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F495DC" w14:textId="77777777" w:rsidR="00123DEB" w:rsidRDefault="00000000">
      <w:pPr>
        <w:pStyle w:val="Title"/>
        <w:jc w:val="center"/>
        <w:rPr>
          <w:lang w:val="pt-BR"/>
        </w:rPr>
      </w:pPr>
      <w:r w:rsidRPr="00123DEB">
        <w:rPr>
          <w:lang w:val="pt-BR"/>
        </w:rPr>
        <w:t xml:space="preserve">Documentação do Projeto: </w:t>
      </w:r>
    </w:p>
    <w:p w14:paraId="1A22202D" w14:textId="79FFF205" w:rsidR="001B1819" w:rsidRPr="00123DEB" w:rsidRDefault="00123DEB">
      <w:pPr>
        <w:pStyle w:val="Title"/>
        <w:jc w:val="center"/>
        <w:rPr>
          <w:lang w:val="pt-BR"/>
        </w:rPr>
      </w:pPr>
      <w:r>
        <w:rPr>
          <w:lang w:val="pt-BR"/>
        </w:rPr>
        <w:t>Lift</w:t>
      </w:r>
    </w:p>
    <w:p w14:paraId="2A390F5A" w14:textId="77777777" w:rsidR="001B1819" w:rsidRPr="00123DEB" w:rsidRDefault="00000000">
      <w:pPr>
        <w:jc w:val="center"/>
        <w:rPr>
          <w:lang w:val="pt-BR"/>
        </w:rPr>
      </w:pPr>
      <w:r w:rsidRPr="00123DEB">
        <w:rPr>
          <w:i/>
          <w:sz w:val="24"/>
          <w:lang w:val="pt-BR"/>
        </w:rPr>
        <w:t>Análise de Requisitos Funcionais e Não Funcionais</w:t>
      </w:r>
    </w:p>
    <w:p w14:paraId="6A0EC197" w14:textId="77777777" w:rsidR="001B1819" w:rsidRPr="00123DEB" w:rsidRDefault="001B1819">
      <w:pPr>
        <w:rPr>
          <w:lang w:val="pt-BR"/>
        </w:rPr>
      </w:pPr>
    </w:p>
    <w:p w14:paraId="5325AC26" w14:textId="77777777" w:rsidR="001B1819" w:rsidRPr="00123DEB" w:rsidRDefault="00000000">
      <w:pPr>
        <w:pStyle w:val="Heading1"/>
        <w:rPr>
          <w:lang w:val="pt-BR"/>
        </w:rPr>
      </w:pPr>
      <w:r w:rsidRPr="00123DEB">
        <w:rPr>
          <w:lang w:val="pt-BR"/>
        </w:rPr>
        <w:t>1. Visão Geral</w:t>
      </w:r>
    </w:p>
    <w:p w14:paraId="674A1607" w14:textId="627441C8" w:rsidR="001B1819" w:rsidRPr="00123DEB" w:rsidRDefault="00000000">
      <w:pPr>
        <w:rPr>
          <w:lang w:val="pt-BR"/>
        </w:rPr>
      </w:pPr>
      <w:r w:rsidRPr="00123DEB">
        <w:rPr>
          <w:lang w:val="pt-BR"/>
        </w:rPr>
        <w:t xml:space="preserve">O projeto </w:t>
      </w:r>
      <w:r w:rsidR="00123DEB" w:rsidRPr="00123DEB">
        <w:rPr>
          <w:lang w:val="pt-BR"/>
        </w:rPr>
        <w:t>L</w:t>
      </w:r>
      <w:r w:rsidR="00123DEB">
        <w:rPr>
          <w:lang w:val="pt-BR"/>
        </w:rPr>
        <w:t>ift</w:t>
      </w:r>
      <w:r w:rsidRPr="00123DEB">
        <w:rPr>
          <w:lang w:val="pt-BR"/>
        </w:rPr>
        <w:t xml:space="preserve"> é uma aplicação web institucional composta por páginas estáticas, desenvolvida com HTML5 e CSS3. O site foi estruturado para apresentar informações sobre produtos, permitir o cadastro e login de usuários, exibir detalhes de produtos e fornecer informações institucionais sobre a empresa. A maioria das funcionalidades são estáticas, sem integração com backend ou banco de dados dinâmico.</w:t>
      </w:r>
    </w:p>
    <w:p w14:paraId="203BFDC9" w14:textId="77777777" w:rsidR="001B1819" w:rsidRPr="00123DEB" w:rsidRDefault="00000000">
      <w:pPr>
        <w:pStyle w:val="Heading1"/>
        <w:rPr>
          <w:lang w:val="pt-BR"/>
        </w:rPr>
      </w:pPr>
      <w:r w:rsidRPr="00123DEB">
        <w:rPr>
          <w:lang w:val="pt-BR"/>
        </w:rPr>
        <w:t>2. Estrutura do Projeto</w:t>
      </w:r>
    </w:p>
    <w:p w14:paraId="3883C96F" w14:textId="77777777" w:rsidR="001B1819" w:rsidRPr="00123DEB" w:rsidRDefault="00000000">
      <w:pPr>
        <w:rPr>
          <w:lang w:val="pt-BR"/>
        </w:rPr>
      </w:pPr>
      <w:r w:rsidRPr="00123DEB">
        <w:rPr>
          <w:lang w:val="pt-BR"/>
        </w:rPr>
        <w:t>O projeto está organizado em uma arquitetura modular, com subdiretórios temáticos:</w:t>
      </w:r>
    </w:p>
    <w:p w14:paraId="32D370C1" w14:textId="77777777" w:rsidR="001B1819" w:rsidRPr="00123DEB" w:rsidRDefault="00000000">
      <w:pPr>
        <w:pStyle w:val="ListBullet"/>
        <w:rPr>
          <w:lang w:val="pt-BR"/>
        </w:rPr>
      </w:pPr>
      <w:r w:rsidRPr="00123DEB">
        <w:rPr>
          <w:lang w:val="pt-BR"/>
        </w:rPr>
        <w:t>index.html: Página inicial do site com navegação principal.</w:t>
      </w:r>
    </w:p>
    <w:p w14:paraId="74997640" w14:textId="77777777" w:rsidR="001B1819" w:rsidRPr="00123DEB" w:rsidRDefault="00000000">
      <w:pPr>
        <w:pStyle w:val="ListBullet"/>
        <w:rPr>
          <w:lang w:val="pt-BR"/>
        </w:rPr>
      </w:pPr>
      <w:r w:rsidRPr="00123DEB">
        <w:rPr>
          <w:lang w:val="pt-BR"/>
        </w:rPr>
        <w:t>cadastro/: Página e estilos para o formulário de cadastro de usuários.</w:t>
      </w:r>
    </w:p>
    <w:p w14:paraId="3E5A62CC" w14:textId="77777777" w:rsidR="001B1819" w:rsidRPr="00123DEB" w:rsidRDefault="00000000">
      <w:pPr>
        <w:pStyle w:val="ListBullet"/>
        <w:rPr>
          <w:lang w:val="pt-BR"/>
        </w:rPr>
      </w:pPr>
      <w:r w:rsidRPr="00123DEB">
        <w:rPr>
          <w:lang w:val="pt-BR"/>
        </w:rPr>
        <w:t>login/: Página e estilos para o formulário de login.</w:t>
      </w:r>
    </w:p>
    <w:p w14:paraId="2C8CF52A" w14:textId="77777777" w:rsidR="001B1819" w:rsidRPr="00123DEB" w:rsidRDefault="00000000">
      <w:pPr>
        <w:pStyle w:val="ListBullet"/>
        <w:rPr>
          <w:lang w:val="pt-BR"/>
        </w:rPr>
      </w:pPr>
      <w:r w:rsidRPr="00123DEB">
        <w:rPr>
          <w:lang w:val="pt-BR"/>
        </w:rPr>
        <w:t>paginaProduto/: Página e estilos para exibição de detalhes de um produto específico.</w:t>
      </w:r>
    </w:p>
    <w:p w14:paraId="36A629EB" w14:textId="77777777" w:rsidR="001B1819" w:rsidRPr="00123DEB" w:rsidRDefault="00000000">
      <w:pPr>
        <w:pStyle w:val="ListBullet"/>
        <w:rPr>
          <w:lang w:val="pt-BR"/>
        </w:rPr>
      </w:pPr>
      <w:r w:rsidRPr="00123DEB">
        <w:rPr>
          <w:lang w:val="pt-BR"/>
        </w:rPr>
        <w:t>produtos/: Página e estilos para listagem de todos os produtos disponíveis.</w:t>
      </w:r>
    </w:p>
    <w:p w14:paraId="1FA2F829" w14:textId="77777777" w:rsidR="001B1819" w:rsidRPr="00123DEB" w:rsidRDefault="00000000">
      <w:pPr>
        <w:pStyle w:val="ListBullet"/>
        <w:rPr>
          <w:lang w:val="pt-BR"/>
        </w:rPr>
      </w:pPr>
      <w:r w:rsidRPr="00123DEB">
        <w:rPr>
          <w:lang w:val="pt-BR"/>
        </w:rPr>
        <w:t>sobre/: Página e estilos com informações institucionais da empresa.</w:t>
      </w:r>
    </w:p>
    <w:p w14:paraId="4A1703ED" w14:textId="77777777" w:rsidR="001B1819" w:rsidRPr="00123DEB" w:rsidRDefault="00000000">
      <w:pPr>
        <w:pStyle w:val="ListBullet"/>
        <w:rPr>
          <w:lang w:val="pt-BR"/>
        </w:rPr>
      </w:pPr>
      <w:r w:rsidRPr="00123DEB">
        <w:rPr>
          <w:lang w:val="pt-BR"/>
        </w:rPr>
        <w:t>resources/: Diretório reservado para recursos adicionais (imagens, ícones, scripts).</w:t>
      </w:r>
    </w:p>
    <w:p w14:paraId="6FFE7C6D" w14:textId="77777777" w:rsidR="001B1819" w:rsidRPr="00123DEB" w:rsidRDefault="00000000">
      <w:pPr>
        <w:pStyle w:val="ListBullet"/>
        <w:rPr>
          <w:lang w:val="pt-BR"/>
        </w:rPr>
      </w:pPr>
      <w:r w:rsidRPr="00123DEB">
        <w:rPr>
          <w:lang w:val="pt-BR"/>
        </w:rPr>
        <w:t>style.css: Arquivo CSS global da página inicial.</w:t>
      </w:r>
    </w:p>
    <w:p w14:paraId="10F85FEE" w14:textId="77777777" w:rsidR="001B1819" w:rsidRPr="00123DEB" w:rsidRDefault="001B1819">
      <w:pPr>
        <w:rPr>
          <w:lang w:val="pt-BR"/>
        </w:rPr>
      </w:pPr>
    </w:p>
    <w:p w14:paraId="2384EA88" w14:textId="77777777" w:rsidR="001B1819" w:rsidRPr="00123DEB" w:rsidRDefault="00000000">
      <w:pPr>
        <w:pStyle w:val="Heading1"/>
        <w:rPr>
          <w:lang w:val="pt-BR"/>
        </w:rPr>
      </w:pPr>
      <w:r w:rsidRPr="00123DEB">
        <w:rPr>
          <w:lang w:val="pt-BR"/>
        </w:rPr>
        <w:t>3. Requisitos Funcionais</w:t>
      </w:r>
    </w:p>
    <w:p w14:paraId="3D26184E" w14:textId="77777777" w:rsidR="001B1819" w:rsidRPr="00123DEB" w:rsidRDefault="00000000">
      <w:pPr>
        <w:rPr>
          <w:lang w:val="pt-BR"/>
        </w:rPr>
      </w:pPr>
      <w:r w:rsidRPr="00123DEB">
        <w:rPr>
          <w:lang w:val="pt-BR"/>
        </w:rPr>
        <w:t>Os requisitos funcionais definem as funcionalidades e serviços que o sistema deve oferecer aos usuários:</w:t>
      </w:r>
    </w:p>
    <w:p w14:paraId="797F4B50" w14:textId="77777777" w:rsidR="001B1819" w:rsidRPr="00123DEB" w:rsidRDefault="00000000">
      <w:pPr>
        <w:pStyle w:val="ListNumber"/>
        <w:rPr>
          <w:lang w:val="pt-BR"/>
        </w:rPr>
      </w:pPr>
      <w:r w:rsidRPr="00123DEB">
        <w:rPr>
          <w:b/>
          <w:lang w:val="pt-BR"/>
        </w:rPr>
        <w:t xml:space="preserve">RF01 - Navegação entre Páginas: </w:t>
      </w:r>
      <w:r w:rsidRPr="00123DEB">
        <w:rPr>
          <w:lang w:val="pt-BR"/>
        </w:rPr>
        <w:t>O usuário deve ser capaz de navegar entre as diferentes páginas do site através de links e menus de navegação. As páginas devem ser acessíveis a partir da página inicial.</w:t>
      </w:r>
    </w:p>
    <w:p w14:paraId="23793A3E" w14:textId="77777777" w:rsidR="001B1819" w:rsidRPr="00123DEB" w:rsidRDefault="00000000">
      <w:pPr>
        <w:pStyle w:val="ListNumber"/>
        <w:rPr>
          <w:lang w:val="pt-BR"/>
        </w:rPr>
      </w:pPr>
      <w:r w:rsidRPr="00123DEB">
        <w:rPr>
          <w:b/>
          <w:lang w:val="pt-BR"/>
        </w:rPr>
        <w:t xml:space="preserve">RF02 - Exibição de Informações Estáticas: </w:t>
      </w:r>
      <w:r w:rsidRPr="00123DEB">
        <w:rPr>
          <w:lang w:val="pt-BR"/>
        </w:rPr>
        <w:t>O site deve exibir informações estáticas e predefinidas em cada página, incluindo descrições de produtos, informações institucionais e conteúdo sobre a empresa.</w:t>
      </w:r>
    </w:p>
    <w:p w14:paraId="7CBC31DD" w14:textId="77777777" w:rsidR="001B1819" w:rsidRPr="00123DEB" w:rsidRDefault="00000000">
      <w:pPr>
        <w:pStyle w:val="ListNumber"/>
        <w:rPr>
          <w:lang w:val="pt-BR"/>
        </w:rPr>
      </w:pPr>
      <w:r w:rsidRPr="00123DEB">
        <w:rPr>
          <w:b/>
          <w:lang w:val="pt-BR"/>
        </w:rPr>
        <w:lastRenderedPageBreak/>
        <w:t xml:space="preserve">RF03 - Formulários de Cadastro e Login: </w:t>
      </w:r>
      <w:r w:rsidRPr="00123DEB">
        <w:rPr>
          <w:lang w:val="pt-BR"/>
        </w:rPr>
        <w:t>As páginas de cadastro e login devem apresentar formulários HTML com campos para preenchimento de dados do usuário (nome, email, senha, etc.). Nota: Os formulários são estáticos e não possuem funcionalidade de envio/armazenamento sem um backend integrado.</w:t>
      </w:r>
    </w:p>
    <w:p w14:paraId="5AD1E737" w14:textId="77777777" w:rsidR="001B1819" w:rsidRPr="00123DEB" w:rsidRDefault="00000000">
      <w:pPr>
        <w:pStyle w:val="ListNumber"/>
        <w:rPr>
          <w:lang w:val="pt-BR"/>
        </w:rPr>
      </w:pPr>
      <w:r w:rsidRPr="00123DEB">
        <w:rPr>
          <w:b/>
          <w:lang w:val="pt-BR"/>
        </w:rPr>
        <w:t xml:space="preserve">RF04 - Listagem de Produtos: </w:t>
      </w:r>
      <w:r w:rsidRPr="00123DEB">
        <w:rPr>
          <w:lang w:val="pt-BR"/>
        </w:rPr>
        <w:t>A página de produtos deve exibir uma lista de produtos disponíveis com informações básicas como nome, descrição e possível imagem. Cada produto deve ter um link para acessar seus detalhes.</w:t>
      </w:r>
    </w:p>
    <w:p w14:paraId="41A0139B" w14:textId="77777777" w:rsidR="001B1819" w:rsidRPr="00123DEB" w:rsidRDefault="00000000">
      <w:pPr>
        <w:pStyle w:val="ListNumber"/>
        <w:rPr>
          <w:lang w:val="pt-BR"/>
        </w:rPr>
      </w:pPr>
      <w:r w:rsidRPr="00123DEB">
        <w:rPr>
          <w:b/>
          <w:lang w:val="pt-BR"/>
        </w:rPr>
        <w:t xml:space="preserve">RF05 - Detalhes do Produto: </w:t>
      </w:r>
      <w:r w:rsidRPr="00123DEB">
        <w:rPr>
          <w:lang w:val="pt-BR"/>
        </w:rPr>
        <w:t>A página de produto individual deve exibir informações detalhadas sobre um produto específico, como descrição completa, preço, especificações técnicas e imagens.</w:t>
      </w:r>
    </w:p>
    <w:p w14:paraId="351CE6FE" w14:textId="77777777" w:rsidR="001B1819" w:rsidRPr="00123DEB" w:rsidRDefault="00000000">
      <w:pPr>
        <w:pStyle w:val="ListNumber"/>
        <w:rPr>
          <w:lang w:val="pt-BR"/>
        </w:rPr>
      </w:pPr>
      <w:r w:rsidRPr="00123DEB">
        <w:rPr>
          <w:b/>
          <w:lang w:val="pt-BR"/>
        </w:rPr>
        <w:t xml:space="preserve">RF06 - Responsividade Visual: </w:t>
      </w:r>
      <w:r w:rsidRPr="00123DEB">
        <w:rPr>
          <w:lang w:val="pt-BR"/>
        </w:rPr>
        <w:t>O site deve adaptar seu layout e conteúdo para diferentes tamanhos de tela (desktop, tablet, mobile) através de CSS responsivo e design adaptável.</w:t>
      </w:r>
    </w:p>
    <w:p w14:paraId="30D67544" w14:textId="77777777" w:rsidR="001B1819" w:rsidRPr="00123DEB" w:rsidRDefault="001B1819">
      <w:pPr>
        <w:rPr>
          <w:lang w:val="pt-BR"/>
        </w:rPr>
      </w:pPr>
    </w:p>
    <w:p w14:paraId="2E5D871F" w14:textId="77777777" w:rsidR="001B1819" w:rsidRPr="00123DEB" w:rsidRDefault="00000000">
      <w:pPr>
        <w:pStyle w:val="Heading1"/>
        <w:rPr>
          <w:lang w:val="pt-BR"/>
        </w:rPr>
      </w:pPr>
      <w:r w:rsidRPr="00123DEB">
        <w:rPr>
          <w:lang w:val="pt-BR"/>
        </w:rPr>
        <w:t>4. Requisitos Não Funcionais</w:t>
      </w:r>
    </w:p>
    <w:p w14:paraId="55158CCC" w14:textId="77777777" w:rsidR="001B1819" w:rsidRPr="00123DEB" w:rsidRDefault="00000000">
      <w:pPr>
        <w:rPr>
          <w:lang w:val="pt-BR"/>
        </w:rPr>
      </w:pPr>
      <w:r w:rsidRPr="00123DEB">
        <w:rPr>
          <w:lang w:val="pt-BR"/>
        </w:rPr>
        <w:t>Os requisitos não funcionais definem as características de qualidade, desempenho e confiabilidade do sistema:</w:t>
      </w:r>
    </w:p>
    <w:p w14:paraId="36C75476" w14:textId="77777777" w:rsidR="001B1819" w:rsidRDefault="00000000">
      <w:pPr>
        <w:pStyle w:val="ListNumber"/>
      </w:pPr>
      <w:r w:rsidRPr="00123DEB">
        <w:rPr>
          <w:b/>
          <w:lang w:val="pt-BR"/>
        </w:rPr>
        <w:t xml:space="preserve">RNF01 - Arquitetura Estática: </w:t>
      </w:r>
      <w:r w:rsidRPr="00123DEB">
        <w:rPr>
          <w:lang w:val="pt-BR"/>
        </w:rPr>
        <w:t xml:space="preserve">O projeto é fundamentalmente estático, composto por páginas HTML pré-renderizadas e estilos CSS. Não há integração com servidor backend, banco de dados ou APIs dinâmicas. </w:t>
      </w:r>
      <w:proofErr w:type="spellStart"/>
      <w:r>
        <w:t>Todas</w:t>
      </w:r>
      <w:proofErr w:type="spellEnd"/>
      <w:r>
        <w:t xml:space="preserve"> as </w:t>
      </w:r>
      <w:proofErr w:type="spellStart"/>
      <w:r>
        <w:t>informações</w:t>
      </w:r>
      <w:proofErr w:type="spellEnd"/>
      <w:r>
        <w:t xml:space="preserve"> </w:t>
      </w:r>
      <w:proofErr w:type="spellStart"/>
      <w:r>
        <w:t>são</w:t>
      </w:r>
      <w:proofErr w:type="spellEnd"/>
      <w:r>
        <w:t xml:space="preserve"> hardcoded nos arquivos HTML.</w:t>
      </w:r>
    </w:p>
    <w:p w14:paraId="1800115B" w14:textId="77777777" w:rsidR="001B1819" w:rsidRPr="00123DEB" w:rsidRDefault="00000000">
      <w:pPr>
        <w:pStyle w:val="ListNumber"/>
        <w:rPr>
          <w:lang w:val="pt-BR"/>
        </w:rPr>
      </w:pPr>
      <w:r w:rsidRPr="00123DEB">
        <w:rPr>
          <w:b/>
          <w:lang w:val="pt-BR"/>
        </w:rPr>
        <w:t xml:space="preserve">RNF02 - Organização Modular: </w:t>
      </w:r>
      <w:r w:rsidRPr="00123DEB">
        <w:rPr>
          <w:lang w:val="pt-BR"/>
        </w:rPr>
        <w:t>O projeto está organizado em subdiretórios temáticos para facilitar a manutenção, escalabilidade e futuros desenvolvimentos. Cada página possui seus próprios arquivos HTML e CSS para maior flexibilidade de estilização.</w:t>
      </w:r>
    </w:p>
    <w:p w14:paraId="55A68568" w14:textId="77777777" w:rsidR="001B1819" w:rsidRPr="00123DEB" w:rsidRDefault="00000000">
      <w:pPr>
        <w:pStyle w:val="ListNumber"/>
        <w:rPr>
          <w:lang w:val="pt-BR"/>
        </w:rPr>
      </w:pPr>
      <w:r w:rsidRPr="00123DEB">
        <w:rPr>
          <w:b/>
          <w:lang w:val="pt-BR"/>
        </w:rPr>
        <w:t xml:space="preserve">RNF03 - Performance: </w:t>
      </w:r>
      <w:r w:rsidRPr="00123DEB">
        <w:rPr>
          <w:lang w:val="pt-BR"/>
        </w:rPr>
        <w:t>Por ser completamente estático, o site oferece excelente performance com tempos de carregamento mínimos e baixo consumo de recursos do servidor. Não há processamento dinâmico ou consultas a banco de dados.</w:t>
      </w:r>
    </w:p>
    <w:p w14:paraId="7058CD35" w14:textId="77777777" w:rsidR="001B1819" w:rsidRPr="00123DEB" w:rsidRDefault="00000000">
      <w:pPr>
        <w:pStyle w:val="ListNumber"/>
        <w:rPr>
          <w:lang w:val="pt-BR"/>
        </w:rPr>
      </w:pPr>
      <w:r w:rsidRPr="00123DEB">
        <w:rPr>
          <w:b/>
          <w:lang w:val="pt-BR"/>
        </w:rPr>
        <w:t xml:space="preserve">RNF04 - Compatibilidade de Navegadores: </w:t>
      </w:r>
      <w:r w:rsidRPr="00123DEB">
        <w:rPr>
          <w:lang w:val="pt-BR"/>
        </w:rPr>
        <w:t>O site deve funcionar nos principais navegadores modernos (Chrome, Firefox, Safari, Edge) nas suas versões recentes, utilizando apenas HTML5 e CSS3 padrão.</w:t>
      </w:r>
    </w:p>
    <w:p w14:paraId="19C54FB6" w14:textId="77777777" w:rsidR="001B1819" w:rsidRPr="00123DEB" w:rsidRDefault="00000000">
      <w:pPr>
        <w:pStyle w:val="ListNumber"/>
        <w:rPr>
          <w:lang w:val="pt-BR"/>
        </w:rPr>
      </w:pPr>
      <w:r w:rsidRPr="00123DEB">
        <w:rPr>
          <w:b/>
          <w:lang w:val="pt-BR"/>
        </w:rPr>
        <w:t xml:space="preserve">RNF05 - Acessibilidade: </w:t>
      </w:r>
      <w:r w:rsidRPr="00123DEB">
        <w:rPr>
          <w:lang w:val="pt-BR"/>
        </w:rPr>
        <w:t>As páginas devem seguir boas práticas de acessibilidade, utilizando tags HTML semânticas adequadas (header, nav, main, footer, etc.), atributos alt em imagens e estrutura de heading correta para facilitar a navegação por leitores de tela.</w:t>
      </w:r>
    </w:p>
    <w:p w14:paraId="418FAA7F" w14:textId="77777777" w:rsidR="001B1819" w:rsidRPr="00123DEB" w:rsidRDefault="00000000">
      <w:pPr>
        <w:pStyle w:val="ListNumber"/>
        <w:rPr>
          <w:lang w:val="pt-BR"/>
        </w:rPr>
      </w:pPr>
      <w:r w:rsidRPr="00123DEB">
        <w:rPr>
          <w:b/>
          <w:lang w:val="pt-BR"/>
        </w:rPr>
        <w:t xml:space="preserve">RNF06 - Manutenibilidade: </w:t>
      </w:r>
      <w:r w:rsidRPr="00123DEB">
        <w:rPr>
          <w:lang w:val="pt-BR"/>
        </w:rPr>
        <w:t>O código HTML e CSS deve ser limpo, bem estruturado e comentado quando necessário. O uso de CSS modularizado por página facilita a manutenção e implementação de novas funcionalidades visuais.</w:t>
      </w:r>
    </w:p>
    <w:p w14:paraId="3F8C9883" w14:textId="77777777" w:rsidR="001B1819" w:rsidRDefault="00000000">
      <w:pPr>
        <w:pStyle w:val="ListNumber"/>
      </w:pPr>
      <w:r w:rsidRPr="00123DEB">
        <w:rPr>
          <w:b/>
          <w:lang w:val="pt-BR"/>
        </w:rPr>
        <w:t xml:space="preserve">RNF07 - Escalabilidade: </w:t>
      </w:r>
      <w:r w:rsidRPr="00123DEB">
        <w:rPr>
          <w:lang w:val="pt-BR"/>
        </w:rPr>
        <w:t xml:space="preserve">A estrutura modular permite adicionar novas páginas e funcionalidades sem impacto significativo na estrutura existente. </w:t>
      </w:r>
      <w:r>
        <w:t xml:space="preserve">O </w:t>
      </w:r>
      <w:proofErr w:type="spellStart"/>
      <w:r>
        <w:t>projeto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preparado</w:t>
      </w:r>
      <w:proofErr w:type="spellEnd"/>
      <w:r>
        <w:t xml:space="preserve"> para futuras expansões e melhorias.</w:t>
      </w:r>
    </w:p>
    <w:p w14:paraId="0FC3B348" w14:textId="77777777" w:rsidR="001B1819" w:rsidRPr="00123DEB" w:rsidRDefault="00000000">
      <w:pPr>
        <w:pStyle w:val="ListNumber"/>
        <w:rPr>
          <w:lang w:val="pt-BR"/>
        </w:rPr>
      </w:pPr>
      <w:r w:rsidRPr="00123DEB">
        <w:rPr>
          <w:b/>
          <w:lang w:val="pt-BR"/>
        </w:rPr>
        <w:lastRenderedPageBreak/>
        <w:t xml:space="preserve">RNF08 - Segurança: </w:t>
      </w:r>
      <w:r w:rsidRPr="00123DEB">
        <w:rPr>
          <w:lang w:val="pt-BR"/>
        </w:rPr>
        <w:t>Como o site é completamente estático, não há riscos de injeção SQL ou ataques de backend. Não há armazenamento ou processamento de dados sensíveis no servidor.</w:t>
      </w:r>
    </w:p>
    <w:p w14:paraId="61C194E4" w14:textId="77777777" w:rsidR="001B1819" w:rsidRPr="00123DEB" w:rsidRDefault="001B1819">
      <w:pPr>
        <w:rPr>
          <w:lang w:val="pt-BR"/>
        </w:rPr>
      </w:pPr>
    </w:p>
    <w:p w14:paraId="5A79D075" w14:textId="77777777" w:rsidR="001B1819" w:rsidRDefault="00000000">
      <w:pPr>
        <w:pStyle w:val="Heading1"/>
      </w:pPr>
      <w:r>
        <w:t>5. Limitações e Considerações</w:t>
      </w:r>
    </w:p>
    <w:p w14:paraId="0E3F0C59" w14:textId="77777777" w:rsidR="001B1819" w:rsidRPr="00123DEB" w:rsidRDefault="00000000">
      <w:pPr>
        <w:pStyle w:val="ListBullet"/>
        <w:rPr>
          <w:lang w:val="pt-BR"/>
        </w:rPr>
      </w:pPr>
      <w:r w:rsidRPr="00123DEB">
        <w:rPr>
          <w:lang w:val="pt-BR"/>
        </w:rPr>
        <w:t>Ausência de Autenticação Real: O formulário de login é meramente visual, sem validação de credenciais ou sessão real.</w:t>
      </w:r>
    </w:p>
    <w:p w14:paraId="23C95EC4" w14:textId="77777777" w:rsidR="001B1819" w:rsidRPr="00123DEB" w:rsidRDefault="00000000">
      <w:pPr>
        <w:pStyle w:val="ListBullet"/>
        <w:rPr>
          <w:lang w:val="pt-BR"/>
        </w:rPr>
      </w:pPr>
      <w:r w:rsidRPr="00123DEB">
        <w:rPr>
          <w:lang w:val="pt-BR"/>
        </w:rPr>
        <w:t>Sem Persistência de Dados: Os formulários de cadastro não armazenam informações em banco de dados.</w:t>
      </w:r>
    </w:p>
    <w:p w14:paraId="7F455406" w14:textId="77777777" w:rsidR="001B1819" w:rsidRPr="00123DEB" w:rsidRDefault="00000000">
      <w:pPr>
        <w:pStyle w:val="ListBullet"/>
        <w:rPr>
          <w:lang w:val="pt-BR"/>
        </w:rPr>
      </w:pPr>
      <w:r w:rsidRPr="00123DEB">
        <w:rPr>
          <w:lang w:val="pt-BR"/>
        </w:rPr>
        <w:t>Sem Funcionalidade de Busca: Não há busca dinâmica ou filtros de produtos.</w:t>
      </w:r>
    </w:p>
    <w:p w14:paraId="21B56DAE" w14:textId="77777777" w:rsidR="001B1819" w:rsidRPr="00123DEB" w:rsidRDefault="00000000">
      <w:pPr>
        <w:pStyle w:val="ListBullet"/>
        <w:rPr>
          <w:lang w:val="pt-BR"/>
        </w:rPr>
      </w:pPr>
      <w:r w:rsidRPr="00123DEB">
        <w:rPr>
          <w:lang w:val="pt-BR"/>
        </w:rPr>
        <w:t>Sem Integração com E-commerce: O site não possui carrinho de compras ou sistema de pagamento.</w:t>
      </w:r>
    </w:p>
    <w:p w14:paraId="483D7DA8" w14:textId="77777777" w:rsidR="001B1819" w:rsidRPr="00123DEB" w:rsidRDefault="00000000">
      <w:pPr>
        <w:pStyle w:val="ListBullet"/>
        <w:rPr>
          <w:lang w:val="pt-BR"/>
        </w:rPr>
      </w:pPr>
      <w:r w:rsidRPr="00123DEB">
        <w:rPr>
          <w:lang w:val="pt-BR"/>
        </w:rPr>
        <w:t>Sem Notificações: Não há sistema de notificações ou alertas dinâmicos.</w:t>
      </w:r>
    </w:p>
    <w:p w14:paraId="7A0A80E0" w14:textId="77777777" w:rsidR="001B1819" w:rsidRPr="00123DEB" w:rsidRDefault="00000000">
      <w:pPr>
        <w:pStyle w:val="ListBullet"/>
        <w:rPr>
          <w:lang w:val="pt-BR"/>
        </w:rPr>
      </w:pPr>
      <w:r w:rsidRPr="00123DEB">
        <w:rPr>
          <w:lang w:val="pt-BR"/>
        </w:rPr>
        <w:t>Sem Controle de Conteúdo: Todo conteúdo é hardcoded e requer edição manual dos arquivos HTML.</w:t>
      </w:r>
    </w:p>
    <w:p w14:paraId="7FFF1253" w14:textId="77777777" w:rsidR="001B1819" w:rsidRPr="00123DEB" w:rsidRDefault="001B1819">
      <w:pPr>
        <w:rPr>
          <w:lang w:val="pt-BR"/>
        </w:rPr>
      </w:pPr>
    </w:p>
    <w:p w14:paraId="776EEB37" w14:textId="77777777" w:rsidR="001B1819" w:rsidRDefault="00000000">
      <w:pPr>
        <w:pStyle w:val="Heading1"/>
      </w:pPr>
      <w:r>
        <w:t>6. Recomendações para Futuras Melhorias</w:t>
      </w:r>
    </w:p>
    <w:p w14:paraId="7542A0ED" w14:textId="77777777" w:rsidR="001B1819" w:rsidRPr="00123DEB" w:rsidRDefault="00000000">
      <w:pPr>
        <w:pStyle w:val="ListBullet"/>
        <w:rPr>
          <w:lang w:val="pt-BR"/>
        </w:rPr>
      </w:pPr>
      <w:r w:rsidRPr="00123DEB">
        <w:rPr>
          <w:lang w:val="pt-BR"/>
        </w:rPr>
        <w:t>Integração com Backend: Implementar um backend em tecnologias como Node.js, Python/Django, ou PHP para funcionalidades dinâmicas.</w:t>
      </w:r>
    </w:p>
    <w:p w14:paraId="18249F5C" w14:textId="77777777" w:rsidR="001B1819" w:rsidRPr="00123DEB" w:rsidRDefault="00000000">
      <w:pPr>
        <w:pStyle w:val="ListBullet"/>
        <w:rPr>
          <w:lang w:val="pt-BR"/>
        </w:rPr>
      </w:pPr>
      <w:r w:rsidRPr="00123DEB">
        <w:rPr>
          <w:lang w:val="pt-BR"/>
        </w:rPr>
        <w:t>Banco de Dados: Adicionar banco de dados (MySQL, PostgreSQL, MongoDB) para armazenamento de usuários e produtos.</w:t>
      </w:r>
    </w:p>
    <w:p w14:paraId="50023841" w14:textId="77777777" w:rsidR="001B1819" w:rsidRPr="00123DEB" w:rsidRDefault="00000000">
      <w:pPr>
        <w:pStyle w:val="ListBullet"/>
        <w:rPr>
          <w:lang w:val="pt-BR"/>
        </w:rPr>
      </w:pPr>
      <w:r w:rsidRPr="00123DEB">
        <w:rPr>
          <w:lang w:val="pt-BR"/>
        </w:rPr>
        <w:t>Sistema de Autenticação: Implementar autenticação real com JWT ou Sessions.</w:t>
      </w:r>
    </w:p>
    <w:p w14:paraId="0034F96C" w14:textId="77777777" w:rsidR="001B1819" w:rsidRPr="00123DEB" w:rsidRDefault="00000000">
      <w:pPr>
        <w:pStyle w:val="ListBullet"/>
        <w:rPr>
          <w:lang w:val="pt-BR"/>
        </w:rPr>
      </w:pPr>
      <w:r w:rsidRPr="00123DEB">
        <w:rPr>
          <w:lang w:val="pt-BR"/>
        </w:rPr>
        <w:t>CMS (Content Management System): Desenvolver um painel administrativo para gerenciar conteúdo sem editar HTML.</w:t>
      </w:r>
    </w:p>
    <w:p w14:paraId="0B51559E" w14:textId="77777777" w:rsidR="001B1819" w:rsidRPr="00123DEB" w:rsidRDefault="00000000">
      <w:pPr>
        <w:pStyle w:val="ListBullet"/>
        <w:rPr>
          <w:lang w:val="pt-BR"/>
        </w:rPr>
      </w:pPr>
      <w:r w:rsidRPr="00123DEB">
        <w:rPr>
          <w:lang w:val="pt-BR"/>
        </w:rPr>
        <w:t>Funcionalidades de E-commerce: Adicionar carrinho de compras, checkout e sistema de pagamento.</w:t>
      </w:r>
    </w:p>
    <w:p w14:paraId="4A4E3669" w14:textId="77777777" w:rsidR="001B1819" w:rsidRPr="00123DEB" w:rsidRDefault="00000000">
      <w:pPr>
        <w:pStyle w:val="ListBullet"/>
        <w:rPr>
          <w:lang w:val="pt-BR"/>
        </w:rPr>
      </w:pPr>
      <w:r w:rsidRPr="00123DEB">
        <w:rPr>
          <w:lang w:val="pt-BR"/>
        </w:rPr>
        <w:t>JavaScript Interativo: Incorporar JavaScript moderno (React, Vue.js ou vanilla JS) para interações mais ricas.</w:t>
      </w:r>
    </w:p>
    <w:p w14:paraId="358A4236" w14:textId="77777777" w:rsidR="001B1819" w:rsidRPr="00123DEB" w:rsidRDefault="00000000">
      <w:pPr>
        <w:pStyle w:val="ListBullet"/>
        <w:rPr>
          <w:lang w:val="pt-BR"/>
        </w:rPr>
      </w:pPr>
      <w:r w:rsidRPr="00123DEB">
        <w:rPr>
          <w:lang w:val="pt-BR"/>
        </w:rPr>
        <w:t>Testes Automatizados: Implementar testes unitários e de integração para garantir qualidade.</w:t>
      </w:r>
    </w:p>
    <w:p w14:paraId="141AE7A3" w14:textId="77777777" w:rsidR="001B1819" w:rsidRPr="00123DEB" w:rsidRDefault="001B1819">
      <w:pPr>
        <w:rPr>
          <w:lang w:val="pt-BR"/>
        </w:rPr>
      </w:pPr>
    </w:p>
    <w:p w14:paraId="67351FC5" w14:textId="77777777" w:rsidR="001B1819" w:rsidRPr="00123DEB" w:rsidRDefault="00000000">
      <w:pPr>
        <w:pStyle w:val="Heading1"/>
        <w:rPr>
          <w:lang w:val="pt-BR"/>
        </w:rPr>
      </w:pPr>
      <w:r w:rsidRPr="00123DEB">
        <w:rPr>
          <w:lang w:val="pt-BR"/>
        </w:rPr>
        <w:t>7. Conclusão</w:t>
      </w:r>
    </w:p>
    <w:p w14:paraId="7C10B44F" w14:textId="7A221882" w:rsidR="001B1819" w:rsidRPr="00123DEB" w:rsidRDefault="00000000">
      <w:pPr>
        <w:rPr>
          <w:lang w:val="pt-BR"/>
        </w:rPr>
      </w:pPr>
      <w:r w:rsidRPr="00123DEB">
        <w:rPr>
          <w:lang w:val="pt-BR"/>
        </w:rPr>
        <w:t xml:space="preserve">O projeto </w:t>
      </w:r>
      <w:r w:rsidR="00123DEB">
        <w:rPr>
          <w:lang w:val="pt-BR"/>
        </w:rPr>
        <w:t>Lift</w:t>
      </w:r>
      <w:r w:rsidRPr="00123DEB">
        <w:rPr>
          <w:lang w:val="pt-BR"/>
        </w:rPr>
        <w:t xml:space="preserve"> é uma aplicação web bem estruturada e organizada, ideal para um site institucional com conteúdo estático. A arquitetura modular facilita a manutenção e futuras expansões. Para transformar o projeto em uma plataforma dinâmica e funcional, será </w:t>
      </w:r>
      <w:r w:rsidRPr="00123DEB">
        <w:rPr>
          <w:lang w:val="pt-BR"/>
        </w:rPr>
        <w:lastRenderedPageBreak/>
        <w:t>necessário integrar um backend robusto e implementar funcionalidades de banco de dados. No estado atual, o site serve perfeitamente como um portfólio ou vitrine de produtos sem necessidade de processamento dinâmico.</w:t>
      </w:r>
    </w:p>
    <w:p w14:paraId="27E2428C" w14:textId="77777777" w:rsidR="001B1819" w:rsidRPr="00123DEB" w:rsidRDefault="001B1819">
      <w:pPr>
        <w:rPr>
          <w:lang w:val="pt-BR"/>
        </w:rPr>
      </w:pPr>
    </w:p>
    <w:p w14:paraId="2E1FB47A" w14:textId="530E423F" w:rsidR="001B1819" w:rsidRPr="00123DEB" w:rsidRDefault="00000000">
      <w:pPr>
        <w:jc w:val="center"/>
        <w:rPr>
          <w:lang w:val="pt-BR"/>
        </w:rPr>
      </w:pPr>
      <w:r w:rsidRPr="00123DEB">
        <w:rPr>
          <w:i/>
          <w:sz w:val="20"/>
          <w:lang w:val="pt-BR"/>
        </w:rPr>
        <w:t xml:space="preserve">Projeto: </w:t>
      </w:r>
      <w:r w:rsidR="00123DEB">
        <w:rPr>
          <w:i/>
          <w:sz w:val="20"/>
          <w:lang w:val="pt-BR"/>
        </w:rPr>
        <w:t>Lift</w:t>
      </w:r>
      <w:r w:rsidRPr="00123DEB">
        <w:rPr>
          <w:i/>
          <w:sz w:val="20"/>
          <w:lang w:val="pt-BR"/>
        </w:rPr>
        <w:t xml:space="preserve"> | Data: Dezembro de 2025 | Versão: 1.0</w:t>
      </w:r>
    </w:p>
    <w:sectPr w:rsidR="001B1819" w:rsidRPr="00123DE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62259499">
    <w:abstractNumId w:val="8"/>
  </w:num>
  <w:num w:numId="2" w16cid:durableId="480925574">
    <w:abstractNumId w:val="6"/>
  </w:num>
  <w:num w:numId="3" w16cid:durableId="1774470009">
    <w:abstractNumId w:val="5"/>
  </w:num>
  <w:num w:numId="4" w16cid:durableId="518466482">
    <w:abstractNumId w:val="4"/>
  </w:num>
  <w:num w:numId="5" w16cid:durableId="1963539943">
    <w:abstractNumId w:val="7"/>
  </w:num>
  <w:num w:numId="6" w16cid:durableId="435447481">
    <w:abstractNumId w:val="3"/>
  </w:num>
  <w:num w:numId="7" w16cid:durableId="1025718641">
    <w:abstractNumId w:val="2"/>
  </w:num>
  <w:num w:numId="8" w16cid:durableId="457768984">
    <w:abstractNumId w:val="1"/>
  </w:num>
  <w:num w:numId="9" w16cid:durableId="14986906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23DEB"/>
    <w:rsid w:val="0015074B"/>
    <w:rsid w:val="001B1819"/>
    <w:rsid w:val="0029639D"/>
    <w:rsid w:val="00326F90"/>
    <w:rsid w:val="00AA1D8D"/>
    <w:rsid w:val="00B47730"/>
    <w:rsid w:val="00CB0664"/>
    <w:rsid w:val="00E63D4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C6FA0D5"/>
  <w14:defaultImageDpi w14:val="300"/>
  <w15:docId w15:val="{ABF3C89F-0B6A-4B50-9546-5769CA7DAC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925</Words>
  <Characters>5471</Characters>
  <Application>Microsoft Office Word</Application>
  <DocSecurity>0</DocSecurity>
  <Lines>109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6338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PEDRO HENRIQUE DA SILVA DOS SANTOS</cp:lastModifiedBy>
  <cp:revision>2</cp:revision>
  <dcterms:created xsi:type="dcterms:W3CDTF">2025-12-11T04:49:00Z</dcterms:created>
  <dcterms:modified xsi:type="dcterms:W3CDTF">2025-12-11T04:49:00Z</dcterms:modified>
  <cp:category/>
</cp:coreProperties>
</file>