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EC3" w:rsidRDefault="00B14EC3" w:rsidP="00B14EC3">
      <w:pPr>
        <w:rPr>
          <w:rFonts w:ascii="Segoe UI" w:hAnsi="Segoe UI" w:cs="Segoe UI"/>
          <w:b/>
          <w:bCs/>
          <w:color w:val="1A5888"/>
          <w:sz w:val="54"/>
          <w:szCs w:val="54"/>
          <w:bdr w:val="none" w:sz="0" w:space="0" w:color="auto" w:frame="1"/>
        </w:rPr>
      </w:pPr>
      <w:r>
        <w:rPr>
          <w:rFonts w:ascii="Segoe UI" w:hAnsi="Segoe UI" w:cs="Segoe UI"/>
          <w:b/>
          <w:bCs/>
          <w:color w:val="1A5888"/>
          <w:sz w:val="54"/>
          <w:szCs w:val="54"/>
          <w:bdr w:val="none" w:sz="0" w:space="0" w:color="auto" w:frame="1"/>
        </w:rPr>
        <w:t>Panasonic</w:t>
      </w:r>
      <w:r>
        <w:rPr>
          <w:rFonts w:ascii="Segoe UI" w:hAnsi="Segoe UI" w:cs="Segoe UI"/>
          <w:b/>
          <w:bCs/>
          <w:color w:val="1A5888"/>
          <w:sz w:val="54"/>
          <w:szCs w:val="54"/>
        </w:rPr>
        <w:t> </w:t>
      </w:r>
      <w:r>
        <w:rPr>
          <w:rFonts w:ascii="Segoe UI" w:hAnsi="Segoe UI" w:cs="Segoe UI"/>
          <w:b/>
          <w:bCs/>
          <w:color w:val="1A5888"/>
          <w:sz w:val="54"/>
          <w:szCs w:val="54"/>
          <w:bdr w:val="none" w:sz="0" w:space="0" w:color="auto" w:frame="1"/>
        </w:rPr>
        <w:t>Lumix G X Vario 12-35mm f/2.8 II ASPH. POWER O.I.S. Lens </w:t>
      </w:r>
    </w:p>
    <w:p w:rsidR="00B14EC3" w:rsidRDefault="00B14EC3" w:rsidP="00B14EC3">
      <w:pPr>
        <w:rPr>
          <w:rFonts w:ascii="Segoe UI" w:hAnsi="Segoe UI" w:cs="Segoe UI"/>
          <w:b/>
          <w:bCs/>
          <w:color w:val="990000"/>
          <w:sz w:val="36"/>
          <w:szCs w:val="36"/>
        </w:rPr>
      </w:pPr>
      <w:r>
        <w:rPr>
          <w:rFonts w:ascii="Segoe UI" w:hAnsi="Segoe UI" w:cs="Segoe UI"/>
          <w:b/>
          <w:bCs/>
          <w:color w:val="990000"/>
          <w:sz w:val="36"/>
          <w:szCs w:val="36"/>
        </w:rPr>
        <w:t>$897.99</w:t>
      </w:r>
    </w:p>
    <w:p w:rsidR="00B14EC3" w:rsidRDefault="00B14EC3" w:rsidP="00B14EC3">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3810</wp:posOffset>
            </wp:positionV>
            <wp:extent cx="3028821" cy="4069080"/>
            <wp:effectExtent l="0" t="0" r="63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28821" cy="4069080"/>
                    </a:xfrm>
                    <a:prstGeom prst="rect">
                      <a:avLst/>
                    </a:prstGeom>
                  </pic:spPr>
                </pic:pic>
              </a:graphicData>
            </a:graphic>
          </wp:anchor>
        </w:drawing>
      </w:r>
    </w:p>
    <w:p w:rsidR="00B14EC3" w:rsidRPr="00F6618F" w:rsidRDefault="00B14EC3" w:rsidP="00B14EC3">
      <w:pPr>
        <w:numPr>
          <w:ilvl w:val="0"/>
          <w:numId w:val="1"/>
        </w:numPr>
        <w:spacing w:after="0" w:line="270" w:lineRule="atLeast"/>
        <w:ind w:left="0"/>
        <w:textAlignment w:val="baseline"/>
        <w:rPr>
          <w:rFonts w:ascii="inherit" w:eastAsia="Times New Roman" w:hAnsi="inherit" w:cs="Segoe UI"/>
          <w:color w:val="464646"/>
          <w:sz w:val="21"/>
          <w:szCs w:val="21"/>
        </w:rPr>
      </w:pPr>
      <w:r w:rsidRPr="00F6618F">
        <w:rPr>
          <w:rFonts w:ascii="inherit" w:eastAsia="Times New Roman" w:hAnsi="inherit" w:cs="Segoe UI"/>
          <w:color w:val="464646"/>
          <w:sz w:val="21"/>
          <w:szCs w:val="21"/>
        </w:rPr>
        <w:t>Micro Four Thirds System</w:t>
      </w:r>
    </w:p>
    <w:p w:rsidR="00B14EC3" w:rsidRPr="00F6618F" w:rsidRDefault="00B14EC3" w:rsidP="00B14EC3">
      <w:pPr>
        <w:numPr>
          <w:ilvl w:val="0"/>
          <w:numId w:val="1"/>
        </w:numPr>
        <w:spacing w:after="0" w:line="270" w:lineRule="atLeast"/>
        <w:ind w:left="0"/>
        <w:textAlignment w:val="baseline"/>
        <w:rPr>
          <w:rFonts w:ascii="inherit" w:eastAsia="Times New Roman" w:hAnsi="inherit" w:cs="Segoe UI"/>
          <w:color w:val="464646"/>
          <w:sz w:val="21"/>
          <w:szCs w:val="21"/>
        </w:rPr>
      </w:pPr>
      <w:r w:rsidRPr="00F6618F">
        <w:rPr>
          <w:rFonts w:ascii="inherit" w:eastAsia="Times New Roman" w:hAnsi="inherit" w:cs="Segoe UI"/>
          <w:color w:val="464646"/>
          <w:sz w:val="21"/>
          <w:szCs w:val="21"/>
        </w:rPr>
        <w:t>24-70mm (35mm Equivalent)</w:t>
      </w:r>
    </w:p>
    <w:p w:rsidR="00B14EC3" w:rsidRPr="00F6618F" w:rsidRDefault="00B14EC3" w:rsidP="00B14EC3">
      <w:pPr>
        <w:numPr>
          <w:ilvl w:val="0"/>
          <w:numId w:val="1"/>
        </w:numPr>
        <w:spacing w:after="0" w:line="270" w:lineRule="atLeast"/>
        <w:ind w:left="0"/>
        <w:textAlignment w:val="baseline"/>
        <w:rPr>
          <w:rFonts w:ascii="inherit" w:eastAsia="Times New Roman" w:hAnsi="inherit" w:cs="Segoe UI"/>
          <w:color w:val="464646"/>
          <w:sz w:val="21"/>
          <w:szCs w:val="21"/>
        </w:rPr>
      </w:pPr>
      <w:r w:rsidRPr="00F6618F">
        <w:rPr>
          <w:rFonts w:ascii="inherit" w:eastAsia="Times New Roman" w:hAnsi="inherit" w:cs="Segoe UI"/>
          <w:color w:val="464646"/>
          <w:sz w:val="21"/>
          <w:szCs w:val="21"/>
        </w:rPr>
        <w:t>Aperture Range: f/2.8 to f/22</w:t>
      </w:r>
    </w:p>
    <w:p w:rsidR="00B14EC3" w:rsidRPr="00F6618F" w:rsidRDefault="00B14EC3" w:rsidP="00B14EC3">
      <w:pPr>
        <w:numPr>
          <w:ilvl w:val="0"/>
          <w:numId w:val="1"/>
        </w:numPr>
        <w:spacing w:after="0" w:line="270" w:lineRule="atLeast"/>
        <w:ind w:left="0"/>
        <w:textAlignment w:val="baseline"/>
        <w:rPr>
          <w:rFonts w:ascii="inherit" w:eastAsia="Times New Roman" w:hAnsi="inherit" w:cs="Segoe UI"/>
          <w:color w:val="464646"/>
          <w:sz w:val="21"/>
          <w:szCs w:val="21"/>
        </w:rPr>
      </w:pPr>
      <w:r w:rsidRPr="00F6618F">
        <w:rPr>
          <w:rFonts w:ascii="inherit" w:eastAsia="Times New Roman" w:hAnsi="inherit" w:cs="Segoe UI"/>
          <w:color w:val="464646"/>
          <w:sz w:val="21"/>
          <w:szCs w:val="21"/>
        </w:rPr>
        <w:t>Four Aspherical Elements</w:t>
      </w:r>
    </w:p>
    <w:p w:rsidR="00B14EC3" w:rsidRPr="00F6618F" w:rsidRDefault="00B14EC3" w:rsidP="00B14EC3">
      <w:pPr>
        <w:numPr>
          <w:ilvl w:val="0"/>
          <w:numId w:val="1"/>
        </w:numPr>
        <w:spacing w:after="0" w:line="270" w:lineRule="atLeast"/>
        <w:ind w:left="0"/>
        <w:textAlignment w:val="baseline"/>
        <w:rPr>
          <w:rFonts w:ascii="inherit" w:eastAsia="Times New Roman" w:hAnsi="inherit" w:cs="Segoe UI"/>
          <w:color w:val="464646"/>
          <w:sz w:val="21"/>
          <w:szCs w:val="21"/>
        </w:rPr>
      </w:pPr>
      <w:r w:rsidRPr="00F6618F">
        <w:rPr>
          <w:rFonts w:ascii="inherit" w:eastAsia="Times New Roman" w:hAnsi="inherit" w:cs="Segoe UI"/>
          <w:color w:val="464646"/>
          <w:sz w:val="21"/>
          <w:szCs w:val="21"/>
        </w:rPr>
        <w:t>One UED Element and One UHR Element</w:t>
      </w:r>
    </w:p>
    <w:p w:rsidR="00B14EC3" w:rsidRPr="00F6618F" w:rsidRDefault="00B14EC3" w:rsidP="00B14EC3">
      <w:pPr>
        <w:numPr>
          <w:ilvl w:val="0"/>
          <w:numId w:val="1"/>
        </w:numPr>
        <w:spacing w:after="0" w:line="270" w:lineRule="atLeast"/>
        <w:ind w:left="0"/>
        <w:textAlignment w:val="baseline"/>
        <w:rPr>
          <w:rFonts w:ascii="inherit" w:eastAsia="Times New Roman" w:hAnsi="inherit" w:cs="Segoe UI"/>
          <w:color w:val="464646"/>
          <w:sz w:val="21"/>
          <w:szCs w:val="21"/>
        </w:rPr>
      </w:pPr>
      <w:r w:rsidRPr="00F6618F">
        <w:rPr>
          <w:rFonts w:ascii="inherit" w:eastAsia="Times New Roman" w:hAnsi="inherit" w:cs="Segoe UI"/>
          <w:color w:val="464646"/>
          <w:sz w:val="21"/>
          <w:szCs w:val="21"/>
        </w:rPr>
        <w:t>Nano Surface Coating</w:t>
      </w:r>
    </w:p>
    <w:p w:rsidR="00B14EC3" w:rsidRPr="00F6618F" w:rsidRDefault="00B14EC3" w:rsidP="00B14EC3">
      <w:pPr>
        <w:numPr>
          <w:ilvl w:val="0"/>
          <w:numId w:val="1"/>
        </w:numPr>
        <w:spacing w:after="0" w:line="270" w:lineRule="atLeast"/>
        <w:ind w:left="0"/>
        <w:textAlignment w:val="baseline"/>
        <w:rPr>
          <w:rFonts w:ascii="inherit" w:eastAsia="Times New Roman" w:hAnsi="inherit" w:cs="Segoe UI"/>
          <w:color w:val="464646"/>
          <w:sz w:val="21"/>
          <w:szCs w:val="21"/>
        </w:rPr>
      </w:pPr>
      <w:r w:rsidRPr="00F6618F">
        <w:rPr>
          <w:rFonts w:ascii="inherit" w:eastAsia="Times New Roman" w:hAnsi="inherit" w:cs="Segoe UI"/>
          <w:color w:val="464646"/>
          <w:sz w:val="21"/>
          <w:szCs w:val="21"/>
        </w:rPr>
        <w:t>POWER Optical Image Stabilizer</w:t>
      </w:r>
    </w:p>
    <w:p w:rsidR="00B14EC3" w:rsidRPr="00F6618F" w:rsidRDefault="00B14EC3" w:rsidP="00B14EC3">
      <w:pPr>
        <w:numPr>
          <w:ilvl w:val="0"/>
          <w:numId w:val="1"/>
        </w:numPr>
        <w:spacing w:after="0" w:line="270" w:lineRule="atLeast"/>
        <w:ind w:left="0"/>
        <w:textAlignment w:val="baseline"/>
        <w:rPr>
          <w:rFonts w:ascii="inherit" w:eastAsia="Times New Roman" w:hAnsi="inherit" w:cs="Segoe UI"/>
          <w:color w:val="464646"/>
          <w:sz w:val="21"/>
          <w:szCs w:val="21"/>
        </w:rPr>
      </w:pPr>
      <w:r w:rsidRPr="00F6618F">
        <w:rPr>
          <w:rFonts w:ascii="inherit" w:eastAsia="Times New Roman" w:hAnsi="inherit" w:cs="Segoe UI"/>
          <w:color w:val="464646"/>
          <w:sz w:val="21"/>
          <w:szCs w:val="21"/>
        </w:rPr>
        <w:t>Splash, Dust, and Freezeproof Design</w:t>
      </w:r>
    </w:p>
    <w:p w:rsidR="00B14EC3" w:rsidRPr="00F6618F" w:rsidRDefault="00B14EC3" w:rsidP="00B14EC3">
      <w:pPr>
        <w:numPr>
          <w:ilvl w:val="0"/>
          <w:numId w:val="1"/>
        </w:numPr>
        <w:spacing w:after="0" w:line="270" w:lineRule="atLeast"/>
        <w:ind w:left="0"/>
        <w:textAlignment w:val="baseline"/>
        <w:rPr>
          <w:rFonts w:ascii="inherit" w:eastAsia="Times New Roman" w:hAnsi="inherit" w:cs="Segoe UI"/>
          <w:color w:val="464646"/>
          <w:sz w:val="21"/>
          <w:szCs w:val="21"/>
        </w:rPr>
      </w:pPr>
      <w:r w:rsidRPr="00F6618F">
        <w:rPr>
          <w:rFonts w:ascii="inherit" w:eastAsia="Times New Roman" w:hAnsi="inherit" w:cs="Segoe UI"/>
          <w:color w:val="464646"/>
          <w:sz w:val="21"/>
          <w:szCs w:val="21"/>
        </w:rPr>
        <w:t>Rounded 7-Blade Diaphragm</w:t>
      </w:r>
    </w:p>
    <w:p w:rsidR="00B14EC3" w:rsidRPr="00F6618F" w:rsidRDefault="00B14EC3" w:rsidP="00B14EC3">
      <w:pPr>
        <w:pStyle w:val="ListParagraph"/>
        <w:spacing w:after="0" w:line="450" w:lineRule="atLeast"/>
        <w:textAlignment w:val="baseline"/>
        <w:rPr>
          <w:rFonts w:ascii="inherit" w:eastAsia="Times New Roman" w:hAnsi="inherit" w:cs="Segoe UI"/>
          <w:i/>
          <w:iCs/>
          <w:color w:val="464646"/>
          <w:sz w:val="27"/>
          <w:szCs w:val="27"/>
        </w:rPr>
      </w:pPr>
      <w:r w:rsidRPr="00F6618F">
        <w:rPr>
          <w:rFonts w:ascii="inherit" w:eastAsia="Times New Roman" w:hAnsi="inherit" w:cs="Segoe UI"/>
          <w:i/>
          <w:iCs/>
          <w:color w:val="464646"/>
          <w:sz w:val="27"/>
          <w:szCs w:val="27"/>
        </w:rPr>
        <w:t>A versatile zoom covering wide-angle to portrait-length perspectives, the </w:t>
      </w:r>
      <w:r w:rsidRPr="00F6618F">
        <w:rPr>
          <w:rFonts w:ascii="inherit" w:eastAsia="Times New Roman" w:hAnsi="inherit" w:cs="Segoe UI"/>
          <w:b/>
          <w:bCs/>
          <w:i/>
          <w:iCs/>
          <w:color w:val="464646"/>
          <w:sz w:val="27"/>
          <w:szCs w:val="27"/>
          <w:bdr w:val="none" w:sz="0" w:space="0" w:color="auto" w:frame="1"/>
        </w:rPr>
        <w:t>Lumix G X Vario 12-35mm f/2.8 II ASPH. POWER O.I.S. Lens</w:t>
      </w:r>
      <w:r w:rsidRPr="00F6618F">
        <w:rPr>
          <w:rFonts w:ascii="inherit" w:eastAsia="Times New Roman" w:hAnsi="inherit" w:cs="Segoe UI"/>
          <w:i/>
          <w:iCs/>
          <w:color w:val="464646"/>
          <w:sz w:val="27"/>
          <w:szCs w:val="27"/>
        </w:rPr>
        <w:t> from</w:t>
      </w:r>
      <w:bookmarkStart w:id="0" w:name="_GoBack"/>
      <w:bookmarkEnd w:id="0"/>
      <w:r w:rsidRPr="00F6618F">
        <w:rPr>
          <w:rFonts w:ascii="inherit" w:eastAsia="Times New Roman" w:hAnsi="inherit" w:cs="Segoe UI"/>
          <w:i/>
          <w:iCs/>
          <w:color w:val="464646"/>
          <w:sz w:val="27"/>
          <w:szCs w:val="27"/>
        </w:rPr>
        <w:t> </w:t>
      </w:r>
      <w:r w:rsidRPr="00F6618F">
        <w:rPr>
          <w:rFonts w:ascii="inherit" w:eastAsia="Times New Roman" w:hAnsi="inherit" w:cs="Segoe UI"/>
          <w:b/>
          <w:bCs/>
          <w:i/>
          <w:iCs/>
          <w:color w:val="464646"/>
          <w:sz w:val="27"/>
          <w:szCs w:val="27"/>
          <w:bdr w:val="none" w:sz="0" w:space="0" w:color="auto" w:frame="1"/>
        </w:rPr>
        <w:t>Panasonic</w:t>
      </w:r>
      <w:r w:rsidRPr="00F6618F">
        <w:rPr>
          <w:rFonts w:ascii="inherit" w:eastAsia="Times New Roman" w:hAnsi="inherit" w:cs="Segoe UI"/>
          <w:i/>
          <w:iCs/>
          <w:color w:val="464646"/>
          <w:sz w:val="27"/>
          <w:szCs w:val="27"/>
        </w:rPr>
        <w:t xml:space="preserve"> is designed for Micro Four Thirds cameras, where it provides a convenient 24-70mm equivalent focal length range. A constant f/2.8 maximum aperture affords consistent performance throughout the zoom range, and benefits working in difficult lighting conditions as well as enables greater control over depth of field. The sophisticated optical design employs a series of aspherical, low dispersion, and high refractive index glass elements to control a variety of aberrations and distortions for sharp, clean image quality and a Nano Surface Coating has also been applied to reduce ghosting and flare. A POWER Optical Image Stabilizer minimizes the appearance of camera shake to suit handheld </w:t>
      </w:r>
      <w:r w:rsidRPr="00F6618F">
        <w:rPr>
          <w:rFonts w:ascii="inherit" w:eastAsia="Times New Roman" w:hAnsi="inherit" w:cs="Segoe UI"/>
          <w:i/>
          <w:iCs/>
          <w:color w:val="464646"/>
          <w:sz w:val="27"/>
          <w:szCs w:val="27"/>
        </w:rPr>
        <w:lastRenderedPageBreak/>
        <w:t>shooting, and this O.I.S. system is also compatible with Dual I.S. for enhanced stabilization performance. Additionally, the lens also features a durable all-metal housing that is dust, splash, and freezeproof to enable its use in harsh climates.</w:t>
      </w:r>
    </w:p>
    <w:p w:rsidR="00B14EC3" w:rsidRPr="00F6618F" w:rsidRDefault="00B14EC3" w:rsidP="00B14EC3">
      <w:pPr>
        <w:pStyle w:val="ListParagraph"/>
        <w:numPr>
          <w:ilvl w:val="0"/>
          <w:numId w:val="1"/>
        </w:numPr>
        <w:spacing w:after="0" w:line="420" w:lineRule="atLeast"/>
        <w:textAlignment w:val="baseline"/>
        <w:rPr>
          <w:rFonts w:ascii="inherit" w:eastAsia="Times New Roman" w:hAnsi="inherit" w:cs="Segoe UI"/>
          <w:color w:val="464646"/>
          <w:sz w:val="24"/>
          <w:szCs w:val="24"/>
        </w:rPr>
      </w:pPr>
      <w:r w:rsidRPr="00F6618F">
        <w:rPr>
          <w:rFonts w:ascii="inherit" w:eastAsia="Times New Roman" w:hAnsi="inherit" w:cs="Segoe UI"/>
          <w:color w:val="464646"/>
          <w:sz w:val="24"/>
          <w:szCs w:val="24"/>
        </w:rPr>
        <w:t>Standard zoom for Micro Four Thirds mirrorless cameras, this lens provides a 24-70mm equivalent focal length range.</w:t>
      </w:r>
    </w:p>
    <w:p w:rsidR="00B14EC3" w:rsidRPr="00F6618F" w:rsidRDefault="00B14EC3" w:rsidP="00B14EC3">
      <w:pPr>
        <w:pStyle w:val="ListParagraph"/>
        <w:numPr>
          <w:ilvl w:val="0"/>
          <w:numId w:val="1"/>
        </w:numPr>
        <w:spacing w:after="0" w:line="420" w:lineRule="atLeast"/>
        <w:textAlignment w:val="baseline"/>
        <w:rPr>
          <w:rFonts w:ascii="inherit" w:eastAsia="Times New Roman" w:hAnsi="inherit" w:cs="Segoe UI"/>
          <w:color w:val="464646"/>
          <w:sz w:val="24"/>
          <w:szCs w:val="24"/>
        </w:rPr>
      </w:pPr>
      <w:r w:rsidRPr="00F6618F">
        <w:rPr>
          <w:rFonts w:ascii="inherit" w:eastAsia="Times New Roman" w:hAnsi="inherit" w:cs="Segoe UI"/>
          <w:color w:val="464646"/>
          <w:sz w:val="24"/>
          <w:szCs w:val="24"/>
        </w:rPr>
        <w:t>Bright constant f/2.8 maximum aperture maintains consistent performance throughout the zoom range.</w:t>
      </w:r>
    </w:p>
    <w:p w:rsidR="00B14EC3" w:rsidRPr="00F6618F" w:rsidRDefault="00B14EC3" w:rsidP="00B14EC3">
      <w:pPr>
        <w:pStyle w:val="ListParagraph"/>
        <w:numPr>
          <w:ilvl w:val="0"/>
          <w:numId w:val="1"/>
        </w:numPr>
        <w:spacing w:after="0" w:line="420" w:lineRule="atLeast"/>
        <w:textAlignment w:val="baseline"/>
        <w:rPr>
          <w:rFonts w:ascii="inherit" w:eastAsia="Times New Roman" w:hAnsi="inherit" w:cs="Segoe UI"/>
          <w:color w:val="464646"/>
          <w:sz w:val="24"/>
          <w:szCs w:val="24"/>
        </w:rPr>
      </w:pPr>
      <w:r w:rsidRPr="00F6618F">
        <w:rPr>
          <w:rFonts w:ascii="inherit" w:eastAsia="Times New Roman" w:hAnsi="inherit" w:cs="Segoe UI"/>
          <w:color w:val="464646"/>
          <w:sz w:val="24"/>
          <w:szCs w:val="24"/>
        </w:rPr>
        <w:t>Four aspherical elements, one ultra extra-low dispersion element, and one ultra high refractive index element all contribute to minimizing chromatic and spherical aberrations and various aberrations in order to produce a high degree of clarity, sharpness, and color accuracy.</w:t>
      </w:r>
    </w:p>
    <w:p w:rsidR="00B14EC3" w:rsidRPr="00F6618F" w:rsidRDefault="00B14EC3" w:rsidP="00B14EC3">
      <w:pPr>
        <w:pStyle w:val="ListParagraph"/>
        <w:numPr>
          <w:ilvl w:val="0"/>
          <w:numId w:val="1"/>
        </w:numPr>
        <w:spacing w:after="0" w:line="420" w:lineRule="atLeast"/>
        <w:textAlignment w:val="baseline"/>
        <w:rPr>
          <w:rFonts w:ascii="inherit" w:eastAsia="Times New Roman" w:hAnsi="inherit" w:cs="Segoe UI"/>
          <w:color w:val="464646"/>
          <w:sz w:val="24"/>
          <w:szCs w:val="24"/>
        </w:rPr>
      </w:pPr>
      <w:r w:rsidRPr="00F6618F">
        <w:rPr>
          <w:rFonts w:ascii="inherit" w:eastAsia="Times New Roman" w:hAnsi="inherit" w:cs="Segoe UI"/>
          <w:color w:val="464646"/>
          <w:sz w:val="24"/>
          <w:szCs w:val="24"/>
        </w:rPr>
        <w:t>Nano Surface Coating has been applied to individual elements to reduce flare and ghosting for improved contrast and color neutrality.</w:t>
      </w:r>
    </w:p>
    <w:p w:rsidR="00B14EC3" w:rsidRPr="00F6618F" w:rsidRDefault="00B14EC3" w:rsidP="00B14EC3">
      <w:pPr>
        <w:pStyle w:val="ListParagraph"/>
        <w:numPr>
          <w:ilvl w:val="0"/>
          <w:numId w:val="1"/>
        </w:numPr>
        <w:spacing w:after="0" w:line="420" w:lineRule="atLeast"/>
        <w:textAlignment w:val="baseline"/>
        <w:rPr>
          <w:rFonts w:ascii="inherit" w:eastAsia="Times New Roman" w:hAnsi="inherit" w:cs="Segoe UI"/>
          <w:color w:val="464646"/>
          <w:sz w:val="24"/>
          <w:szCs w:val="24"/>
        </w:rPr>
      </w:pPr>
      <w:r w:rsidRPr="00F6618F">
        <w:rPr>
          <w:rFonts w:ascii="inherit" w:eastAsia="Times New Roman" w:hAnsi="inherit" w:cs="Segoe UI"/>
          <w:color w:val="464646"/>
          <w:sz w:val="24"/>
          <w:szCs w:val="24"/>
        </w:rPr>
        <w:t>POWER Optical Image Stabilizer minimizes the appearance of camera shake for sharper handheld shooting, and also supports the Dual I.S. function for increased stabilization performance.</w:t>
      </w:r>
    </w:p>
    <w:p w:rsidR="00B14EC3" w:rsidRPr="00F6618F" w:rsidRDefault="00B14EC3" w:rsidP="00B14EC3">
      <w:pPr>
        <w:pStyle w:val="ListParagraph"/>
        <w:numPr>
          <w:ilvl w:val="0"/>
          <w:numId w:val="1"/>
        </w:numPr>
        <w:spacing w:after="0" w:line="420" w:lineRule="atLeast"/>
        <w:textAlignment w:val="baseline"/>
        <w:rPr>
          <w:rFonts w:ascii="inherit" w:eastAsia="Times New Roman" w:hAnsi="inherit" w:cs="Segoe UI"/>
          <w:color w:val="464646"/>
          <w:sz w:val="24"/>
          <w:szCs w:val="24"/>
        </w:rPr>
      </w:pPr>
      <w:r w:rsidRPr="00F6618F">
        <w:rPr>
          <w:rFonts w:ascii="inherit" w:eastAsia="Times New Roman" w:hAnsi="inherit" w:cs="Segoe UI"/>
          <w:color w:val="464646"/>
          <w:sz w:val="24"/>
          <w:szCs w:val="24"/>
        </w:rPr>
        <w:t>Splash, dust, and freezeproof design benefits working in inclement weather conditions.</w:t>
      </w:r>
    </w:p>
    <w:p w:rsidR="00B14EC3" w:rsidRPr="00F6618F" w:rsidRDefault="00B14EC3" w:rsidP="00B14EC3">
      <w:pPr>
        <w:pStyle w:val="ListParagraph"/>
        <w:numPr>
          <w:ilvl w:val="0"/>
          <w:numId w:val="1"/>
        </w:numPr>
        <w:spacing w:after="0" w:line="420" w:lineRule="atLeast"/>
        <w:textAlignment w:val="baseline"/>
        <w:rPr>
          <w:rFonts w:ascii="inherit" w:eastAsia="Times New Roman" w:hAnsi="inherit" w:cs="Segoe UI"/>
          <w:color w:val="464646"/>
          <w:sz w:val="24"/>
          <w:szCs w:val="24"/>
        </w:rPr>
      </w:pPr>
      <w:r w:rsidRPr="00F6618F">
        <w:rPr>
          <w:rFonts w:ascii="inherit" w:eastAsia="Times New Roman" w:hAnsi="inherit" w:cs="Segoe UI"/>
          <w:color w:val="464646"/>
          <w:sz w:val="24"/>
          <w:szCs w:val="24"/>
        </w:rPr>
        <w:t>Rounded seven-blade diaphragm contributes to a smooth and pleasing bokeh quality.</w:t>
      </w:r>
    </w:p>
    <w:p w:rsidR="00BF4902" w:rsidRDefault="00BF4902"/>
    <w:sectPr w:rsidR="00BF4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E0C7B"/>
    <w:multiLevelType w:val="multilevel"/>
    <w:tmpl w:val="F4B8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EC3"/>
    <w:rsid w:val="00B14EC3"/>
    <w:rsid w:val="00B72B30"/>
    <w:rsid w:val="00BF4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CECB0"/>
  <w15:chartTrackingRefBased/>
  <w15:docId w15:val="{DB627EB4-D3B2-493C-861F-3BD2D4A02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357</Words>
  <Characters>2041</Characters>
  <Application>Microsoft Office Word</Application>
  <DocSecurity>0</DocSecurity>
  <Lines>17</Lines>
  <Paragraphs>4</Paragraphs>
  <ScaleCrop>false</ScaleCrop>
  <Company>HP</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Tam</dc:creator>
  <cp:keywords/>
  <dc:description/>
  <cp:lastModifiedBy>Hoang Tam</cp:lastModifiedBy>
  <cp:revision>1</cp:revision>
  <dcterms:created xsi:type="dcterms:W3CDTF">2019-02-12T22:49:00Z</dcterms:created>
  <dcterms:modified xsi:type="dcterms:W3CDTF">2019-02-12T22:51:00Z</dcterms:modified>
</cp:coreProperties>
</file>