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25473509"/>
        <w:docPartObj>
          <w:docPartGallery w:val="Cover Pages"/>
          <w:docPartUnique/>
        </w:docPartObj>
      </w:sdtPr>
      <w:sdtEndPr>
        <w:rPr>
          <w:rFonts w:eastAsiaTheme="majorEastAsia"/>
          <w:color w:val="2F5496" w:themeColor="accent1" w:themeShade="BF"/>
          <w:sz w:val="26"/>
          <w:szCs w:val="26"/>
          <w:lang w:val="en-US"/>
        </w:rPr>
      </w:sdtEndPr>
      <w:sdtContent>
        <w:p w14:paraId="2F49E092" w14:textId="5E7A1618" w:rsidR="0003798D" w:rsidRPr="00F6764B" w:rsidRDefault="0003798D" w:rsidP="00054F71">
          <w:pPr>
            <w:spacing w:line="240" w:lineRule="auto"/>
            <w:jc w:val="both"/>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3798D" w:rsidRPr="00F6764B" w14:paraId="689B28FD" w14:textId="77777777">
            <w:sdt>
              <w:sdtPr>
                <w:rPr>
                  <w:rFonts w:ascii="Times New Roman" w:hAnsi="Times New Roman" w:cs="Times New Roman"/>
                  <w:color w:val="2F5496" w:themeColor="accent1" w:themeShade="BF"/>
                  <w:sz w:val="24"/>
                  <w:szCs w:val="24"/>
                </w:rPr>
                <w:alias w:val="Company"/>
                <w:id w:val="13406915"/>
                <w:placeholder>
                  <w:docPart w:val="63E381C97B5F407480B05A699951554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0391303" w14:textId="1E089D40" w:rsidR="0003798D" w:rsidRPr="00F6764B" w:rsidRDefault="00D8551A" w:rsidP="00054F71">
                    <w:pPr>
                      <w:pStyle w:val="NoSpacing"/>
                      <w:jc w:val="both"/>
                      <w:rPr>
                        <w:rFonts w:ascii="Times New Roman" w:hAnsi="Times New Roman" w:cs="Times New Roman"/>
                        <w:color w:val="2F5496" w:themeColor="accent1" w:themeShade="BF"/>
                        <w:sz w:val="24"/>
                      </w:rPr>
                    </w:pPr>
                    <w:r w:rsidRPr="00F6764B">
                      <w:rPr>
                        <w:rFonts w:ascii="Times New Roman" w:hAnsi="Times New Roman" w:cs="Times New Roman"/>
                        <w:color w:val="2F5496" w:themeColor="accent1" w:themeShade="BF"/>
                        <w:sz w:val="24"/>
                        <w:szCs w:val="24"/>
                      </w:rPr>
                      <w:t>Group 8</w:t>
                    </w:r>
                  </w:p>
                </w:tc>
              </w:sdtContent>
            </w:sdt>
          </w:tr>
          <w:tr w:rsidR="0003798D" w:rsidRPr="00F6764B" w14:paraId="0D70A4B5" w14:textId="77777777">
            <w:tc>
              <w:tcPr>
                <w:tcW w:w="7672" w:type="dxa"/>
              </w:tcPr>
              <w:sdt>
                <w:sdtPr>
                  <w:rPr>
                    <w:rFonts w:ascii="Times New Roman" w:eastAsiaTheme="majorEastAsia" w:hAnsi="Times New Roman" w:cs="Times New Roman"/>
                    <w:color w:val="4472C4" w:themeColor="accent1"/>
                    <w:sz w:val="56"/>
                    <w:szCs w:val="56"/>
                  </w:rPr>
                  <w:alias w:val="Title"/>
                  <w:id w:val="13406919"/>
                  <w:placeholder>
                    <w:docPart w:val="0746E27AFA3941209BB918C4362997C0"/>
                  </w:placeholder>
                  <w:dataBinding w:prefixMappings="xmlns:ns0='http://schemas.openxmlformats.org/package/2006/metadata/core-properties' xmlns:ns1='http://purl.org/dc/elements/1.1/'" w:xpath="/ns0:coreProperties[1]/ns1:title[1]" w:storeItemID="{6C3C8BC8-F283-45AE-878A-BAB7291924A1}"/>
                  <w:text/>
                </w:sdtPr>
                <w:sdtEndPr/>
                <w:sdtContent>
                  <w:p w14:paraId="23805604" w14:textId="0031D86D" w:rsidR="0003798D" w:rsidRPr="00F6764B" w:rsidRDefault="0003798D" w:rsidP="00054F71">
                    <w:pPr>
                      <w:pStyle w:val="NoSpacing"/>
                      <w:jc w:val="both"/>
                      <w:rPr>
                        <w:rFonts w:ascii="Times New Roman" w:eastAsiaTheme="majorEastAsia" w:hAnsi="Times New Roman" w:cs="Times New Roman"/>
                        <w:color w:val="4472C4" w:themeColor="accent1"/>
                        <w:sz w:val="56"/>
                        <w:szCs w:val="56"/>
                      </w:rPr>
                    </w:pPr>
                    <w:r w:rsidRPr="00F6764B">
                      <w:rPr>
                        <w:rFonts w:ascii="Times New Roman" w:eastAsiaTheme="majorEastAsia" w:hAnsi="Times New Roman" w:cs="Times New Roman"/>
                        <w:color w:val="4472C4" w:themeColor="accent1"/>
                        <w:sz w:val="56"/>
                        <w:szCs w:val="56"/>
                      </w:rPr>
                      <w:t>Vehicle Routing Problem with Time and Capacity Constraints</w:t>
                    </w:r>
                  </w:p>
                </w:sdtContent>
              </w:sdt>
            </w:tc>
          </w:tr>
          <w:tr w:rsidR="0003798D" w:rsidRPr="00F6764B" w14:paraId="75F3A220" w14:textId="77777777">
            <w:sdt>
              <w:sdtPr>
                <w:rPr>
                  <w:rFonts w:ascii="Times New Roman" w:hAnsi="Times New Roman" w:cs="Times New Roman"/>
                  <w:color w:val="2F5496" w:themeColor="accent1" w:themeShade="BF"/>
                  <w:sz w:val="24"/>
                  <w:szCs w:val="24"/>
                  <w:lang w:eastAsia="en-US"/>
                </w:rPr>
                <w:alias w:val="Subtitle"/>
                <w:id w:val="13406923"/>
                <w:placeholder>
                  <w:docPart w:val="5D5F5413AB214961985FF8135801A42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56B71A5" w14:textId="3DC614ED" w:rsidR="0003798D" w:rsidRPr="00F6764B" w:rsidRDefault="00E55026" w:rsidP="00054F71">
                    <w:pPr>
                      <w:pStyle w:val="NoSpacing"/>
                      <w:jc w:val="both"/>
                      <w:rPr>
                        <w:rFonts w:ascii="Times New Roman" w:hAnsi="Times New Roman" w:cs="Times New Roman"/>
                        <w:color w:val="2F5496" w:themeColor="accent1" w:themeShade="BF"/>
                        <w:sz w:val="24"/>
                      </w:rPr>
                    </w:pPr>
                    <w:r w:rsidRPr="00F6764B">
                      <w:rPr>
                        <w:rFonts w:ascii="Times New Roman" w:hAnsi="Times New Roman" w:cs="Times New Roman"/>
                        <w:color w:val="2F5496" w:themeColor="accent1" w:themeShade="BF"/>
                        <w:sz w:val="24"/>
                        <w:szCs w:val="24"/>
                        <w:lang w:eastAsia="en-US"/>
                      </w:rPr>
                      <w:t>Delivery from online shopping is gaining huge popularity in the covid-19 era, and to cope with the growing demand, our team will solve 2 main problems address the creation of driver schedules and routes.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3798D" w:rsidRPr="00F6764B" w14:paraId="263A2EC6"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lang w:eastAsia="en-US"/>
                  </w:rPr>
                  <w:alias w:val="Author"/>
                  <w:id w:val="13406928"/>
                  <w:placeholder>
                    <w:docPart w:val="5FD87AC5812C4456B840AB5178CBDD27"/>
                  </w:placeholder>
                  <w:dataBinding w:prefixMappings="xmlns:ns0='http://schemas.openxmlformats.org/package/2006/metadata/core-properties' xmlns:ns1='http://purl.org/dc/elements/1.1/'" w:xpath="/ns0:coreProperties[1]/ns1:creator[1]" w:storeItemID="{6C3C8BC8-F283-45AE-878A-BAB7291924A1}"/>
                  <w:text/>
                </w:sdtPr>
                <w:sdtEndPr/>
                <w:sdtContent>
                  <w:p w14:paraId="1E9FA801" w14:textId="59A74FCF" w:rsidR="0003798D" w:rsidRPr="00F6764B" w:rsidRDefault="00E55026" w:rsidP="00054F71">
                    <w:pPr>
                      <w:pStyle w:val="NoSpacing"/>
                      <w:jc w:val="both"/>
                      <w:rPr>
                        <w:rFonts w:ascii="Times New Roman" w:hAnsi="Times New Roman" w:cs="Times New Roman"/>
                        <w:color w:val="4472C4" w:themeColor="accent1"/>
                        <w:sz w:val="28"/>
                        <w:szCs w:val="28"/>
                      </w:rPr>
                    </w:pPr>
                    <w:r w:rsidRPr="00F6764B">
                      <w:rPr>
                        <w:rFonts w:ascii="Times New Roman" w:hAnsi="Times New Roman" w:cs="Times New Roman"/>
                        <w:color w:val="4472C4" w:themeColor="accent1"/>
                        <w:sz w:val="28"/>
                        <w:szCs w:val="28"/>
                        <w:lang w:eastAsia="en-US"/>
                      </w:rPr>
                      <w:t xml:space="preserve">TAY Paul </w:t>
                    </w:r>
                    <w:r w:rsidRPr="00F6764B">
                      <w:rPr>
                        <w:rFonts w:ascii="Times New Roman" w:hAnsi="Times New Roman" w:cs="Times New Roman"/>
                        <w:color w:val="4472C4" w:themeColor="accent1"/>
                        <w:sz w:val="28"/>
                        <w:szCs w:val="28"/>
                      </w:rPr>
                      <w:t>Hong, Xu</w:t>
                    </w:r>
                    <w:r w:rsidRPr="00F6764B">
                      <w:rPr>
                        <w:rFonts w:ascii="Times New Roman" w:hAnsi="Times New Roman" w:cs="Times New Roman"/>
                        <w:color w:val="4472C4" w:themeColor="accent1"/>
                        <w:sz w:val="28"/>
                        <w:szCs w:val="28"/>
                        <w:lang w:eastAsia="en-US"/>
                      </w:rPr>
                      <w:t xml:space="preserve"> </w:t>
                    </w:r>
                    <w:r w:rsidRPr="00F6764B">
                      <w:rPr>
                        <w:rFonts w:ascii="Times New Roman" w:hAnsi="Times New Roman" w:cs="Times New Roman"/>
                        <w:color w:val="4472C4" w:themeColor="accent1"/>
                        <w:sz w:val="28"/>
                        <w:szCs w:val="28"/>
                      </w:rPr>
                      <w:t>Junhui, Wen</w:t>
                    </w:r>
                    <w:r w:rsidRPr="00F6764B">
                      <w:rPr>
                        <w:rFonts w:ascii="Times New Roman" w:hAnsi="Times New Roman" w:cs="Times New Roman"/>
                        <w:color w:val="4472C4" w:themeColor="accent1"/>
                        <w:sz w:val="28"/>
                        <w:szCs w:val="28"/>
                        <w:lang w:eastAsia="en-US"/>
                      </w:rPr>
                      <w:t xml:space="preserve"> Jingzhou</w:t>
                    </w:r>
                  </w:p>
                </w:sdtContent>
              </w:sdt>
              <w:sdt>
                <w:sdtPr>
                  <w:rPr>
                    <w:rFonts w:ascii="Times New Roman" w:hAnsi="Times New Roman" w:cs="Times New Roman"/>
                    <w:color w:val="4472C4" w:themeColor="accent1"/>
                    <w:sz w:val="28"/>
                    <w:szCs w:val="28"/>
                  </w:rPr>
                  <w:alias w:val="Date"/>
                  <w:tag w:val="Date"/>
                  <w:id w:val="13406932"/>
                  <w:placeholder>
                    <w:docPart w:val="395F38B3CF534DA283E258E79508352D"/>
                  </w:placeholder>
                  <w:dataBinding w:prefixMappings="xmlns:ns0='http://schemas.microsoft.com/office/2006/coverPageProps'" w:xpath="/ns0:CoverPageProperties[1]/ns0:PublishDate[1]" w:storeItemID="{55AF091B-3C7A-41E3-B477-F2FDAA23CFDA}"/>
                  <w:date w:fullDate="2020-08-09T00:00:00Z">
                    <w:dateFormat w:val="M-d-yyyy"/>
                    <w:lid w:val="en-US"/>
                    <w:storeMappedDataAs w:val="dateTime"/>
                    <w:calendar w:val="gregorian"/>
                  </w:date>
                </w:sdtPr>
                <w:sdtEndPr/>
                <w:sdtContent>
                  <w:p w14:paraId="6DFCE3EF" w14:textId="072E7853" w:rsidR="0003798D" w:rsidRPr="00F6764B" w:rsidRDefault="004B0A52" w:rsidP="00054F71">
                    <w:pPr>
                      <w:pStyle w:val="NoSpacing"/>
                      <w:jc w:val="both"/>
                      <w:rPr>
                        <w:rFonts w:ascii="Times New Roman" w:hAnsi="Times New Roman" w:cs="Times New Roman"/>
                        <w:color w:val="4472C4" w:themeColor="accent1"/>
                        <w:sz w:val="28"/>
                        <w:szCs w:val="28"/>
                      </w:rPr>
                    </w:pPr>
                    <w:r w:rsidRPr="00F6764B">
                      <w:rPr>
                        <w:rFonts w:ascii="Times New Roman" w:hAnsi="Times New Roman" w:cs="Times New Roman"/>
                        <w:color w:val="4472C4" w:themeColor="accent1"/>
                        <w:sz w:val="28"/>
                        <w:szCs w:val="28"/>
                      </w:rPr>
                      <w:t>8-9-2020</w:t>
                    </w:r>
                  </w:p>
                </w:sdtContent>
              </w:sdt>
              <w:p w14:paraId="19C14329" w14:textId="77777777" w:rsidR="0003798D" w:rsidRPr="00F6764B" w:rsidRDefault="0003798D" w:rsidP="00054F71">
                <w:pPr>
                  <w:pStyle w:val="NoSpacing"/>
                  <w:jc w:val="both"/>
                  <w:rPr>
                    <w:rFonts w:ascii="Times New Roman" w:hAnsi="Times New Roman" w:cs="Times New Roman"/>
                    <w:color w:val="4472C4" w:themeColor="accent1"/>
                  </w:rPr>
                </w:pPr>
              </w:p>
            </w:tc>
          </w:tr>
        </w:tbl>
        <w:p w14:paraId="193BDEFD" w14:textId="640A9B2A" w:rsidR="00C97D4E" w:rsidRPr="00F6764B" w:rsidRDefault="0003798D" w:rsidP="00054F71">
          <w:pPr>
            <w:spacing w:line="240" w:lineRule="auto"/>
            <w:jc w:val="both"/>
            <w:rPr>
              <w:rFonts w:ascii="Times New Roman" w:eastAsiaTheme="majorEastAsia" w:hAnsi="Times New Roman" w:cs="Times New Roman"/>
              <w:color w:val="2F5496" w:themeColor="accent1" w:themeShade="BF"/>
              <w:sz w:val="26"/>
              <w:szCs w:val="26"/>
              <w:lang w:val="en-US"/>
            </w:rPr>
          </w:pPr>
          <w:r w:rsidRPr="00F6764B">
            <w:rPr>
              <w:rFonts w:ascii="Times New Roman" w:eastAsiaTheme="majorEastAsia" w:hAnsi="Times New Roman" w:cs="Times New Roman"/>
              <w:color w:val="2F5496" w:themeColor="accent1" w:themeShade="BF"/>
              <w:sz w:val="26"/>
              <w:szCs w:val="26"/>
              <w:lang w:val="en-US"/>
            </w:rPr>
            <w:br w:type="page"/>
          </w:r>
        </w:p>
      </w:sdtContent>
    </w:sdt>
    <w:sdt>
      <w:sdtPr>
        <w:rPr>
          <w:rFonts w:ascii="Times New Roman" w:eastAsiaTheme="minorEastAsia" w:hAnsi="Times New Roman" w:cs="Times New Roman"/>
          <w:color w:val="auto"/>
          <w:sz w:val="21"/>
          <w:szCs w:val="21"/>
        </w:rPr>
        <w:id w:val="-1009513650"/>
        <w:docPartObj>
          <w:docPartGallery w:val="Table of Contents"/>
          <w:docPartUnique/>
        </w:docPartObj>
      </w:sdtPr>
      <w:sdtEndPr>
        <w:rPr>
          <w:b/>
        </w:rPr>
      </w:sdtEndPr>
      <w:sdtContent>
        <w:p w14:paraId="28E64C4E" w14:textId="0FD7B941" w:rsidR="00C97D4E" w:rsidRPr="00F6764B" w:rsidRDefault="00C97D4E" w:rsidP="00054F71">
          <w:pPr>
            <w:pStyle w:val="TOCHeading"/>
            <w:jc w:val="both"/>
            <w:rPr>
              <w:rFonts w:ascii="Times New Roman" w:hAnsi="Times New Roman" w:cs="Times New Roman"/>
            </w:rPr>
          </w:pPr>
          <w:r w:rsidRPr="00F6764B">
            <w:rPr>
              <w:rFonts w:ascii="Times New Roman" w:hAnsi="Times New Roman" w:cs="Times New Roman"/>
            </w:rPr>
            <w:t>Contents</w:t>
          </w:r>
        </w:p>
        <w:p w14:paraId="7EA39EEB" w14:textId="5986D4B5" w:rsidR="00F6764B" w:rsidRPr="00F6764B" w:rsidRDefault="00C97D4E">
          <w:pPr>
            <w:pStyle w:val="TOC1"/>
            <w:tabs>
              <w:tab w:val="right" w:leader="dot" w:pos="9016"/>
            </w:tabs>
            <w:rPr>
              <w:rFonts w:ascii="Times New Roman" w:hAnsi="Times New Roman" w:cs="Times New Roman"/>
              <w:noProof/>
              <w:sz w:val="24"/>
              <w:szCs w:val="24"/>
            </w:rPr>
          </w:pPr>
          <w:r w:rsidRPr="00F6764B">
            <w:rPr>
              <w:rFonts w:ascii="Times New Roman" w:hAnsi="Times New Roman" w:cs="Times New Roman"/>
            </w:rPr>
            <w:fldChar w:fldCharType="begin"/>
          </w:r>
          <w:r w:rsidRPr="00F6764B">
            <w:rPr>
              <w:rFonts w:ascii="Times New Roman" w:hAnsi="Times New Roman" w:cs="Times New Roman"/>
            </w:rPr>
            <w:instrText xml:space="preserve"> TOC \o "1-3" \h \z \u </w:instrText>
          </w:r>
          <w:r w:rsidRPr="00F6764B">
            <w:rPr>
              <w:rFonts w:ascii="Times New Roman" w:hAnsi="Times New Roman" w:cs="Times New Roman"/>
            </w:rPr>
            <w:fldChar w:fldCharType="separate"/>
          </w:r>
          <w:hyperlink w:anchor="_Toc48045245" w:history="1">
            <w:r w:rsidR="00F6764B" w:rsidRPr="00F6764B">
              <w:rPr>
                <w:rStyle w:val="Hyperlink"/>
                <w:rFonts w:ascii="Times New Roman" w:hAnsi="Times New Roman" w:cs="Times New Roman"/>
                <w:noProof/>
              </w:rPr>
              <w:t>Motivation</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_Toc48045245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2</w:t>
            </w:r>
            <w:r w:rsidR="00F6764B" w:rsidRPr="00F6764B">
              <w:rPr>
                <w:rFonts w:ascii="Times New Roman" w:hAnsi="Times New Roman" w:cs="Times New Roman"/>
                <w:noProof/>
                <w:webHidden/>
              </w:rPr>
              <w:fldChar w:fldCharType="end"/>
            </w:r>
          </w:hyperlink>
        </w:p>
        <w:p w14:paraId="661493D5" w14:textId="4FFA9FF3" w:rsidR="00F6764B" w:rsidRPr="00F6764B" w:rsidRDefault="009D4879">
          <w:pPr>
            <w:pStyle w:val="TOC1"/>
            <w:tabs>
              <w:tab w:val="right" w:leader="dot" w:pos="9016"/>
            </w:tabs>
            <w:rPr>
              <w:rFonts w:ascii="Times New Roman" w:hAnsi="Times New Roman" w:cs="Times New Roman"/>
              <w:noProof/>
              <w:sz w:val="24"/>
              <w:szCs w:val="24"/>
            </w:rPr>
          </w:pPr>
          <w:hyperlink w:anchor="_Toc48045246" w:history="1">
            <w:r w:rsidR="00F6764B" w:rsidRPr="00F6764B">
              <w:rPr>
                <w:rStyle w:val="Hyperlink"/>
                <w:rFonts w:ascii="Times New Roman" w:hAnsi="Times New Roman" w:cs="Times New Roman"/>
                <w:noProof/>
                <w:lang w:val="en-US"/>
              </w:rPr>
              <w:t>Problem Objectives and Scope</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_Toc48045246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2</w:t>
            </w:r>
            <w:r w:rsidR="00F6764B" w:rsidRPr="00F6764B">
              <w:rPr>
                <w:rFonts w:ascii="Times New Roman" w:hAnsi="Times New Roman" w:cs="Times New Roman"/>
                <w:noProof/>
                <w:webHidden/>
              </w:rPr>
              <w:fldChar w:fldCharType="end"/>
            </w:r>
          </w:hyperlink>
        </w:p>
        <w:p w14:paraId="3E7832F6" w14:textId="0C7C5196" w:rsidR="00F6764B" w:rsidRPr="00F6764B" w:rsidRDefault="009D4879">
          <w:pPr>
            <w:pStyle w:val="TOC1"/>
            <w:tabs>
              <w:tab w:val="right" w:leader="dot" w:pos="9016"/>
            </w:tabs>
            <w:rPr>
              <w:rFonts w:ascii="Times New Roman" w:hAnsi="Times New Roman" w:cs="Times New Roman"/>
              <w:noProof/>
              <w:sz w:val="24"/>
              <w:szCs w:val="24"/>
            </w:rPr>
          </w:pPr>
          <w:hyperlink w:anchor="_Toc48045247" w:history="1">
            <w:r w:rsidR="00F6764B" w:rsidRPr="00F6764B">
              <w:rPr>
                <w:rStyle w:val="Hyperlink"/>
                <w:rFonts w:ascii="Times New Roman" w:hAnsi="Times New Roman" w:cs="Times New Roman"/>
                <w:noProof/>
                <w:lang w:val="en-US"/>
              </w:rPr>
              <w:t>Problems Overview</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_Toc48045247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2</w:t>
            </w:r>
            <w:r w:rsidR="00F6764B" w:rsidRPr="00F6764B">
              <w:rPr>
                <w:rFonts w:ascii="Times New Roman" w:hAnsi="Times New Roman" w:cs="Times New Roman"/>
                <w:noProof/>
                <w:webHidden/>
              </w:rPr>
              <w:fldChar w:fldCharType="end"/>
            </w:r>
          </w:hyperlink>
        </w:p>
        <w:p w14:paraId="2447E661" w14:textId="2A2B21D8" w:rsidR="00F6764B" w:rsidRPr="00F6764B" w:rsidRDefault="009D4879">
          <w:pPr>
            <w:pStyle w:val="TOC3"/>
            <w:tabs>
              <w:tab w:val="right" w:leader="dot" w:pos="9016"/>
            </w:tabs>
            <w:rPr>
              <w:rFonts w:ascii="Times New Roman" w:hAnsi="Times New Roman" w:cs="Times New Roman"/>
              <w:noProof/>
              <w:sz w:val="24"/>
              <w:szCs w:val="24"/>
            </w:rPr>
          </w:pPr>
          <w:hyperlink w:anchor="_Toc48045248" w:history="1">
            <w:r w:rsidR="00F6764B" w:rsidRPr="00F6764B">
              <w:rPr>
                <w:rStyle w:val="Hyperlink"/>
                <w:rFonts w:ascii="Times New Roman" w:hAnsi="Times New Roman" w:cs="Times New Roman"/>
                <w:noProof/>
                <w:lang w:val="en-US"/>
              </w:rPr>
              <w:t>Problem Definition</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_Toc48045248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3</w:t>
            </w:r>
            <w:r w:rsidR="00F6764B" w:rsidRPr="00F6764B">
              <w:rPr>
                <w:rFonts w:ascii="Times New Roman" w:hAnsi="Times New Roman" w:cs="Times New Roman"/>
                <w:noProof/>
                <w:webHidden/>
              </w:rPr>
              <w:fldChar w:fldCharType="end"/>
            </w:r>
          </w:hyperlink>
        </w:p>
        <w:p w14:paraId="755DD700" w14:textId="0F478C02" w:rsidR="00F6764B" w:rsidRPr="00F6764B" w:rsidRDefault="009D4879">
          <w:pPr>
            <w:pStyle w:val="TOC3"/>
            <w:tabs>
              <w:tab w:val="right" w:leader="dot" w:pos="9016"/>
            </w:tabs>
            <w:rPr>
              <w:rFonts w:ascii="Times New Roman" w:hAnsi="Times New Roman" w:cs="Times New Roman"/>
              <w:noProof/>
              <w:sz w:val="24"/>
              <w:szCs w:val="24"/>
            </w:rPr>
          </w:pPr>
          <w:hyperlink w:anchor="_Toc48045249" w:history="1">
            <w:r w:rsidR="00F6764B" w:rsidRPr="00F6764B">
              <w:rPr>
                <w:rStyle w:val="Hyperlink"/>
                <w:rFonts w:ascii="Times New Roman" w:hAnsi="Times New Roman" w:cs="Times New Roman"/>
                <w:noProof/>
                <w:lang w:val="en-US"/>
              </w:rPr>
              <w:t>Assumptions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_Toc48045249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3</w:t>
            </w:r>
            <w:r w:rsidR="00F6764B" w:rsidRPr="00F6764B">
              <w:rPr>
                <w:rFonts w:ascii="Times New Roman" w:hAnsi="Times New Roman" w:cs="Times New Roman"/>
                <w:noProof/>
                <w:webHidden/>
              </w:rPr>
              <w:fldChar w:fldCharType="end"/>
            </w:r>
          </w:hyperlink>
        </w:p>
        <w:p w14:paraId="2C0E0AF2" w14:textId="64165EA0" w:rsidR="00F6764B" w:rsidRPr="00F6764B" w:rsidRDefault="009D4879">
          <w:pPr>
            <w:pStyle w:val="TOC3"/>
            <w:tabs>
              <w:tab w:val="right" w:leader="dot" w:pos="9016"/>
            </w:tabs>
            <w:rPr>
              <w:rFonts w:ascii="Times New Roman" w:hAnsi="Times New Roman" w:cs="Times New Roman"/>
              <w:noProof/>
              <w:sz w:val="24"/>
              <w:szCs w:val="24"/>
            </w:rPr>
          </w:pPr>
          <w:hyperlink w:anchor="_Toc48045250" w:history="1">
            <w:r w:rsidR="00F6764B" w:rsidRPr="00F6764B">
              <w:rPr>
                <w:rStyle w:val="Hyperlink"/>
                <w:rFonts w:ascii="Times New Roman" w:hAnsi="Times New Roman" w:cs="Times New Roman"/>
                <w:noProof/>
                <w:lang w:val="en-US"/>
              </w:rPr>
              <w:t>Proposed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_Toc48045250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3</w:t>
            </w:r>
            <w:r w:rsidR="00F6764B" w:rsidRPr="00F6764B">
              <w:rPr>
                <w:rFonts w:ascii="Times New Roman" w:hAnsi="Times New Roman" w:cs="Times New Roman"/>
                <w:noProof/>
                <w:webHidden/>
              </w:rPr>
              <w:fldChar w:fldCharType="end"/>
            </w:r>
          </w:hyperlink>
        </w:p>
        <w:p w14:paraId="31C6A7C7" w14:textId="3D1EC356" w:rsidR="00F6764B" w:rsidRPr="00F6764B" w:rsidRDefault="009D4879">
          <w:pPr>
            <w:pStyle w:val="TOC3"/>
            <w:tabs>
              <w:tab w:val="right" w:leader="dot" w:pos="9016"/>
            </w:tabs>
            <w:rPr>
              <w:rFonts w:ascii="Times New Roman" w:hAnsi="Times New Roman" w:cs="Times New Roman"/>
              <w:noProof/>
              <w:sz w:val="24"/>
              <w:szCs w:val="24"/>
            </w:rPr>
          </w:pPr>
          <w:hyperlink w:anchor="_Toc48045251" w:history="1">
            <w:r w:rsidR="00F6764B" w:rsidRPr="00F6764B">
              <w:rPr>
                <w:rStyle w:val="Hyperlink"/>
                <w:rFonts w:ascii="Times New Roman" w:hAnsi="Times New Roman" w:cs="Times New Roman"/>
                <w:noProof/>
                <w:lang w:val="en-US"/>
              </w:rPr>
              <w:t>Algorithm</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_Toc48045251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4</w:t>
            </w:r>
            <w:r w:rsidR="00F6764B" w:rsidRPr="00F6764B">
              <w:rPr>
                <w:rFonts w:ascii="Times New Roman" w:hAnsi="Times New Roman" w:cs="Times New Roman"/>
                <w:noProof/>
                <w:webHidden/>
              </w:rPr>
              <w:fldChar w:fldCharType="end"/>
            </w:r>
          </w:hyperlink>
        </w:p>
        <w:p w14:paraId="2D1F4A2C" w14:textId="45955216" w:rsidR="00F6764B" w:rsidRPr="00F6764B" w:rsidRDefault="009D4879">
          <w:pPr>
            <w:pStyle w:val="TOC2"/>
            <w:tabs>
              <w:tab w:val="right" w:leader="dot" w:pos="9016"/>
            </w:tabs>
            <w:rPr>
              <w:rFonts w:ascii="Times New Roman" w:hAnsi="Times New Roman" w:cs="Times New Roman"/>
              <w:noProof/>
              <w:sz w:val="24"/>
              <w:szCs w:val="24"/>
            </w:rPr>
          </w:pPr>
          <w:hyperlink w:anchor="_Toc48045252" w:history="1">
            <w:r w:rsidR="00F6764B" w:rsidRPr="00F6764B">
              <w:rPr>
                <w:rStyle w:val="Hyperlink"/>
                <w:rFonts w:ascii="Times New Roman" w:hAnsi="Times New Roman" w:cs="Times New Roman"/>
                <w:noProof/>
              </w:rPr>
              <w:t>Problem 2</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_Toc48045252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5</w:t>
            </w:r>
            <w:r w:rsidR="00F6764B" w:rsidRPr="00F6764B">
              <w:rPr>
                <w:rFonts w:ascii="Times New Roman" w:hAnsi="Times New Roman" w:cs="Times New Roman"/>
                <w:noProof/>
                <w:webHidden/>
              </w:rPr>
              <w:fldChar w:fldCharType="end"/>
            </w:r>
          </w:hyperlink>
        </w:p>
        <w:p w14:paraId="246D3B66" w14:textId="728884D0" w:rsidR="00F6764B" w:rsidRPr="00F6764B" w:rsidRDefault="009D4879">
          <w:pPr>
            <w:pStyle w:val="TOC3"/>
            <w:tabs>
              <w:tab w:val="right" w:leader="dot" w:pos="9016"/>
            </w:tabs>
            <w:rPr>
              <w:rFonts w:ascii="Times New Roman" w:hAnsi="Times New Roman" w:cs="Times New Roman"/>
              <w:noProof/>
              <w:sz w:val="24"/>
              <w:szCs w:val="24"/>
            </w:rPr>
          </w:pPr>
          <w:hyperlink w:anchor="_Toc48045253" w:history="1">
            <w:r w:rsidR="00F6764B" w:rsidRPr="00F6764B">
              <w:rPr>
                <w:rStyle w:val="Hyperlink"/>
                <w:rFonts w:ascii="Times New Roman" w:hAnsi="Times New Roman" w:cs="Times New Roman"/>
                <w:noProof/>
                <w:lang w:val="en-US"/>
              </w:rPr>
              <w:t>Problem Definition</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_Toc48045253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5</w:t>
            </w:r>
            <w:r w:rsidR="00F6764B" w:rsidRPr="00F6764B">
              <w:rPr>
                <w:rFonts w:ascii="Times New Roman" w:hAnsi="Times New Roman" w:cs="Times New Roman"/>
                <w:noProof/>
                <w:webHidden/>
              </w:rPr>
              <w:fldChar w:fldCharType="end"/>
            </w:r>
          </w:hyperlink>
        </w:p>
        <w:p w14:paraId="0D8C817D" w14:textId="1CA1EC8E" w:rsidR="00F6764B" w:rsidRPr="00F6764B" w:rsidRDefault="009D4879">
          <w:pPr>
            <w:pStyle w:val="TOC3"/>
            <w:tabs>
              <w:tab w:val="right" w:leader="dot" w:pos="9016"/>
            </w:tabs>
            <w:rPr>
              <w:rFonts w:ascii="Times New Roman" w:hAnsi="Times New Roman" w:cs="Times New Roman"/>
              <w:noProof/>
              <w:sz w:val="24"/>
              <w:szCs w:val="24"/>
            </w:rPr>
          </w:pPr>
          <w:hyperlink w:anchor="_Toc48045254" w:history="1">
            <w:r w:rsidR="00F6764B" w:rsidRPr="00F6764B">
              <w:rPr>
                <w:rStyle w:val="Hyperlink"/>
                <w:rFonts w:ascii="Times New Roman" w:hAnsi="Times New Roman" w:cs="Times New Roman"/>
                <w:noProof/>
                <w:lang w:val="en-US"/>
              </w:rPr>
              <w:t>Assumptions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_Toc48045254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6</w:t>
            </w:r>
            <w:r w:rsidR="00F6764B" w:rsidRPr="00F6764B">
              <w:rPr>
                <w:rFonts w:ascii="Times New Roman" w:hAnsi="Times New Roman" w:cs="Times New Roman"/>
                <w:noProof/>
                <w:webHidden/>
              </w:rPr>
              <w:fldChar w:fldCharType="end"/>
            </w:r>
          </w:hyperlink>
        </w:p>
        <w:p w14:paraId="62504C2F" w14:textId="2CC1EB34" w:rsidR="00F6764B" w:rsidRPr="00F6764B" w:rsidRDefault="009D4879">
          <w:pPr>
            <w:pStyle w:val="TOC2"/>
            <w:tabs>
              <w:tab w:val="right" w:leader="dot" w:pos="9016"/>
            </w:tabs>
            <w:rPr>
              <w:rFonts w:ascii="Times New Roman" w:hAnsi="Times New Roman" w:cs="Times New Roman"/>
              <w:noProof/>
              <w:sz w:val="24"/>
              <w:szCs w:val="24"/>
            </w:rPr>
          </w:pPr>
          <w:hyperlink w:anchor="_Toc48045255" w:history="1">
            <w:r w:rsidR="00F6764B" w:rsidRPr="00F6764B">
              <w:rPr>
                <w:rStyle w:val="Hyperlink"/>
                <w:rFonts w:ascii="Times New Roman" w:hAnsi="Times New Roman" w:cs="Times New Roman"/>
                <w:noProof/>
                <w:lang w:val="en-US"/>
              </w:rPr>
              <w:t>Assumptions are the same as Problem 1 with several other assumptions including: 1) All vans have no capacity constraints and all customers are purchasing the same items.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_Toc48045255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6</w:t>
            </w:r>
            <w:r w:rsidR="00F6764B" w:rsidRPr="00F6764B">
              <w:rPr>
                <w:rFonts w:ascii="Times New Roman" w:hAnsi="Times New Roman" w:cs="Times New Roman"/>
                <w:noProof/>
                <w:webHidden/>
              </w:rPr>
              <w:fldChar w:fldCharType="end"/>
            </w:r>
          </w:hyperlink>
        </w:p>
        <w:p w14:paraId="3D87949F" w14:textId="0C9FB408" w:rsidR="00F6764B" w:rsidRPr="00F6764B" w:rsidRDefault="009D4879">
          <w:pPr>
            <w:pStyle w:val="TOC3"/>
            <w:tabs>
              <w:tab w:val="right" w:leader="dot" w:pos="9016"/>
            </w:tabs>
            <w:rPr>
              <w:rFonts w:ascii="Times New Roman" w:hAnsi="Times New Roman" w:cs="Times New Roman"/>
              <w:noProof/>
              <w:sz w:val="24"/>
              <w:szCs w:val="24"/>
            </w:rPr>
          </w:pPr>
          <w:hyperlink w:anchor="_Toc48045256" w:history="1">
            <w:r w:rsidR="00F6764B" w:rsidRPr="00F6764B">
              <w:rPr>
                <w:rStyle w:val="Hyperlink"/>
                <w:rFonts w:ascii="Times New Roman" w:hAnsi="Times New Roman" w:cs="Times New Roman"/>
                <w:noProof/>
                <w:lang w:val="en-US"/>
              </w:rPr>
              <w:t>Proposed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_Toc48045256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6</w:t>
            </w:r>
            <w:r w:rsidR="00F6764B" w:rsidRPr="00F6764B">
              <w:rPr>
                <w:rFonts w:ascii="Times New Roman" w:hAnsi="Times New Roman" w:cs="Times New Roman"/>
                <w:noProof/>
                <w:webHidden/>
              </w:rPr>
              <w:fldChar w:fldCharType="end"/>
            </w:r>
          </w:hyperlink>
        </w:p>
        <w:p w14:paraId="155D60AB" w14:textId="39F9E99C" w:rsidR="00F6764B" w:rsidRPr="00F6764B" w:rsidRDefault="009D4879">
          <w:pPr>
            <w:pStyle w:val="TOC3"/>
            <w:tabs>
              <w:tab w:val="right" w:leader="dot" w:pos="9016"/>
            </w:tabs>
            <w:rPr>
              <w:rFonts w:ascii="Times New Roman" w:hAnsi="Times New Roman" w:cs="Times New Roman"/>
              <w:noProof/>
              <w:sz w:val="24"/>
              <w:szCs w:val="24"/>
            </w:rPr>
          </w:pPr>
          <w:hyperlink w:anchor="_Toc48045257" w:history="1">
            <w:r w:rsidR="00F6764B" w:rsidRPr="00F6764B">
              <w:rPr>
                <w:rStyle w:val="Hyperlink"/>
                <w:rFonts w:ascii="Times New Roman" w:hAnsi="Times New Roman" w:cs="Times New Roman"/>
                <w:noProof/>
                <w:lang w:val="en-US"/>
              </w:rPr>
              <w:t>Algorithm</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_Toc48045257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6</w:t>
            </w:r>
            <w:r w:rsidR="00F6764B" w:rsidRPr="00F6764B">
              <w:rPr>
                <w:rFonts w:ascii="Times New Roman" w:hAnsi="Times New Roman" w:cs="Times New Roman"/>
                <w:noProof/>
                <w:webHidden/>
              </w:rPr>
              <w:fldChar w:fldCharType="end"/>
            </w:r>
          </w:hyperlink>
        </w:p>
        <w:p w14:paraId="3A524FD8" w14:textId="0C70C1B6" w:rsidR="00F6764B" w:rsidRPr="00F6764B" w:rsidRDefault="009D4879">
          <w:pPr>
            <w:pStyle w:val="TOC1"/>
            <w:tabs>
              <w:tab w:val="right" w:leader="dot" w:pos="9016"/>
            </w:tabs>
            <w:rPr>
              <w:rFonts w:ascii="Times New Roman" w:hAnsi="Times New Roman" w:cs="Times New Roman"/>
              <w:noProof/>
              <w:sz w:val="24"/>
              <w:szCs w:val="24"/>
            </w:rPr>
          </w:pPr>
          <w:hyperlink w:anchor="_Toc48045258" w:history="1">
            <w:r w:rsidR="00F6764B" w:rsidRPr="00F6764B">
              <w:rPr>
                <w:rStyle w:val="Hyperlink"/>
                <w:rFonts w:ascii="Times New Roman" w:hAnsi="Times New Roman" w:cs="Times New Roman"/>
                <w:noProof/>
                <w:w w:val="115"/>
              </w:rPr>
              <w:t>Experimental results demonstrating efficiency and effectiveness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_Toc48045258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7</w:t>
            </w:r>
            <w:r w:rsidR="00F6764B" w:rsidRPr="00F6764B">
              <w:rPr>
                <w:rFonts w:ascii="Times New Roman" w:hAnsi="Times New Roman" w:cs="Times New Roman"/>
                <w:noProof/>
                <w:webHidden/>
              </w:rPr>
              <w:fldChar w:fldCharType="end"/>
            </w:r>
          </w:hyperlink>
        </w:p>
        <w:p w14:paraId="02CDF581" w14:textId="6EDD9408" w:rsidR="00F6764B" w:rsidRPr="00F6764B" w:rsidRDefault="009D4879">
          <w:pPr>
            <w:pStyle w:val="TOC2"/>
            <w:tabs>
              <w:tab w:val="right" w:leader="dot" w:pos="9016"/>
            </w:tabs>
            <w:rPr>
              <w:rFonts w:ascii="Times New Roman" w:hAnsi="Times New Roman" w:cs="Times New Roman"/>
              <w:noProof/>
              <w:sz w:val="24"/>
              <w:szCs w:val="24"/>
            </w:rPr>
          </w:pPr>
          <w:hyperlink w:anchor="_Toc48045259" w:history="1">
            <w:r w:rsidR="00F6764B" w:rsidRPr="00F6764B">
              <w:rPr>
                <w:rStyle w:val="Hyperlink"/>
                <w:rFonts w:ascii="Times New Roman" w:hAnsi="Times New Roman" w:cs="Times New Roman"/>
                <w:noProof/>
              </w:rPr>
              <w:t>Problem 1</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_Toc48045259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7</w:t>
            </w:r>
            <w:r w:rsidR="00F6764B" w:rsidRPr="00F6764B">
              <w:rPr>
                <w:rFonts w:ascii="Times New Roman" w:hAnsi="Times New Roman" w:cs="Times New Roman"/>
                <w:noProof/>
                <w:webHidden/>
              </w:rPr>
              <w:fldChar w:fldCharType="end"/>
            </w:r>
          </w:hyperlink>
        </w:p>
        <w:p w14:paraId="324FF5C9" w14:textId="519405B8" w:rsidR="00F6764B" w:rsidRPr="00F6764B" w:rsidRDefault="009D4879">
          <w:pPr>
            <w:pStyle w:val="TOC3"/>
            <w:tabs>
              <w:tab w:val="right" w:leader="dot" w:pos="9016"/>
            </w:tabs>
            <w:rPr>
              <w:rFonts w:ascii="Times New Roman" w:hAnsi="Times New Roman" w:cs="Times New Roman"/>
              <w:noProof/>
              <w:sz w:val="24"/>
              <w:szCs w:val="24"/>
            </w:rPr>
          </w:pPr>
          <w:hyperlink w:anchor="_Toc48045260" w:history="1">
            <w:r w:rsidR="00F6764B" w:rsidRPr="00F6764B">
              <w:rPr>
                <w:rStyle w:val="Hyperlink"/>
                <w:rFonts w:ascii="Times New Roman" w:hAnsi="Times New Roman" w:cs="Times New Roman"/>
                <w:noProof/>
                <w:lang w:val="en-US"/>
              </w:rPr>
              <w:t>Small Data Set – Base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_Toc48045260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7</w:t>
            </w:r>
            <w:r w:rsidR="00F6764B" w:rsidRPr="00F6764B">
              <w:rPr>
                <w:rFonts w:ascii="Times New Roman" w:hAnsi="Times New Roman" w:cs="Times New Roman"/>
                <w:noProof/>
                <w:webHidden/>
              </w:rPr>
              <w:fldChar w:fldCharType="end"/>
            </w:r>
          </w:hyperlink>
        </w:p>
        <w:p w14:paraId="4094E209" w14:textId="70F4B714" w:rsidR="00F6764B" w:rsidRPr="00F6764B" w:rsidRDefault="009D4879">
          <w:pPr>
            <w:pStyle w:val="TOC3"/>
            <w:tabs>
              <w:tab w:val="right" w:leader="dot" w:pos="9016"/>
            </w:tabs>
            <w:rPr>
              <w:rFonts w:ascii="Times New Roman" w:hAnsi="Times New Roman" w:cs="Times New Roman"/>
              <w:noProof/>
              <w:sz w:val="24"/>
              <w:szCs w:val="24"/>
            </w:rPr>
          </w:pPr>
          <w:hyperlink w:anchor="_Toc48045261" w:history="1">
            <w:r w:rsidR="00F6764B" w:rsidRPr="00F6764B">
              <w:rPr>
                <w:rStyle w:val="Hyperlink"/>
                <w:rFonts w:ascii="Times New Roman" w:hAnsi="Times New Roman" w:cs="Times New Roman"/>
                <w:noProof/>
                <w:lang w:val="en-US"/>
              </w:rPr>
              <w:t>Large Data Set – Base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_Toc48045261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7</w:t>
            </w:r>
            <w:r w:rsidR="00F6764B" w:rsidRPr="00F6764B">
              <w:rPr>
                <w:rFonts w:ascii="Times New Roman" w:hAnsi="Times New Roman" w:cs="Times New Roman"/>
                <w:noProof/>
                <w:webHidden/>
              </w:rPr>
              <w:fldChar w:fldCharType="end"/>
            </w:r>
          </w:hyperlink>
        </w:p>
        <w:p w14:paraId="2AB03EB9" w14:textId="376A7B53" w:rsidR="00F6764B" w:rsidRPr="00F6764B" w:rsidRDefault="009D4879">
          <w:pPr>
            <w:pStyle w:val="TOC3"/>
            <w:tabs>
              <w:tab w:val="right" w:leader="dot" w:pos="9016"/>
            </w:tabs>
            <w:rPr>
              <w:rFonts w:ascii="Times New Roman" w:hAnsi="Times New Roman" w:cs="Times New Roman"/>
              <w:noProof/>
              <w:sz w:val="24"/>
              <w:szCs w:val="24"/>
            </w:rPr>
          </w:pPr>
          <w:hyperlink w:anchor="_Toc48045262" w:history="1">
            <w:r w:rsidR="00F6764B" w:rsidRPr="00F6764B">
              <w:rPr>
                <w:rStyle w:val="Hyperlink"/>
                <w:rFonts w:ascii="Times New Roman" w:hAnsi="Times New Roman" w:cs="Times New Roman"/>
                <w:noProof/>
                <w:lang w:val="en-US"/>
              </w:rPr>
              <w:t>Small Data Set – Bootstrapping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_Toc48045262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7</w:t>
            </w:r>
            <w:r w:rsidR="00F6764B" w:rsidRPr="00F6764B">
              <w:rPr>
                <w:rFonts w:ascii="Times New Roman" w:hAnsi="Times New Roman" w:cs="Times New Roman"/>
                <w:noProof/>
                <w:webHidden/>
              </w:rPr>
              <w:fldChar w:fldCharType="end"/>
            </w:r>
          </w:hyperlink>
        </w:p>
        <w:p w14:paraId="466315AD" w14:textId="77810464" w:rsidR="00F6764B" w:rsidRPr="00F6764B" w:rsidRDefault="009D4879">
          <w:pPr>
            <w:pStyle w:val="TOC3"/>
            <w:tabs>
              <w:tab w:val="right" w:leader="dot" w:pos="9016"/>
            </w:tabs>
            <w:rPr>
              <w:rFonts w:ascii="Times New Roman" w:hAnsi="Times New Roman" w:cs="Times New Roman"/>
              <w:noProof/>
              <w:sz w:val="24"/>
              <w:szCs w:val="24"/>
            </w:rPr>
          </w:pPr>
          <w:hyperlink w:anchor="_Toc48045263" w:history="1">
            <w:r w:rsidR="00F6764B" w:rsidRPr="00F6764B">
              <w:rPr>
                <w:rStyle w:val="Hyperlink"/>
                <w:rFonts w:ascii="Times New Roman" w:hAnsi="Times New Roman" w:cs="Times New Roman"/>
                <w:noProof/>
                <w:lang w:val="en-US"/>
              </w:rPr>
              <w:t>Large Data Set – Bootstrapping Model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_Toc48045263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8</w:t>
            </w:r>
            <w:r w:rsidR="00F6764B" w:rsidRPr="00F6764B">
              <w:rPr>
                <w:rFonts w:ascii="Times New Roman" w:hAnsi="Times New Roman" w:cs="Times New Roman"/>
                <w:noProof/>
                <w:webHidden/>
              </w:rPr>
              <w:fldChar w:fldCharType="end"/>
            </w:r>
          </w:hyperlink>
        </w:p>
        <w:p w14:paraId="624358D9" w14:textId="3B060950" w:rsidR="00F6764B" w:rsidRPr="00F6764B" w:rsidRDefault="009D4879">
          <w:pPr>
            <w:pStyle w:val="TOC2"/>
            <w:tabs>
              <w:tab w:val="right" w:leader="dot" w:pos="9016"/>
            </w:tabs>
            <w:rPr>
              <w:rFonts w:ascii="Times New Roman" w:hAnsi="Times New Roman" w:cs="Times New Roman"/>
              <w:noProof/>
              <w:sz w:val="24"/>
              <w:szCs w:val="24"/>
            </w:rPr>
          </w:pPr>
          <w:hyperlink w:anchor="_Toc48045264" w:history="1">
            <w:r w:rsidR="00F6764B" w:rsidRPr="00F6764B">
              <w:rPr>
                <w:rStyle w:val="Hyperlink"/>
                <w:rFonts w:ascii="Times New Roman" w:hAnsi="Times New Roman" w:cs="Times New Roman"/>
                <w:noProof/>
              </w:rPr>
              <w:t>Problem 2</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_Toc48045264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9</w:t>
            </w:r>
            <w:r w:rsidR="00F6764B" w:rsidRPr="00F6764B">
              <w:rPr>
                <w:rFonts w:ascii="Times New Roman" w:hAnsi="Times New Roman" w:cs="Times New Roman"/>
                <w:noProof/>
                <w:webHidden/>
              </w:rPr>
              <w:fldChar w:fldCharType="end"/>
            </w:r>
          </w:hyperlink>
        </w:p>
        <w:p w14:paraId="4CB47637" w14:textId="2D5DBA2C" w:rsidR="00F6764B" w:rsidRPr="00F6764B" w:rsidRDefault="009D4879">
          <w:pPr>
            <w:pStyle w:val="TOC3"/>
            <w:tabs>
              <w:tab w:val="right" w:leader="dot" w:pos="9016"/>
            </w:tabs>
            <w:rPr>
              <w:rFonts w:ascii="Times New Roman" w:hAnsi="Times New Roman" w:cs="Times New Roman"/>
              <w:noProof/>
              <w:sz w:val="24"/>
              <w:szCs w:val="24"/>
            </w:rPr>
          </w:pPr>
          <w:hyperlink w:anchor="_Toc48045265" w:history="1">
            <w:r w:rsidR="00F6764B" w:rsidRPr="00F6764B">
              <w:rPr>
                <w:rStyle w:val="Hyperlink"/>
                <w:rFonts w:ascii="Times New Roman" w:hAnsi="Times New Roman" w:cs="Times New Roman"/>
                <w:noProof/>
              </w:rPr>
              <w:t>Model’s convergence</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_Toc48045265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9</w:t>
            </w:r>
            <w:r w:rsidR="00F6764B" w:rsidRPr="00F6764B">
              <w:rPr>
                <w:rFonts w:ascii="Times New Roman" w:hAnsi="Times New Roman" w:cs="Times New Roman"/>
                <w:noProof/>
                <w:webHidden/>
              </w:rPr>
              <w:fldChar w:fldCharType="end"/>
            </w:r>
          </w:hyperlink>
        </w:p>
        <w:p w14:paraId="4227FFB6" w14:textId="2CBCB0D7" w:rsidR="00F6764B" w:rsidRPr="00F6764B" w:rsidRDefault="009D4879">
          <w:pPr>
            <w:pStyle w:val="TOC3"/>
            <w:tabs>
              <w:tab w:val="right" w:leader="dot" w:pos="9016"/>
            </w:tabs>
            <w:rPr>
              <w:rFonts w:ascii="Times New Roman" w:hAnsi="Times New Roman" w:cs="Times New Roman"/>
              <w:noProof/>
              <w:sz w:val="24"/>
              <w:szCs w:val="24"/>
            </w:rPr>
          </w:pPr>
          <w:hyperlink w:anchor="_Toc48045266" w:history="1">
            <w:r w:rsidR="00F6764B" w:rsidRPr="00F6764B">
              <w:rPr>
                <w:rStyle w:val="Hyperlink"/>
                <w:rFonts w:ascii="Times New Roman" w:hAnsi="Times New Roman" w:cs="Times New Roman"/>
                <w:noProof/>
              </w:rPr>
              <w:t>Model’s performance against test datasets (largeDB)</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_Toc48045266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9</w:t>
            </w:r>
            <w:r w:rsidR="00F6764B" w:rsidRPr="00F6764B">
              <w:rPr>
                <w:rFonts w:ascii="Times New Roman" w:hAnsi="Times New Roman" w:cs="Times New Roman"/>
                <w:noProof/>
                <w:webHidden/>
              </w:rPr>
              <w:fldChar w:fldCharType="end"/>
            </w:r>
          </w:hyperlink>
        </w:p>
        <w:p w14:paraId="1389B9E5" w14:textId="0AE50D05" w:rsidR="00F6764B" w:rsidRPr="00F6764B" w:rsidRDefault="009D4879">
          <w:pPr>
            <w:pStyle w:val="TOC1"/>
            <w:tabs>
              <w:tab w:val="right" w:leader="dot" w:pos="9016"/>
            </w:tabs>
            <w:rPr>
              <w:rFonts w:ascii="Times New Roman" w:hAnsi="Times New Roman" w:cs="Times New Roman"/>
              <w:noProof/>
              <w:sz w:val="24"/>
              <w:szCs w:val="24"/>
            </w:rPr>
          </w:pPr>
          <w:hyperlink w:anchor="_Toc48045267" w:history="1">
            <w:r w:rsidR="00F6764B" w:rsidRPr="00F6764B">
              <w:rPr>
                <w:rStyle w:val="Hyperlink"/>
                <w:rFonts w:ascii="Times New Roman" w:hAnsi="Times New Roman" w:cs="Times New Roman"/>
                <w:noProof/>
                <w:w w:val="115"/>
              </w:rPr>
              <w:t>Insights and Lessons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_Toc48045267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10</w:t>
            </w:r>
            <w:r w:rsidR="00F6764B" w:rsidRPr="00F6764B">
              <w:rPr>
                <w:rFonts w:ascii="Times New Roman" w:hAnsi="Times New Roman" w:cs="Times New Roman"/>
                <w:noProof/>
                <w:webHidden/>
              </w:rPr>
              <w:fldChar w:fldCharType="end"/>
            </w:r>
          </w:hyperlink>
        </w:p>
        <w:p w14:paraId="25AD3253" w14:textId="69B150BD" w:rsidR="00F6764B" w:rsidRPr="00F6764B" w:rsidRDefault="009D4879">
          <w:pPr>
            <w:pStyle w:val="TOC2"/>
            <w:tabs>
              <w:tab w:val="right" w:leader="dot" w:pos="9016"/>
            </w:tabs>
            <w:rPr>
              <w:rFonts w:ascii="Times New Roman" w:hAnsi="Times New Roman" w:cs="Times New Roman"/>
              <w:noProof/>
              <w:sz w:val="24"/>
              <w:szCs w:val="24"/>
            </w:rPr>
          </w:pPr>
          <w:hyperlink w:anchor="_Toc48045268" w:history="1">
            <w:r w:rsidR="00F6764B" w:rsidRPr="00F6764B">
              <w:rPr>
                <w:rStyle w:val="Hyperlink"/>
                <w:rFonts w:ascii="Times New Roman" w:hAnsi="Times New Roman" w:cs="Times New Roman"/>
                <w:noProof/>
                <w:lang w:val="en-US"/>
              </w:rPr>
              <w:t>Why having a first solution strategy is very important</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_Toc48045268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10</w:t>
            </w:r>
            <w:r w:rsidR="00F6764B" w:rsidRPr="00F6764B">
              <w:rPr>
                <w:rFonts w:ascii="Times New Roman" w:hAnsi="Times New Roman" w:cs="Times New Roman"/>
                <w:noProof/>
                <w:webHidden/>
              </w:rPr>
              <w:fldChar w:fldCharType="end"/>
            </w:r>
          </w:hyperlink>
        </w:p>
        <w:p w14:paraId="00707379" w14:textId="20B1CDFE" w:rsidR="00F6764B" w:rsidRPr="00F6764B" w:rsidRDefault="009D4879">
          <w:pPr>
            <w:pStyle w:val="TOC2"/>
            <w:tabs>
              <w:tab w:val="right" w:leader="dot" w:pos="9016"/>
            </w:tabs>
            <w:rPr>
              <w:rFonts w:ascii="Times New Roman" w:hAnsi="Times New Roman" w:cs="Times New Roman"/>
              <w:noProof/>
              <w:sz w:val="24"/>
              <w:szCs w:val="24"/>
            </w:rPr>
          </w:pPr>
          <w:hyperlink w:anchor="_Toc48045269" w:history="1">
            <w:r w:rsidR="00F6764B" w:rsidRPr="00F6764B">
              <w:rPr>
                <w:rStyle w:val="Hyperlink"/>
                <w:rFonts w:ascii="Times New Roman" w:hAnsi="Times New Roman" w:cs="Times New Roman"/>
                <w:noProof/>
                <w:lang w:val="en-US"/>
              </w:rPr>
              <w:t>Global optimal VS Local optimal</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_Toc48045269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10</w:t>
            </w:r>
            <w:r w:rsidR="00F6764B" w:rsidRPr="00F6764B">
              <w:rPr>
                <w:rFonts w:ascii="Times New Roman" w:hAnsi="Times New Roman" w:cs="Times New Roman"/>
                <w:noProof/>
                <w:webHidden/>
              </w:rPr>
              <w:fldChar w:fldCharType="end"/>
            </w:r>
          </w:hyperlink>
        </w:p>
        <w:p w14:paraId="750A89D9" w14:textId="6C1A3929" w:rsidR="00F6764B" w:rsidRPr="00F6764B" w:rsidRDefault="009D4879">
          <w:pPr>
            <w:pStyle w:val="TOC2"/>
            <w:tabs>
              <w:tab w:val="right" w:leader="dot" w:pos="9016"/>
            </w:tabs>
            <w:rPr>
              <w:rFonts w:ascii="Times New Roman" w:hAnsi="Times New Roman" w:cs="Times New Roman"/>
              <w:noProof/>
              <w:sz w:val="24"/>
              <w:szCs w:val="24"/>
            </w:rPr>
          </w:pPr>
          <w:hyperlink w:anchor="_Toc48045270" w:history="1">
            <w:r w:rsidR="00F6764B" w:rsidRPr="00F6764B">
              <w:rPr>
                <w:rStyle w:val="Hyperlink"/>
                <w:rFonts w:ascii="Times New Roman" w:hAnsi="Times New Roman" w:cs="Times New Roman"/>
                <w:noProof/>
                <w:lang w:val="en-US"/>
              </w:rPr>
              <w:t>Randomness may have a huge impact on the solution</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_Toc48045270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10</w:t>
            </w:r>
            <w:r w:rsidR="00F6764B" w:rsidRPr="00F6764B">
              <w:rPr>
                <w:rFonts w:ascii="Times New Roman" w:hAnsi="Times New Roman" w:cs="Times New Roman"/>
                <w:noProof/>
                <w:webHidden/>
              </w:rPr>
              <w:fldChar w:fldCharType="end"/>
            </w:r>
          </w:hyperlink>
        </w:p>
        <w:p w14:paraId="30574012" w14:textId="213F8200" w:rsidR="00F6764B" w:rsidRPr="00F6764B" w:rsidRDefault="009D4879">
          <w:pPr>
            <w:pStyle w:val="TOC2"/>
            <w:tabs>
              <w:tab w:val="right" w:leader="dot" w:pos="9016"/>
            </w:tabs>
            <w:rPr>
              <w:rFonts w:ascii="Times New Roman" w:hAnsi="Times New Roman" w:cs="Times New Roman"/>
              <w:noProof/>
              <w:sz w:val="24"/>
              <w:szCs w:val="24"/>
            </w:rPr>
          </w:pPr>
          <w:hyperlink w:anchor="_Toc48045271" w:history="1">
            <w:r w:rsidR="00F6764B" w:rsidRPr="00F6764B">
              <w:rPr>
                <w:rStyle w:val="Hyperlink"/>
                <w:rFonts w:ascii="Times New Roman" w:hAnsi="Times New Roman" w:cs="Times New Roman"/>
                <w:noProof/>
                <w:lang w:val="en-US"/>
              </w:rPr>
              <w:t>Why some models perform better than others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_Toc48045271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10</w:t>
            </w:r>
            <w:r w:rsidR="00F6764B" w:rsidRPr="00F6764B">
              <w:rPr>
                <w:rFonts w:ascii="Times New Roman" w:hAnsi="Times New Roman" w:cs="Times New Roman"/>
                <w:noProof/>
                <w:webHidden/>
              </w:rPr>
              <w:fldChar w:fldCharType="end"/>
            </w:r>
          </w:hyperlink>
        </w:p>
        <w:p w14:paraId="1E41C9AF" w14:textId="6F03D3A1" w:rsidR="00F6764B" w:rsidRPr="00F6764B" w:rsidRDefault="009D4879">
          <w:pPr>
            <w:pStyle w:val="TOC2"/>
            <w:tabs>
              <w:tab w:val="right" w:leader="dot" w:pos="9016"/>
            </w:tabs>
            <w:rPr>
              <w:rFonts w:ascii="Times New Roman" w:hAnsi="Times New Roman" w:cs="Times New Roman"/>
              <w:noProof/>
              <w:sz w:val="24"/>
              <w:szCs w:val="24"/>
            </w:rPr>
          </w:pPr>
          <w:hyperlink w:anchor="_Toc48045272" w:history="1">
            <w:r w:rsidR="00F6764B" w:rsidRPr="00F6764B">
              <w:rPr>
                <w:rStyle w:val="Hyperlink"/>
                <w:rFonts w:ascii="Times New Roman" w:hAnsi="Times New Roman" w:cs="Times New Roman"/>
                <w:noProof/>
                <w:lang w:val="en-US"/>
              </w:rPr>
              <w:t>Using Genetic Algorithm for MVRP</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_Toc48045272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11</w:t>
            </w:r>
            <w:r w:rsidR="00F6764B" w:rsidRPr="00F6764B">
              <w:rPr>
                <w:rFonts w:ascii="Times New Roman" w:hAnsi="Times New Roman" w:cs="Times New Roman"/>
                <w:noProof/>
                <w:webHidden/>
              </w:rPr>
              <w:fldChar w:fldCharType="end"/>
            </w:r>
          </w:hyperlink>
        </w:p>
        <w:p w14:paraId="5CE2FB90" w14:textId="796D832C" w:rsidR="00F6764B" w:rsidRPr="00F6764B" w:rsidRDefault="009D4879">
          <w:pPr>
            <w:pStyle w:val="TOC2"/>
            <w:tabs>
              <w:tab w:val="right" w:leader="dot" w:pos="9016"/>
            </w:tabs>
            <w:rPr>
              <w:rFonts w:ascii="Times New Roman" w:hAnsi="Times New Roman" w:cs="Times New Roman"/>
              <w:noProof/>
              <w:sz w:val="24"/>
              <w:szCs w:val="24"/>
            </w:rPr>
          </w:pPr>
          <w:hyperlink w:anchor="_Toc48045273" w:history="1">
            <w:r w:rsidR="00F6764B" w:rsidRPr="00F6764B">
              <w:rPr>
                <w:rStyle w:val="Hyperlink"/>
                <w:rFonts w:ascii="Times New Roman" w:hAnsi="Times New Roman" w:cs="Times New Roman"/>
                <w:noProof/>
                <w:w w:val="115"/>
              </w:rPr>
              <w:t>Limitations</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_Toc48045273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11</w:t>
            </w:r>
            <w:r w:rsidR="00F6764B" w:rsidRPr="00F6764B">
              <w:rPr>
                <w:rFonts w:ascii="Times New Roman" w:hAnsi="Times New Roman" w:cs="Times New Roman"/>
                <w:noProof/>
                <w:webHidden/>
              </w:rPr>
              <w:fldChar w:fldCharType="end"/>
            </w:r>
          </w:hyperlink>
        </w:p>
        <w:p w14:paraId="0AD9BDF9" w14:textId="39423DE9" w:rsidR="00F6764B" w:rsidRPr="00F6764B" w:rsidRDefault="009D4879">
          <w:pPr>
            <w:pStyle w:val="TOC1"/>
            <w:tabs>
              <w:tab w:val="right" w:leader="dot" w:pos="9016"/>
            </w:tabs>
            <w:rPr>
              <w:rFonts w:ascii="Times New Roman" w:hAnsi="Times New Roman" w:cs="Times New Roman"/>
              <w:noProof/>
              <w:sz w:val="24"/>
              <w:szCs w:val="24"/>
            </w:rPr>
          </w:pPr>
          <w:hyperlink w:anchor="_Toc48045274" w:history="1">
            <w:r w:rsidR="00F6764B" w:rsidRPr="00F6764B">
              <w:rPr>
                <w:rStyle w:val="Hyperlink"/>
                <w:rFonts w:ascii="Times New Roman" w:hAnsi="Times New Roman" w:cs="Times New Roman"/>
                <w:noProof/>
              </w:rPr>
              <w:t>Appendix</w:t>
            </w:r>
            <w:r w:rsidR="00F6764B" w:rsidRPr="00F6764B">
              <w:rPr>
                <w:rFonts w:ascii="Times New Roman" w:hAnsi="Times New Roman" w:cs="Times New Roman"/>
                <w:noProof/>
                <w:webHidden/>
              </w:rPr>
              <w:tab/>
            </w:r>
            <w:r w:rsidR="00F6764B" w:rsidRPr="00F6764B">
              <w:rPr>
                <w:rFonts w:ascii="Times New Roman" w:hAnsi="Times New Roman" w:cs="Times New Roman"/>
                <w:noProof/>
                <w:webHidden/>
              </w:rPr>
              <w:fldChar w:fldCharType="begin"/>
            </w:r>
            <w:r w:rsidR="00F6764B" w:rsidRPr="00F6764B">
              <w:rPr>
                <w:rFonts w:ascii="Times New Roman" w:hAnsi="Times New Roman" w:cs="Times New Roman"/>
                <w:noProof/>
                <w:webHidden/>
              </w:rPr>
              <w:instrText xml:space="preserve"> PAGEREF _Toc48045274 \h </w:instrText>
            </w:r>
            <w:r w:rsidR="00F6764B" w:rsidRPr="00F6764B">
              <w:rPr>
                <w:rFonts w:ascii="Times New Roman" w:hAnsi="Times New Roman" w:cs="Times New Roman"/>
                <w:noProof/>
                <w:webHidden/>
              </w:rPr>
            </w:r>
            <w:r w:rsidR="00F6764B" w:rsidRPr="00F6764B">
              <w:rPr>
                <w:rFonts w:ascii="Times New Roman" w:hAnsi="Times New Roman" w:cs="Times New Roman"/>
                <w:noProof/>
                <w:webHidden/>
              </w:rPr>
              <w:fldChar w:fldCharType="separate"/>
            </w:r>
            <w:r w:rsidR="00F6764B" w:rsidRPr="00F6764B">
              <w:rPr>
                <w:rFonts w:ascii="Times New Roman" w:hAnsi="Times New Roman" w:cs="Times New Roman"/>
                <w:noProof/>
                <w:webHidden/>
              </w:rPr>
              <w:t>11</w:t>
            </w:r>
            <w:r w:rsidR="00F6764B" w:rsidRPr="00F6764B">
              <w:rPr>
                <w:rFonts w:ascii="Times New Roman" w:hAnsi="Times New Roman" w:cs="Times New Roman"/>
                <w:noProof/>
                <w:webHidden/>
              </w:rPr>
              <w:fldChar w:fldCharType="end"/>
            </w:r>
          </w:hyperlink>
        </w:p>
        <w:p w14:paraId="260A0F40" w14:textId="5E59BA32" w:rsidR="00C97D4E" w:rsidRPr="00F6764B" w:rsidRDefault="00C97D4E" w:rsidP="00054F71">
          <w:pPr>
            <w:spacing w:line="240" w:lineRule="auto"/>
            <w:jc w:val="both"/>
            <w:rPr>
              <w:rFonts w:ascii="Times New Roman" w:hAnsi="Times New Roman" w:cs="Times New Roman"/>
            </w:rPr>
          </w:pPr>
          <w:r w:rsidRPr="00F6764B">
            <w:rPr>
              <w:rFonts w:ascii="Times New Roman" w:hAnsi="Times New Roman" w:cs="Times New Roman"/>
              <w:b/>
            </w:rPr>
            <w:fldChar w:fldCharType="end"/>
          </w:r>
        </w:p>
      </w:sdtContent>
    </w:sdt>
    <w:p w14:paraId="2225EA86" w14:textId="77777777" w:rsidR="00687842" w:rsidRPr="00F6764B" w:rsidRDefault="00687842">
      <w:pPr>
        <w:rPr>
          <w:rFonts w:ascii="Times New Roman" w:eastAsiaTheme="majorEastAsia" w:hAnsi="Times New Roman" w:cs="Times New Roman"/>
          <w:color w:val="262626" w:themeColor="text1" w:themeTint="D9"/>
          <w:sz w:val="40"/>
          <w:szCs w:val="40"/>
        </w:rPr>
      </w:pPr>
      <w:r w:rsidRPr="00F6764B">
        <w:rPr>
          <w:rFonts w:ascii="Times New Roman" w:hAnsi="Times New Roman" w:cs="Times New Roman"/>
        </w:rPr>
        <w:br w:type="page"/>
      </w:r>
    </w:p>
    <w:p w14:paraId="6BA0234C" w14:textId="05EF7766" w:rsidR="009C41FC" w:rsidRPr="00F6764B" w:rsidRDefault="003A23BE" w:rsidP="00054F71">
      <w:pPr>
        <w:pStyle w:val="Heading1"/>
        <w:jc w:val="both"/>
        <w:rPr>
          <w:rFonts w:ascii="Times New Roman" w:hAnsi="Times New Roman" w:cs="Times New Roman"/>
        </w:rPr>
      </w:pPr>
      <w:bookmarkStart w:id="0" w:name="_Toc48045245"/>
      <w:r w:rsidRPr="00F6764B">
        <w:rPr>
          <w:rFonts w:ascii="Times New Roman" w:hAnsi="Times New Roman" w:cs="Times New Roman"/>
        </w:rPr>
        <w:lastRenderedPageBreak/>
        <w:t>Motivation</w:t>
      </w:r>
      <w:bookmarkEnd w:id="0"/>
    </w:p>
    <w:p w14:paraId="77638BE3" w14:textId="7F87DAFE" w:rsidR="00C062C9" w:rsidRPr="00F6764B" w:rsidRDefault="00C062C9"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Nowadays, in our fast-paced daily lives, many of us want instant gratifications. </w:t>
      </w:r>
      <w:r w:rsidR="009F5BDF" w:rsidRPr="00F6764B">
        <w:rPr>
          <w:rFonts w:ascii="Times New Roman" w:hAnsi="Times New Roman" w:cs="Times New Roman"/>
          <w:sz w:val="20"/>
          <w:szCs w:val="20"/>
          <w:lang w:val="en-US"/>
        </w:rPr>
        <w:t>M</w:t>
      </w:r>
      <w:r w:rsidRPr="00F6764B">
        <w:rPr>
          <w:rFonts w:ascii="Times New Roman" w:hAnsi="Times New Roman" w:cs="Times New Roman"/>
          <w:sz w:val="20"/>
          <w:szCs w:val="20"/>
          <w:lang w:val="en-US"/>
        </w:rPr>
        <w:t xml:space="preserve">any of us wishes to have </w:t>
      </w:r>
      <w:r w:rsidR="0027001C" w:rsidRPr="00F6764B">
        <w:rPr>
          <w:rFonts w:ascii="Times New Roman" w:hAnsi="Times New Roman" w:cs="Times New Roman"/>
          <w:sz w:val="20"/>
          <w:szCs w:val="20"/>
          <w:lang w:val="en-US"/>
        </w:rPr>
        <w:t xml:space="preserve">our </w:t>
      </w:r>
      <w:r w:rsidRPr="00F6764B">
        <w:rPr>
          <w:rFonts w:ascii="Times New Roman" w:hAnsi="Times New Roman" w:cs="Times New Roman"/>
          <w:sz w:val="20"/>
          <w:szCs w:val="20"/>
          <w:lang w:val="en-US"/>
        </w:rPr>
        <w:t xml:space="preserve">delivery </w:t>
      </w:r>
      <w:r w:rsidR="0027001C" w:rsidRPr="00F6764B">
        <w:rPr>
          <w:rFonts w:ascii="Times New Roman" w:hAnsi="Times New Roman" w:cs="Times New Roman"/>
          <w:sz w:val="20"/>
          <w:szCs w:val="20"/>
          <w:lang w:val="en-US"/>
        </w:rPr>
        <w:t xml:space="preserve">reach </w:t>
      </w:r>
      <w:r w:rsidRPr="00F6764B">
        <w:rPr>
          <w:rFonts w:ascii="Times New Roman" w:hAnsi="Times New Roman" w:cs="Times New Roman"/>
          <w:sz w:val="20"/>
          <w:szCs w:val="20"/>
          <w:lang w:val="en-US"/>
        </w:rPr>
        <w:t xml:space="preserve">our </w:t>
      </w:r>
      <w:r w:rsidR="00A81E67" w:rsidRPr="00F6764B">
        <w:rPr>
          <w:rFonts w:ascii="Times New Roman" w:hAnsi="Times New Roman" w:cs="Times New Roman"/>
          <w:sz w:val="20"/>
          <w:szCs w:val="20"/>
          <w:lang w:val="en-US"/>
        </w:rPr>
        <w:t>doorsteps</w:t>
      </w:r>
      <w:r w:rsidRPr="00F6764B">
        <w:rPr>
          <w:rFonts w:ascii="Times New Roman" w:hAnsi="Times New Roman" w:cs="Times New Roman"/>
          <w:sz w:val="20"/>
          <w:szCs w:val="20"/>
          <w:lang w:val="en-US"/>
        </w:rPr>
        <w:t xml:space="preserve"> as soon as we check out our online shopping carts! However, </w:t>
      </w:r>
      <w:r w:rsidR="00566156" w:rsidRPr="00F6764B">
        <w:rPr>
          <w:rFonts w:ascii="Times New Roman" w:hAnsi="Times New Roman" w:cs="Times New Roman"/>
          <w:sz w:val="20"/>
          <w:szCs w:val="20"/>
          <w:lang w:val="en-US"/>
        </w:rPr>
        <w:t>the reality is that</w:t>
      </w:r>
      <w:r w:rsidRPr="00F6764B">
        <w:rPr>
          <w:rFonts w:ascii="Times New Roman" w:hAnsi="Times New Roman" w:cs="Times New Roman"/>
          <w:sz w:val="20"/>
          <w:szCs w:val="20"/>
          <w:lang w:val="en-US"/>
        </w:rPr>
        <w:t xml:space="preserve"> </w:t>
      </w:r>
      <w:r w:rsidR="00687842" w:rsidRPr="00F6764B">
        <w:rPr>
          <w:rFonts w:ascii="Times New Roman" w:hAnsi="Times New Roman" w:cs="Times New Roman"/>
          <w:sz w:val="20"/>
          <w:szCs w:val="20"/>
          <w:lang w:val="en-US"/>
        </w:rPr>
        <w:t>timetabling,</w:t>
      </w:r>
      <w:r w:rsidRPr="00F6764B">
        <w:rPr>
          <w:rFonts w:ascii="Times New Roman" w:hAnsi="Times New Roman" w:cs="Times New Roman"/>
          <w:sz w:val="20"/>
          <w:szCs w:val="20"/>
          <w:lang w:val="en-US"/>
        </w:rPr>
        <w:t xml:space="preserve"> and routing planning process is </w:t>
      </w:r>
      <w:r w:rsidR="00566156" w:rsidRPr="00F6764B">
        <w:rPr>
          <w:rFonts w:ascii="Times New Roman" w:hAnsi="Times New Roman" w:cs="Times New Roman"/>
          <w:sz w:val="20"/>
          <w:szCs w:val="20"/>
          <w:lang w:val="en-US"/>
        </w:rPr>
        <w:t xml:space="preserve">often </w:t>
      </w:r>
      <w:r w:rsidRPr="00F6764B">
        <w:rPr>
          <w:rFonts w:ascii="Times New Roman" w:hAnsi="Times New Roman" w:cs="Times New Roman"/>
          <w:sz w:val="20"/>
          <w:szCs w:val="20"/>
          <w:lang w:val="en-US"/>
        </w:rPr>
        <w:t>painful and difficult, and its intractable complexity got a name “NP-hard” by our brilliant computer scientists!</w:t>
      </w:r>
    </w:p>
    <w:p w14:paraId="057EE374" w14:textId="6B002FDD" w:rsidR="003A23BE" w:rsidRPr="00F6764B" w:rsidRDefault="00C062C9"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As “NP-hard” as they are, our team believes there are things we can do to make the problem manageable. In our journey of solving this timetabling and routing planning problem, we have encountered many decision points where we need to make trade-offs between optimality and runtime, between model robustness and best individual outcomes and we have also ventured into evolutionary algorithms to get a flavor of its novelty in problem solving.</w:t>
      </w:r>
    </w:p>
    <w:p w14:paraId="667C686D" w14:textId="0242D827" w:rsidR="00624977" w:rsidRPr="00F6764B" w:rsidRDefault="00624977" w:rsidP="00054F71">
      <w:pPr>
        <w:pStyle w:val="Heading1"/>
        <w:jc w:val="both"/>
        <w:rPr>
          <w:rFonts w:ascii="Times New Roman" w:hAnsi="Times New Roman" w:cs="Times New Roman"/>
          <w:lang w:val="en-US"/>
        </w:rPr>
      </w:pPr>
      <w:bookmarkStart w:id="1" w:name="_Toc48045246"/>
      <w:r w:rsidRPr="00F6764B">
        <w:rPr>
          <w:rFonts w:ascii="Times New Roman" w:hAnsi="Times New Roman" w:cs="Times New Roman"/>
          <w:lang w:val="en-US"/>
        </w:rPr>
        <w:t>Problem Objectives and Scope</w:t>
      </w:r>
      <w:bookmarkEnd w:id="1"/>
    </w:p>
    <w:p w14:paraId="327D917B" w14:textId="73569C2A" w:rsidR="00624977" w:rsidRPr="00F6764B" w:rsidRDefault="00624977" w:rsidP="00054F71">
      <w:pPr>
        <w:pStyle w:val="NormalWeb"/>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Typically for delivery service there are often two types of orders: normal (or planned) orders and emergency (or spontaneous) orders.</w:t>
      </w:r>
      <w:r w:rsidR="008D04E4" w:rsidRPr="00F6764B">
        <w:rPr>
          <w:rFonts w:eastAsiaTheme="minorEastAsia"/>
          <w:color w:val="000000" w:themeColor="text1"/>
          <w:kern w:val="24"/>
          <w:sz w:val="20"/>
          <w:szCs w:val="20"/>
          <w:lang w:val="en-US"/>
        </w:rPr>
        <w:t xml:space="preserve"> </w:t>
      </w:r>
      <w:r w:rsidRPr="00F6764B">
        <w:rPr>
          <w:rFonts w:eastAsiaTheme="minorEastAsia"/>
          <w:color w:val="000000" w:themeColor="text1"/>
          <w:kern w:val="24"/>
          <w:sz w:val="20"/>
          <w:szCs w:val="20"/>
          <w:lang w:val="en-US"/>
        </w:rPr>
        <w:t>The objective for normal orders is to maximize estimated profit, by considering the following factors that have an impact to the profit:</w:t>
      </w:r>
    </w:p>
    <w:p w14:paraId="1642EC89" w14:textId="77777777" w:rsidR="00624977" w:rsidRPr="00F6764B" w:rsidRDefault="00624977" w:rsidP="00054F71">
      <w:pPr>
        <w:pStyle w:val="NormalWeb"/>
        <w:numPr>
          <w:ilvl w:val="0"/>
          <w:numId w:val="1"/>
        </w:numPr>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Customer order, goods type, quantity and timeslot</w:t>
      </w:r>
    </w:p>
    <w:p w14:paraId="2078F6DF" w14:textId="21DA1821" w:rsidR="00624977" w:rsidRPr="00F6764B" w:rsidRDefault="00624977" w:rsidP="00054F71">
      <w:pPr>
        <w:pStyle w:val="NormalWeb"/>
        <w:numPr>
          <w:ilvl w:val="0"/>
          <w:numId w:val="1"/>
        </w:numPr>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Item price, weight</w:t>
      </w:r>
    </w:p>
    <w:p w14:paraId="5BA39E34" w14:textId="1FE491CB" w:rsidR="00624977" w:rsidRPr="00F6764B" w:rsidRDefault="00624977" w:rsidP="00054F71">
      <w:pPr>
        <w:pStyle w:val="NormalWeb"/>
        <w:numPr>
          <w:ilvl w:val="0"/>
          <w:numId w:val="1"/>
        </w:numPr>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Customer location, warehouse location</w:t>
      </w:r>
    </w:p>
    <w:p w14:paraId="2EF91EE3" w14:textId="5F006445" w:rsidR="00624977" w:rsidRPr="00F6764B" w:rsidRDefault="00624977" w:rsidP="00054F71">
      <w:pPr>
        <w:pStyle w:val="NormalWeb"/>
        <w:numPr>
          <w:ilvl w:val="0"/>
          <w:numId w:val="1"/>
        </w:numPr>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Van type, speed, max load</w:t>
      </w:r>
    </w:p>
    <w:p w14:paraId="2622B6D2" w14:textId="2A4F5760" w:rsidR="00624977" w:rsidRPr="00F6764B" w:rsidRDefault="00624977" w:rsidP="00054F71">
      <w:pPr>
        <w:pStyle w:val="NormalWeb"/>
        <w:numPr>
          <w:ilvl w:val="0"/>
          <w:numId w:val="1"/>
        </w:numPr>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Delivery cost, fixed van rental, petrol cost, failed delivery</w:t>
      </w:r>
    </w:p>
    <w:p w14:paraId="1CCC4D4A" w14:textId="0FAD70B8" w:rsidR="00624977" w:rsidRPr="00F6764B" w:rsidRDefault="00624977" w:rsidP="00054F71">
      <w:pPr>
        <w:pStyle w:val="NormalWeb"/>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 xml:space="preserve">Normal orders are received prior to the delivery date thus we have relatively </w:t>
      </w:r>
      <w:r w:rsidR="00ED1DFE" w:rsidRPr="00F6764B">
        <w:rPr>
          <w:rFonts w:eastAsiaTheme="minorEastAsia"/>
          <w:color w:val="000000" w:themeColor="text1"/>
          <w:kern w:val="24"/>
          <w:sz w:val="20"/>
          <w:szCs w:val="20"/>
          <w:lang w:val="en-US"/>
        </w:rPr>
        <w:t>larger</w:t>
      </w:r>
      <w:r w:rsidRPr="00F6764B">
        <w:rPr>
          <w:rFonts w:eastAsiaTheme="minorEastAsia"/>
          <w:color w:val="000000" w:themeColor="text1"/>
          <w:kern w:val="24"/>
          <w:sz w:val="20"/>
          <w:szCs w:val="20"/>
          <w:lang w:val="en-US"/>
        </w:rPr>
        <w:t xml:space="preserve"> amount of time </w:t>
      </w:r>
      <w:r w:rsidR="00E329AF" w:rsidRPr="00F6764B">
        <w:rPr>
          <w:rFonts w:eastAsiaTheme="minorEastAsia"/>
          <w:color w:val="000000" w:themeColor="text1"/>
          <w:kern w:val="24"/>
          <w:sz w:val="20"/>
          <w:szCs w:val="20"/>
          <w:lang w:val="en-US"/>
        </w:rPr>
        <w:t>for</w:t>
      </w:r>
      <w:r w:rsidRPr="00F6764B">
        <w:rPr>
          <w:rFonts w:eastAsiaTheme="minorEastAsia"/>
          <w:color w:val="000000" w:themeColor="text1"/>
          <w:kern w:val="24"/>
          <w:sz w:val="20"/>
          <w:szCs w:val="20"/>
          <w:lang w:val="en-US"/>
        </w:rPr>
        <w:t xml:space="preserve"> it</w:t>
      </w:r>
      <w:r w:rsidR="00E329AF" w:rsidRPr="00F6764B">
        <w:rPr>
          <w:rFonts w:eastAsiaTheme="minorEastAsia"/>
          <w:color w:val="000000" w:themeColor="text1"/>
          <w:kern w:val="24"/>
          <w:sz w:val="20"/>
          <w:szCs w:val="20"/>
          <w:lang w:val="en-US"/>
        </w:rPr>
        <w:t xml:space="preserve"> to</w:t>
      </w:r>
      <w:r w:rsidRPr="00F6764B">
        <w:rPr>
          <w:rFonts w:eastAsiaTheme="minorEastAsia"/>
          <w:color w:val="000000" w:themeColor="text1"/>
          <w:kern w:val="24"/>
          <w:sz w:val="20"/>
          <w:szCs w:val="20"/>
          <w:lang w:val="en-US"/>
        </w:rPr>
        <w:t xml:space="preserve"> run through a more comprehensive search algorithm. However, there can still be many instances of failed deliver</w:t>
      </w:r>
      <w:r w:rsidR="00F10DD0" w:rsidRPr="00F6764B">
        <w:rPr>
          <w:rFonts w:eastAsiaTheme="minorEastAsia"/>
          <w:color w:val="000000" w:themeColor="text1"/>
          <w:kern w:val="24"/>
          <w:sz w:val="20"/>
          <w:szCs w:val="20"/>
          <w:lang w:val="en-US"/>
        </w:rPr>
        <w:t>ies</w:t>
      </w:r>
      <w:r w:rsidRPr="00F6764B">
        <w:rPr>
          <w:rFonts w:eastAsiaTheme="minorEastAsia"/>
          <w:color w:val="000000" w:themeColor="text1"/>
          <w:kern w:val="24"/>
          <w:sz w:val="20"/>
          <w:szCs w:val="20"/>
          <w:lang w:val="en-US"/>
        </w:rPr>
        <w:t xml:space="preserve"> due to customers’ last-minute cancelation or absentee from home etc. Therefore</w:t>
      </w:r>
      <w:r w:rsidR="00F83203" w:rsidRPr="00F6764B">
        <w:rPr>
          <w:rFonts w:eastAsiaTheme="minorEastAsia"/>
          <w:color w:val="000000" w:themeColor="text1"/>
          <w:kern w:val="24"/>
          <w:sz w:val="20"/>
          <w:szCs w:val="20"/>
          <w:lang w:val="en-US"/>
        </w:rPr>
        <w:t>,</w:t>
      </w:r>
      <w:r w:rsidRPr="00F6764B">
        <w:rPr>
          <w:rFonts w:eastAsiaTheme="minorEastAsia"/>
          <w:color w:val="000000" w:themeColor="text1"/>
          <w:kern w:val="24"/>
          <w:sz w:val="20"/>
          <w:szCs w:val="20"/>
          <w:lang w:val="en-US"/>
        </w:rPr>
        <w:t xml:space="preserve"> the model </w:t>
      </w:r>
      <w:r w:rsidR="00F83203" w:rsidRPr="00F6764B">
        <w:rPr>
          <w:rFonts w:eastAsiaTheme="minorEastAsia"/>
          <w:color w:val="000000" w:themeColor="text1"/>
          <w:kern w:val="24"/>
          <w:sz w:val="20"/>
          <w:szCs w:val="20"/>
          <w:lang w:val="en-US"/>
        </w:rPr>
        <w:t>needs</w:t>
      </w:r>
      <w:r w:rsidRPr="00F6764B">
        <w:rPr>
          <w:rFonts w:eastAsiaTheme="minorEastAsia"/>
          <w:color w:val="000000" w:themeColor="text1"/>
          <w:kern w:val="24"/>
          <w:sz w:val="20"/>
          <w:szCs w:val="20"/>
          <w:lang w:val="en-US"/>
        </w:rPr>
        <w:t xml:space="preserve"> to enhance its robustness to account for such possibilities.</w:t>
      </w:r>
    </w:p>
    <w:p w14:paraId="64BDCFCB" w14:textId="32D8F85C" w:rsidR="00624977" w:rsidRPr="00F6764B" w:rsidRDefault="00624977" w:rsidP="00054F71">
      <w:pPr>
        <w:pStyle w:val="NormalWeb"/>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 xml:space="preserve">The objective for emergency order is to minimize the </w:t>
      </w:r>
      <w:r w:rsidR="00D047DC" w:rsidRPr="00F6764B">
        <w:rPr>
          <w:rFonts w:eastAsiaTheme="minorEastAsia"/>
          <w:color w:val="000000" w:themeColor="text1"/>
          <w:kern w:val="24"/>
          <w:sz w:val="20"/>
          <w:szCs w:val="20"/>
          <w:lang w:val="en-US"/>
        </w:rPr>
        <w:t xml:space="preserve">maximum </w:t>
      </w:r>
      <w:r w:rsidRPr="00F6764B">
        <w:rPr>
          <w:rFonts w:eastAsiaTheme="minorEastAsia"/>
          <w:color w:val="000000" w:themeColor="text1"/>
          <w:kern w:val="24"/>
          <w:sz w:val="20"/>
          <w:szCs w:val="20"/>
          <w:lang w:val="en-US"/>
        </w:rPr>
        <w:t xml:space="preserve">delivery time of </w:t>
      </w:r>
      <w:r w:rsidR="00D047DC" w:rsidRPr="00F6764B">
        <w:rPr>
          <w:rFonts w:eastAsiaTheme="minorEastAsia"/>
          <w:color w:val="000000" w:themeColor="text1"/>
          <w:kern w:val="24"/>
          <w:sz w:val="20"/>
          <w:szCs w:val="20"/>
          <w:lang w:val="en-US"/>
        </w:rPr>
        <w:t xml:space="preserve">all </w:t>
      </w:r>
      <w:r w:rsidRPr="00F6764B">
        <w:rPr>
          <w:rFonts w:eastAsiaTheme="minorEastAsia"/>
          <w:color w:val="000000" w:themeColor="text1"/>
          <w:kern w:val="24"/>
          <w:sz w:val="20"/>
          <w:szCs w:val="20"/>
          <w:lang w:val="en-US"/>
        </w:rPr>
        <w:t>van</w:t>
      </w:r>
      <w:r w:rsidR="00D047DC" w:rsidRPr="00F6764B">
        <w:rPr>
          <w:rFonts w:eastAsiaTheme="minorEastAsia"/>
          <w:color w:val="000000" w:themeColor="text1"/>
          <w:kern w:val="24"/>
          <w:sz w:val="20"/>
          <w:szCs w:val="20"/>
          <w:lang w:val="en-US"/>
        </w:rPr>
        <w:t>s</w:t>
      </w:r>
      <w:r w:rsidRPr="00F6764B">
        <w:rPr>
          <w:rFonts w:eastAsiaTheme="minorEastAsia"/>
          <w:color w:val="000000" w:themeColor="text1"/>
          <w:kern w:val="24"/>
          <w:sz w:val="20"/>
          <w:szCs w:val="20"/>
          <w:lang w:val="en-US"/>
        </w:rPr>
        <w:t>.</w:t>
      </w:r>
    </w:p>
    <w:p w14:paraId="16038A7E" w14:textId="126C9C2E" w:rsidR="009C41FC" w:rsidRPr="00F6764B" w:rsidRDefault="00624977" w:rsidP="00054F71">
      <w:pPr>
        <w:pStyle w:val="NormalWeb"/>
        <w:spacing w:before="200" w:beforeAutospacing="0" w:after="0" w:afterAutospacing="0"/>
        <w:jc w:val="both"/>
        <w:rPr>
          <w:rFonts w:eastAsiaTheme="minorEastAsia"/>
          <w:color w:val="000000" w:themeColor="text1"/>
          <w:kern w:val="24"/>
          <w:sz w:val="20"/>
          <w:szCs w:val="20"/>
          <w:lang w:val="en-US"/>
        </w:rPr>
      </w:pPr>
      <w:r w:rsidRPr="00F6764B">
        <w:rPr>
          <w:rFonts w:eastAsiaTheme="minorEastAsia"/>
          <w:color w:val="000000" w:themeColor="text1"/>
          <w:kern w:val="24"/>
          <w:sz w:val="20"/>
          <w:szCs w:val="20"/>
          <w:lang w:val="en-US"/>
        </w:rPr>
        <w:t>As the emergency orders are generated spontaneously, it is imperative to make sure the algorithm generate</w:t>
      </w:r>
      <w:r w:rsidR="0049708A" w:rsidRPr="00F6764B">
        <w:rPr>
          <w:rFonts w:eastAsiaTheme="minorEastAsia"/>
          <w:color w:val="000000" w:themeColor="text1"/>
          <w:kern w:val="24"/>
          <w:sz w:val="20"/>
          <w:szCs w:val="20"/>
          <w:lang w:val="en-US"/>
        </w:rPr>
        <w:t>s</w:t>
      </w:r>
      <w:r w:rsidRPr="00F6764B">
        <w:rPr>
          <w:rFonts w:eastAsiaTheme="minorEastAsia"/>
          <w:color w:val="000000" w:themeColor="text1"/>
          <w:kern w:val="24"/>
          <w:sz w:val="20"/>
          <w:szCs w:val="20"/>
          <w:lang w:val="en-US"/>
        </w:rPr>
        <w:t xml:space="preserve"> a good enough result within a short window of time, Therefore</w:t>
      </w:r>
      <w:r w:rsidR="008B451D" w:rsidRPr="00F6764B">
        <w:rPr>
          <w:rFonts w:eastAsiaTheme="minorEastAsia"/>
          <w:color w:val="000000" w:themeColor="text1"/>
          <w:kern w:val="24"/>
          <w:sz w:val="20"/>
          <w:szCs w:val="20"/>
          <w:lang w:val="en-US"/>
        </w:rPr>
        <w:t>,</w:t>
      </w:r>
      <w:r w:rsidRPr="00F6764B">
        <w:rPr>
          <w:rFonts w:eastAsiaTheme="minorEastAsia"/>
          <w:color w:val="000000" w:themeColor="text1"/>
          <w:kern w:val="24"/>
          <w:sz w:val="20"/>
          <w:szCs w:val="20"/>
          <w:lang w:val="en-US"/>
        </w:rPr>
        <w:t xml:space="preserve"> we may need to select a model with high versatility and fast running speed at the expense of true optimality. </w:t>
      </w:r>
    </w:p>
    <w:p w14:paraId="6E0C97DF" w14:textId="5B46DD38" w:rsidR="005542F4" w:rsidRPr="00F6764B" w:rsidRDefault="005542F4" w:rsidP="00054F71">
      <w:pPr>
        <w:pStyle w:val="Heading1"/>
        <w:jc w:val="both"/>
        <w:rPr>
          <w:rFonts w:ascii="Times New Roman" w:hAnsi="Times New Roman" w:cs="Times New Roman"/>
          <w:lang w:val="en-US"/>
        </w:rPr>
      </w:pPr>
      <w:bookmarkStart w:id="2" w:name="_Toc48045247"/>
      <w:r w:rsidRPr="00F6764B">
        <w:rPr>
          <w:rFonts w:ascii="Times New Roman" w:hAnsi="Times New Roman" w:cs="Times New Roman"/>
          <w:lang w:val="en-US"/>
        </w:rPr>
        <w:t>Problems Overview</w:t>
      </w:r>
      <w:bookmarkEnd w:id="2"/>
    </w:p>
    <w:p w14:paraId="742B4995" w14:textId="48107128" w:rsidR="00774F02" w:rsidRPr="00F6764B" w:rsidRDefault="005542F4"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There are 2 main problems, the </w:t>
      </w:r>
      <w:r w:rsidR="00A8430B" w:rsidRPr="00F6764B">
        <w:rPr>
          <w:rFonts w:ascii="Times New Roman" w:hAnsi="Times New Roman" w:cs="Times New Roman"/>
          <w:sz w:val="20"/>
          <w:szCs w:val="20"/>
          <w:lang w:val="en-US"/>
        </w:rPr>
        <w:t xml:space="preserve">Problem 1 </w:t>
      </w:r>
      <w:r w:rsidRPr="00F6764B">
        <w:rPr>
          <w:rFonts w:ascii="Times New Roman" w:hAnsi="Times New Roman" w:cs="Times New Roman"/>
          <w:sz w:val="20"/>
          <w:szCs w:val="20"/>
          <w:lang w:val="en-US"/>
        </w:rPr>
        <w:t xml:space="preserve">addresses “Normal Orders” and the </w:t>
      </w:r>
      <w:r w:rsidR="00A8430B" w:rsidRPr="00F6764B">
        <w:rPr>
          <w:rFonts w:ascii="Times New Roman" w:hAnsi="Times New Roman" w:cs="Times New Roman"/>
          <w:sz w:val="20"/>
          <w:szCs w:val="20"/>
          <w:lang w:val="en-US"/>
        </w:rPr>
        <w:t xml:space="preserve">Problem 2 </w:t>
      </w:r>
      <w:r w:rsidRPr="00F6764B">
        <w:rPr>
          <w:rFonts w:ascii="Times New Roman" w:hAnsi="Times New Roman" w:cs="Times New Roman"/>
          <w:sz w:val="20"/>
          <w:szCs w:val="20"/>
          <w:lang w:val="en-US"/>
        </w:rPr>
        <w:t xml:space="preserve">addresses “Emergency Orders”. As the company has assigned 5 vans for “Normal Orders” and 5 vans for “Emergency Orders”, vans not needed for “Normal Orders” can potentially be used to support the “Emergency Orders” team for that day. The details are mentioned below. </w:t>
      </w:r>
    </w:p>
    <w:p w14:paraId="570EE636" w14:textId="00E0E594" w:rsidR="005542F4" w:rsidRPr="00F6764B" w:rsidRDefault="00774F02" w:rsidP="00054F71">
      <w:pPr>
        <w:spacing w:line="240" w:lineRule="auto"/>
        <w:jc w:val="both"/>
        <w:rPr>
          <w:rStyle w:val="Heading2Char"/>
          <w:rFonts w:ascii="Times New Roman" w:hAnsi="Times New Roman" w:cs="Times New Roman"/>
        </w:rPr>
      </w:pPr>
      <w:r w:rsidRPr="00F6764B">
        <w:rPr>
          <w:rFonts w:ascii="Times New Roman" w:hAnsi="Times New Roman" w:cs="Times New Roman"/>
          <w:noProof/>
        </w:rPr>
        <w:lastRenderedPageBreak/>
        <w:drawing>
          <wp:inline distT="0" distB="0" distL="0" distR="0" wp14:anchorId="52E3152F" wp14:editId="67113EA2">
            <wp:extent cx="5692140" cy="3425330"/>
            <wp:effectExtent l="0" t="0" r="3810" b="3810"/>
            <wp:docPr id="327274066"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c="http://schemas.openxmlformats.org/drawingml/2006/chart" xmlns:a14="http://schemas.microsoft.com/office/drawing/2010/main" xmlns:a16="http://schemas.microsoft.com/office/drawing/2014/main" xmlns:arto="http://schemas.microsoft.com/office/word/2006/arto" id="{3B1CF868-F2B0-42ED-A18F-9AAE82BA12C8}"/>
                        </a:ext>
                      </a:extLst>
                    </a:blip>
                    <a:stretch>
                      <a:fillRect/>
                    </a:stretch>
                  </pic:blipFill>
                  <pic:spPr>
                    <a:xfrm>
                      <a:off x="0" y="0"/>
                      <a:ext cx="5692140" cy="3425330"/>
                    </a:xfrm>
                    <a:prstGeom prst="rect">
                      <a:avLst/>
                    </a:prstGeom>
                  </pic:spPr>
                </pic:pic>
              </a:graphicData>
            </a:graphic>
          </wp:inline>
        </w:drawing>
      </w:r>
      <w:r w:rsidR="005542F4" w:rsidRPr="00F6764B">
        <w:rPr>
          <w:rStyle w:val="Heading2Char"/>
          <w:rFonts w:ascii="Times New Roman" w:hAnsi="Times New Roman" w:cs="Times New Roman"/>
        </w:rPr>
        <w:t xml:space="preserve">Problem 1 </w:t>
      </w:r>
    </w:p>
    <w:p w14:paraId="71A28BAB" w14:textId="77777777" w:rsidR="005542F4" w:rsidRPr="00F6764B" w:rsidRDefault="005542F4" w:rsidP="00054F71">
      <w:pPr>
        <w:pStyle w:val="Heading3"/>
        <w:jc w:val="both"/>
        <w:rPr>
          <w:rFonts w:ascii="Times New Roman" w:hAnsi="Times New Roman" w:cs="Times New Roman"/>
          <w:lang w:val="en-US"/>
        </w:rPr>
      </w:pPr>
      <w:bookmarkStart w:id="3" w:name="_Toc48045248"/>
      <w:r w:rsidRPr="00F6764B">
        <w:rPr>
          <w:rFonts w:ascii="Times New Roman" w:hAnsi="Times New Roman" w:cs="Times New Roman"/>
          <w:lang w:val="en-US"/>
        </w:rPr>
        <w:t>Problem Definition</w:t>
      </w:r>
      <w:bookmarkEnd w:id="3"/>
      <w:r w:rsidRPr="00F6764B">
        <w:rPr>
          <w:rFonts w:ascii="Times New Roman" w:hAnsi="Times New Roman" w:cs="Times New Roman"/>
          <w:lang w:val="en-US"/>
        </w:rPr>
        <w:t xml:space="preserve"> </w:t>
      </w:r>
    </w:p>
    <w:p w14:paraId="03D5081A" w14:textId="210DC095" w:rsidR="005542F4" w:rsidRPr="00F6764B" w:rsidRDefault="3FFD1AD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The first p</w:t>
      </w:r>
      <w:r w:rsidR="005542F4" w:rsidRPr="00F6764B">
        <w:rPr>
          <w:rFonts w:ascii="Times New Roman" w:hAnsi="Times New Roman" w:cs="Times New Roman"/>
          <w:sz w:val="20"/>
          <w:szCs w:val="20"/>
          <w:lang w:val="en-US"/>
        </w:rPr>
        <w:t>roblem can be defined as choosing routes for a given number of vans to serve groups of customers nodes and each having different time windows. Each customer order</w:t>
      </w:r>
      <w:r w:rsidR="4B7FBBBF" w:rsidRPr="00F6764B">
        <w:rPr>
          <w:rFonts w:ascii="Times New Roman" w:hAnsi="Times New Roman" w:cs="Times New Roman"/>
          <w:sz w:val="20"/>
          <w:szCs w:val="20"/>
          <w:lang w:val="en-US"/>
        </w:rPr>
        <w:t>s</w:t>
      </w:r>
      <w:r w:rsidR="005542F4" w:rsidRPr="00F6764B">
        <w:rPr>
          <w:rFonts w:ascii="Times New Roman" w:hAnsi="Times New Roman" w:cs="Times New Roman"/>
          <w:sz w:val="20"/>
          <w:szCs w:val="20"/>
          <w:lang w:val="en-US"/>
        </w:rPr>
        <w:t xml:space="preserve"> different items, with each item having different prices and weight per item. There is different limited weight capacity </w:t>
      </w:r>
      <w:r w:rsidR="37896DF8" w:rsidRPr="00F6764B">
        <w:rPr>
          <w:rFonts w:ascii="Times New Roman" w:hAnsi="Times New Roman" w:cs="Times New Roman"/>
          <w:sz w:val="20"/>
          <w:szCs w:val="20"/>
          <w:lang w:val="en-US"/>
        </w:rPr>
        <w:t>for each</w:t>
      </w:r>
      <w:r w:rsidR="005542F4" w:rsidRPr="00F6764B">
        <w:rPr>
          <w:rFonts w:ascii="Times New Roman" w:hAnsi="Times New Roman" w:cs="Times New Roman"/>
          <w:sz w:val="20"/>
          <w:szCs w:val="20"/>
          <w:lang w:val="en-US"/>
        </w:rPr>
        <w:t xml:space="preserve"> van and all vans must start and end at the depot node. Deliveries made must be within the customer’s stated time window, if the delivery is unable to happen, there will be a penalty (Failed Delivery Cost). Since distance between nodes varies, the travel time between nodes varies as well. There</w:t>
      </w:r>
      <w:r w:rsidR="3E082F7E" w:rsidRPr="00F6764B">
        <w:rPr>
          <w:rFonts w:ascii="Times New Roman" w:hAnsi="Times New Roman" w:cs="Times New Roman"/>
          <w:sz w:val="20"/>
          <w:szCs w:val="20"/>
          <w:lang w:val="en-US"/>
        </w:rPr>
        <w:t xml:space="preserve"> </w:t>
      </w:r>
      <w:proofErr w:type="gramStart"/>
      <w:r w:rsidR="3E082F7E" w:rsidRPr="00F6764B">
        <w:rPr>
          <w:rFonts w:ascii="Times New Roman" w:hAnsi="Times New Roman" w:cs="Times New Roman"/>
          <w:sz w:val="20"/>
          <w:szCs w:val="20"/>
          <w:lang w:val="en-US"/>
        </w:rPr>
        <w:t>are</w:t>
      </w:r>
      <w:proofErr w:type="gramEnd"/>
      <w:r w:rsidR="005542F4" w:rsidRPr="00F6764B">
        <w:rPr>
          <w:rFonts w:ascii="Times New Roman" w:hAnsi="Times New Roman" w:cs="Times New Roman"/>
          <w:sz w:val="20"/>
          <w:szCs w:val="20"/>
          <w:lang w:val="en-US"/>
        </w:rPr>
        <w:t xml:space="preserve"> also a petrol cost incurred while travelling and a van rental cost incurred if a van is needed for the day. The goal is to generate a route per van in order to maximize the total profits made, i.e</w:t>
      </w:r>
      <w:r w:rsidR="36399746" w:rsidRPr="00F6764B">
        <w:rPr>
          <w:rFonts w:ascii="Times New Roman" w:hAnsi="Times New Roman" w:cs="Times New Roman"/>
          <w:sz w:val="20"/>
          <w:szCs w:val="20"/>
          <w:lang w:val="en-US"/>
        </w:rPr>
        <w:t>.</w:t>
      </w:r>
      <w:r w:rsidR="005542F4" w:rsidRPr="00F6764B">
        <w:rPr>
          <w:rFonts w:ascii="Times New Roman" w:hAnsi="Times New Roman" w:cs="Times New Roman"/>
          <w:sz w:val="20"/>
          <w:szCs w:val="20"/>
          <w:lang w:val="en-US"/>
        </w:rPr>
        <w:t xml:space="preserve"> Revenue coming from delivering the items ordered by the customer and </w:t>
      </w:r>
      <w:r w:rsidR="12AB8264" w:rsidRPr="00F6764B">
        <w:rPr>
          <w:rFonts w:ascii="Times New Roman" w:hAnsi="Times New Roman" w:cs="Times New Roman"/>
          <w:sz w:val="20"/>
          <w:szCs w:val="20"/>
          <w:lang w:val="en-US"/>
        </w:rPr>
        <w:t>the c</w:t>
      </w:r>
      <w:r w:rsidR="005542F4" w:rsidRPr="00F6764B">
        <w:rPr>
          <w:rFonts w:ascii="Times New Roman" w:hAnsi="Times New Roman" w:cs="Times New Roman"/>
          <w:sz w:val="20"/>
          <w:szCs w:val="20"/>
          <w:lang w:val="en-US"/>
        </w:rPr>
        <w:t>ost</w:t>
      </w:r>
      <w:r w:rsidR="6FD5B6CB" w:rsidRPr="00F6764B">
        <w:rPr>
          <w:rFonts w:ascii="Times New Roman" w:hAnsi="Times New Roman" w:cs="Times New Roman"/>
          <w:sz w:val="20"/>
          <w:szCs w:val="20"/>
          <w:lang w:val="en-US"/>
        </w:rPr>
        <w:t>s</w:t>
      </w:r>
      <w:r w:rsidR="005542F4" w:rsidRPr="00F6764B">
        <w:rPr>
          <w:rFonts w:ascii="Times New Roman" w:hAnsi="Times New Roman" w:cs="Times New Roman"/>
          <w:sz w:val="20"/>
          <w:szCs w:val="20"/>
          <w:lang w:val="en-US"/>
        </w:rPr>
        <w:t xml:space="preserve"> coming from the petrol cost, van rental cost and failed delivery cost. Each customer must only be visited once and by one van.</w:t>
      </w:r>
    </w:p>
    <w:p w14:paraId="1EA46CFE" w14:textId="570DAC37" w:rsidR="005542F4" w:rsidRPr="00F6764B" w:rsidRDefault="005542F4"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There also </w:t>
      </w:r>
      <w:r w:rsidR="00DB0FF6" w:rsidRPr="00F6764B">
        <w:rPr>
          <w:rFonts w:ascii="Times New Roman" w:hAnsi="Times New Roman" w:cs="Times New Roman"/>
          <w:sz w:val="20"/>
          <w:szCs w:val="20"/>
          <w:lang w:val="en-US"/>
        </w:rPr>
        <w:t>exist</w:t>
      </w:r>
      <w:r w:rsidRPr="00F6764B">
        <w:rPr>
          <w:rFonts w:ascii="Times New Roman" w:hAnsi="Times New Roman" w:cs="Times New Roman"/>
          <w:sz w:val="20"/>
          <w:szCs w:val="20"/>
          <w:lang w:val="en-US"/>
        </w:rPr>
        <w:t xml:space="preserve"> 2 stochastic considerations that affects the creation of routes. </w:t>
      </w:r>
    </w:p>
    <w:p w14:paraId="24F611CF" w14:textId="77777777" w:rsidR="005542F4" w:rsidRPr="00F6764B" w:rsidRDefault="005542F4" w:rsidP="00054F71">
      <w:pPr>
        <w:pStyle w:val="ListParagraph"/>
        <w:numPr>
          <w:ilvl w:val="0"/>
          <w:numId w:val="2"/>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There can be cancellations of orders after the van leaves the depot</w:t>
      </w:r>
    </w:p>
    <w:p w14:paraId="0F15FB42" w14:textId="74929A41" w:rsidR="005542F4" w:rsidRPr="00F6764B" w:rsidRDefault="005542F4" w:rsidP="00054F71">
      <w:pPr>
        <w:pStyle w:val="ListParagraph"/>
        <w:numPr>
          <w:ilvl w:val="0"/>
          <w:numId w:val="2"/>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There can be changes in time window of some customer nodes once after the van leaves the depot</w:t>
      </w:r>
    </w:p>
    <w:p w14:paraId="5954CA46" w14:textId="77777777" w:rsidR="005542F4" w:rsidRPr="00F6764B" w:rsidRDefault="005542F4"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However, since the vans have left the depot, there is no way the van can change the route anymore. </w:t>
      </w:r>
    </w:p>
    <w:p w14:paraId="24E0BB38" w14:textId="024AB0B6" w:rsidR="005542F4" w:rsidRPr="00F6764B" w:rsidRDefault="005542F4"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Hence, this problem is stochastic </w:t>
      </w:r>
      <w:r w:rsidR="00962BCC" w:rsidRPr="00F6764B">
        <w:rPr>
          <w:rFonts w:ascii="Times New Roman" w:hAnsi="Times New Roman" w:cs="Times New Roman"/>
          <w:sz w:val="20"/>
          <w:szCs w:val="20"/>
          <w:lang w:val="en-US"/>
        </w:rPr>
        <w:t xml:space="preserve">and </w:t>
      </w:r>
      <w:r w:rsidRPr="00F6764B">
        <w:rPr>
          <w:rFonts w:ascii="Times New Roman" w:hAnsi="Times New Roman" w:cs="Times New Roman"/>
          <w:sz w:val="20"/>
          <w:szCs w:val="20"/>
          <w:lang w:val="en-US"/>
        </w:rPr>
        <w:t>static</w:t>
      </w:r>
      <w:r w:rsidR="00962BCC" w:rsidRPr="00F6764B">
        <w:rPr>
          <w:rFonts w:ascii="Times New Roman" w:hAnsi="Times New Roman" w:cs="Times New Roman"/>
          <w:sz w:val="20"/>
          <w:szCs w:val="20"/>
          <w:lang w:val="en-US"/>
        </w:rPr>
        <w:t>.</w:t>
      </w:r>
    </w:p>
    <w:p w14:paraId="5C7B1A60" w14:textId="77777777" w:rsidR="005542F4" w:rsidRPr="00F6764B" w:rsidRDefault="005542F4" w:rsidP="00054F71">
      <w:pPr>
        <w:pStyle w:val="Heading3"/>
        <w:jc w:val="both"/>
        <w:rPr>
          <w:rFonts w:ascii="Times New Roman" w:hAnsi="Times New Roman" w:cs="Times New Roman"/>
          <w:lang w:val="en-US"/>
        </w:rPr>
      </w:pPr>
      <w:bookmarkStart w:id="4" w:name="_Toc48045249"/>
      <w:r w:rsidRPr="00F6764B">
        <w:rPr>
          <w:rFonts w:ascii="Times New Roman" w:hAnsi="Times New Roman" w:cs="Times New Roman"/>
          <w:lang w:val="en-US"/>
        </w:rPr>
        <w:t>Assumptions</w:t>
      </w:r>
      <w:bookmarkEnd w:id="4"/>
    </w:p>
    <w:p w14:paraId="79AFB634" w14:textId="0C5EE40E" w:rsidR="005542F4" w:rsidRPr="00F6764B" w:rsidRDefault="7C3FE782"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There</w:t>
      </w:r>
      <w:r w:rsidR="0EE0B804" w:rsidRPr="00F6764B">
        <w:rPr>
          <w:rFonts w:ascii="Times New Roman" w:hAnsi="Times New Roman" w:cs="Times New Roman"/>
          <w:sz w:val="20"/>
          <w:szCs w:val="20"/>
          <w:lang w:val="en-US"/>
        </w:rPr>
        <w:t xml:space="preserve"> i</w:t>
      </w:r>
      <w:r w:rsidRPr="00F6764B">
        <w:rPr>
          <w:rFonts w:ascii="Times New Roman" w:hAnsi="Times New Roman" w:cs="Times New Roman"/>
          <w:sz w:val="20"/>
          <w:szCs w:val="20"/>
          <w:lang w:val="en-US"/>
        </w:rPr>
        <w:t>s</w:t>
      </w:r>
      <w:r w:rsidR="005542F4" w:rsidRPr="00F6764B">
        <w:rPr>
          <w:rFonts w:ascii="Times New Roman" w:hAnsi="Times New Roman" w:cs="Times New Roman"/>
          <w:sz w:val="20"/>
          <w:szCs w:val="20"/>
          <w:lang w:val="en-US"/>
        </w:rPr>
        <w:t xml:space="preserve"> only 1 depot node, and all items ordered are available in unlimited quantity in that depot. The distance and time for </w:t>
      </w:r>
      <w:r w:rsidR="2E305A38" w:rsidRPr="00F6764B">
        <w:rPr>
          <w:rFonts w:ascii="Times New Roman" w:hAnsi="Times New Roman" w:cs="Times New Roman"/>
          <w:sz w:val="20"/>
          <w:szCs w:val="20"/>
          <w:lang w:val="en-US"/>
        </w:rPr>
        <w:t>between any two</w:t>
      </w:r>
      <w:r w:rsidRPr="00F6764B">
        <w:rPr>
          <w:rFonts w:ascii="Times New Roman" w:hAnsi="Times New Roman" w:cs="Times New Roman"/>
          <w:sz w:val="20"/>
          <w:szCs w:val="20"/>
          <w:lang w:val="en-US"/>
        </w:rPr>
        <w:t xml:space="preserve"> node</w:t>
      </w:r>
      <w:r w:rsidR="02CE2F86" w:rsidRPr="00F6764B">
        <w:rPr>
          <w:rFonts w:ascii="Times New Roman" w:hAnsi="Times New Roman" w:cs="Times New Roman"/>
          <w:sz w:val="20"/>
          <w:szCs w:val="20"/>
          <w:lang w:val="en-US"/>
        </w:rPr>
        <w:t>s</w:t>
      </w:r>
      <w:r w:rsidRPr="00F6764B">
        <w:rPr>
          <w:rFonts w:ascii="Times New Roman" w:hAnsi="Times New Roman" w:cs="Times New Roman"/>
          <w:sz w:val="20"/>
          <w:szCs w:val="20"/>
          <w:lang w:val="en-US"/>
        </w:rPr>
        <w:t xml:space="preserve"> </w:t>
      </w:r>
      <w:r w:rsidR="64DC7770" w:rsidRPr="00F6764B">
        <w:rPr>
          <w:rFonts w:ascii="Times New Roman" w:hAnsi="Times New Roman" w:cs="Times New Roman"/>
          <w:sz w:val="20"/>
          <w:szCs w:val="20"/>
          <w:lang w:val="en-US"/>
        </w:rPr>
        <w:t>are calculated</w:t>
      </w:r>
      <w:r w:rsidR="005542F4" w:rsidRPr="00F6764B">
        <w:rPr>
          <w:rFonts w:ascii="Times New Roman" w:hAnsi="Times New Roman" w:cs="Times New Roman"/>
          <w:sz w:val="20"/>
          <w:szCs w:val="20"/>
          <w:lang w:val="en-US"/>
        </w:rPr>
        <w:t xml:space="preserve"> using the Google Maps API and are deemed as accurate. All vans </w:t>
      </w:r>
      <w:r w:rsidRPr="00F6764B">
        <w:rPr>
          <w:rFonts w:ascii="Times New Roman" w:hAnsi="Times New Roman" w:cs="Times New Roman"/>
          <w:sz w:val="20"/>
          <w:szCs w:val="20"/>
          <w:lang w:val="en-US"/>
        </w:rPr>
        <w:t>travel</w:t>
      </w:r>
      <w:r w:rsidR="005542F4" w:rsidRPr="00F6764B">
        <w:rPr>
          <w:rFonts w:ascii="Times New Roman" w:hAnsi="Times New Roman" w:cs="Times New Roman"/>
          <w:sz w:val="20"/>
          <w:szCs w:val="20"/>
          <w:lang w:val="en-US"/>
        </w:rPr>
        <w:t xml:space="preserve"> at the same speed. A </w:t>
      </w:r>
      <w:r w:rsidRPr="00F6764B">
        <w:rPr>
          <w:rFonts w:ascii="Times New Roman" w:hAnsi="Times New Roman" w:cs="Times New Roman"/>
          <w:sz w:val="20"/>
          <w:szCs w:val="20"/>
          <w:lang w:val="en-US"/>
        </w:rPr>
        <w:t>complete</w:t>
      </w:r>
      <w:r w:rsidR="005542F4" w:rsidRPr="00F6764B">
        <w:rPr>
          <w:rFonts w:ascii="Times New Roman" w:hAnsi="Times New Roman" w:cs="Times New Roman"/>
          <w:sz w:val="20"/>
          <w:szCs w:val="20"/>
          <w:lang w:val="en-US"/>
        </w:rPr>
        <w:t xml:space="preserve"> delivery includes delivering all the items selected by the customer. There is no service time needed for all customer node, </w:t>
      </w:r>
      <w:r w:rsidR="1827CB3E" w:rsidRPr="00F6764B">
        <w:rPr>
          <w:rFonts w:ascii="Times New Roman" w:hAnsi="Times New Roman" w:cs="Times New Roman"/>
          <w:sz w:val="20"/>
          <w:szCs w:val="20"/>
          <w:lang w:val="en-US"/>
        </w:rPr>
        <w:t>i</w:t>
      </w:r>
      <w:r w:rsidR="3F8D5625" w:rsidRPr="00F6764B">
        <w:rPr>
          <w:rFonts w:ascii="Times New Roman" w:hAnsi="Times New Roman" w:cs="Times New Roman"/>
          <w:sz w:val="20"/>
          <w:szCs w:val="20"/>
          <w:lang w:val="en-US"/>
        </w:rPr>
        <w:t>.</w:t>
      </w:r>
      <w:r w:rsidRPr="00F6764B">
        <w:rPr>
          <w:rFonts w:ascii="Times New Roman" w:hAnsi="Times New Roman" w:cs="Times New Roman"/>
          <w:sz w:val="20"/>
          <w:szCs w:val="20"/>
          <w:lang w:val="en-US"/>
        </w:rPr>
        <w:t>e</w:t>
      </w:r>
      <w:r w:rsidR="005542F4" w:rsidRPr="00F6764B">
        <w:rPr>
          <w:rFonts w:ascii="Times New Roman" w:hAnsi="Times New Roman" w:cs="Times New Roman"/>
          <w:sz w:val="20"/>
          <w:szCs w:val="20"/>
          <w:lang w:val="en-US"/>
        </w:rPr>
        <w:t>. Once the van reach</w:t>
      </w:r>
      <w:r w:rsidR="0022384F" w:rsidRPr="00F6764B">
        <w:rPr>
          <w:rFonts w:ascii="Times New Roman" w:hAnsi="Times New Roman" w:cs="Times New Roman"/>
          <w:sz w:val="20"/>
          <w:szCs w:val="20"/>
          <w:lang w:val="en-US"/>
        </w:rPr>
        <w:t>ed</w:t>
      </w:r>
      <w:r w:rsidR="005542F4" w:rsidRPr="00F6764B">
        <w:rPr>
          <w:rFonts w:ascii="Times New Roman" w:hAnsi="Times New Roman" w:cs="Times New Roman"/>
          <w:sz w:val="20"/>
          <w:szCs w:val="20"/>
          <w:lang w:val="en-US"/>
        </w:rPr>
        <w:t xml:space="preserve"> a node, the time taken to </w:t>
      </w:r>
      <w:r w:rsidR="0022384F" w:rsidRPr="00F6764B">
        <w:rPr>
          <w:rFonts w:ascii="Times New Roman" w:hAnsi="Times New Roman" w:cs="Times New Roman"/>
          <w:sz w:val="20"/>
          <w:szCs w:val="20"/>
          <w:lang w:val="en-US"/>
        </w:rPr>
        <w:t>deliver</w:t>
      </w:r>
      <w:r w:rsidR="005542F4" w:rsidRPr="00F6764B">
        <w:rPr>
          <w:rFonts w:ascii="Times New Roman" w:hAnsi="Times New Roman" w:cs="Times New Roman"/>
          <w:sz w:val="20"/>
          <w:szCs w:val="20"/>
          <w:lang w:val="en-US"/>
        </w:rPr>
        <w:t xml:space="preserve"> the items and leave the node is </w:t>
      </w:r>
      <w:r w:rsidR="1FE5C6D8" w:rsidRPr="00F6764B">
        <w:rPr>
          <w:rFonts w:ascii="Times New Roman" w:hAnsi="Times New Roman" w:cs="Times New Roman"/>
          <w:sz w:val="20"/>
          <w:szCs w:val="20"/>
          <w:lang w:val="en-US"/>
        </w:rPr>
        <w:t xml:space="preserve">assumed to be </w:t>
      </w:r>
      <w:r w:rsidR="005542F4" w:rsidRPr="00F6764B">
        <w:rPr>
          <w:rFonts w:ascii="Times New Roman" w:hAnsi="Times New Roman" w:cs="Times New Roman"/>
          <w:sz w:val="20"/>
          <w:szCs w:val="20"/>
          <w:lang w:val="en-US"/>
        </w:rPr>
        <w:t xml:space="preserve">0 sec. </w:t>
      </w:r>
    </w:p>
    <w:p w14:paraId="64EDE738" w14:textId="77777777" w:rsidR="005542F4" w:rsidRPr="00F6764B" w:rsidRDefault="005542F4" w:rsidP="00054F71">
      <w:pPr>
        <w:pStyle w:val="Heading3"/>
        <w:jc w:val="both"/>
        <w:rPr>
          <w:rFonts w:ascii="Times New Roman" w:hAnsi="Times New Roman" w:cs="Times New Roman"/>
          <w:lang w:val="en-US"/>
        </w:rPr>
      </w:pPr>
      <w:bookmarkStart w:id="5" w:name="_Toc48045250"/>
      <w:r w:rsidRPr="00F6764B">
        <w:rPr>
          <w:rFonts w:ascii="Times New Roman" w:hAnsi="Times New Roman" w:cs="Times New Roman"/>
          <w:lang w:val="en-US"/>
        </w:rPr>
        <w:t>Proposed Model</w:t>
      </w:r>
      <w:bookmarkEnd w:id="5"/>
    </w:p>
    <w:p w14:paraId="15CC32C7" w14:textId="502FD4B7" w:rsidR="005542F4" w:rsidRPr="00F6764B" w:rsidRDefault="0053338B"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 </w:t>
      </w:r>
      <w:r w:rsidR="00231966" w:rsidRPr="00F6764B">
        <w:rPr>
          <w:rFonts w:ascii="Times New Roman" w:hAnsi="Times New Roman" w:cs="Times New Roman"/>
          <w:sz w:val="20"/>
          <w:szCs w:val="20"/>
          <w:lang w:val="en-US"/>
        </w:rPr>
        <w:t xml:space="preserve">CP model was </w:t>
      </w:r>
      <w:r w:rsidR="004F0D3E" w:rsidRPr="00F6764B">
        <w:rPr>
          <w:rFonts w:ascii="Times New Roman" w:hAnsi="Times New Roman" w:cs="Times New Roman"/>
          <w:sz w:val="20"/>
          <w:szCs w:val="20"/>
          <w:lang w:val="en-US"/>
        </w:rPr>
        <w:t>run,</w:t>
      </w:r>
      <w:r w:rsidR="00231966" w:rsidRPr="00F6764B">
        <w:rPr>
          <w:rFonts w:ascii="Times New Roman" w:hAnsi="Times New Roman" w:cs="Times New Roman"/>
          <w:sz w:val="20"/>
          <w:szCs w:val="20"/>
          <w:lang w:val="en-US"/>
        </w:rPr>
        <w:t xml:space="preserve"> and 3 different First Solution strategies and 4 different Local Search options were tried</w:t>
      </w:r>
      <w:r w:rsidR="006125E5" w:rsidRPr="00F6764B">
        <w:rPr>
          <w:rFonts w:ascii="Times New Roman" w:hAnsi="Times New Roman" w:cs="Times New Roman"/>
          <w:sz w:val="20"/>
          <w:szCs w:val="20"/>
          <w:lang w:val="en-US"/>
        </w:rPr>
        <w:t>. The d</w:t>
      </w:r>
      <w:r w:rsidR="00231966" w:rsidRPr="00F6764B">
        <w:rPr>
          <w:rFonts w:ascii="Times New Roman" w:hAnsi="Times New Roman" w:cs="Times New Roman"/>
          <w:sz w:val="20"/>
          <w:szCs w:val="20"/>
          <w:lang w:val="en-US"/>
        </w:rPr>
        <w:t>etails</w:t>
      </w:r>
      <w:r w:rsidR="006125E5" w:rsidRPr="00F6764B">
        <w:rPr>
          <w:rFonts w:ascii="Times New Roman" w:hAnsi="Times New Roman" w:cs="Times New Roman"/>
          <w:sz w:val="20"/>
          <w:szCs w:val="20"/>
          <w:lang w:val="en-US"/>
        </w:rPr>
        <w:t xml:space="preserve"> of strategies and options are explained</w:t>
      </w:r>
      <w:r w:rsidR="00231966" w:rsidRPr="00F6764B">
        <w:rPr>
          <w:rFonts w:ascii="Times New Roman" w:hAnsi="Times New Roman" w:cs="Times New Roman"/>
          <w:sz w:val="20"/>
          <w:szCs w:val="20"/>
          <w:lang w:val="en-US"/>
        </w:rPr>
        <w:t xml:space="preserve"> as below:</w:t>
      </w:r>
    </w:p>
    <w:p w14:paraId="55C4B131" w14:textId="77777777" w:rsidR="005542F4" w:rsidRPr="00F6764B" w:rsidRDefault="005542F4" w:rsidP="00054F71">
      <w:pPr>
        <w:spacing w:line="240" w:lineRule="auto"/>
        <w:jc w:val="both"/>
        <w:rPr>
          <w:rFonts w:ascii="Times New Roman" w:hAnsi="Times New Roman" w:cs="Times New Roman"/>
          <w:b/>
          <w:sz w:val="20"/>
          <w:szCs w:val="20"/>
          <w:u w:val="single"/>
        </w:rPr>
      </w:pPr>
      <w:r w:rsidRPr="00F6764B">
        <w:rPr>
          <w:rFonts w:ascii="Times New Roman" w:hAnsi="Times New Roman" w:cs="Times New Roman"/>
          <w:b/>
          <w:sz w:val="20"/>
          <w:szCs w:val="20"/>
          <w:u w:val="single"/>
        </w:rPr>
        <w:t>First Solution Strategy</w:t>
      </w:r>
    </w:p>
    <w:p w14:paraId="75CE87C7" w14:textId="6BA7C259" w:rsidR="005542F4" w:rsidRPr="00F6764B" w:rsidRDefault="005542F4" w:rsidP="00054F71">
      <w:pPr>
        <w:pStyle w:val="ListParagraph"/>
        <w:numPr>
          <w:ilvl w:val="0"/>
          <w:numId w:val="3"/>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Global Cheapest Arc - Iteratively connect two nodes which produce the cheapest </w:t>
      </w:r>
      <w:r w:rsidR="699A8F9D" w:rsidRPr="00F6764B">
        <w:rPr>
          <w:rFonts w:ascii="Times New Roman" w:hAnsi="Times New Roman" w:cs="Times New Roman"/>
          <w:sz w:val="20"/>
          <w:szCs w:val="20"/>
          <w:lang w:val="en-US"/>
        </w:rPr>
        <w:t xml:space="preserve">overall </w:t>
      </w:r>
      <w:r w:rsidRPr="00F6764B">
        <w:rPr>
          <w:rFonts w:ascii="Times New Roman" w:hAnsi="Times New Roman" w:cs="Times New Roman"/>
          <w:sz w:val="20"/>
          <w:szCs w:val="20"/>
          <w:lang w:val="en-US"/>
        </w:rPr>
        <w:t>route</w:t>
      </w:r>
    </w:p>
    <w:p w14:paraId="0F3BDB7A" w14:textId="77777777" w:rsidR="005542F4" w:rsidRPr="00F6764B" w:rsidRDefault="005542F4" w:rsidP="00054F71">
      <w:pPr>
        <w:pStyle w:val="ListParagraph"/>
        <w:numPr>
          <w:ilvl w:val="0"/>
          <w:numId w:val="3"/>
        </w:num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lastRenderedPageBreak/>
        <w:t xml:space="preserve">Path Cheapest Arc - </w:t>
      </w:r>
      <w:r w:rsidRPr="00F6764B">
        <w:rPr>
          <w:rFonts w:ascii="Times New Roman" w:hAnsi="Times New Roman" w:cs="Times New Roman"/>
          <w:sz w:val="20"/>
          <w:szCs w:val="20"/>
          <w:lang w:val="en-US"/>
        </w:rPr>
        <w:t>Starting from a route "start" node, connect it to the node which produces the cheapest route segment, then extend the route by iterating on the last node added to the route</w:t>
      </w:r>
    </w:p>
    <w:p w14:paraId="065F864E" w14:textId="77777777" w:rsidR="005542F4" w:rsidRPr="00F6764B" w:rsidRDefault="005542F4" w:rsidP="00054F71">
      <w:pPr>
        <w:spacing w:line="240" w:lineRule="auto"/>
        <w:jc w:val="both"/>
        <w:rPr>
          <w:rFonts w:ascii="Times New Roman" w:hAnsi="Times New Roman" w:cs="Times New Roman"/>
          <w:b/>
          <w:sz w:val="20"/>
          <w:szCs w:val="20"/>
          <w:u w:val="single"/>
        </w:rPr>
      </w:pPr>
      <w:r w:rsidRPr="00F6764B">
        <w:rPr>
          <w:rFonts w:ascii="Times New Roman" w:hAnsi="Times New Roman" w:cs="Times New Roman"/>
          <w:b/>
          <w:sz w:val="20"/>
          <w:szCs w:val="20"/>
          <w:u w:val="single"/>
        </w:rPr>
        <w:t>Local Search Option</w:t>
      </w:r>
    </w:p>
    <w:p w14:paraId="19B00D8B" w14:textId="2545BFFC" w:rsidR="005542F4" w:rsidRPr="00F6764B" w:rsidRDefault="005542F4" w:rsidP="00054F71">
      <w:pPr>
        <w:pStyle w:val="ListParagraph"/>
        <w:numPr>
          <w:ilvl w:val="0"/>
          <w:numId w:val="4"/>
        </w:num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Tabu Search – A procedure to iteratively move from one potential solution to an improved solution in the neighbourhood</w:t>
      </w:r>
      <w:r w:rsidR="51BC6221" w:rsidRPr="00F6764B">
        <w:rPr>
          <w:rFonts w:ascii="Times New Roman" w:hAnsi="Times New Roman" w:cs="Times New Roman"/>
          <w:sz w:val="20"/>
          <w:szCs w:val="20"/>
        </w:rPr>
        <w:t>, until some stopping criterion has been satisfied (generally, an attempt limit or a score threshold)</w:t>
      </w:r>
    </w:p>
    <w:p w14:paraId="1204519C" w14:textId="23E3AA15" w:rsidR="005542F4" w:rsidRPr="00F6764B" w:rsidRDefault="005542F4" w:rsidP="00054F71">
      <w:pPr>
        <w:pStyle w:val="ListParagraph"/>
        <w:numPr>
          <w:ilvl w:val="0"/>
          <w:numId w:val="4"/>
        </w:num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Simulated Annealing – A procedure that considers some neighbourhood state based on a current state and probabilistically decides between moving to a new state or staying in the current state</w:t>
      </w:r>
    </w:p>
    <w:p w14:paraId="4ABB856B" w14:textId="49FED524" w:rsidR="005542F4" w:rsidRPr="00F6764B" w:rsidRDefault="005542F4" w:rsidP="00054F71">
      <w:pPr>
        <w:pStyle w:val="ListParagraph"/>
        <w:numPr>
          <w:ilvl w:val="0"/>
          <w:numId w:val="4"/>
        </w:num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 xml:space="preserve">Guided Local Search – A procedure that builds up penalties during a search and </w:t>
      </w:r>
      <w:r w:rsidR="6A5330A8" w:rsidRPr="00F6764B">
        <w:rPr>
          <w:rFonts w:ascii="Times New Roman" w:hAnsi="Times New Roman" w:cs="Times New Roman"/>
          <w:sz w:val="20"/>
          <w:szCs w:val="20"/>
        </w:rPr>
        <w:t>use</w:t>
      </w:r>
      <w:r w:rsidR="5D55F0B7" w:rsidRPr="00F6764B">
        <w:rPr>
          <w:rFonts w:ascii="Times New Roman" w:hAnsi="Times New Roman" w:cs="Times New Roman"/>
          <w:sz w:val="20"/>
          <w:szCs w:val="20"/>
        </w:rPr>
        <w:t>s</w:t>
      </w:r>
      <w:r w:rsidRPr="00F6764B">
        <w:rPr>
          <w:rFonts w:ascii="Times New Roman" w:hAnsi="Times New Roman" w:cs="Times New Roman"/>
          <w:sz w:val="20"/>
          <w:szCs w:val="20"/>
        </w:rPr>
        <w:t xml:space="preserve"> that to help local search algorithms </w:t>
      </w:r>
      <w:r w:rsidR="66C02AE6" w:rsidRPr="00F6764B">
        <w:rPr>
          <w:rFonts w:ascii="Times New Roman" w:hAnsi="Times New Roman" w:cs="Times New Roman"/>
          <w:sz w:val="20"/>
          <w:szCs w:val="20"/>
        </w:rPr>
        <w:t xml:space="preserve">to </w:t>
      </w:r>
      <w:r w:rsidRPr="00F6764B">
        <w:rPr>
          <w:rFonts w:ascii="Times New Roman" w:hAnsi="Times New Roman" w:cs="Times New Roman"/>
          <w:sz w:val="20"/>
          <w:szCs w:val="20"/>
        </w:rPr>
        <w:t xml:space="preserve">escape local minimal by modifying </w:t>
      </w:r>
      <w:r w:rsidR="6A5330A8" w:rsidRPr="00F6764B">
        <w:rPr>
          <w:rFonts w:ascii="Times New Roman" w:hAnsi="Times New Roman" w:cs="Times New Roman"/>
          <w:sz w:val="20"/>
          <w:szCs w:val="20"/>
        </w:rPr>
        <w:t>its</w:t>
      </w:r>
      <w:r w:rsidRPr="00F6764B">
        <w:rPr>
          <w:rFonts w:ascii="Times New Roman" w:hAnsi="Times New Roman" w:cs="Times New Roman"/>
          <w:sz w:val="20"/>
          <w:szCs w:val="20"/>
        </w:rPr>
        <w:t xml:space="preserve"> objective function</w:t>
      </w:r>
    </w:p>
    <w:p w14:paraId="16FA391C" w14:textId="07A37F4D" w:rsidR="005542F4" w:rsidRPr="00F6764B" w:rsidRDefault="005542F4" w:rsidP="00054F71">
      <w:pPr>
        <w:pStyle w:val="ListParagraph"/>
        <w:numPr>
          <w:ilvl w:val="0"/>
          <w:numId w:val="4"/>
        </w:num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Greedy Descent – A procedure to reach a local optimal fast by accepting improving local search neighbours greedily</w:t>
      </w:r>
    </w:p>
    <w:p w14:paraId="186D957B" w14:textId="77777777" w:rsidR="005542F4" w:rsidRPr="00F6764B" w:rsidRDefault="005542F4" w:rsidP="00054F71">
      <w:pPr>
        <w:pStyle w:val="Heading3"/>
        <w:jc w:val="both"/>
        <w:rPr>
          <w:rFonts w:ascii="Times New Roman" w:hAnsi="Times New Roman" w:cs="Times New Roman"/>
          <w:lang w:val="en-US"/>
        </w:rPr>
      </w:pPr>
      <w:bookmarkStart w:id="6" w:name="_Toc48045251"/>
      <w:r w:rsidRPr="00F6764B">
        <w:rPr>
          <w:rFonts w:ascii="Times New Roman" w:hAnsi="Times New Roman" w:cs="Times New Roman"/>
          <w:lang w:val="en-US"/>
        </w:rPr>
        <w:t>Algorithm</w:t>
      </w:r>
      <w:bookmarkEnd w:id="6"/>
    </w:p>
    <w:p w14:paraId="1D6DF751" w14:textId="6BDE5811" w:rsidR="00A85C70" w:rsidRPr="00F6764B" w:rsidRDefault="00A85C70"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Variables</w:t>
      </w: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508"/>
        <w:gridCol w:w="4508"/>
      </w:tblGrid>
      <w:tr w:rsidR="00C977DC" w:rsidRPr="00F6764B" w14:paraId="1E32AB90" w14:textId="77777777" w:rsidTr="0039424F">
        <w:tc>
          <w:tcPr>
            <w:tcW w:w="4508" w:type="dxa"/>
          </w:tcPr>
          <w:p w14:paraId="340B0093" w14:textId="7E91161B"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N – number of customer and depot nodes</w:t>
            </w:r>
          </w:p>
        </w:tc>
        <w:tc>
          <w:tcPr>
            <w:tcW w:w="4508" w:type="dxa"/>
          </w:tcPr>
          <w:p w14:paraId="2521D69A" w14:textId="03CE8DA5"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t</w:t>
            </w:r>
            <w:r w:rsidRPr="00F6764B">
              <w:rPr>
                <w:rFonts w:ascii="Times New Roman" w:hAnsi="Times New Roman" w:cs="Times New Roman"/>
                <w:sz w:val="20"/>
                <w:szCs w:val="20"/>
                <w:vertAlign w:val="subscript"/>
                <w:lang w:val="en-US"/>
              </w:rPr>
              <w:t>ij</w:t>
            </w:r>
            <w:proofErr w:type="spellEnd"/>
            <w:r w:rsidRPr="00F6764B">
              <w:rPr>
                <w:rFonts w:ascii="Times New Roman" w:hAnsi="Times New Roman" w:cs="Times New Roman"/>
                <w:sz w:val="20"/>
                <w:szCs w:val="20"/>
                <w:vertAlign w:val="subscript"/>
                <w:lang w:val="en-US"/>
              </w:rPr>
              <w:t xml:space="preserve"> </w:t>
            </w:r>
            <w:r w:rsidRPr="00F6764B">
              <w:rPr>
                <w:rFonts w:ascii="Times New Roman" w:hAnsi="Times New Roman" w:cs="Times New Roman"/>
                <w:sz w:val="20"/>
                <w:szCs w:val="20"/>
                <w:lang w:val="en-US"/>
              </w:rPr>
              <w:t>– time taken in minutes to travel from node i to j</w:t>
            </w:r>
          </w:p>
        </w:tc>
      </w:tr>
      <w:tr w:rsidR="00C977DC" w:rsidRPr="00F6764B" w14:paraId="68776437" w14:textId="77777777" w:rsidTr="0039424F">
        <w:tc>
          <w:tcPr>
            <w:tcW w:w="4508" w:type="dxa"/>
          </w:tcPr>
          <w:p w14:paraId="5817E9F1" w14:textId="52E900D3"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K – number of vans in the depot node</w:t>
            </w:r>
          </w:p>
        </w:tc>
        <w:tc>
          <w:tcPr>
            <w:tcW w:w="4508" w:type="dxa"/>
          </w:tcPr>
          <w:p w14:paraId="28769679" w14:textId="261C9449"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q</w:t>
            </w:r>
            <w:r w:rsidRPr="00F6764B">
              <w:rPr>
                <w:rFonts w:ascii="Times New Roman" w:hAnsi="Times New Roman" w:cs="Times New Roman"/>
                <w:sz w:val="20"/>
                <w:szCs w:val="20"/>
                <w:vertAlign w:val="subscript"/>
                <w:lang w:val="en-US"/>
              </w:rPr>
              <w:t>k</w:t>
            </w:r>
            <w:proofErr w:type="spellEnd"/>
            <w:r w:rsidRPr="00F6764B">
              <w:rPr>
                <w:rFonts w:ascii="Times New Roman" w:hAnsi="Times New Roman" w:cs="Times New Roman"/>
                <w:sz w:val="20"/>
                <w:szCs w:val="20"/>
                <w:vertAlign w:val="subscript"/>
                <w:lang w:val="en-US"/>
              </w:rPr>
              <w:t xml:space="preserve"> </w:t>
            </w:r>
            <w:r w:rsidRPr="00F6764B">
              <w:rPr>
                <w:rFonts w:ascii="Times New Roman" w:hAnsi="Times New Roman" w:cs="Times New Roman"/>
                <w:sz w:val="20"/>
                <w:szCs w:val="20"/>
                <w:lang w:val="en-US"/>
              </w:rPr>
              <w:t>– Weight capacity of van k</w:t>
            </w:r>
          </w:p>
        </w:tc>
      </w:tr>
      <w:tr w:rsidR="00C977DC" w:rsidRPr="00F6764B" w14:paraId="74F3C22F" w14:textId="77777777" w:rsidTr="0039424F">
        <w:tc>
          <w:tcPr>
            <w:tcW w:w="4508" w:type="dxa"/>
          </w:tcPr>
          <w:p w14:paraId="474C7E07" w14:textId="22BC4633"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M – number of items available</w:t>
            </w:r>
          </w:p>
        </w:tc>
        <w:tc>
          <w:tcPr>
            <w:tcW w:w="4508" w:type="dxa"/>
          </w:tcPr>
          <w:p w14:paraId="5C8BA989" w14:textId="317187D7"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ST</w:t>
            </w:r>
            <w:r w:rsidRPr="00F6764B">
              <w:rPr>
                <w:rFonts w:ascii="Times New Roman" w:hAnsi="Times New Roman" w:cs="Times New Roman"/>
                <w:sz w:val="20"/>
                <w:szCs w:val="20"/>
                <w:vertAlign w:val="subscript"/>
                <w:lang w:val="en-US"/>
              </w:rPr>
              <w:t>i</w:t>
            </w:r>
            <w:proofErr w:type="spellEnd"/>
            <w:r w:rsidRPr="00F6764B">
              <w:rPr>
                <w:rFonts w:ascii="Times New Roman" w:hAnsi="Times New Roman" w:cs="Times New Roman"/>
                <w:sz w:val="20"/>
                <w:szCs w:val="20"/>
                <w:lang w:val="en-US"/>
              </w:rPr>
              <w:t xml:space="preserve"> – Start time of customer i</w:t>
            </w:r>
          </w:p>
        </w:tc>
      </w:tr>
      <w:tr w:rsidR="00C977DC" w:rsidRPr="00F6764B" w14:paraId="521A608E" w14:textId="77777777" w:rsidTr="0039424F">
        <w:tc>
          <w:tcPr>
            <w:tcW w:w="4508" w:type="dxa"/>
          </w:tcPr>
          <w:p w14:paraId="466D87F9" w14:textId="4A85AB1B"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q</w:t>
            </w:r>
            <w:r w:rsidRPr="00F6764B">
              <w:rPr>
                <w:rFonts w:ascii="Times New Roman" w:hAnsi="Times New Roman" w:cs="Times New Roman"/>
                <w:sz w:val="20"/>
                <w:szCs w:val="20"/>
                <w:vertAlign w:val="subscript"/>
                <w:lang w:val="en-US"/>
              </w:rPr>
              <w:t>mi</w:t>
            </w:r>
            <w:proofErr w:type="spellEnd"/>
            <w:r w:rsidRPr="00F6764B">
              <w:rPr>
                <w:rFonts w:ascii="Times New Roman" w:hAnsi="Times New Roman" w:cs="Times New Roman"/>
                <w:sz w:val="20"/>
                <w:szCs w:val="20"/>
                <w:lang w:val="en-US"/>
              </w:rPr>
              <w:t>-</w:t>
            </w:r>
            <w:r w:rsidRPr="00F6764B">
              <w:rPr>
                <w:rFonts w:ascii="Times New Roman" w:hAnsi="Times New Roman" w:cs="Times New Roman"/>
                <w:sz w:val="20"/>
                <w:szCs w:val="20"/>
                <w:vertAlign w:val="subscript"/>
                <w:lang w:val="en-US"/>
              </w:rPr>
              <w:t xml:space="preserve"> </w:t>
            </w:r>
            <w:r w:rsidRPr="00F6764B">
              <w:rPr>
                <w:rFonts w:ascii="Times New Roman" w:hAnsi="Times New Roman" w:cs="Times New Roman"/>
                <w:sz w:val="20"/>
                <w:szCs w:val="20"/>
                <w:lang w:val="en-US"/>
              </w:rPr>
              <w:t>quantity of item m ordered by customer i</w:t>
            </w:r>
          </w:p>
        </w:tc>
        <w:tc>
          <w:tcPr>
            <w:tcW w:w="4508" w:type="dxa"/>
          </w:tcPr>
          <w:p w14:paraId="730641E2" w14:textId="6B751C58"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ET</w:t>
            </w:r>
            <w:r w:rsidRPr="00F6764B">
              <w:rPr>
                <w:rFonts w:ascii="Times New Roman" w:hAnsi="Times New Roman" w:cs="Times New Roman"/>
                <w:sz w:val="20"/>
                <w:szCs w:val="20"/>
                <w:vertAlign w:val="subscript"/>
                <w:lang w:val="en-US"/>
              </w:rPr>
              <w:t>i</w:t>
            </w:r>
            <w:proofErr w:type="spellEnd"/>
            <w:r w:rsidRPr="00F6764B">
              <w:rPr>
                <w:rFonts w:ascii="Times New Roman" w:hAnsi="Times New Roman" w:cs="Times New Roman"/>
                <w:sz w:val="20"/>
                <w:szCs w:val="20"/>
                <w:lang w:val="en-US"/>
              </w:rPr>
              <w:t xml:space="preserve"> – End time of customer i</w:t>
            </w:r>
          </w:p>
        </w:tc>
      </w:tr>
      <w:tr w:rsidR="00C977DC" w:rsidRPr="00F6764B" w14:paraId="2D718F85" w14:textId="77777777" w:rsidTr="0039424F">
        <w:tc>
          <w:tcPr>
            <w:tcW w:w="4508" w:type="dxa"/>
          </w:tcPr>
          <w:p w14:paraId="58F6FF53" w14:textId="3988A1D3"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p</w:t>
            </w:r>
            <w:r w:rsidRPr="00F6764B">
              <w:rPr>
                <w:rFonts w:ascii="Times New Roman" w:hAnsi="Times New Roman" w:cs="Times New Roman"/>
                <w:sz w:val="20"/>
                <w:szCs w:val="20"/>
                <w:vertAlign w:val="subscript"/>
                <w:lang w:val="en-US"/>
              </w:rPr>
              <w:t>m</w:t>
            </w:r>
            <w:r w:rsidRPr="00F6764B">
              <w:rPr>
                <w:rFonts w:ascii="Times New Roman" w:hAnsi="Times New Roman" w:cs="Times New Roman"/>
                <w:sz w:val="20"/>
                <w:szCs w:val="20"/>
                <w:lang w:val="en-US"/>
              </w:rPr>
              <w:t xml:space="preserve"> – price of item m</w:t>
            </w:r>
          </w:p>
        </w:tc>
        <w:tc>
          <w:tcPr>
            <w:tcW w:w="4508" w:type="dxa"/>
          </w:tcPr>
          <w:p w14:paraId="16AE07E5" w14:textId="06CD42A0"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v – speed of all vans</w:t>
            </w:r>
          </w:p>
        </w:tc>
      </w:tr>
      <w:tr w:rsidR="00C977DC" w:rsidRPr="00F6764B" w14:paraId="58FB019C" w14:textId="77777777" w:rsidTr="0039424F">
        <w:tc>
          <w:tcPr>
            <w:tcW w:w="4508" w:type="dxa"/>
          </w:tcPr>
          <w:p w14:paraId="789BA50C" w14:textId="3ACC5E76"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w</w:t>
            </w:r>
            <w:r w:rsidRPr="00F6764B">
              <w:rPr>
                <w:rFonts w:ascii="Times New Roman" w:hAnsi="Times New Roman" w:cs="Times New Roman"/>
                <w:sz w:val="20"/>
                <w:szCs w:val="20"/>
                <w:vertAlign w:val="subscript"/>
                <w:lang w:val="en-US"/>
              </w:rPr>
              <w:t>m</w:t>
            </w:r>
            <w:proofErr w:type="spellEnd"/>
            <w:r w:rsidRPr="00F6764B">
              <w:rPr>
                <w:rFonts w:ascii="Times New Roman" w:hAnsi="Times New Roman" w:cs="Times New Roman"/>
                <w:sz w:val="20"/>
                <w:szCs w:val="20"/>
                <w:lang w:val="en-US"/>
              </w:rPr>
              <w:t xml:space="preserve"> – weight of item m</w:t>
            </w:r>
          </w:p>
        </w:tc>
        <w:tc>
          <w:tcPr>
            <w:tcW w:w="4508" w:type="dxa"/>
          </w:tcPr>
          <w:p w14:paraId="0617C55C" w14:textId="0B81A1E9"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cp – cost of petrol</w:t>
            </w:r>
          </w:p>
        </w:tc>
      </w:tr>
      <w:tr w:rsidR="00C977DC" w:rsidRPr="00F6764B" w14:paraId="559ECFD6" w14:textId="77777777" w:rsidTr="0039424F">
        <w:tc>
          <w:tcPr>
            <w:tcW w:w="4508" w:type="dxa"/>
          </w:tcPr>
          <w:p w14:paraId="30799770" w14:textId="12C8BA40"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g</w:t>
            </w:r>
            <w:r w:rsidRPr="00F6764B">
              <w:rPr>
                <w:rFonts w:ascii="Times New Roman" w:hAnsi="Times New Roman" w:cs="Times New Roman"/>
                <w:sz w:val="20"/>
                <w:szCs w:val="20"/>
                <w:vertAlign w:val="subscript"/>
                <w:lang w:val="en-US"/>
              </w:rPr>
              <w:t>i</w:t>
            </w:r>
            <w:proofErr w:type="spellEnd"/>
            <w:r w:rsidRPr="00F6764B">
              <w:rPr>
                <w:rFonts w:ascii="Times New Roman" w:hAnsi="Times New Roman" w:cs="Times New Roman"/>
                <w:sz w:val="20"/>
                <w:szCs w:val="20"/>
                <w:vertAlign w:val="subscript"/>
                <w:lang w:val="en-US"/>
              </w:rPr>
              <w:t xml:space="preserve"> </w:t>
            </w:r>
            <w:r w:rsidRPr="00F6764B">
              <w:rPr>
                <w:rFonts w:ascii="Times New Roman" w:hAnsi="Times New Roman" w:cs="Times New Roman"/>
                <w:sz w:val="20"/>
                <w:szCs w:val="20"/>
                <w:lang w:val="en-US"/>
              </w:rPr>
              <w:t xml:space="preserve">– Total item weight of customer i. </w:t>
            </w:r>
          </w:p>
        </w:tc>
        <w:tc>
          <w:tcPr>
            <w:tcW w:w="4508" w:type="dxa"/>
          </w:tcPr>
          <w:p w14:paraId="43B36E64" w14:textId="072D1A73" w:rsidR="00C977DC" w:rsidRPr="00F6764B" w:rsidRDefault="00C977DC"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cv – cost of van rental</w:t>
            </w:r>
          </w:p>
        </w:tc>
      </w:tr>
      <w:tr w:rsidR="00C977DC" w:rsidRPr="00F6764B" w14:paraId="7ED52A5F" w14:textId="77777777" w:rsidTr="0039424F">
        <w:tc>
          <w:tcPr>
            <w:tcW w:w="4508" w:type="dxa"/>
          </w:tcPr>
          <w:p w14:paraId="489838F5" w14:textId="77DB5266"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r</w:t>
            </w:r>
            <w:r w:rsidRPr="00F6764B">
              <w:rPr>
                <w:rFonts w:ascii="Times New Roman" w:hAnsi="Times New Roman" w:cs="Times New Roman"/>
                <w:sz w:val="20"/>
                <w:szCs w:val="20"/>
                <w:vertAlign w:val="subscript"/>
                <w:lang w:val="en-US"/>
              </w:rPr>
              <w:t>i</w:t>
            </w:r>
            <w:proofErr w:type="spellEnd"/>
            <w:r w:rsidRPr="00F6764B">
              <w:rPr>
                <w:rFonts w:ascii="Times New Roman" w:hAnsi="Times New Roman" w:cs="Times New Roman"/>
                <w:sz w:val="20"/>
                <w:szCs w:val="20"/>
                <w:vertAlign w:val="subscript"/>
                <w:lang w:val="en-US"/>
              </w:rPr>
              <w:t xml:space="preserve"> </w:t>
            </w:r>
            <w:r w:rsidRPr="00F6764B">
              <w:rPr>
                <w:rFonts w:ascii="Times New Roman" w:hAnsi="Times New Roman" w:cs="Times New Roman"/>
                <w:sz w:val="20"/>
                <w:szCs w:val="20"/>
                <w:lang w:val="en-US"/>
              </w:rPr>
              <w:t>– Total Revenue of customer i.</w:t>
            </w:r>
          </w:p>
        </w:tc>
        <w:tc>
          <w:tcPr>
            <w:tcW w:w="4508" w:type="dxa"/>
          </w:tcPr>
          <w:p w14:paraId="12CDDE48" w14:textId="685C6718"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cf</w:t>
            </w:r>
            <w:proofErr w:type="spellEnd"/>
            <w:r w:rsidRPr="00F6764B">
              <w:rPr>
                <w:rFonts w:ascii="Times New Roman" w:hAnsi="Times New Roman" w:cs="Times New Roman"/>
                <w:sz w:val="20"/>
                <w:szCs w:val="20"/>
                <w:lang w:val="en-US"/>
              </w:rPr>
              <w:t xml:space="preserve"> – cost of failed delivery</w:t>
            </w:r>
          </w:p>
        </w:tc>
      </w:tr>
      <w:tr w:rsidR="00C977DC" w:rsidRPr="00F6764B" w14:paraId="7387B003" w14:textId="77777777" w:rsidTr="0039424F">
        <w:tc>
          <w:tcPr>
            <w:tcW w:w="4508" w:type="dxa"/>
          </w:tcPr>
          <w:p w14:paraId="52C783E2" w14:textId="1A27A307" w:rsidR="00C977DC" w:rsidRPr="00F6764B" w:rsidRDefault="00C977DC" w:rsidP="00054F71">
            <w:pPr>
              <w:jc w:val="both"/>
              <w:rPr>
                <w:rFonts w:ascii="Times New Roman" w:hAnsi="Times New Roman" w:cs="Times New Roman"/>
                <w:sz w:val="20"/>
                <w:szCs w:val="20"/>
                <w:lang w:val="en-US"/>
              </w:rPr>
            </w:pPr>
            <w:proofErr w:type="spellStart"/>
            <w:r w:rsidRPr="00F6764B">
              <w:rPr>
                <w:rFonts w:ascii="Times New Roman" w:hAnsi="Times New Roman" w:cs="Times New Roman"/>
                <w:sz w:val="20"/>
                <w:szCs w:val="20"/>
                <w:lang w:val="en-US"/>
              </w:rPr>
              <w:t>d</w:t>
            </w:r>
            <w:r w:rsidRPr="00F6764B">
              <w:rPr>
                <w:rFonts w:ascii="Times New Roman" w:hAnsi="Times New Roman" w:cs="Times New Roman"/>
                <w:sz w:val="20"/>
                <w:szCs w:val="20"/>
                <w:vertAlign w:val="subscript"/>
                <w:lang w:val="en-US"/>
              </w:rPr>
              <w:t>ij</w:t>
            </w:r>
            <w:proofErr w:type="spellEnd"/>
            <w:r w:rsidRPr="00F6764B">
              <w:rPr>
                <w:rFonts w:ascii="Times New Roman" w:hAnsi="Times New Roman" w:cs="Times New Roman"/>
                <w:sz w:val="20"/>
                <w:szCs w:val="20"/>
                <w:lang w:val="en-US"/>
              </w:rPr>
              <w:t xml:space="preserve"> – Distance travelled in km from node i to j</w:t>
            </w:r>
          </w:p>
        </w:tc>
        <w:tc>
          <w:tcPr>
            <w:tcW w:w="4508" w:type="dxa"/>
          </w:tcPr>
          <w:p w14:paraId="4B1B5B3A" w14:textId="1949C139" w:rsidR="00C977DC" w:rsidRPr="00F6764B" w:rsidRDefault="00C977DC" w:rsidP="00054F71">
            <w:pPr>
              <w:jc w:val="both"/>
              <w:rPr>
                <w:rFonts w:ascii="Times New Roman" w:hAnsi="Times New Roman" w:cs="Times New Roman"/>
                <w:sz w:val="20"/>
                <w:szCs w:val="20"/>
                <w:lang w:val="en-US"/>
              </w:rPr>
            </w:pPr>
          </w:p>
        </w:tc>
      </w:tr>
    </w:tbl>
    <w:p w14:paraId="5AF4C8D9" w14:textId="77777777" w:rsidR="00A85C70" w:rsidRPr="00F6764B" w:rsidRDefault="00A85C70" w:rsidP="00054F71">
      <w:pPr>
        <w:spacing w:line="240" w:lineRule="auto"/>
        <w:jc w:val="both"/>
        <w:rPr>
          <w:rFonts w:ascii="Times New Roman" w:hAnsi="Times New Roman" w:cs="Times New Roman"/>
          <w:sz w:val="20"/>
          <w:szCs w:val="20"/>
          <w:u w:val="single"/>
          <w:lang w:val="en-US"/>
        </w:rPr>
      </w:pPr>
    </w:p>
    <w:p w14:paraId="7DBCB49C" w14:textId="77777777" w:rsidR="0039424F" w:rsidRPr="00F6764B" w:rsidRDefault="005542F4"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Decision Variable</w:t>
      </w:r>
    </w:p>
    <w:p w14:paraId="5321E61A" w14:textId="230E7C21" w:rsidR="005542F4" w:rsidRPr="00F6764B" w:rsidRDefault="009D4879" w:rsidP="00054F71">
      <w:pPr>
        <w:spacing w:line="240" w:lineRule="auto"/>
        <w:jc w:val="both"/>
        <w:rPr>
          <w:rFonts w:ascii="Times New Roman" w:hAnsi="Times New Roman" w:cs="Times New Roman"/>
          <w:sz w:val="20"/>
          <w:szCs w:val="20"/>
          <w:u w:val="single"/>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eqArr>
                <m:eqArrPr>
                  <m:ctrlPr>
                    <w:rPr>
                      <w:rFonts w:ascii="Cambria Math" w:hAnsi="Cambria Math" w:cs="Times New Roman"/>
                      <w:i/>
                      <w:sz w:val="20"/>
                      <w:szCs w:val="20"/>
                      <w:lang w:val="en-US"/>
                    </w:rPr>
                  </m:ctrlPr>
                </m:eqArrPr>
                <m:e>
                  <m:r>
                    <w:rPr>
                      <w:rFonts w:ascii="Cambria Math" w:hAnsi="Cambria Math" w:cs="Times New Roman"/>
                      <w:sz w:val="20"/>
                      <w:szCs w:val="20"/>
                      <w:lang w:val="en-US"/>
                    </w:rPr>
                    <m:t>1 if van k travels from i to j</m:t>
                  </m:r>
                </m:e>
                <m:e>
                  <m:r>
                    <w:rPr>
                      <w:rFonts w:ascii="Cambria Math" w:hAnsi="Cambria Math" w:cs="Times New Roman"/>
                      <w:sz w:val="20"/>
                      <w:szCs w:val="20"/>
                      <w:lang w:val="en-US"/>
                    </w:rPr>
                    <m:t>0 otherwise</m:t>
                  </m:r>
                </m:e>
              </m:eqArr>
            </m:e>
          </m:d>
        </m:oMath>
      </m:oMathPara>
    </w:p>
    <w:p w14:paraId="56855F31" w14:textId="77777777" w:rsidR="005542F4" w:rsidRPr="00F6764B" w:rsidRDefault="005542F4"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Objective Function</w:t>
      </w:r>
    </w:p>
    <w:p w14:paraId="55A1BC48" w14:textId="01D80341" w:rsidR="005542F4" w:rsidRPr="00F6764B" w:rsidRDefault="009D4879" w:rsidP="00054F71">
      <w:pPr>
        <w:spacing w:line="240" w:lineRule="auto"/>
        <w:jc w:val="both"/>
        <w:rPr>
          <w:rFonts w:ascii="Times New Roman" w:hAnsi="Times New Roman" w:cs="Times New Roman"/>
          <w:sz w:val="20"/>
          <w:szCs w:val="20"/>
          <w:lang w:val="en-US"/>
        </w:rPr>
      </w:pPr>
      <m:oMathPara>
        <m:oMath>
          <m:func>
            <m:funcPr>
              <m:ctrlPr>
                <w:rPr>
                  <w:rFonts w:ascii="Cambria Math" w:hAnsi="Cambria Math" w:cs="Times New Roman"/>
                  <w:i/>
                  <w:sz w:val="20"/>
                  <w:szCs w:val="20"/>
                  <w:lang w:val="en-US"/>
                </w:rPr>
              </m:ctrlPr>
            </m:funcPr>
            <m:fName>
              <m:r>
                <w:rPr>
                  <w:rFonts w:ascii="Cambria Math" w:hAnsi="Cambria Math" w:cs="Times New Roman"/>
                  <w:sz w:val="20"/>
                  <w:szCs w:val="20"/>
                  <w:lang w:val="en-US"/>
                </w:rPr>
                <m:t>min</m:t>
              </m:r>
            </m:fName>
            <m:e>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e>
                      </m:nary>
                    </m:e>
                  </m:nary>
                </m:e>
              </m:d>
            </m:e>
          </m:func>
        </m:oMath>
      </m:oMathPara>
    </w:p>
    <w:p w14:paraId="38C0FC0F" w14:textId="77777777" w:rsidR="005542F4" w:rsidRPr="00F6764B" w:rsidRDefault="005542F4"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where</w:t>
      </w:r>
    </w:p>
    <w:p w14:paraId="5E92A67C" w14:textId="1CE2128E" w:rsidR="005542F4" w:rsidRPr="00F6764B" w:rsidRDefault="005542F4" w:rsidP="00054F71">
      <w:pPr>
        <w:pStyle w:val="ListParagraph"/>
        <w:numPr>
          <w:ilvl w:val="0"/>
          <w:numId w:val="5"/>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Time take to travel from node </w:t>
      </w:r>
      <m:oMath>
        <m:r>
          <w:rPr>
            <w:rFonts w:ascii="Cambria Math" w:hAnsi="Cambria Math" w:cs="Times New Roman"/>
            <w:sz w:val="20"/>
            <w:szCs w:val="20"/>
            <w:lang w:val="en-US"/>
          </w:rPr>
          <m:t>i</m:t>
        </m:r>
      </m:oMath>
      <w:r w:rsidR="00E35B8E" w:rsidRPr="00F6764B">
        <w:rPr>
          <w:rFonts w:ascii="Times New Roman" w:hAnsi="Times New Roman" w:cs="Times New Roman"/>
          <w:sz w:val="20"/>
          <w:szCs w:val="20"/>
          <w:lang w:val="en-US"/>
        </w:rPr>
        <w:t xml:space="preserve"> </w:t>
      </w:r>
      <w:r w:rsidRPr="00F6764B">
        <w:rPr>
          <w:rFonts w:ascii="Times New Roman" w:hAnsi="Times New Roman" w:cs="Times New Roman"/>
          <w:sz w:val="20"/>
          <w:szCs w:val="20"/>
          <w:lang w:val="en-US"/>
        </w:rPr>
        <w:t xml:space="preserve">to </w:t>
      </w:r>
      <m:oMath>
        <m:r>
          <w:rPr>
            <w:rFonts w:ascii="Cambria Math" w:hAnsi="Cambria Math" w:cs="Times New Roman"/>
            <w:sz w:val="20"/>
            <w:szCs w:val="20"/>
            <w:lang w:val="en-US"/>
          </w:rPr>
          <m:t>j</m:t>
        </m:r>
      </m:oMath>
      <w:r w:rsidRPr="00F6764B">
        <w:rPr>
          <w:rFonts w:ascii="Times New Roman" w:hAnsi="Times New Roman" w:cs="Times New Roman"/>
          <w:sz w:val="20"/>
          <w:szCs w:val="20"/>
          <w:lang w:val="en-US"/>
        </w:rPr>
        <w:t xml:space="preserve"> </w:t>
      </w:r>
    </w:p>
    <w:p w14:paraId="3B09D77C"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num>
            <m:den>
              <m:r>
                <w:rPr>
                  <w:rFonts w:ascii="Cambria Math" w:hAnsi="Cambria Math" w:cs="Times New Roman"/>
                  <w:sz w:val="20"/>
                  <w:szCs w:val="20"/>
                  <w:lang w:val="en-US"/>
                </w:rPr>
                <m:t>v</m:t>
              </m:r>
            </m:den>
          </m:f>
        </m:oMath>
      </m:oMathPara>
    </w:p>
    <w:p w14:paraId="039C943B" w14:textId="7AB70AE4" w:rsidR="005542F4" w:rsidRPr="00F6764B" w:rsidRDefault="005F3FB5" w:rsidP="00054F71">
      <w:pPr>
        <w:pStyle w:val="ListParagraph"/>
        <w:numPr>
          <w:ilvl w:val="0"/>
          <w:numId w:val="5"/>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Weights of</w:t>
      </w:r>
      <w:r w:rsidR="005542F4" w:rsidRPr="00F6764B">
        <w:rPr>
          <w:rFonts w:ascii="Times New Roman" w:hAnsi="Times New Roman" w:cs="Times New Roman"/>
          <w:sz w:val="20"/>
          <w:szCs w:val="20"/>
          <w:lang w:val="en-US"/>
        </w:rPr>
        <w:t xml:space="preserve"> items ordered by customer </w:t>
      </w:r>
      <m:oMath>
        <m:r>
          <w:rPr>
            <w:rFonts w:ascii="Cambria Math" w:hAnsi="Cambria Math" w:cs="Times New Roman"/>
            <w:sz w:val="20"/>
            <w:szCs w:val="20"/>
            <w:lang w:val="en-US"/>
          </w:rPr>
          <m:t>i</m:t>
        </m:r>
      </m:oMath>
    </w:p>
    <w:p w14:paraId="28EF494B"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i</m:t>
              </m:r>
            </m:sub>
          </m:sSub>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m=0</m:t>
              </m:r>
            </m:sub>
            <m:sup>
              <m: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m</m:t>
                  </m:r>
                </m:sub>
              </m:sSub>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mi</m:t>
              </m:r>
            </m:sub>
          </m:sSub>
          <m:r>
            <w:rPr>
              <w:rFonts w:ascii="Cambria Math" w:hAnsi="Cambria Math" w:cs="Times New Roman"/>
              <w:sz w:val="20"/>
              <w:szCs w:val="20"/>
              <w:lang w:val="en-US"/>
            </w:rPr>
            <m:t xml:space="preserve"> for i={0,…,N}</m:t>
          </m:r>
        </m:oMath>
      </m:oMathPara>
    </w:p>
    <w:p w14:paraId="7EDB7C03" w14:textId="6527D742" w:rsidR="005542F4" w:rsidRPr="00F6764B" w:rsidRDefault="005F3FB5" w:rsidP="00054F71">
      <w:pPr>
        <w:pStyle w:val="ListParagraph"/>
        <w:numPr>
          <w:ilvl w:val="0"/>
          <w:numId w:val="5"/>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Revenue from items</w:t>
      </w:r>
      <w:r w:rsidR="005542F4" w:rsidRPr="00F6764B">
        <w:rPr>
          <w:rFonts w:ascii="Times New Roman" w:hAnsi="Times New Roman" w:cs="Times New Roman"/>
          <w:sz w:val="20"/>
          <w:szCs w:val="20"/>
          <w:lang w:val="en-US"/>
        </w:rPr>
        <w:t xml:space="preserve"> ordered by customer </w:t>
      </w:r>
      <m:oMath>
        <m:r>
          <w:rPr>
            <w:rFonts w:ascii="Cambria Math" w:hAnsi="Cambria Math" w:cs="Times New Roman"/>
            <w:sz w:val="20"/>
            <w:szCs w:val="20"/>
            <w:lang w:val="en-US"/>
          </w:rPr>
          <m:t>i</m:t>
        </m:r>
      </m:oMath>
    </w:p>
    <w:p w14:paraId="45318104"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i</m:t>
              </m:r>
            </m:sub>
          </m:sSub>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m=0</m:t>
              </m:r>
            </m:sub>
            <m:sup>
              <m: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m</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mi</m:t>
                  </m:r>
                </m:sub>
              </m:sSub>
            </m:e>
          </m:nary>
          <m:r>
            <w:rPr>
              <w:rFonts w:ascii="Cambria Math" w:hAnsi="Cambria Math" w:cs="Times New Roman"/>
              <w:sz w:val="20"/>
              <w:szCs w:val="20"/>
              <w:lang w:val="en-US"/>
            </w:rPr>
            <m:t xml:space="preserve"> for i={0,…,N}</m:t>
          </m:r>
        </m:oMath>
      </m:oMathPara>
    </w:p>
    <w:p w14:paraId="172F4F19" w14:textId="77777777" w:rsidR="005542F4" w:rsidRPr="00F6764B" w:rsidRDefault="005542F4"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Constraints</w:t>
      </w:r>
    </w:p>
    <w:p w14:paraId="0CFA20FE" w14:textId="77777777" w:rsidR="005542F4" w:rsidRPr="00F6764B" w:rsidRDefault="005542F4" w:rsidP="00054F71">
      <w:pPr>
        <w:pStyle w:val="ListParagraph"/>
        <w:numPr>
          <w:ilvl w:val="0"/>
          <w:numId w:val="6"/>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Number of vans which start from depot node and go back to depot node is K</w:t>
      </w:r>
    </w:p>
    <w:p w14:paraId="72D05882"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r>
            <w:rPr>
              <w:rFonts w:ascii="Cambria Math" w:hAnsi="Cambria Math" w:cs="Times New Roman"/>
              <w:sz w:val="20"/>
              <w:szCs w:val="20"/>
              <w:lang w:val="en-US"/>
            </w:rPr>
            <m:t>=K for i=0</m:t>
          </m:r>
        </m:oMath>
      </m:oMathPara>
    </w:p>
    <w:p w14:paraId="3DE061D2"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r>
            <w:rPr>
              <w:rFonts w:ascii="Cambria Math" w:hAnsi="Cambria Math" w:cs="Times New Roman"/>
              <w:sz w:val="20"/>
              <w:szCs w:val="20"/>
              <w:lang w:val="en-US"/>
            </w:rPr>
            <m:t>=K for j=0</m:t>
          </m:r>
        </m:oMath>
      </m:oMathPara>
    </w:p>
    <w:p w14:paraId="64159306" w14:textId="77777777" w:rsidR="005542F4" w:rsidRPr="00F6764B" w:rsidRDefault="005542F4" w:rsidP="00054F71">
      <w:pPr>
        <w:pStyle w:val="ListParagraph"/>
        <w:numPr>
          <w:ilvl w:val="0"/>
          <w:numId w:val="6"/>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lastRenderedPageBreak/>
        <w:t>Each customer node can only be served by one van</w:t>
      </w:r>
    </w:p>
    <w:p w14:paraId="2AB62FF0" w14:textId="46B80E6A"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r>
            <w:rPr>
              <w:rFonts w:ascii="Cambria Math" w:hAnsi="Cambria Math" w:cs="Times New Roman"/>
              <w:sz w:val="20"/>
              <w:szCs w:val="20"/>
              <w:lang w:val="en-US"/>
            </w:rPr>
            <m:t>=1, for j={1,…,N}</m:t>
          </m:r>
        </m:oMath>
      </m:oMathPara>
    </w:p>
    <w:p w14:paraId="2A59CD1A" w14:textId="04D8B395"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r>
            <w:rPr>
              <w:rFonts w:ascii="Cambria Math" w:hAnsi="Cambria Math" w:cs="Times New Roman"/>
              <w:sz w:val="20"/>
              <w:szCs w:val="20"/>
              <w:lang w:val="en-US"/>
            </w:rPr>
            <m:t>=1, for i={1,…,N}</m:t>
          </m:r>
        </m:oMath>
      </m:oMathPara>
    </w:p>
    <w:p w14:paraId="521E19CA" w14:textId="77777777" w:rsidR="005542F4" w:rsidRPr="00F6764B" w:rsidRDefault="005542F4" w:rsidP="00054F71">
      <w:pPr>
        <w:pStyle w:val="ListParagraph"/>
        <w:numPr>
          <w:ilvl w:val="0"/>
          <w:numId w:val="6"/>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All vans must start and end at depot node</w:t>
      </w:r>
    </w:p>
    <w:p w14:paraId="67D02ED3"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=1 for i=0, k={0,…,K}</m:t>
          </m:r>
        </m:oMath>
      </m:oMathPara>
    </w:p>
    <w:p w14:paraId="38A149B1"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=1 for j=0, k={0,…,K}</m:t>
          </m:r>
        </m:oMath>
      </m:oMathPara>
    </w:p>
    <w:p w14:paraId="1E94DA81" w14:textId="50004B0A" w:rsidR="005542F4" w:rsidRPr="00F6764B" w:rsidRDefault="005542F4" w:rsidP="00054F71">
      <w:pPr>
        <w:pStyle w:val="ListParagraph"/>
        <w:numPr>
          <w:ilvl w:val="0"/>
          <w:numId w:val="6"/>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Weight of items carried by van k cannot exceed its weight capacity</w:t>
      </w:r>
    </w:p>
    <w:p w14:paraId="4F8F3A1D" w14:textId="77777777"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i</m:t>
                  </m:r>
                </m:sub>
              </m:sSub>
            </m:e>
          </m:nary>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 for k={0,…,K}</m:t>
          </m:r>
        </m:oMath>
      </m:oMathPara>
    </w:p>
    <w:p w14:paraId="44B54DAA" w14:textId="78758871" w:rsidR="005542F4" w:rsidRPr="00F6764B" w:rsidRDefault="005542F4" w:rsidP="00054F71">
      <w:pPr>
        <w:pStyle w:val="ListParagraph"/>
        <w:numPr>
          <w:ilvl w:val="0"/>
          <w:numId w:val="6"/>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Vans can only deliver to customer node i within the time window</w:t>
      </w:r>
    </w:p>
    <w:p w14:paraId="18BEF2B4" w14:textId="6E06C726" w:rsidR="005542F4" w:rsidRPr="00F6764B" w:rsidRDefault="009D4879" w:rsidP="00054F71">
      <w:pPr>
        <w:pStyle w:val="ListParagraph"/>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ST</m:t>
              </m:r>
            </m:e>
            <m:sub>
              <m:r>
                <w:rPr>
                  <w:rFonts w:ascii="Cambria Math" w:hAnsi="Cambria Math" w:cs="Times New Roman"/>
                  <w:sz w:val="20"/>
                  <w:szCs w:val="20"/>
                  <w:lang w:val="en-US"/>
                </w:rPr>
                <m:t>j</m:t>
              </m:r>
            </m:sub>
          </m:sSub>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j-1</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j</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ij</m:t>
                      </m:r>
                    </m:sub>
                  </m:sSub>
                </m:e>
              </m:nary>
            </m:e>
          </m:nary>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ET</m:t>
              </m:r>
            </m:e>
            <m:sub>
              <m:r>
                <w:rPr>
                  <w:rFonts w:ascii="Cambria Math" w:hAnsi="Cambria Math" w:cs="Times New Roman"/>
                  <w:sz w:val="20"/>
                  <w:szCs w:val="20"/>
                  <w:lang w:val="en-US"/>
                </w:rPr>
                <m:t>j</m:t>
              </m:r>
            </m:sub>
          </m:sSub>
          <m:r>
            <w:rPr>
              <w:rFonts w:ascii="Cambria Math" w:hAnsi="Cambria Math" w:cs="Times New Roman"/>
              <w:sz w:val="20"/>
              <w:szCs w:val="20"/>
              <w:lang w:val="en-US"/>
            </w:rPr>
            <m:t>, for k=</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0,…,K</m:t>
              </m:r>
            </m:e>
          </m:d>
          <m:r>
            <w:rPr>
              <w:rFonts w:ascii="Cambria Math" w:hAnsi="Cambria Math" w:cs="Times New Roman"/>
              <w:sz w:val="20"/>
              <w:szCs w:val="20"/>
              <w:lang w:val="en-US"/>
            </w:rPr>
            <m:t>, j={1,…,N}</m:t>
          </m:r>
        </m:oMath>
      </m:oMathPara>
    </w:p>
    <w:p w14:paraId="7071942B" w14:textId="77777777" w:rsidR="005542F4" w:rsidRPr="00F6764B" w:rsidRDefault="005542F4"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Post Processing</w:t>
      </w:r>
    </w:p>
    <w:p w14:paraId="504E18FA" w14:textId="77777777" w:rsidR="005542F4" w:rsidRPr="00F6764B" w:rsidRDefault="005542F4" w:rsidP="00EB4547">
      <w:pPr>
        <w:pStyle w:val="ListParagraph"/>
        <w:numPr>
          <w:ilvl w:val="0"/>
          <w:numId w:val="9"/>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Total Revenue</w:t>
      </w:r>
    </w:p>
    <w:p w14:paraId="5F210343" w14:textId="77777777" w:rsidR="005542F4" w:rsidRPr="00F6764B" w:rsidRDefault="005542F4" w:rsidP="00EB4547">
      <w:pPr>
        <w:pStyle w:val="ListParagraph"/>
        <w:spacing w:line="240" w:lineRule="auto"/>
        <w:ind w:left="144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Total Revenue=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i</m:t>
              </m:r>
            </m:sub>
          </m:sSub>
          <m:r>
            <w:rPr>
              <w:rFonts w:ascii="Cambria Math" w:hAnsi="Cambria Math" w:cs="Times New Roman"/>
              <w:sz w:val="20"/>
              <w:szCs w:val="20"/>
              <w:lang w:val="en-US"/>
            </w:rPr>
            <m:t>, for j=</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0,…,N</m:t>
              </m:r>
            </m:e>
          </m:d>
          <m:r>
            <w:rPr>
              <w:rFonts w:ascii="Cambria Math" w:hAnsi="Cambria Math" w:cs="Times New Roman"/>
              <w:sz w:val="20"/>
              <w:szCs w:val="20"/>
              <w:lang w:val="en-US"/>
            </w:rPr>
            <m:t>, k={0,…,K}</m:t>
          </m:r>
        </m:oMath>
      </m:oMathPara>
    </w:p>
    <w:p w14:paraId="29725670" w14:textId="19A38273" w:rsidR="005542F4" w:rsidRPr="00F6764B" w:rsidRDefault="005542F4" w:rsidP="00EB4547">
      <w:pPr>
        <w:pStyle w:val="ListParagraph"/>
        <w:numPr>
          <w:ilvl w:val="0"/>
          <w:numId w:val="9"/>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Total petrol cost</w:t>
      </w:r>
    </w:p>
    <w:p w14:paraId="226AE04E" w14:textId="77777777" w:rsidR="005542F4" w:rsidRPr="00F6764B" w:rsidRDefault="005542F4" w:rsidP="00EB4547">
      <w:pPr>
        <w:spacing w:line="240" w:lineRule="auto"/>
        <w:ind w:left="360"/>
        <w:jc w:val="both"/>
        <w:rPr>
          <w:rFonts w:ascii="Times New Roman" w:hAnsi="Times New Roman" w:cs="Times New Roman"/>
          <w:sz w:val="20"/>
          <w:szCs w:val="20"/>
          <w:lang w:val="en-US"/>
        </w:rPr>
      </w:pPr>
      <m:oMathPara>
        <m:oMath>
          <m:r>
            <w:rPr>
              <w:rFonts w:ascii="Cambria Math" w:hAnsi="Cambria Math" w:cs="Times New Roman"/>
              <w:sz w:val="20"/>
              <w:szCs w:val="20"/>
              <w:lang w:val="en-US"/>
            </w:rPr>
            <m:t xml:space="preserve">Total Petrol Cost=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e>
              </m:nary>
            </m:e>
          </m:nary>
          <m:r>
            <w:rPr>
              <w:rFonts w:ascii="Cambria Math" w:hAnsi="Cambria Math" w:cs="Times New Roman"/>
              <w:sz w:val="20"/>
              <w:szCs w:val="20"/>
              <w:lang w:val="en-US"/>
            </w:rPr>
            <m:t>*cp</m:t>
          </m:r>
        </m:oMath>
      </m:oMathPara>
    </w:p>
    <w:p w14:paraId="792BCD1A" w14:textId="77777777" w:rsidR="005542F4" w:rsidRPr="00F6764B" w:rsidRDefault="005542F4" w:rsidP="00EB4547">
      <w:pPr>
        <w:pStyle w:val="ListParagraph"/>
        <w:numPr>
          <w:ilvl w:val="0"/>
          <w:numId w:val="9"/>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Total Vehicle cost</w:t>
      </w:r>
    </w:p>
    <w:p w14:paraId="20684433" w14:textId="77777777" w:rsidR="005542F4" w:rsidRPr="00F6764B" w:rsidRDefault="005542F4" w:rsidP="00EB4547">
      <w:pPr>
        <w:spacing w:line="240" w:lineRule="auto"/>
        <w:ind w:left="1080"/>
        <w:jc w:val="both"/>
        <w:rPr>
          <w:rFonts w:ascii="Times New Roman" w:hAnsi="Times New Roman" w:cs="Times New Roman"/>
          <w:sz w:val="20"/>
          <w:szCs w:val="20"/>
          <w:lang w:val="en-US"/>
        </w:rPr>
      </w:pPr>
      <m:oMathPara>
        <m:oMath>
          <m:r>
            <w:rPr>
              <w:rFonts w:ascii="Cambria Math" w:hAnsi="Cambria Math" w:cs="Times New Roman"/>
              <w:sz w:val="20"/>
              <w:szCs w:val="20"/>
              <w:lang w:val="en-US"/>
            </w:rPr>
            <m:t>Total Vehicle Cost= count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r>
                <w:rPr>
                  <w:rFonts w:ascii="Cambria Math" w:hAnsi="Cambria Math" w:cs="Times New Roman"/>
                  <w:sz w:val="20"/>
                  <w:szCs w:val="20"/>
                  <w:lang w:val="en-US"/>
                </w:rPr>
                <m:t>,k</m:t>
              </m:r>
            </m:e>
          </m:d>
          <m:r>
            <w:rPr>
              <w:rFonts w:ascii="Cambria Math" w:hAnsi="Cambria Math" w:cs="Times New Roman"/>
              <w:sz w:val="20"/>
              <w:szCs w:val="20"/>
              <w:lang w:val="en-US"/>
            </w:rPr>
            <m:t>≥1*cv</m:t>
          </m:r>
        </m:oMath>
      </m:oMathPara>
    </w:p>
    <w:p w14:paraId="5B0D25C7" w14:textId="77777777" w:rsidR="005542F4" w:rsidRPr="00F6764B" w:rsidRDefault="005542F4" w:rsidP="00EB4547">
      <w:pPr>
        <w:pStyle w:val="ListParagraph"/>
        <w:numPr>
          <w:ilvl w:val="0"/>
          <w:numId w:val="9"/>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Failed Delivery Cost</w:t>
      </w:r>
    </w:p>
    <w:p w14:paraId="226F278D" w14:textId="77777777" w:rsidR="005542F4" w:rsidRPr="00F6764B" w:rsidRDefault="005542F4" w:rsidP="00EB4547">
      <w:pPr>
        <w:spacing w:line="240" w:lineRule="auto"/>
        <w:ind w:left="1080"/>
        <w:jc w:val="both"/>
        <w:rPr>
          <w:rFonts w:ascii="Times New Roman" w:hAnsi="Times New Roman" w:cs="Times New Roman"/>
          <w:sz w:val="20"/>
          <w:szCs w:val="20"/>
          <w:lang w:val="en-US"/>
        </w:rPr>
      </w:pPr>
      <m:oMathPara>
        <m:oMath>
          <m:r>
            <w:rPr>
              <w:rFonts w:ascii="Cambria Math" w:hAnsi="Cambria Math" w:cs="Times New Roman"/>
              <w:sz w:val="20"/>
              <w:szCs w:val="20"/>
              <w:lang w:val="en-US"/>
            </w:rPr>
            <m:t>Failed Delivery Cost=</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k=0</m:t>
                          </m:r>
                        </m:sub>
                        <m:sup>
                          <m:r>
                            <w:rPr>
                              <w:rFonts w:ascii="Cambria Math" w:hAnsi="Cambria Math" w:cs="Times New Roman"/>
                              <w:sz w:val="20"/>
                              <w:szCs w:val="20"/>
                              <w:lang w:val="en-US"/>
                            </w:rPr>
                            <m:t>K</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e>
              </m:nary>
            </m:e>
          </m:d>
          <m:r>
            <w:rPr>
              <w:rFonts w:ascii="Cambria Math" w:hAnsi="Cambria Math" w:cs="Times New Roman"/>
              <w:sz w:val="20"/>
              <w:szCs w:val="20"/>
              <w:lang w:val="en-US"/>
            </w:rPr>
            <m:t>*cf</m:t>
          </m:r>
        </m:oMath>
      </m:oMathPara>
    </w:p>
    <w:p w14:paraId="1D4D010D" w14:textId="77777777" w:rsidR="005542F4" w:rsidRPr="00F6764B" w:rsidRDefault="005542F4" w:rsidP="00EB4547">
      <w:pPr>
        <w:pStyle w:val="ListParagraph"/>
        <w:numPr>
          <w:ilvl w:val="0"/>
          <w:numId w:val="9"/>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Total Profit</w:t>
      </w:r>
    </w:p>
    <w:p w14:paraId="2E2E055F" w14:textId="74A21F5A" w:rsidR="005542F4" w:rsidRPr="00F6764B" w:rsidRDefault="005542F4" w:rsidP="00EB4547">
      <w:pPr>
        <w:spacing w:line="240" w:lineRule="auto"/>
        <w:ind w:left="1080"/>
        <w:jc w:val="both"/>
        <w:rPr>
          <w:rFonts w:ascii="Times New Roman" w:hAnsi="Times New Roman" w:cs="Times New Roman"/>
          <w:sz w:val="20"/>
          <w:szCs w:val="20"/>
          <w:lang w:val="en-US"/>
        </w:rPr>
      </w:pPr>
      <m:oMathPara>
        <m:oMath>
          <m:r>
            <w:rPr>
              <w:rFonts w:ascii="Cambria Math" w:hAnsi="Cambria Math" w:cs="Times New Roman"/>
              <w:sz w:val="20"/>
              <w:szCs w:val="20"/>
              <w:lang w:val="en-US"/>
            </w:rPr>
            <m:t>Total Profit=Total Revenue-Total Petrol Cost-Total Vehicle Cost-Failed Delivery Cost</m:t>
          </m:r>
        </m:oMath>
      </m:oMathPara>
    </w:p>
    <w:p w14:paraId="7058B5BE" w14:textId="3F29730A" w:rsidR="005542F4" w:rsidRPr="00F6764B" w:rsidRDefault="005542F4"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 xml:space="preserve">To add uncertainty to the model, we perform </w:t>
      </w:r>
      <w:r w:rsidR="00A8430B" w:rsidRPr="00F6764B">
        <w:rPr>
          <w:rFonts w:ascii="Times New Roman" w:hAnsi="Times New Roman" w:cs="Times New Roman"/>
          <w:sz w:val="20"/>
          <w:szCs w:val="20"/>
        </w:rPr>
        <w:t>10 iterations</w:t>
      </w:r>
      <w:r w:rsidRPr="00F6764B">
        <w:rPr>
          <w:rFonts w:ascii="Times New Roman" w:hAnsi="Times New Roman" w:cs="Times New Roman"/>
          <w:sz w:val="20"/>
          <w:szCs w:val="20"/>
        </w:rPr>
        <w:t xml:space="preserve">, with varying number of customer nodes and time windows. Once done, we have 10 </w:t>
      </w:r>
      <w:proofErr w:type="spellStart"/>
      <w:r w:rsidRPr="00F6764B">
        <w:rPr>
          <w:rFonts w:ascii="Times New Roman" w:hAnsi="Times New Roman" w:cs="Times New Roman"/>
          <w:sz w:val="20"/>
          <w:szCs w:val="20"/>
        </w:rPr>
        <w:t>x</w:t>
      </w:r>
      <w:r w:rsidRPr="00F6764B">
        <w:rPr>
          <w:rFonts w:ascii="Times New Roman" w:hAnsi="Times New Roman" w:cs="Times New Roman"/>
          <w:sz w:val="20"/>
          <w:szCs w:val="20"/>
          <w:vertAlign w:val="subscript"/>
        </w:rPr>
        <w:t>ijk</w:t>
      </w:r>
      <w:proofErr w:type="spellEnd"/>
      <w:r w:rsidRPr="00F6764B">
        <w:rPr>
          <w:rFonts w:ascii="Times New Roman" w:hAnsi="Times New Roman" w:cs="Times New Roman"/>
          <w:sz w:val="20"/>
          <w:szCs w:val="20"/>
        </w:rPr>
        <w:t xml:space="preserve"> matrix. We then find the mode of all 10 </w:t>
      </w:r>
      <w:proofErr w:type="spellStart"/>
      <w:r w:rsidRPr="00F6764B">
        <w:rPr>
          <w:rFonts w:ascii="Times New Roman" w:hAnsi="Times New Roman" w:cs="Times New Roman"/>
          <w:sz w:val="20"/>
          <w:szCs w:val="20"/>
        </w:rPr>
        <w:t>x</w:t>
      </w:r>
      <w:r w:rsidRPr="00F6764B">
        <w:rPr>
          <w:rFonts w:ascii="Times New Roman" w:hAnsi="Times New Roman" w:cs="Times New Roman"/>
          <w:sz w:val="20"/>
          <w:szCs w:val="20"/>
          <w:vertAlign w:val="subscript"/>
        </w:rPr>
        <w:t>ijk</w:t>
      </w:r>
      <w:proofErr w:type="spellEnd"/>
      <w:r w:rsidRPr="00F6764B">
        <w:rPr>
          <w:rFonts w:ascii="Times New Roman" w:hAnsi="Times New Roman" w:cs="Times New Roman"/>
          <w:sz w:val="20"/>
          <w:szCs w:val="20"/>
        </w:rPr>
        <w:t xml:space="preserve">, and that will be </w:t>
      </w:r>
      <w:r w:rsidR="00A8430B" w:rsidRPr="00F6764B">
        <w:rPr>
          <w:rFonts w:ascii="Times New Roman" w:hAnsi="Times New Roman" w:cs="Times New Roman"/>
          <w:sz w:val="20"/>
          <w:szCs w:val="20"/>
        </w:rPr>
        <w:t>the final result</w:t>
      </w:r>
      <w:r w:rsidRPr="00F6764B">
        <w:rPr>
          <w:rFonts w:ascii="Times New Roman" w:hAnsi="Times New Roman" w:cs="Times New Roman"/>
          <w:sz w:val="20"/>
          <w:szCs w:val="20"/>
        </w:rPr>
        <w:t>.</w:t>
      </w:r>
    </w:p>
    <w:p w14:paraId="1641397B" w14:textId="76C25A2D" w:rsidR="005542F4" w:rsidRPr="00F6764B" w:rsidRDefault="005542F4" w:rsidP="00687842">
      <w:pPr>
        <w:spacing w:line="240" w:lineRule="auto"/>
        <w:jc w:val="both"/>
        <w:rPr>
          <w:rStyle w:val="Heading2Char"/>
          <w:rFonts w:ascii="Times New Roman" w:hAnsi="Times New Roman" w:cs="Times New Roman"/>
        </w:rPr>
      </w:pPr>
      <w:bookmarkStart w:id="7" w:name="_Toc48045252"/>
      <w:r w:rsidRPr="00F6764B">
        <w:rPr>
          <w:rStyle w:val="Heading2Char"/>
          <w:rFonts w:ascii="Times New Roman" w:hAnsi="Times New Roman" w:cs="Times New Roman"/>
        </w:rPr>
        <w:t>Problem 2</w:t>
      </w:r>
      <w:bookmarkEnd w:id="7"/>
    </w:p>
    <w:p w14:paraId="5F46D61C" w14:textId="77777777" w:rsidR="005542F4" w:rsidRPr="00F6764B" w:rsidRDefault="005542F4" w:rsidP="00054F71">
      <w:pPr>
        <w:pStyle w:val="Heading3"/>
        <w:jc w:val="both"/>
        <w:rPr>
          <w:rFonts w:ascii="Times New Roman" w:hAnsi="Times New Roman" w:cs="Times New Roman"/>
          <w:lang w:val="en-US"/>
        </w:rPr>
      </w:pPr>
      <w:bookmarkStart w:id="8" w:name="_Toc48045253"/>
      <w:r w:rsidRPr="00F6764B">
        <w:rPr>
          <w:rFonts w:ascii="Times New Roman" w:hAnsi="Times New Roman" w:cs="Times New Roman"/>
          <w:lang w:val="en-US"/>
        </w:rPr>
        <w:t>Problem Definition</w:t>
      </w:r>
      <w:bookmarkEnd w:id="8"/>
      <w:r w:rsidRPr="00F6764B">
        <w:rPr>
          <w:rFonts w:ascii="Times New Roman" w:hAnsi="Times New Roman" w:cs="Times New Roman"/>
          <w:lang w:val="en-US"/>
        </w:rPr>
        <w:t xml:space="preserve"> </w:t>
      </w:r>
    </w:p>
    <w:p w14:paraId="477E98FD" w14:textId="77777777" w:rsidR="00DA3FC2" w:rsidRPr="00F6764B" w:rsidRDefault="003E3669" w:rsidP="00DA3FC2">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Problem 2 is similar Problem 1, with the main difference being that the objective is to minimize the maximum distance covered by a van, thus transforming the problem into a MVRP (multiple vehicle routing problem).</w:t>
      </w:r>
    </w:p>
    <w:p w14:paraId="3E09F699" w14:textId="4E1645BF" w:rsidR="005542F4" w:rsidRPr="00F6764B" w:rsidRDefault="005542F4" w:rsidP="00DA3FC2">
      <w:pPr>
        <w:pStyle w:val="Heading3"/>
        <w:jc w:val="both"/>
        <w:rPr>
          <w:rFonts w:ascii="Times New Roman" w:hAnsi="Times New Roman" w:cs="Times New Roman"/>
          <w:sz w:val="20"/>
          <w:szCs w:val="20"/>
          <w:lang w:val="en-US"/>
        </w:rPr>
      </w:pPr>
      <w:bookmarkStart w:id="9" w:name="_Toc48045254"/>
      <w:r w:rsidRPr="00F6764B">
        <w:rPr>
          <w:rFonts w:ascii="Times New Roman" w:hAnsi="Times New Roman" w:cs="Times New Roman"/>
          <w:lang w:val="en-US"/>
        </w:rPr>
        <w:lastRenderedPageBreak/>
        <w:t>Assumptions</w:t>
      </w:r>
      <w:bookmarkEnd w:id="9"/>
    </w:p>
    <w:p w14:paraId="2F976A1E" w14:textId="2528BEC4" w:rsidR="0074195C" w:rsidRPr="00F6764B" w:rsidRDefault="0074195C" w:rsidP="00054F71">
      <w:pPr>
        <w:pStyle w:val="Heading2"/>
        <w:jc w:val="both"/>
        <w:rPr>
          <w:rFonts w:ascii="Times New Roman" w:eastAsiaTheme="minorEastAsia" w:hAnsi="Times New Roman" w:cs="Times New Roman"/>
          <w:color w:val="auto"/>
          <w:sz w:val="20"/>
          <w:szCs w:val="20"/>
          <w:lang w:val="en-US"/>
        </w:rPr>
      </w:pPr>
      <w:bookmarkStart w:id="10" w:name="_Toc48045255"/>
      <w:r w:rsidRPr="00F6764B">
        <w:rPr>
          <w:rFonts w:ascii="Times New Roman" w:eastAsiaTheme="minorEastAsia" w:hAnsi="Times New Roman" w:cs="Times New Roman"/>
          <w:color w:val="auto"/>
          <w:sz w:val="20"/>
          <w:szCs w:val="20"/>
          <w:lang w:val="en-US"/>
        </w:rPr>
        <w:t>Assumptions are the same as Problem 1 with several other assumptions including: 1) All vans have no capacity constraints and all customer</w:t>
      </w:r>
      <w:r w:rsidR="0061012B" w:rsidRPr="00F6764B">
        <w:rPr>
          <w:rFonts w:ascii="Times New Roman" w:eastAsiaTheme="minorEastAsia" w:hAnsi="Times New Roman" w:cs="Times New Roman"/>
          <w:color w:val="auto"/>
          <w:sz w:val="20"/>
          <w:szCs w:val="20"/>
          <w:lang w:val="en-US"/>
        </w:rPr>
        <w:t>s</w:t>
      </w:r>
      <w:r w:rsidRPr="00F6764B">
        <w:rPr>
          <w:rFonts w:ascii="Times New Roman" w:eastAsiaTheme="minorEastAsia" w:hAnsi="Times New Roman" w:cs="Times New Roman"/>
          <w:color w:val="auto"/>
          <w:sz w:val="20"/>
          <w:szCs w:val="20"/>
          <w:lang w:val="en-US"/>
        </w:rPr>
        <w:t xml:space="preserve"> are purchasing the same item</w:t>
      </w:r>
      <w:r w:rsidR="0061012B" w:rsidRPr="00F6764B">
        <w:rPr>
          <w:rFonts w:ascii="Times New Roman" w:eastAsiaTheme="minorEastAsia" w:hAnsi="Times New Roman" w:cs="Times New Roman"/>
          <w:color w:val="auto"/>
          <w:sz w:val="20"/>
          <w:szCs w:val="20"/>
          <w:lang w:val="en-US"/>
        </w:rPr>
        <w:t>s</w:t>
      </w:r>
      <w:r w:rsidRPr="00F6764B">
        <w:rPr>
          <w:rFonts w:ascii="Times New Roman" w:eastAsiaTheme="minorEastAsia" w:hAnsi="Times New Roman" w:cs="Times New Roman"/>
          <w:color w:val="auto"/>
          <w:sz w:val="20"/>
          <w:szCs w:val="20"/>
          <w:lang w:val="en-US"/>
        </w:rPr>
        <w:t>.</w:t>
      </w:r>
      <w:bookmarkEnd w:id="10"/>
    </w:p>
    <w:p w14:paraId="564F0CB4" w14:textId="77777777" w:rsidR="00F757C5" w:rsidRPr="00F6764B" w:rsidRDefault="00F757C5" w:rsidP="00054F71">
      <w:pPr>
        <w:pStyle w:val="Heading3"/>
        <w:jc w:val="both"/>
        <w:rPr>
          <w:rFonts w:ascii="Times New Roman" w:hAnsi="Times New Roman" w:cs="Times New Roman"/>
          <w:lang w:val="en-US"/>
        </w:rPr>
      </w:pPr>
      <w:bookmarkStart w:id="11" w:name="_Toc48045256"/>
      <w:r w:rsidRPr="00F6764B">
        <w:rPr>
          <w:rFonts w:ascii="Times New Roman" w:hAnsi="Times New Roman" w:cs="Times New Roman"/>
          <w:lang w:val="en-US"/>
        </w:rPr>
        <w:t>Proposed Model</w:t>
      </w:r>
      <w:bookmarkEnd w:id="11"/>
    </w:p>
    <w:p w14:paraId="3751C067" w14:textId="4703AD16" w:rsidR="00F757C5" w:rsidRPr="00F6764B" w:rsidRDefault="00221220"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G</w:t>
      </w:r>
      <w:r w:rsidR="00F757C5" w:rsidRPr="00F6764B">
        <w:rPr>
          <w:rFonts w:ascii="Times New Roman" w:hAnsi="Times New Roman" w:cs="Times New Roman"/>
          <w:sz w:val="20"/>
          <w:szCs w:val="20"/>
          <w:lang w:val="en-US"/>
        </w:rPr>
        <w:t xml:space="preserve">enetic algorithms </w:t>
      </w:r>
      <w:r w:rsidR="00DF3EF7" w:rsidRPr="00F6764B">
        <w:rPr>
          <w:rFonts w:ascii="Times New Roman" w:hAnsi="Times New Roman" w:cs="Times New Roman"/>
          <w:sz w:val="20"/>
          <w:szCs w:val="20"/>
          <w:lang w:val="en-US"/>
        </w:rPr>
        <w:t>are</w:t>
      </w:r>
      <w:r w:rsidRPr="00F6764B">
        <w:rPr>
          <w:rFonts w:ascii="Times New Roman" w:hAnsi="Times New Roman" w:cs="Times New Roman"/>
          <w:sz w:val="20"/>
          <w:szCs w:val="20"/>
          <w:lang w:val="en-US"/>
        </w:rPr>
        <w:t xml:space="preserve"> used </w:t>
      </w:r>
      <w:r w:rsidR="00F757C5" w:rsidRPr="00F6764B">
        <w:rPr>
          <w:rFonts w:ascii="Times New Roman" w:hAnsi="Times New Roman" w:cs="Times New Roman"/>
          <w:sz w:val="20"/>
          <w:szCs w:val="20"/>
          <w:lang w:val="en-US"/>
        </w:rPr>
        <w:t xml:space="preserve">to solve the MVRP with a fixed number of generations to control the </w:t>
      </w:r>
      <w:r w:rsidR="00524607" w:rsidRPr="00F6764B">
        <w:rPr>
          <w:rFonts w:ascii="Times New Roman" w:hAnsi="Times New Roman" w:cs="Times New Roman"/>
          <w:sz w:val="20"/>
          <w:szCs w:val="20"/>
          <w:lang w:val="en-US"/>
        </w:rPr>
        <w:t xml:space="preserve">model </w:t>
      </w:r>
      <w:r w:rsidR="00F757C5" w:rsidRPr="00F6764B">
        <w:rPr>
          <w:rFonts w:ascii="Times New Roman" w:hAnsi="Times New Roman" w:cs="Times New Roman"/>
          <w:sz w:val="20"/>
          <w:szCs w:val="20"/>
          <w:lang w:val="en-US"/>
        </w:rPr>
        <w:t>run-time</w:t>
      </w:r>
      <w:r w:rsidR="00524607" w:rsidRPr="00F6764B">
        <w:rPr>
          <w:rFonts w:ascii="Times New Roman" w:hAnsi="Times New Roman" w:cs="Times New Roman"/>
          <w:sz w:val="20"/>
          <w:szCs w:val="20"/>
          <w:lang w:val="en-US"/>
        </w:rPr>
        <w:t>.</w:t>
      </w:r>
    </w:p>
    <w:p w14:paraId="1907698E" w14:textId="27EFD882" w:rsidR="006E3CCF" w:rsidRPr="00F6764B" w:rsidRDefault="006E3CCF" w:rsidP="00054F71">
      <w:pPr>
        <w:pStyle w:val="Heading3"/>
        <w:jc w:val="both"/>
        <w:rPr>
          <w:rFonts w:ascii="Times New Roman" w:hAnsi="Times New Roman" w:cs="Times New Roman"/>
          <w:lang w:val="en-US"/>
        </w:rPr>
      </w:pPr>
      <w:bookmarkStart w:id="12" w:name="_Toc48045257"/>
      <w:r w:rsidRPr="00F6764B">
        <w:rPr>
          <w:rFonts w:ascii="Times New Roman" w:hAnsi="Times New Roman" w:cs="Times New Roman"/>
          <w:lang w:val="en-US"/>
        </w:rPr>
        <w:t>Algorithm</w:t>
      </w:r>
      <w:bookmarkEnd w:id="12"/>
    </w:p>
    <w:p w14:paraId="34432EFF" w14:textId="4E798B85" w:rsidR="00134E80" w:rsidRPr="00F6764B" w:rsidRDefault="00E87C87"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lang w:val="en-US"/>
        </w:rPr>
        <w:t>Variables</w:t>
      </w:r>
      <w:r w:rsidR="005578B4" w:rsidRPr="00F6764B">
        <w:rPr>
          <w:rFonts w:ascii="Times New Roman" w:hAnsi="Times New Roman" w:cs="Times New Roman"/>
          <w:sz w:val="20"/>
          <w:szCs w:val="20"/>
          <w:lang w:val="en-US"/>
        </w:rPr>
        <w:t xml:space="preserve"> used are the s</w:t>
      </w:r>
      <w:r w:rsidR="00134E80" w:rsidRPr="00F6764B">
        <w:rPr>
          <w:rFonts w:ascii="Times New Roman" w:hAnsi="Times New Roman" w:cs="Times New Roman"/>
          <w:sz w:val="20"/>
          <w:szCs w:val="20"/>
          <w:lang w:val="en-US"/>
        </w:rPr>
        <w:t>ame as problem 1</w:t>
      </w:r>
    </w:p>
    <w:p w14:paraId="601B1965" w14:textId="5CEABC35" w:rsidR="00E87C87" w:rsidRPr="00F6764B" w:rsidRDefault="00E87C87"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Parameters</w:t>
      </w: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508"/>
        <w:gridCol w:w="4508"/>
      </w:tblGrid>
      <w:tr w:rsidR="0039424F" w:rsidRPr="00F6764B" w14:paraId="5E148CC5" w14:textId="77777777" w:rsidTr="0039424F">
        <w:tc>
          <w:tcPr>
            <w:tcW w:w="4508" w:type="dxa"/>
          </w:tcPr>
          <w:p w14:paraId="5C213B8B" w14:textId="3B83C46F" w:rsidR="0039424F" w:rsidRPr="00F6764B" w:rsidRDefault="0039424F"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P – population size</w:t>
            </w:r>
          </w:p>
        </w:tc>
        <w:tc>
          <w:tcPr>
            <w:tcW w:w="4508" w:type="dxa"/>
          </w:tcPr>
          <w:p w14:paraId="01F639D0" w14:textId="66538039" w:rsidR="0039424F" w:rsidRPr="00F6764B" w:rsidRDefault="0039424F"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Pm – probability of mutation</w:t>
            </w:r>
          </w:p>
        </w:tc>
      </w:tr>
      <w:tr w:rsidR="0039424F" w:rsidRPr="00F6764B" w14:paraId="0002046E" w14:textId="77777777" w:rsidTr="0039424F">
        <w:tc>
          <w:tcPr>
            <w:tcW w:w="4508" w:type="dxa"/>
          </w:tcPr>
          <w:p w14:paraId="556941DA" w14:textId="2DA64932" w:rsidR="0039424F" w:rsidRPr="00F6764B" w:rsidRDefault="0039424F"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G – number of generations</w:t>
            </w:r>
          </w:p>
        </w:tc>
        <w:tc>
          <w:tcPr>
            <w:tcW w:w="4508" w:type="dxa"/>
          </w:tcPr>
          <w:p w14:paraId="42102256" w14:textId="50B030C7" w:rsidR="0039424F" w:rsidRPr="00F6764B" w:rsidRDefault="0039424F"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E – size of elite population</w:t>
            </w:r>
          </w:p>
        </w:tc>
      </w:tr>
      <w:tr w:rsidR="0039424F" w:rsidRPr="00F6764B" w14:paraId="45552262" w14:textId="77777777" w:rsidTr="0039424F">
        <w:tc>
          <w:tcPr>
            <w:tcW w:w="4508" w:type="dxa"/>
          </w:tcPr>
          <w:p w14:paraId="68709280" w14:textId="21AE1B95" w:rsidR="0039424F" w:rsidRPr="00F6764B" w:rsidRDefault="0039424F" w:rsidP="00054F71">
            <w:pPr>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Pc – probability of crossover</w:t>
            </w:r>
          </w:p>
        </w:tc>
        <w:tc>
          <w:tcPr>
            <w:tcW w:w="4508" w:type="dxa"/>
          </w:tcPr>
          <w:p w14:paraId="41B12E97" w14:textId="77777777" w:rsidR="0039424F" w:rsidRPr="00F6764B" w:rsidRDefault="0039424F" w:rsidP="00054F71">
            <w:pPr>
              <w:jc w:val="both"/>
              <w:rPr>
                <w:rFonts w:ascii="Times New Roman" w:hAnsi="Times New Roman" w:cs="Times New Roman"/>
                <w:sz w:val="20"/>
                <w:szCs w:val="20"/>
                <w:lang w:val="en-US"/>
              </w:rPr>
            </w:pPr>
          </w:p>
        </w:tc>
      </w:tr>
    </w:tbl>
    <w:p w14:paraId="3AEAF822" w14:textId="77777777" w:rsidR="0039424F" w:rsidRPr="00F6764B" w:rsidRDefault="0039424F" w:rsidP="00054F71">
      <w:pPr>
        <w:spacing w:line="240" w:lineRule="auto"/>
        <w:jc w:val="both"/>
        <w:rPr>
          <w:rFonts w:ascii="Times New Roman" w:hAnsi="Times New Roman" w:cs="Times New Roman"/>
          <w:sz w:val="20"/>
          <w:szCs w:val="20"/>
          <w:lang w:val="en-US"/>
        </w:rPr>
      </w:pPr>
    </w:p>
    <w:p w14:paraId="3CAACEB0" w14:textId="77777777" w:rsidR="00E87C87" w:rsidRPr="00F6764B" w:rsidRDefault="00E87C87"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Decision Variable</w:t>
      </w:r>
    </w:p>
    <w:p w14:paraId="7FC805E2" w14:textId="77777777" w:rsidR="00E87C87" w:rsidRPr="00F6764B" w:rsidRDefault="009D4879" w:rsidP="00054F71">
      <w:pPr>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eqArr>
                <m:eqArrPr>
                  <m:ctrlPr>
                    <w:rPr>
                      <w:rFonts w:ascii="Cambria Math" w:hAnsi="Cambria Math" w:cs="Times New Roman"/>
                      <w:i/>
                      <w:sz w:val="20"/>
                      <w:szCs w:val="20"/>
                      <w:lang w:val="en-US"/>
                    </w:rPr>
                  </m:ctrlPr>
                </m:eqArrPr>
                <m:e>
                  <m:r>
                    <w:rPr>
                      <w:rFonts w:ascii="Cambria Math" w:hAnsi="Cambria Math" w:cs="Times New Roman"/>
                      <w:sz w:val="20"/>
                      <w:szCs w:val="20"/>
                      <w:lang w:val="en-US"/>
                    </w:rPr>
                    <m:t>1 if van k travels from i to j</m:t>
                  </m:r>
                </m:e>
                <m:e>
                  <m:r>
                    <w:rPr>
                      <w:rFonts w:ascii="Cambria Math" w:hAnsi="Cambria Math" w:cs="Times New Roman"/>
                      <w:sz w:val="20"/>
                      <w:szCs w:val="20"/>
                      <w:lang w:val="en-US"/>
                    </w:rPr>
                    <m:t>0 otherwise</m:t>
                  </m:r>
                </m:e>
              </m:eqArr>
            </m:e>
          </m:d>
        </m:oMath>
      </m:oMathPara>
    </w:p>
    <w:p w14:paraId="3796A809" w14:textId="77777777" w:rsidR="00E87C87" w:rsidRPr="00F6764B" w:rsidRDefault="00E87C87"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Objective Function</w:t>
      </w:r>
    </w:p>
    <w:p w14:paraId="29B941B4" w14:textId="77777777" w:rsidR="00E87C87" w:rsidRPr="00F6764B" w:rsidRDefault="009D4879" w:rsidP="00054F71">
      <w:pPr>
        <w:spacing w:line="240" w:lineRule="auto"/>
        <w:jc w:val="both"/>
        <w:rPr>
          <w:rFonts w:ascii="Times New Roman" w:hAnsi="Times New Roman" w:cs="Times New Roman"/>
          <w:sz w:val="20"/>
          <w:szCs w:val="20"/>
          <w:lang w:val="en-US"/>
        </w:rPr>
      </w:pPr>
      <m:oMathPara>
        <m:oMath>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min</m:t>
              </m:r>
              <m:ctrlPr>
                <w:rPr>
                  <w:rFonts w:ascii="Cambria Math" w:hAnsi="Cambria Math" w:cs="Times New Roman"/>
                  <w:sz w:val="20"/>
                  <w:szCs w:val="20"/>
                  <w:lang w:val="en-US"/>
                </w:rPr>
              </m:ctrlPr>
            </m:fName>
            <m:e>
              <m:d>
                <m:dPr>
                  <m:ctrlPr>
                    <w:rPr>
                      <w:rFonts w:ascii="Cambria Math" w:hAnsi="Cambria Math" w:cs="Times New Roman"/>
                      <w:sz w:val="20"/>
                      <w:szCs w:val="20"/>
                      <w:lang w:val="en-US"/>
                    </w:rPr>
                  </m:ctrlPr>
                </m:dPr>
                <m:e>
                  <m:func>
                    <m:funcPr>
                      <m:ctrlPr>
                        <w:rPr>
                          <w:rFonts w:ascii="Cambria Math" w:hAnsi="Cambria Math" w:cs="Times New Roman"/>
                          <w:sz w:val="20"/>
                          <w:szCs w:val="20"/>
                          <w:lang w:val="en-US"/>
                        </w:rPr>
                      </m:ctrlPr>
                    </m:funcPr>
                    <m:fName>
                      <m:r>
                        <m:rPr>
                          <m:sty m:val="p"/>
                        </m:rPr>
                        <w:rPr>
                          <w:rFonts w:ascii="Cambria Math" w:hAnsi="Cambria Math" w:cs="Times New Roman"/>
                          <w:sz w:val="20"/>
                          <w:szCs w:val="20"/>
                          <w:lang w:val="en-US"/>
                        </w:rPr>
                        <m:t>max</m:t>
                      </m:r>
                    </m:fName>
                    <m:e>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j=0</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ijk</m:t>
                                      </m:r>
                                    </m:sub>
                                  </m:sSub>
                                </m:e>
                              </m:nary>
                            </m:e>
                          </m:nary>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ij</m:t>
                              </m:r>
                            </m:sub>
                          </m:sSub>
                          <m:r>
                            <w:rPr>
                              <w:rFonts w:ascii="Cambria Math" w:hAnsi="Cambria Math" w:cs="Times New Roman"/>
                              <w:sz w:val="20"/>
                              <w:szCs w:val="20"/>
                              <w:lang w:val="en-US"/>
                            </w:rPr>
                            <m:t xml:space="preserve"> ,for k=1,…,K</m:t>
                          </m:r>
                        </m:e>
                      </m:d>
                    </m:e>
                  </m:func>
                  <m:ctrlPr>
                    <w:rPr>
                      <w:rFonts w:ascii="Cambria Math" w:hAnsi="Cambria Math" w:cs="Times New Roman"/>
                      <w:i/>
                      <w:sz w:val="20"/>
                      <w:szCs w:val="20"/>
                      <w:lang w:val="en-US"/>
                    </w:rPr>
                  </m:ctrlPr>
                </m:e>
              </m:d>
            </m:e>
          </m:func>
        </m:oMath>
      </m:oMathPara>
    </w:p>
    <w:p w14:paraId="431A6777"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Where</w:t>
      </w:r>
    </w:p>
    <w:p w14:paraId="6700083C" w14:textId="77777777" w:rsidR="00E87C87" w:rsidRPr="00F6764B" w:rsidRDefault="00E87C87" w:rsidP="00054F71">
      <w:pPr>
        <w:pStyle w:val="ListParagraph"/>
        <w:numPr>
          <w:ilvl w:val="0"/>
          <w:numId w:val="8"/>
        </w:num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Solution space is represented by y, such that</w:t>
      </w:r>
    </w:p>
    <w:p w14:paraId="0748D4FF" w14:textId="77777777" w:rsidR="00E87C87" w:rsidRPr="00F6764B" w:rsidRDefault="009D4879" w:rsidP="00054F71">
      <w:pPr>
        <w:spacing w:line="240" w:lineRule="auto"/>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ik</m:t>
              </m:r>
            </m:sub>
          </m:sSub>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r>
            <w:rPr>
              <w:rFonts w:ascii="Cambria Math" w:hAnsi="Cambria Math" w:cs="Times New Roman"/>
              <w:sz w:val="20"/>
              <w:szCs w:val="20"/>
              <w:lang w:val="en-US"/>
            </w:rPr>
            <m:t xml:space="preserve"> node on the tour traveled by van k, for k=1,…,K</m:t>
          </m:r>
        </m:oMath>
      </m:oMathPara>
    </w:p>
    <w:p w14:paraId="101FDD08" w14:textId="77777777" w:rsidR="00E87C87" w:rsidRPr="00F6764B" w:rsidRDefault="00E87C87" w:rsidP="00054F71">
      <w:pPr>
        <w:spacing w:line="240" w:lineRule="auto"/>
        <w:jc w:val="both"/>
        <w:rPr>
          <w:rFonts w:ascii="Times New Roman" w:hAnsi="Times New Roman" w:cs="Times New Roman"/>
          <w:sz w:val="20"/>
          <w:szCs w:val="20"/>
          <w:u w:val="single"/>
          <w:lang w:val="en-US"/>
        </w:rPr>
      </w:pPr>
      <w:r w:rsidRPr="00F6764B">
        <w:rPr>
          <w:rFonts w:ascii="Times New Roman" w:hAnsi="Times New Roman" w:cs="Times New Roman"/>
          <w:sz w:val="20"/>
          <w:szCs w:val="20"/>
          <w:u w:val="single"/>
          <w:lang w:val="en-US"/>
        </w:rPr>
        <w:t>Selection methodology</w:t>
      </w:r>
    </w:p>
    <w:p w14:paraId="316F3DB2"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Tournament of two – at each selection, two solutions will be randomly selected from the population and the one with higher fitness value will be selected. This is to ensure population variety is preserved to some extent.</w:t>
      </w:r>
    </w:p>
    <w:p w14:paraId="139E9B93" w14:textId="6042252C"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Ordered crossover – solution for a VRP is an ordered list and therefore it is important</w:t>
      </w:r>
      <w:r w:rsidR="00880075" w:rsidRPr="00F6764B">
        <w:rPr>
          <w:rFonts w:ascii="Times New Roman" w:hAnsi="Times New Roman" w:cs="Times New Roman"/>
          <w:sz w:val="20"/>
          <w:szCs w:val="20"/>
          <w:lang w:val="en-US"/>
        </w:rPr>
        <w:t xml:space="preserve"> to</w:t>
      </w:r>
      <w:r w:rsidRPr="00F6764B">
        <w:rPr>
          <w:rFonts w:ascii="Times New Roman" w:hAnsi="Times New Roman" w:cs="Times New Roman"/>
          <w:sz w:val="20"/>
          <w:szCs w:val="20"/>
          <w:lang w:val="en-US"/>
        </w:rPr>
        <w:t xml:space="preserve"> preserve the ordering of the list to a certain degree. This is achieved by a two-point cut over at random locations and then filling in the gaps with the same ordering.</w:t>
      </w:r>
    </w:p>
    <w:p w14:paraId="46C31BF0"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Example:</w:t>
      </w:r>
    </w:p>
    <w:p w14:paraId="46138F3E" w14:textId="6EF7F6C8"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Parent solution 1 </w:t>
      </w:r>
      <w:r w:rsidR="0012708A" w:rsidRPr="00F6764B">
        <w:rPr>
          <w:rFonts w:ascii="Times New Roman" w:hAnsi="Times New Roman" w:cs="Times New Roman"/>
          <w:sz w:val="20"/>
          <w:szCs w:val="20"/>
          <w:lang w:val="en-US"/>
        </w:rPr>
        <w:t>–</w:t>
      </w:r>
      <w:r w:rsidRPr="00F6764B">
        <w:rPr>
          <w:rFonts w:ascii="Times New Roman" w:hAnsi="Times New Roman" w:cs="Times New Roman"/>
          <w:sz w:val="20"/>
          <w:szCs w:val="20"/>
          <w:lang w:val="en-US"/>
        </w:rPr>
        <w:t xml:space="preserve"> 1</w:t>
      </w:r>
      <w:r w:rsidRPr="00F6764B">
        <w:rPr>
          <w:rFonts w:ascii="Times New Roman" w:hAnsi="Times New Roman" w:cs="Times New Roman"/>
          <w:color w:val="C45911" w:themeColor="accent2" w:themeShade="BF"/>
          <w:sz w:val="20"/>
          <w:szCs w:val="20"/>
          <w:lang w:val="en-US"/>
        </w:rPr>
        <w:t>4326</w:t>
      </w:r>
      <w:r w:rsidRPr="00F6764B">
        <w:rPr>
          <w:rFonts w:ascii="Times New Roman" w:hAnsi="Times New Roman" w:cs="Times New Roman"/>
          <w:sz w:val="20"/>
          <w:szCs w:val="20"/>
          <w:lang w:val="en-US"/>
        </w:rPr>
        <w:t>5</w:t>
      </w:r>
      <w:r w:rsidR="0012708A" w:rsidRPr="00F6764B">
        <w:rPr>
          <w:rFonts w:ascii="Times New Roman" w:hAnsi="Times New Roman" w:cs="Times New Roman"/>
          <w:sz w:val="20"/>
          <w:szCs w:val="20"/>
          <w:lang w:val="en-US"/>
        </w:rPr>
        <w:t xml:space="preserve">, </w:t>
      </w:r>
      <w:r w:rsidRPr="00F6764B">
        <w:rPr>
          <w:rFonts w:ascii="Times New Roman" w:hAnsi="Times New Roman" w:cs="Times New Roman"/>
          <w:sz w:val="20"/>
          <w:szCs w:val="20"/>
          <w:lang w:val="en-US"/>
        </w:rPr>
        <w:t>Parent solution 2 - 6</w:t>
      </w:r>
      <w:r w:rsidRPr="00F6764B">
        <w:rPr>
          <w:rFonts w:ascii="Times New Roman" w:hAnsi="Times New Roman" w:cs="Times New Roman"/>
          <w:color w:val="C45911" w:themeColor="accent2" w:themeShade="BF"/>
          <w:sz w:val="20"/>
          <w:szCs w:val="20"/>
          <w:lang w:val="en-US"/>
        </w:rPr>
        <w:t>2413</w:t>
      </w:r>
      <w:r w:rsidRPr="00F6764B">
        <w:rPr>
          <w:rFonts w:ascii="Times New Roman" w:hAnsi="Times New Roman" w:cs="Times New Roman"/>
          <w:sz w:val="20"/>
          <w:szCs w:val="20"/>
          <w:lang w:val="en-US"/>
        </w:rPr>
        <w:t>5</w:t>
      </w:r>
    </w:p>
    <w:p w14:paraId="776B1B2E" w14:textId="6498E9DD" w:rsidR="00E87C87" w:rsidRPr="00F6764B" w:rsidRDefault="00E87C87" w:rsidP="00054F71">
      <w:pPr>
        <w:spacing w:line="240" w:lineRule="auto"/>
        <w:jc w:val="both"/>
        <w:rPr>
          <w:rFonts w:ascii="Times New Roman" w:hAnsi="Times New Roman" w:cs="Times New Roman"/>
          <w:b/>
          <w:bCs/>
          <w:sz w:val="20"/>
          <w:szCs w:val="20"/>
          <w:lang w:val="en-US"/>
        </w:rPr>
      </w:pPr>
      <w:r w:rsidRPr="00F6764B">
        <w:rPr>
          <w:rFonts w:ascii="Times New Roman" w:hAnsi="Times New Roman" w:cs="Times New Roman"/>
          <w:b/>
          <w:bCs/>
          <w:sz w:val="20"/>
          <w:szCs w:val="20"/>
          <w:lang w:val="en-US"/>
        </w:rPr>
        <w:t>Two-point cut over: at location</w:t>
      </w:r>
      <w:r w:rsidR="00880075" w:rsidRPr="00F6764B">
        <w:rPr>
          <w:rFonts w:ascii="Times New Roman" w:hAnsi="Times New Roman" w:cs="Times New Roman"/>
          <w:b/>
          <w:bCs/>
          <w:sz w:val="20"/>
          <w:szCs w:val="20"/>
          <w:lang w:val="en-US"/>
        </w:rPr>
        <w:t>s</w:t>
      </w:r>
      <w:r w:rsidRPr="00F6764B">
        <w:rPr>
          <w:rFonts w:ascii="Times New Roman" w:hAnsi="Times New Roman" w:cs="Times New Roman"/>
          <w:b/>
          <w:bCs/>
          <w:sz w:val="20"/>
          <w:szCs w:val="20"/>
          <w:lang w:val="en-US"/>
        </w:rPr>
        <w:t xml:space="preserve"> 2 and 5</w:t>
      </w:r>
    </w:p>
    <w:p w14:paraId="6093A664" w14:textId="2895A612"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Offspring 1 – _</w:t>
      </w:r>
      <w:r w:rsidRPr="00F6764B">
        <w:rPr>
          <w:rFonts w:ascii="Times New Roman" w:hAnsi="Times New Roman" w:cs="Times New Roman"/>
          <w:color w:val="C45911" w:themeColor="accent2" w:themeShade="BF"/>
          <w:sz w:val="20"/>
          <w:szCs w:val="20"/>
          <w:lang w:val="en-US"/>
        </w:rPr>
        <w:t>2413</w:t>
      </w:r>
      <w:r w:rsidRPr="00F6764B">
        <w:rPr>
          <w:rFonts w:ascii="Times New Roman" w:hAnsi="Times New Roman" w:cs="Times New Roman"/>
          <w:sz w:val="20"/>
          <w:szCs w:val="20"/>
          <w:lang w:val="en-US"/>
        </w:rPr>
        <w:t>_, left with 6 and 5</w:t>
      </w:r>
      <w:r w:rsidR="0012708A" w:rsidRPr="00F6764B">
        <w:rPr>
          <w:rFonts w:ascii="Times New Roman" w:hAnsi="Times New Roman" w:cs="Times New Roman"/>
          <w:sz w:val="20"/>
          <w:szCs w:val="20"/>
          <w:lang w:val="en-US"/>
        </w:rPr>
        <w:t xml:space="preserve">, </w:t>
      </w:r>
      <w:r w:rsidRPr="00F6764B">
        <w:rPr>
          <w:rFonts w:ascii="Times New Roman" w:hAnsi="Times New Roman" w:cs="Times New Roman"/>
          <w:sz w:val="20"/>
          <w:szCs w:val="20"/>
          <w:lang w:val="en-US"/>
        </w:rPr>
        <w:t>Offspring 2 – _</w:t>
      </w:r>
      <w:r w:rsidRPr="00F6764B">
        <w:rPr>
          <w:rFonts w:ascii="Times New Roman" w:hAnsi="Times New Roman" w:cs="Times New Roman"/>
          <w:color w:val="C45911" w:themeColor="accent2" w:themeShade="BF"/>
          <w:sz w:val="20"/>
          <w:szCs w:val="20"/>
          <w:lang w:val="en-US"/>
        </w:rPr>
        <w:t>4523</w:t>
      </w:r>
      <w:r w:rsidRPr="00F6764B">
        <w:rPr>
          <w:rFonts w:ascii="Times New Roman" w:hAnsi="Times New Roman" w:cs="Times New Roman"/>
          <w:sz w:val="20"/>
          <w:szCs w:val="20"/>
          <w:lang w:val="en-US"/>
        </w:rPr>
        <w:t>_, left with 6 and 1</w:t>
      </w:r>
    </w:p>
    <w:p w14:paraId="1B6332A2" w14:textId="77777777" w:rsidR="00E87C87" w:rsidRPr="00F6764B" w:rsidRDefault="00E87C87" w:rsidP="00054F71">
      <w:pPr>
        <w:spacing w:line="240" w:lineRule="auto"/>
        <w:jc w:val="both"/>
        <w:rPr>
          <w:rFonts w:ascii="Times New Roman" w:hAnsi="Times New Roman" w:cs="Times New Roman"/>
          <w:b/>
          <w:bCs/>
          <w:sz w:val="20"/>
          <w:szCs w:val="20"/>
          <w:lang w:val="en-US"/>
        </w:rPr>
      </w:pPr>
      <w:r w:rsidRPr="00F6764B">
        <w:rPr>
          <w:rFonts w:ascii="Times New Roman" w:hAnsi="Times New Roman" w:cs="Times New Roman"/>
          <w:b/>
          <w:bCs/>
          <w:sz w:val="20"/>
          <w:szCs w:val="20"/>
          <w:lang w:val="en-US"/>
        </w:rPr>
        <w:t>Fill in gaps with parents’ sequence of order</w:t>
      </w:r>
    </w:p>
    <w:p w14:paraId="7E8A8688" w14:textId="6A953C4F"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Offspring 1 – </w:t>
      </w:r>
      <w:r w:rsidRPr="00F6764B">
        <w:rPr>
          <w:rFonts w:ascii="Times New Roman" w:hAnsi="Times New Roman" w:cs="Times New Roman"/>
          <w:color w:val="4472C4" w:themeColor="accent1"/>
          <w:sz w:val="20"/>
          <w:szCs w:val="20"/>
          <w:lang w:val="en-US"/>
        </w:rPr>
        <w:t>6</w:t>
      </w:r>
      <w:r w:rsidRPr="00F6764B">
        <w:rPr>
          <w:rFonts w:ascii="Times New Roman" w:hAnsi="Times New Roman" w:cs="Times New Roman"/>
          <w:color w:val="C45911" w:themeColor="accent2" w:themeShade="BF"/>
          <w:sz w:val="20"/>
          <w:szCs w:val="20"/>
          <w:lang w:val="en-US"/>
        </w:rPr>
        <w:t>2413</w:t>
      </w:r>
      <w:r w:rsidRPr="00F6764B">
        <w:rPr>
          <w:rFonts w:ascii="Times New Roman" w:hAnsi="Times New Roman" w:cs="Times New Roman"/>
          <w:color w:val="4472C4" w:themeColor="accent1"/>
          <w:sz w:val="20"/>
          <w:szCs w:val="20"/>
          <w:lang w:val="en-US"/>
        </w:rPr>
        <w:t>5</w:t>
      </w:r>
      <w:r w:rsidR="00B77D42" w:rsidRPr="00F6764B">
        <w:rPr>
          <w:rFonts w:ascii="Times New Roman" w:hAnsi="Times New Roman" w:cs="Times New Roman"/>
          <w:sz w:val="20"/>
          <w:szCs w:val="20"/>
          <w:lang w:val="en-US"/>
        </w:rPr>
        <w:t xml:space="preserve">, </w:t>
      </w:r>
      <w:r w:rsidRPr="00F6764B">
        <w:rPr>
          <w:rFonts w:ascii="Times New Roman" w:hAnsi="Times New Roman" w:cs="Times New Roman"/>
          <w:sz w:val="20"/>
          <w:szCs w:val="20"/>
          <w:lang w:val="en-US"/>
        </w:rPr>
        <w:t xml:space="preserve">Offspring 2 – </w:t>
      </w:r>
      <w:r w:rsidRPr="00F6764B">
        <w:rPr>
          <w:rFonts w:ascii="Times New Roman" w:hAnsi="Times New Roman" w:cs="Times New Roman"/>
          <w:color w:val="4472C4" w:themeColor="accent1"/>
          <w:sz w:val="20"/>
          <w:szCs w:val="20"/>
          <w:lang w:val="en-US"/>
        </w:rPr>
        <w:t>6</w:t>
      </w:r>
      <w:r w:rsidRPr="00F6764B">
        <w:rPr>
          <w:rFonts w:ascii="Times New Roman" w:hAnsi="Times New Roman" w:cs="Times New Roman"/>
          <w:color w:val="C45911" w:themeColor="accent2" w:themeShade="BF"/>
          <w:sz w:val="20"/>
          <w:szCs w:val="20"/>
          <w:lang w:val="en-US"/>
        </w:rPr>
        <w:t>4523</w:t>
      </w:r>
      <w:r w:rsidRPr="00F6764B">
        <w:rPr>
          <w:rFonts w:ascii="Times New Roman" w:hAnsi="Times New Roman" w:cs="Times New Roman"/>
          <w:color w:val="4472C4" w:themeColor="accent1"/>
          <w:sz w:val="20"/>
          <w:szCs w:val="20"/>
          <w:lang w:val="en-US"/>
        </w:rPr>
        <w:t>1</w:t>
      </w:r>
    </w:p>
    <w:p w14:paraId="2357FF93"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b/>
          <w:bCs/>
          <w:sz w:val="20"/>
          <w:szCs w:val="20"/>
          <w:lang w:val="en-US"/>
        </w:rPr>
        <w:t>Shuffled mutation</w:t>
      </w:r>
      <w:r w:rsidRPr="00F6764B">
        <w:rPr>
          <w:rFonts w:ascii="Times New Roman" w:hAnsi="Times New Roman" w:cs="Times New Roman"/>
          <w:sz w:val="20"/>
          <w:szCs w:val="20"/>
          <w:lang w:val="en-US"/>
        </w:rPr>
        <w:t xml:space="preserve"> – we favored shuffled mutation because it can introduce more random solutions and always keep the model on explorative mode.</w:t>
      </w:r>
    </w:p>
    <w:p w14:paraId="01F48119"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b/>
          <w:bCs/>
          <w:sz w:val="20"/>
          <w:szCs w:val="20"/>
          <w:lang w:val="en-US"/>
        </w:rPr>
        <w:t>Swap mutation</w:t>
      </w:r>
      <w:r w:rsidRPr="00F6764B">
        <w:rPr>
          <w:rFonts w:ascii="Times New Roman" w:hAnsi="Times New Roman" w:cs="Times New Roman"/>
          <w:sz w:val="20"/>
          <w:szCs w:val="20"/>
          <w:lang w:val="en-US"/>
        </w:rPr>
        <w:t xml:space="preserve"> – swap mutation can also be considered if the model struggles to stabilize on a good solution.</w:t>
      </w:r>
    </w:p>
    <w:p w14:paraId="1C0955A1" w14:textId="51C5C464"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b/>
          <w:bCs/>
          <w:sz w:val="20"/>
          <w:szCs w:val="20"/>
          <w:lang w:val="en-US"/>
        </w:rPr>
        <w:t>Elitism</w:t>
      </w:r>
      <w:r w:rsidRPr="00F6764B">
        <w:rPr>
          <w:rFonts w:ascii="Times New Roman" w:hAnsi="Times New Roman" w:cs="Times New Roman"/>
          <w:sz w:val="20"/>
          <w:szCs w:val="20"/>
          <w:lang w:val="en-US"/>
        </w:rPr>
        <w:t xml:space="preserve"> – It is a good idea to always save a small pool of best solutions</w:t>
      </w:r>
      <w:r w:rsidR="00597671" w:rsidRPr="00F6764B">
        <w:rPr>
          <w:rFonts w:ascii="Times New Roman" w:hAnsi="Times New Roman" w:cs="Times New Roman"/>
          <w:sz w:val="20"/>
          <w:szCs w:val="20"/>
          <w:lang w:val="en-US"/>
        </w:rPr>
        <w:t xml:space="preserve"> so as to</w:t>
      </w:r>
      <w:r w:rsidRPr="00F6764B">
        <w:rPr>
          <w:rFonts w:ascii="Times New Roman" w:hAnsi="Times New Roman" w:cs="Times New Roman"/>
          <w:sz w:val="20"/>
          <w:szCs w:val="20"/>
          <w:lang w:val="en-US"/>
        </w:rPr>
        <w:t xml:space="preserve"> not be lost to randomness introduced by mutations and crossovers.</w:t>
      </w:r>
    </w:p>
    <w:p w14:paraId="2D26C826" w14:textId="77777777" w:rsidR="00E87C87" w:rsidRPr="00F6764B" w:rsidRDefault="00E87C87"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b/>
          <w:bCs/>
          <w:sz w:val="20"/>
          <w:szCs w:val="20"/>
          <w:lang w:val="en-US"/>
        </w:rPr>
        <w:t>Termination criteria</w:t>
      </w:r>
      <w:r w:rsidRPr="00F6764B">
        <w:rPr>
          <w:rFonts w:ascii="Times New Roman" w:hAnsi="Times New Roman" w:cs="Times New Roman"/>
          <w:sz w:val="20"/>
          <w:szCs w:val="20"/>
          <w:lang w:val="en-US"/>
        </w:rPr>
        <w:t xml:space="preserve"> – number of generations, since model run-time is the primary concern here, so limiting the number of generations is the best choice for termination criteria.</w:t>
      </w:r>
    </w:p>
    <w:p w14:paraId="4C6AEF06" w14:textId="42139162" w:rsidR="003E20E0" w:rsidRPr="00F6764B" w:rsidRDefault="006C1F27" w:rsidP="00054F71">
      <w:pPr>
        <w:pStyle w:val="Heading1"/>
        <w:jc w:val="both"/>
        <w:rPr>
          <w:rFonts w:ascii="Times New Roman" w:hAnsi="Times New Roman" w:cs="Times New Roman"/>
          <w:w w:val="115"/>
        </w:rPr>
      </w:pPr>
      <w:bookmarkStart w:id="13" w:name="_Toc48045258"/>
      <w:r w:rsidRPr="00F6764B">
        <w:rPr>
          <w:rFonts w:ascii="Times New Roman" w:hAnsi="Times New Roman" w:cs="Times New Roman"/>
          <w:w w:val="115"/>
        </w:rPr>
        <w:lastRenderedPageBreak/>
        <w:t>Experimental results demonstrating efficiency and effectiveness</w:t>
      </w:r>
      <w:bookmarkEnd w:id="13"/>
    </w:p>
    <w:p w14:paraId="064B3F32" w14:textId="153DB2A3" w:rsidR="00A8430B" w:rsidRPr="00F6764B" w:rsidRDefault="00A8430B" w:rsidP="00054F71">
      <w:pPr>
        <w:pStyle w:val="Heading2"/>
        <w:jc w:val="both"/>
        <w:rPr>
          <w:rFonts w:ascii="Times New Roman" w:hAnsi="Times New Roman" w:cs="Times New Roman"/>
        </w:rPr>
      </w:pPr>
      <w:bookmarkStart w:id="14" w:name="_Toc48045259"/>
      <w:r w:rsidRPr="00F6764B">
        <w:rPr>
          <w:rFonts w:ascii="Times New Roman" w:hAnsi="Times New Roman" w:cs="Times New Roman"/>
        </w:rPr>
        <w:t>Problem 1</w:t>
      </w:r>
      <w:bookmarkEnd w:id="14"/>
    </w:p>
    <w:p w14:paraId="7D342416" w14:textId="622FAB44" w:rsidR="007A022A" w:rsidRPr="00F6764B" w:rsidRDefault="007A022A" w:rsidP="00054F71">
      <w:pPr>
        <w:pStyle w:val="Heading3"/>
        <w:jc w:val="both"/>
        <w:rPr>
          <w:rFonts w:ascii="Times New Roman" w:hAnsi="Times New Roman" w:cs="Times New Roman"/>
          <w:lang w:val="en-US"/>
        </w:rPr>
      </w:pPr>
      <w:bookmarkStart w:id="15" w:name="_Toc48045260"/>
      <w:r w:rsidRPr="00F6764B">
        <w:rPr>
          <w:rFonts w:ascii="Times New Roman" w:hAnsi="Times New Roman" w:cs="Times New Roman"/>
          <w:lang w:val="en-US"/>
        </w:rPr>
        <w:t>Small Data Set – Base Model</w:t>
      </w:r>
      <w:bookmarkEnd w:id="15"/>
    </w:p>
    <w:p w14:paraId="04F72277" w14:textId="2ED9C138" w:rsidR="007A022A"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For the base model on the small dataset, Tabu Search with Path Cheapest Arc outperformed other first solution strategy and search method combination. Even though Greedy Descent method did not give the best profit, its running speed of 1 second is fastest among all, with </w:t>
      </w:r>
      <w:r w:rsidR="000A1E56" w:rsidRPr="00F6764B">
        <w:rPr>
          <w:rFonts w:ascii="Times New Roman" w:hAnsi="Times New Roman" w:cs="Times New Roman"/>
          <w:sz w:val="20"/>
          <w:szCs w:val="20"/>
          <w:lang w:val="en-US"/>
        </w:rPr>
        <w:t xml:space="preserve">each of </w:t>
      </w:r>
      <w:r w:rsidRPr="00F6764B">
        <w:rPr>
          <w:rFonts w:ascii="Times New Roman" w:hAnsi="Times New Roman" w:cs="Times New Roman"/>
          <w:sz w:val="20"/>
          <w:szCs w:val="20"/>
          <w:lang w:val="en-US"/>
        </w:rPr>
        <w:t xml:space="preserve">the rest taking about 10 minutes. </w:t>
      </w:r>
    </w:p>
    <w:p w14:paraId="17F1E2A2" w14:textId="62CC0623" w:rsidR="007A022A" w:rsidRPr="00F6764B" w:rsidRDefault="007A022A" w:rsidP="00054F71">
      <w:pPr>
        <w:spacing w:line="240" w:lineRule="auto"/>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For the best model, this is the route for each van, presented in this for format – {</w:t>
      </w:r>
      <w:proofErr w:type="spellStart"/>
      <w:r w:rsidRPr="00F6764B">
        <w:rPr>
          <w:rFonts w:ascii="Times New Roman" w:eastAsia="Times New Roman" w:hAnsi="Times New Roman" w:cs="Times New Roman"/>
          <w:color w:val="000000"/>
          <w:sz w:val="20"/>
          <w:szCs w:val="20"/>
        </w:rPr>
        <w:t>vanId</w:t>
      </w:r>
      <w:proofErr w:type="spellEnd"/>
      <w:r w:rsidRPr="00F6764B">
        <w:rPr>
          <w:rFonts w:ascii="Times New Roman" w:eastAsia="Times New Roman" w:hAnsi="Times New Roman" w:cs="Times New Roman"/>
          <w:color w:val="000000"/>
          <w:sz w:val="20"/>
          <w:szCs w:val="20"/>
        </w:rPr>
        <w:t>: [</w:t>
      </w:r>
      <w:proofErr w:type="spellStart"/>
      <w:r w:rsidRPr="00F6764B">
        <w:rPr>
          <w:rFonts w:ascii="Times New Roman" w:eastAsia="Times New Roman" w:hAnsi="Times New Roman" w:cs="Times New Roman"/>
          <w:color w:val="000000"/>
          <w:sz w:val="20"/>
          <w:szCs w:val="20"/>
        </w:rPr>
        <w:t>nodeId</w:t>
      </w:r>
      <w:proofErr w:type="spellEnd"/>
      <w:r w:rsidRPr="00F6764B">
        <w:rPr>
          <w:rFonts w:ascii="Times New Roman" w:eastAsia="Times New Roman" w:hAnsi="Times New Roman" w:cs="Times New Roman"/>
          <w:color w:val="000000"/>
          <w:sz w:val="20"/>
          <w:szCs w:val="20"/>
        </w:rPr>
        <w:t>, …],</w:t>
      </w:r>
      <w:r w:rsidR="00E31E37"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w:t>
      </w:r>
    </w:p>
    <w:p w14:paraId="2429C5FC" w14:textId="77777777" w:rsidR="000D7FB5" w:rsidRPr="00F6764B" w:rsidRDefault="007A022A" w:rsidP="00054F71">
      <w:pPr>
        <w:spacing w:line="240" w:lineRule="auto"/>
        <w:jc w:val="both"/>
        <w:rPr>
          <w:rFonts w:ascii="Times New Roman" w:hAnsi="Times New Roman" w:cs="Times New Roman"/>
          <w:noProof/>
          <w:sz w:val="20"/>
          <w:szCs w:val="20"/>
        </w:rPr>
      </w:pPr>
      <w:r w:rsidRPr="00F6764B">
        <w:rPr>
          <w:rFonts w:ascii="Times New Roman" w:eastAsia="Times New Roman" w:hAnsi="Times New Roman" w:cs="Times New Roman"/>
          <w:color w:val="000000"/>
          <w:sz w:val="20"/>
          <w:szCs w:val="20"/>
        </w:rPr>
        <w:t>{1: [0, 6, 7, 5, 4, 11],3: [0, 9, 10, 8, 14, 12, 15],4: [0, 13, 2, 1, 3]}</w:t>
      </w:r>
      <w:r w:rsidR="000D7FB5" w:rsidRPr="00F6764B">
        <w:rPr>
          <w:rFonts w:ascii="Times New Roman" w:hAnsi="Times New Roman" w:cs="Times New Roman"/>
          <w:noProof/>
          <w:sz w:val="20"/>
          <w:szCs w:val="20"/>
        </w:rPr>
        <w:t xml:space="preserve"> </w:t>
      </w:r>
    </w:p>
    <w:p w14:paraId="35902B8E" w14:textId="704F101B" w:rsidR="007A022A" w:rsidRPr="00F6764B" w:rsidRDefault="000D7FB5" w:rsidP="00054F71">
      <w:pPr>
        <w:spacing w:line="240" w:lineRule="auto"/>
        <w:jc w:val="both"/>
        <w:rPr>
          <w:rFonts w:ascii="Times New Roman" w:eastAsia="Times New Roman" w:hAnsi="Times New Roman" w:cs="Times New Roman"/>
          <w:color w:val="000000"/>
          <w:sz w:val="20"/>
          <w:szCs w:val="20"/>
        </w:rPr>
      </w:pPr>
      <w:r w:rsidRPr="00F6764B">
        <w:rPr>
          <w:rFonts w:ascii="Times New Roman" w:hAnsi="Times New Roman" w:cs="Times New Roman"/>
          <w:noProof/>
          <w:sz w:val="20"/>
          <w:szCs w:val="20"/>
        </w:rPr>
        <w:drawing>
          <wp:inline distT="0" distB="0" distL="0" distR="0" wp14:anchorId="5E05D479" wp14:editId="00152B94">
            <wp:extent cx="5745480" cy="1836420"/>
            <wp:effectExtent l="0" t="0" r="7620" b="11430"/>
            <wp:docPr id="1" name="Chart 1">
              <a:extLst xmlns:a="http://schemas.openxmlformats.org/drawingml/2006/main">
                <a:ext uri="{FF2B5EF4-FFF2-40B4-BE49-F238E27FC236}">
                  <a16:creationId xmlns:a16="http://schemas.microsoft.com/office/drawing/2014/main" id="{CB76194A-C3DB-4230-9825-83ABA3EA5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E6C0EF" w14:textId="77777777" w:rsidR="007A022A" w:rsidRPr="00F6764B" w:rsidRDefault="007A022A" w:rsidP="00054F71">
      <w:pPr>
        <w:pStyle w:val="Heading3"/>
        <w:jc w:val="both"/>
        <w:rPr>
          <w:rFonts w:ascii="Times New Roman" w:hAnsi="Times New Roman" w:cs="Times New Roman"/>
          <w:lang w:val="en-US"/>
        </w:rPr>
      </w:pPr>
      <w:bookmarkStart w:id="16" w:name="_Toc48045261"/>
      <w:r w:rsidRPr="00F6764B">
        <w:rPr>
          <w:rFonts w:ascii="Times New Roman" w:hAnsi="Times New Roman" w:cs="Times New Roman"/>
          <w:lang w:val="en-US"/>
        </w:rPr>
        <w:t>Large Data Set – Base Model</w:t>
      </w:r>
      <w:bookmarkEnd w:id="16"/>
    </w:p>
    <w:p w14:paraId="6E6A5F88" w14:textId="3448F11A" w:rsidR="007A022A"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For the base model on the large dataset, Tabu Search with Path Cheapest Arc outperformed other first solution strategy and search method combinations. For all Local Search Options with Global Cheapest Arc, no results could be found given a 1 min max time limit.</w:t>
      </w:r>
    </w:p>
    <w:p w14:paraId="01DFE5A9" w14:textId="77777777" w:rsidR="007A022A" w:rsidRPr="00F6764B" w:rsidRDefault="007A022A" w:rsidP="00054F71">
      <w:pPr>
        <w:spacing w:line="240" w:lineRule="auto"/>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For the best model, the results for each van are:</w:t>
      </w:r>
    </w:p>
    <w:p w14:paraId="6C3961EE" w14:textId="77777777" w:rsidR="000D7FB5" w:rsidRPr="00F6764B" w:rsidRDefault="007A022A" w:rsidP="00054F71">
      <w:pPr>
        <w:spacing w:line="240" w:lineRule="auto"/>
        <w:jc w:val="both"/>
        <w:rPr>
          <w:rFonts w:ascii="Times New Roman" w:hAnsi="Times New Roman" w:cs="Times New Roman"/>
          <w:noProof/>
          <w:sz w:val="20"/>
          <w:szCs w:val="20"/>
        </w:rPr>
      </w:pPr>
      <w:r w:rsidRPr="00F6764B">
        <w:rPr>
          <w:rFonts w:ascii="Times New Roman" w:eastAsia="Times New Roman" w:hAnsi="Times New Roman" w:cs="Times New Roman"/>
          <w:color w:val="000000"/>
          <w:sz w:val="20"/>
          <w:szCs w:val="20"/>
        </w:rPr>
        <w:t>{3: [0, 44, 48, 50, 94, 96, 98, 100, 102, 26, 6],</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5: [0, 92, 99, 52, 54, 55, 57, 58, 59, 61, 3],</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8: [0, 70, 75, 77, 68, 62, 64, 25, 27, 17, 4],</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9: [0, 63, 65, 83, 86, 87, 67, 72, 66, 10],</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13: [0, 49, 45, 47, 51, 53, 56, 60, 20, 21],</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15: [0, 69, 71, 74, 76, 78, 80, 82, 84, 85, 88, 90, 9],</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16: [0, 33, 15, 16, 13, 19, 22, 5],</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17: [0, 41, 43, 46, 2],</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19: [0, 34, 35, 37, 38, 39, 42, 28, 23, 11],</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25: [0, 1, 12, 14, 18, 103, 36, 40],</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28: [0, 30, 29, 32, 31, 24, 7],</w:t>
      </w:r>
      <w:r w:rsidR="00A84E7B" w:rsidRPr="00F6764B">
        <w:rPr>
          <w:rFonts w:ascii="Times New Roman" w:eastAsia="Times New Roman" w:hAnsi="Times New Roman" w:cs="Times New Roman"/>
          <w:color w:val="000000"/>
          <w:sz w:val="20"/>
          <w:szCs w:val="20"/>
        </w:rPr>
        <w:t xml:space="preserve"> </w:t>
      </w:r>
      <w:r w:rsidRPr="00F6764B">
        <w:rPr>
          <w:rFonts w:ascii="Times New Roman" w:eastAsia="Times New Roman" w:hAnsi="Times New Roman" w:cs="Times New Roman"/>
          <w:color w:val="000000"/>
          <w:sz w:val="20"/>
          <w:szCs w:val="20"/>
        </w:rPr>
        <w:t>29: [0, 73, 79, 81, 89, 91, 93, 95, 97, 101, 8]}</w:t>
      </w:r>
      <w:r w:rsidR="000D7FB5" w:rsidRPr="00F6764B">
        <w:rPr>
          <w:rFonts w:ascii="Times New Roman" w:hAnsi="Times New Roman" w:cs="Times New Roman"/>
          <w:noProof/>
          <w:sz w:val="20"/>
          <w:szCs w:val="20"/>
        </w:rPr>
        <w:t xml:space="preserve"> </w:t>
      </w:r>
    </w:p>
    <w:p w14:paraId="37DF92E1" w14:textId="3337515E" w:rsidR="007A022A" w:rsidRPr="00F6764B" w:rsidRDefault="000D7FB5" w:rsidP="00054F71">
      <w:pPr>
        <w:spacing w:line="240" w:lineRule="auto"/>
        <w:jc w:val="both"/>
        <w:rPr>
          <w:rFonts w:ascii="Times New Roman" w:eastAsia="Times New Roman" w:hAnsi="Times New Roman" w:cs="Times New Roman"/>
          <w:color w:val="000000"/>
          <w:sz w:val="20"/>
          <w:szCs w:val="20"/>
        </w:rPr>
      </w:pPr>
      <w:r w:rsidRPr="00F6764B">
        <w:rPr>
          <w:rFonts w:ascii="Times New Roman" w:hAnsi="Times New Roman" w:cs="Times New Roman"/>
          <w:noProof/>
          <w:sz w:val="20"/>
          <w:szCs w:val="20"/>
        </w:rPr>
        <w:drawing>
          <wp:inline distT="0" distB="0" distL="0" distR="0" wp14:anchorId="0CFDF925" wp14:editId="6ABD7802">
            <wp:extent cx="5615940" cy="1623060"/>
            <wp:effectExtent l="0" t="0" r="3810" b="15240"/>
            <wp:docPr id="2" name="Chart 2">
              <a:extLst xmlns:a="http://schemas.openxmlformats.org/drawingml/2006/main">
                <a:ext uri="{FF2B5EF4-FFF2-40B4-BE49-F238E27FC236}">
                  <a16:creationId xmlns:a16="http://schemas.microsoft.com/office/drawing/2014/main" id="{19729CA9-C964-4827-A324-0D75CA1E0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4375CF" w14:textId="77777777" w:rsidR="007A022A" w:rsidRPr="00F6764B" w:rsidRDefault="007A022A" w:rsidP="00054F71">
      <w:pPr>
        <w:pStyle w:val="Heading3"/>
        <w:jc w:val="both"/>
        <w:rPr>
          <w:rFonts w:ascii="Times New Roman" w:hAnsi="Times New Roman" w:cs="Times New Roman"/>
          <w:lang w:val="en-US"/>
        </w:rPr>
      </w:pPr>
      <w:bookmarkStart w:id="17" w:name="_Toc48045262"/>
      <w:r w:rsidRPr="00F6764B">
        <w:rPr>
          <w:rFonts w:ascii="Times New Roman" w:hAnsi="Times New Roman" w:cs="Times New Roman"/>
          <w:lang w:val="en-US"/>
        </w:rPr>
        <w:t>Small Data Set – Bootstrapping Model</w:t>
      </w:r>
      <w:bookmarkEnd w:id="17"/>
    </w:p>
    <w:p w14:paraId="56117384" w14:textId="49C96034" w:rsidR="00A36382"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For the bootstrapping model on the small dataset, the profits provided from variant dataset does not </w:t>
      </w:r>
      <w:r w:rsidR="00915BFC" w:rsidRPr="00F6764B">
        <w:rPr>
          <w:rFonts w:ascii="Times New Roman" w:hAnsi="Times New Roman" w:cs="Times New Roman"/>
          <w:sz w:val="20"/>
          <w:szCs w:val="20"/>
          <w:lang w:val="en-US"/>
        </w:rPr>
        <w:t>differ</w:t>
      </w:r>
      <w:r w:rsidRPr="00F6764B">
        <w:rPr>
          <w:rFonts w:ascii="Times New Roman" w:hAnsi="Times New Roman" w:cs="Times New Roman"/>
          <w:sz w:val="20"/>
          <w:szCs w:val="20"/>
          <w:lang w:val="en-US"/>
        </w:rPr>
        <w:t xml:space="preserve"> much.  The profits obtained from different iterations did not </w:t>
      </w:r>
      <w:r w:rsidR="00915BFC" w:rsidRPr="00F6764B">
        <w:rPr>
          <w:rFonts w:ascii="Times New Roman" w:hAnsi="Times New Roman" w:cs="Times New Roman"/>
          <w:sz w:val="20"/>
          <w:szCs w:val="20"/>
          <w:lang w:val="en-US"/>
        </w:rPr>
        <w:t>differ</w:t>
      </w:r>
      <w:r w:rsidRPr="00F6764B">
        <w:rPr>
          <w:rFonts w:ascii="Times New Roman" w:hAnsi="Times New Roman" w:cs="Times New Roman"/>
          <w:sz w:val="20"/>
          <w:szCs w:val="20"/>
          <w:lang w:val="en-US"/>
        </w:rPr>
        <w:t xml:space="preserve"> much for each method and strategy combination. Tabu Search and Guided Local Search gives the best average profit. </w:t>
      </w:r>
    </w:p>
    <w:p w14:paraId="421409EF" w14:textId="4BF0203C" w:rsidR="007A022A" w:rsidRPr="00F6764B" w:rsidRDefault="00A36382"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noProof/>
          <w:sz w:val="20"/>
          <w:szCs w:val="20"/>
        </w:rPr>
        <w:lastRenderedPageBreak/>
        <w:drawing>
          <wp:inline distT="0" distB="0" distL="0" distR="0" wp14:anchorId="76A869F8" wp14:editId="5A78117C">
            <wp:extent cx="5676900" cy="1988820"/>
            <wp:effectExtent l="0" t="0" r="0" b="11430"/>
            <wp:docPr id="10" name="Chart 10">
              <a:extLst xmlns:a="http://schemas.openxmlformats.org/drawingml/2006/main">
                <a:ext uri="{FF2B5EF4-FFF2-40B4-BE49-F238E27FC236}">
                  <a16:creationId xmlns:a16="http://schemas.microsoft.com/office/drawing/2014/main" id="{292E9FFA-1A66-5748-ADD3-ECFDAE807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51B0E4" w14:textId="379FD76D" w:rsidR="007A022A" w:rsidRPr="00F6764B" w:rsidRDefault="007A022A" w:rsidP="00054F71">
      <w:pPr>
        <w:pStyle w:val="Heading3"/>
        <w:jc w:val="both"/>
        <w:rPr>
          <w:rFonts w:ascii="Times New Roman" w:hAnsi="Times New Roman" w:cs="Times New Roman"/>
          <w:lang w:val="en-US"/>
        </w:rPr>
      </w:pPr>
      <w:bookmarkStart w:id="18" w:name="_Toc48045263"/>
      <w:r w:rsidRPr="00F6764B">
        <w:rPr>
          <w:rFonts w:ascii="Times New Roman" w:hAnsi="Times New Roman" w:cs="Times New Roman"/>
          <w:lang w:val="en-US"/>
        </w:rPr>
        <w:t>Large Data Set – Bootstrapping Model</w:t>
      </w:r>
      <w:bookmarkEnd w:id="18"/>
    </w:p>
    <w:p w14:paraId="39C85207" w14:textId="7B4A350B" w:rsidR="007A022A"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For the bootstrapping model on the large dataset, each combination of search method and first solution strategy r</w:t>
      </w:r>
      <w:r w:rsidR="00F01A7A" w:rsidRPr="00F6764B">
        <w:rPr>
          <w:rFonts w:ascii="Times New Roman" w:hAnsi="Times New Roman" w:cs="Times New Roman"/>
          <w:sz w:val="20"/>
          <w:szCs w:val="20"/>
          <w:lang w:val="en-US"/>
        </w:rPr>
        <w:t>a</w:t>
      </w:r>
      <w:r w:rsidRPr="00F6764B">
        <w:rPr>
          <w:rFonts w:ascii="Times New Roman" w:hAnsi="Times New Roman" w:cs="Times New Roman"/>
          <w:sz w:val="20"/>
          <w:szCs w:val="20"/>
          <w:lang w:val="en-US"/>
        </w:rPr>
        <w:t>n for 10 iterations with var</w:t>
      </w:r>
      <w:r w:rsidR="006A2A31" w:rsidRPr="00F6764B">
        <w:rPr>
          <w:rFonts w:ascii="Times New Roman" w:hAnsi="Times New Roman" w:cs="Times New Roman"/>
          <w:sz w:val="20"/>
          <w:szCs w:val="20"/>
          <w:lang w:val="en-US"/>
        </w:rPr>
        <w:t>ying</w:t>
      </w:r>
      <w:r w:rsidRPr="00F6764B">
        <w:rPr>
          <w:rFonts w:ascii="Times New Roman" w:hAnsi="Times New Roman" w:cs="Times New Roman"/>
          <w:sz w:val="20"/>
          <w:szCs w:val="20"/>
          <w:lang w:val="en-US"/>
        </w:rPr>
        <w:t xml:space="preserve"> dataset. There </w:t>
      </w:r>
      <w:r w:rsidR="00F8187A" w:rsidRPr="00F6764B">
        <w:rPr>
          <w:rFonts w:ascii="Times New Roman" w:hAnsi="Times New Roman" w:cs="Times New Roman"/>
          <w:sz w:val="20"/>
          <w:szCs w:val="20"/>
          <w:lang w:val="en-US"/>
        </w:rPr>
        <w:t>were</w:t>
      </w:r>
      <w:r w:rsidRPr="00F6764B">
        <w:rPr>
          <w:rFonts w:ascii="Times New Roman" w:hAnsi="Times New Roman" w:cs="Times New Roman"/>
          <w:sz w:val="20"/>
          <w:szCs w:val="20"/>
          <w:lang w:val="en-US"/>
        </w:rPr>
        <w:t xml:space="preserve"> 10 variant datasets for </w:t>
      </w:r>
      <w:r w:rsidR="009D42E1" w:rsidRPr="00F6764B">
        <w:rPr>
          <w:rFonts w:ascii="Times New Roman" w:hAnsi="Times New Roman" w:cs="Times New Roman"/>
          <w:sz w:val="20"/>
          <w:szCs w:val="20"/>
          <w:lang w:val="en-US"/>
        </w:rPr>
        <w:t xml:space="preserve">each of the </w:t>
      </w:r>
      <w:r w:rsidRPr="00F6764B">
        <w:rPr>
          <w:rFonts w:ascii="Times New Roman" w:hAnsi="Times New Roman" w:cs="Times New Roman"/>
          <w:sz w:val="20"/>
          <w:szCs w:val="20"/>
          <w:lang w:val="en-US"/>
        </w:rPr>
        <w:t xml:space="preserve">10 iterations. For each iteration, each combination is tested using the same dataset to compare with the </w:t>
      </w:r>
      <w:r w:rsidR="00F01A7A" w:rsidRPr="00F6764B">
        <w:rPr>
          <w:rFonts w:ascii="Times New Roman" w:hAnsi="Times New Roman" w:cs="Times New Roman"/>
          <w:sz w:val="20"/>
          <w:szCs w:val="20"/>
          <w:lang w:val="en-US"/>
        </w:rPr>
        <w:t xml:space="preserve">other </w:t>
      </w:r>
      <w:r w:rsidRPr="00F6764B">
        <w:rPr>
          <w:rFonts w:ascii="Times New Roman" w:hAnsi="Times New Roman" w:cs="Times New Roman"/>
          <w:sz w:val="20"/>
          <w:szCs w:val="20"/>
          <w:lang w:val="en-US"/>
        </w:rPr>
        <w:t xml:space="preserve">combinations. For some combinations, there </w:t>
      </w:r>
      <w:r w:rsidR="009D42E1" w:rsidRPr="00F6764B">
        <w:rPr>
          <w:rFonts w:ascii="Times New Roman" w:hAnsi="Times New Roman" w:cs="Times New Roman"/>
          <w:sz w:val="20"/>
          <w:szCs w:val="20"/>
          <w:lang w:val="en-US"/>
        </w:rPr>
        <w:t>were</w:t>
      </w:r>
      <w:r w:rsidRPr="00F6764B">
        <w:rPr>
          <w:rFonts w:ascii="Times New Roman" w:hAnsi="Times New Roman" w:cs="Times New Roman"/>
          <w:sz w:val="20"/>
          <w:szCs w:val="20"/>
          <w:lang w:val="en-US"/>
        </w:rPr>
        <w:t xml:space="preserve"> no feasible solution. </w:t>
      </w:r>
      <w:r w:rsidR="009D42E1" w:rsidRPr="00F6764B">
        <w:rPr>
          <w:rFonts w:ascii="Times New Roman" w:hAnsi="Times New Roman" w:cs="Times New Roman"/>
          <w:sz w:val="20"/>
          <w:szCs w:val="20"/>
          <w:lang w:val="en-US"/>
        </w:rPr>
        <w:t>The</w:t>
      </w:r>
      <w:r w:rsidRPr="00F6764B">
        <w:rPr>
          <w:rFonts w:ascii="Times New Roman" w:hAnsi="Times New Roman" w:cs="Times New Roman"/>
          <w:sz w:val="20"/>
          <w:szCs w:val="20"/>
          <w:lang w:val="en-US"/>
        </w:rPr>
        <w:t xml:space="preserve"> combinations that were not able to provide a feasible solution </w:t>
      </w:r>
      <w:r w:rsidR="009D42E1" w:rsidRPr="00F6764B">
        <w:rPr>
          <w:rFonts w:ascii="Times New Roman" w:hAnsi="Times New Roman" w:cs="Times New Roman"/>
          <w:sz w:val="20"/>
          <w:szCs w:val="20"/>
          <w:lang w:val="en-US"/>
        </w:rPr>
        <w:t>were</w:t>
      </w:r>
      <w:r w:rsidRPr="00F6764B">
        <w:rPr>
          <w:rFonts w:ascii="Times New Roman" w:hAnsi="Times New Roman" w:cs="Times New Roman"/>
          <w:sz w:val="20"/>
          <w:szCs w:val="20"/>
          <w:lang w:val="en-US"/>
        </w:rPr>
        <w:t xml:space="preserve"> less robust than those that </w:t>
      </w:r>
      <w:r w:rsidR="00F24FD7" w:rsidRPr="00F6764B">
        <w:rPr>
          <w:rFonts w:ascii="Times New Roman" w:hAnsi="Times New Roman" w:cs="Times New Roman"/>
          <w:sz w:val="20"/>
          <w:szCs w:val="20"/>
          <w:lang w:val="en-US"/>
        </w:rPr>
        <w:t>could</w:t>
      </w:r>
      <w:r w:rsidRPr="00F6764B">
        <w:rPr>
          <w:rFonts w:ascii="Times New Roman" w:hAnsi="Times New Roman" w:cs="Times New Roman"/>
          <w:sz w:val="20"/>
          <w:szCs w:val="20"/>
          <w:lang w:val="en-US"/>
        </w:rPr>
        <w:t xml:space="preserve"> provide</w:t>
      </w:r>
      <w:r w:rsidR="00F24FD7" w:rsidRPr="00F6764B">
        <w:rPr>
          <w:rFonts w:ascii="Times New Roman" w:hAnsi="Times New Roman" w:cs="Times New Roman"/>
          <w:sz w:val="20"/>
          <w:szCs w:val="20"/>
          <w:lang w:val="en-US"/>
        </w:rPr>
        <w:t xml:space="preserve"> one</w:t>
      </w:r>
      <w:r w:rsidRPr="00F6764B">
        <w:rPr>
          <w:rFonts w:ascii="Times New Roman" w:hAnsi="Times New Roman" w:cs="Times New Roman"/>
          <w:sz w:val="20"/>
          <w:szCs w:val="20"/>
          <w:lang w:val="en-US"/>
        </w:rPr>
        <w:t xml:space="preserve">.  The process of comparing robustness is very lengthy as each model (other than Greedy Descent) took 10 mins for one iteration. </w:t>
      </w:r>
    </w:p>
    <w:p w14:paraId="0490B0A9" w14:textId="05B6AE3D" w:rsidR="007A022A" w:rsidRPr="00F6764B" w:rsidRDefault="007A022A" w:rsidP="00054F71">
      <w:pPr>
        <w:spacing w:line="240" w:lineRule="auto"/>
        <w:jc w:val="both"/>
        <w:rPr>
          <w:rFonts w:ascii="Times New Roman" w:hAnsi="Times New Roman" w:cs="Times New Roman"/>
          <w:lang w:val="en-US"/>
        </w:rPr>
      </w:pPr>
      <w:r w:rsidRPr="00F6764B">
        <w:rPr>
          <w:rFonts w:ascii="Times New Roman" w:hAnsi="Times New Roman" w:cs="Times New Roman"/>
          <w:noProof/>
        </w:rPr>
        <w:drawing>
          <wp:inline distT="0" distB="0" distL="0" distR="0" wp14:anchorId="370719B1" wp14:editId="5780C068">
            <wp:extent cx="2446020" cy="2103120"/>
            <wp:effectExtent l="0" t="0" r="11430" b="11430"/>
            <wp:docPr id="8" name="Chart 8">
              <a:extLst xmlns:a="http://schemas.openxmlformats.org/drawingml/2006/main">
                <a:ext uri="{FF2B5EF4-FFF2-40B4-BE49-F238E27FC236}">
                  <a16:creationId xmlns:a16="http://schemas.microsoft.com/office/drawing/2014/main" id="{ECE967A7-1331-B947-B957-C50E51D08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6764B">
        <w:rPr>
          <w:rFonts w:ascii="Times New Roman" w:hAnsi="Times New Roman" w:cs="Times New Roman"/>
          <w:noProof/>
        </w:rPr>
        <w:drawing>
          <wp:inline distT="0" distB="0" distL="0" distR="0" wp14:anchorId="67E74BEC" wp14:editId="6F0D2A90">
            <wp:extent cx="3192780" cy="2118360"/>
            <wp:effectExtent l="0" t="0" r="7620" b="15240"/>
            <wp:docPr id="7" name="Chart 7">
              <a:extLst xmlns:a="http://schemas.openxmlformats.org/drawingml/2006/main">
                <a:ext uri="{FF2B5EF4-FFF2-40B4-BE49-F238E27FC236}">
                  <a16:creationId xmlns:a16="http://schemas.microsoft.com/office/drawing/2014/main" id="{29A09E04-8305-AC4B-ACCE-C6E153FBB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02BCBE" w14:textId="5712A69C" w:rsidR="007A022A"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The best routes from iterations are: {3: [0, 1, 12, 16, 19, 21, 9, 11],4: [0, 92, 29, 31, 33, 35, 37, 39, 34, 4],5: [0, 42, 44, 46, 48, 49, 53, 54, 56, 7],9: [0, 55, 83, 85, 84, 86, 87, 89, 91, 30, 3],15: [0, 17, 18, 20, 24, 25, 27, 28, 5],18: [0, 59, 80, 75, 77, 79, 81, 82, 88, 90, 14],19: [0, 41, 43, 45, 47, 50, 52, 57, 58, 60, 23, 6],25: [0, 2, 10, 32, 36, 38, 40, 26, 15],28: [0, 61, 63, 64, 67, 69, 71, 73, 62, 51, 8],29: [0, 65, 66, 68, 70, 72, 74, 76, 78, 22, 13]}</w:t>
      </w:r>
    </w:p>
    <w:p w14:paraId="3AF91EE6" w14:textId="71408CDB" w:rsidR="007A022A"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 first solution strategy of Path Cheapest Arc </w:t>
      </w:r>
      <w:r w:rsidR="00D27957" w:rsidRPr="00F6764B">
        <w:rPr>
          <w:rFonts w:ascii="Times New Roman" w:hAnsi="Times New Roman" w:cs="Times New Roman"/>
          <w:sz w:val="20"/>
          <w:szCs w:val="20"/>
          <w:lang w:val="en-US"/>
        </w:rPr>
        <w:t>was</w:t>
      </w:r>
      <w:r w:rsidRPr="00F6764B">
        <w:rPr>
          <w:rFonts w:ascii="Times New Roman" w:hAnsi="Times New Roman" w:cs="Times New Roman"/>
          <w:sz w:val="20"/>
          <w:szCs w:val="20"/>
          <w:lang w:val="en-US"/>
        </w:rPr>
        <w:t xml:space="preserve"> more robust to generate the solutions given different datasets and the profit generated by Path Cheapest Arc </w:t>
      </w:r>
      <w:r w:rsidR="00D27957" w:rsidRPr="00F6764B">
        <w:rPr>
          <w:rFonts w:ascii="Times New Roman" w:hAnsi="Times New Roman" w:cs="Times New Roman"/>
          <w:sz w:val="20"/>
          <w:szCs w:val="20"/>
          <w:lang w:val="en-US"/>
        </w:rPr>
        <w:t>was</w:t>
      </w:r>
      <w:r w:rsidRPr="00F6764B">
        <w:rPr>
          <w:rFonts w:ascii="Times New Roman" w:hAnsi="Times New Roman" w:cs="Times New Roman"/>
          <w:sz w:val="20"/>
          <w:szCs w:val="20"/>
          <w:lang w:val="en-US"/>
        </w:rPr>
        <w:t xml:space="preserve"> higher than Global Cheapest Arc. The two best profits came from Tabu Search and Guided Local Search. Greedy Descent is </w:t>
      </w:r>
      <w:r w:rsidR="009C6AA2" w:rsidRPr="00F6764B">
        <w:rPr>
          <w:rFonts w:ascii="Times New Roman" w:hAnsi="Times New Roman" w:cs="Times New Roman"/>
          <w:sz w:val="20"/>
          <w:szCs w:val="20"/>
          <w:lang w:val="en-US"/>
        </w:rPr>
        <w:t>worst performing</w:t>
      </w:r>
      <w:r w:rsidRPr="00F6764B">
        <w:rPr>
          <w:rFonts w:ascii="Times New Roman" w:hAnsi="Times New Roman" w:cs="Times New Roman"/>
          <w:sz w:val="20"/>
          <w:szCs w:val="20"/>
          <w:lang w:val="en-US"/>
        </w:rPr>
        <w:t xml:space="preserve"> among all the search options. </w:t>
      </w:r>
    </w:p>
    <w:p w14:paraId="5F9A4EB5" w14:textId="49710BF7" w:rsidR="00DB0F52"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 highest profit among all iterations come from Guided Local Search with Path Cheapest Arc </w:t>
      </w:r>
      <w:r w:rsidR="0033279A" w:rsidRPr="00F6764B">
        <w:rPr>
          <w:rFonts w:ascii="Times New Roman" w:hAnsi="Times New Roman" w:cs="Times New Roman"/>
          <w:sz w:val="20"/>
          <w:szCs w:val="20"/>
          <w:lang w:val="en-US"/>
        </w:rPr>
        <w:t xml:space="preserve">as the </w:t>
      </w:r>
      <w:r w:rsidRPr="00F6764B">
        <w:rPr>
          <w:rFonts w:ascii="Times New Roman" w:hAnsi="Times New Roman" w:cs="Times New Roman"/>
          <w:sz w:val="20"/>
          <w:szCs w:val="20"/>
          <w:lang w:val="en-US"/>
        </w:rPr>
        <w:t>first solution strategy.</w:t>
      </w:r>
      <w:r w:rsidR="00556248" w:rsidRPr="00F6764B">
        <w:rPr>
          <w:rFonts w:ascii="Times New Roman" w:hAnsi="Times New Roman" w:cs="Times New Roman"/>
          <w:sz w:val="20"/>
          <w:szCs w:val="20"/>
          <w:lang w:val="en-US"/>
        </w:rPr>
        <w:t xml:space="preserve"> The highest profit solution </w:t>
      </w:r>
      <w:r w:rsidR="001A19ED" w:rsidRPr="00F6764B">
        <w:rPr>
          <w:rFonts w:ascii="Times New Roman" w:hAnsi="Times New Roman" w:cs="Times New Roman"/>
          <w:sz w:val="20"/>
          <w:szCs w:val="20"/>
          <w:lang w:val="en-US"/>
        </w:rPr>
        <w:t>selected 10 vans out of 31 and designed the routes for each selected van. To illustrate our solution, 5 routes out of 10 are plotted below.</w:t>
      </w:r>
      <w:r w:rsidRPr="00F6764B">
        <w:rPr>
          <w:rFonts w:ascii="Times New Roman" w:hAnsi="Times New Roman" w:cs="Times New Roman"/>
          <w:sz w:val="20"/>
          <w:szCs w:val="20"/>
          <w:lang w:val="en-US"/>
        </w:rPr>
        <w:t xml:space="preserve"> </w:t>
      </w:r>
    </w:p>
    <w:p w14:paraId="59828239" w14:textId="77777777" w:rsidR="005D3792" w:rsidRPr="00F6764B" w:rsidRDefault="007A022A"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 </w:t>
      </w:r>
      <w:r w:rsidR="00DB0F52" w:rsidRPr="00F6764B">
        <w:rPr>
          <w:rFonts w:ascii="Times New Roman" w:hAnsi="Times New Roman" w:cs="Times New Roman"/>
          <w:noProof/>
        </w:rPr>
        <w:drawing>
          <wp:inline distT="0" distB="0" distL="0" distR="0" wp14:anchorId="2B6ABA89" wp14:editId="3882E18D">
            <wp:extent cx="4691270" cy="1455912"/>
            <wp:effectExtent l="0" t="0" r="0" b="5080"/>
            <wp:docPr id="700275675"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706233" cy="1460556"/>
                    </a:xfrm>
                    <a:prstGeom prst="rect">
                      <a:avLst/>
                    </a:prstGeom>
                  </pic:spPr>
                </pic:pic>
              </a:graphicData>
            </a:graphic>
          </wp:inline>
        </w:drawing>
      </w:r>
    </w:p>
    <w:p w14:paraId="6C7FBD13" w14:textId="165A808B" w:rsidR="00081311" w:rsidRPr="00F6764B" w:rsidRDefault="007A022A" w:rsidP="00054F71">
      <w:pPr>
        <w:spacing w:line="240" w:lineRule="auto"/>
        <w:jc w:val="both"/>
        <w:rPr>
          <w:rFonts w:ascii="Times New Roman" w:hAnsi="Times New Roman" w:cs="Times New Roman"/>
          <w:lang w:val="en-US"/>
        </w:rPr>
      </w:pPr>
      <w:r w:rsidRPr="00F6764B">
        <w:rPr>
          <w:rFonts w:ascii="Times New Roman" w:hAnsi="Times New Roman" w:cs="Times New Roman"/>
          <w:sz w:val="20"/>
          <w:szCs w:val="20"/>
          <w:lang w:val="en-US"/>
        </w:rPr>
        <w:lastRenderedPageBreak/>
        <w:t>In a word, among all the local search methods, Guided Local Search and Tabu Search outperform</w:t>
      </w:r>
      <w:r w:rsidR="007A7AF7" w:rsidRPr="00F6764B">
        <w:rPr>
          <w:rFonts w:ascii="Times New Roman" w:hAnsi="Times New Roman" w:cs="Times New Roman"/>
          <w:sz w:val="20"/>
          <w:szCs w:val="20"/>
          <w:lang w:val="en-US"/>
        </w:rPr>
        <w:t>ed</w:t>
      </w:r>
      <w:r w:rsidRPr="00F6764B">
        <w:rPr>
          <w:rFonts w:ascii="Times New Roman" w:hAnsi="Times New Roman" w:cs="Times New Roman"/>
          <w:sz w:val="20"/>
          <w:szCs w:val="20"/>
          <w:lang w:val="en-US"/>
        </w:rPr>
        <w:t xml:space="preserve"> the rest methods. Path Cheapest Arc or Global Cheapest Arc can be the most suitable first solution strategy depending on the nature of the dataset. For a larger dataset, it is likely that Global Cheapest Arc may not be able to generate feasible solutions due to the complexity of the algorithms and the dataset constraints.</w:t>
      </w:r>
      <w:r w:rsidRPr="00F6764B">
        <w:rPr>
          <w:rFonts w:ascii="Times New Roman" w:hAnsi="Times New Roman" w:cs="Times New Roman"/>
          <w:lang w:val="en-US"/>
        </w:rPr>
        <w:t xml:space="preserve"> </w:t>
      </w:r>
    </w:p>
    <w:p w14:paraId="29021C0E" w14:textId="7F8F11FC" w:rsidR="007A7AF7" w:rsidRPr="00F6764B" w:rsidRDefault="00B8113E"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lang w:val="en-US"/>
        </w:rPr>
        <w:t xml:space="preserve">After different strategies and options having </w:t>
      </w:r>
      <w:r w:rsidR="007A7AF7" w:rsidRPr="00F6764B">
        <w:rPr>
          <w:rFonts w:ascii="Times New Roman" w:hAnsi="Times New Roman" w:cs="Times New Roman"/>
          <w:lang w:val="en-US"/>
        </w:rPr>
        <w:t xml:space="preserve">been tested with </w:t>
      </w:r>
      <w:r w:rsidR="00DD29CD" w:rsidRPr="00F6764B">
        <w:rPr>
          <w:rFonts w:ascii="Times New Roman" w:hAnsi="Times New Roman" w:cs="Times New Roman"/>
          <w:lang w:val="en-US"/>
        </w:rPr>
        <w:t xml:space="preserve">variant </w:t>
      </w:r>
      <w:r w:rsidR="007A7AF7" w:rsidRPr="00F6764B">
        <w:rPr>
          <w:rFonts w:ascii="Times New Roman" w:hAnsi="Times New Roman" w:cs="Times New Roman"/>
          <w:lang w:val="en-US"/>
        </w:rPr>
        <w:t>small dataset and large datase</w:t>
      </w:r>
      <w:r w:rsidRPr="00F6764B">
        <w:rPr>
          <w:rFonts w:ascii="Times New Roman" w:hAnsi="Times New Roman" w:cs="Times New Roman"/>
          <w:lang w:val="en-US"/>
        </w:rPr>
        <w:t>t</w:t>
      </w:r>
      <w:r w:rsidR="00DD29CD" w:rsidRPr="00F6764B">
        <w:rPr>
          <w:rFonts w:ascii="Times New Roman" w:hAnsi="Times New Roman" w:cs="Times New Roman"/>
          <w:lang w:val="en-US"/>
        </w:rPr>
        <w:t xml:space="preserve">, </w:t>
      </w:r>
      <w:r w:rsidRPr="00F6764B">
        <w:rPr>
          <w:rFonts w:ascii="Times New Roman" w:hAnsi="Times New Roman" w:cs="Times New Roman"/>
          <w:lang w:val="en-US"/>
        </w:rPr>
        <w:t xml:space="preserve">it can be concluded that </w:t>
      </w:r>
      <w:r w:rsidR="009E1899" w:rsidRPr="00F6764B">
        <w:rPr>
          <w:rFonts w:ascii="Times New Roman" w:hAnsi="Times New Roman" w:cs="Times New Roman"/>
          <w:lang w:val="en-US"/>
        </w:rPr>
        <w:t xml:space="preserve">Guided Local Search and Tabu Search with Path Cheapest Arc are the best options and strategy to generate good solutions. </w:t>
      </w:r>
      <w:r w:rsidR="00786D16" w:rsidRPr="00F6764B">
        <w:rPr>
          <w:rFonts w:ascii="Times New Roman" w:hAnsi="Times New Roman" w:cs="Times New Roman"/>
          <w:lang w:val="en-US"/>
        </w:rPr>
        <w:t>They ar</w:t>
      </w:r>
      <w:r w:rsidR="008D1C0F" w:rsidRPr="00F6764B">
        <w:rPr>
          <w:rFonts w:ascii="Times New Roman" w:hAnsi="Times New Roman" w:cs="Times New Roman"/>
          <w:lang w:val="en-US"/>
        </w:rPr>
        <w:t>e</w:t>
      </w:r>
      <w:r w:rsidR="00786D16" w:rsidRPr="00F6764B">
        <w:rPr>
          <w:rFonts w:ascii="Times New Roman" w:hAnsi="Times New Roman" w:cs="Times New Roman"/>
          <w:lang w:val="en-US"/>
        </w:rPr>
        <w:t xml:space="preserve"> robust to provide quality result with efficiency and effectiveness</w:t>
      </w:r>
      <w:r w:rsidR="008D1C0F" w:rsidRPr="00F6764B">
        <w:rPr>
          <w:rFonts w:ascii="Times New Roman" w:hAnsi="Times New Roman" w:cs="Times New Roman"/>
          <w:lang w:val="en-US"/>
        </w:rPr>
        <w:t xml:space="preserve">. </w:t>
      </w:r>
    </w:p>
    <w:p w14:paraId="2E09114C" w14:textId="0E94D2C2" w:rsidR="006658B9" w:rsidRPr="00F6764B" w:rsidRDefault="006658B9" w:rsidP="00054F71">
      <w:pPr>
        <w:pStyle w:val="Heading2"/>
        <w:jc w:val="both"/>
        <w:rPr>
          <w:rFonts w:ascii="Times New Roman" w:hAnsi="Times New Roman" w:cs="Times New Roman"/>
        </w:rPr>
      </w:pPr>
      <w:bookmarkStart w:id="19" w:name="_Toc48045264"/>
      <w:r w:rsidRPr="00F6764B">
        <w:rPr>
          <w:rFonts w:ascii="Times New Roman" w:hAnsi="Times New Roman" w:cs="Times New Roman"/>
        </w:rPr>
        <w:t>Problem 2</w:t>
      </w:r>
      <w:bookmarkEnd w:id="19"/>
    </w:p>
    <w:p w14:paraId="469C73A1" w14:textId="47065EC0" w:rsidR="00D2334E" w:rsidRPr="00F6764B" w:rsidRDefault="00D2334E" w:rsidP="00054F71">
      <w:pPr>
        <w:pStyle w:val="Heading3"/>
        <w:jc w:val="both"/>
        <w:rPr>
          <w:rFonts w:ascii="Times New Roman" w:hAnsi="Times New Roman" w:cs="Times New Roman"/>
        </w:rPr>
      </w:pPr>
      <w:bookmarkStart w:id="20" w:name="_Toc48045265"/>
      <w:r w:rsidRPr="00F6764B">
        <w:rPr>
          <w:rFonts w:ascii="Times New Roman" w:hAnsi="Times New Roman" w:cs="Times New Roman"/>
        </w:rPr>
        <w:t>Model’s convergence</w:t>
      </w:r>
      <w:bookmarkEnd w:id="20"/>
    </w:p>
    <w:p w14:paraId="26CD9A4B" w14:textId="77777777" w:rsidR="00FD4087" w:rsidRPr="00F6764B" w:rsidRDefault="00D2334E" w:rsidP="00054F71">
      <w:pPr>
        <w:spacing w:line="240" w:lineRule="auto"/>
        <w:jc w:val="both"/>
        <w:rPr>
          <w:rFonts w:ascii="Times New Roman" w:hAnsi="Times New Roman" w:cs="Times New Roman"/>
          <w:noProof/>
        </w:rPr>
      </w:pPr>
      <w:r w:rsidRPr="00F6764B">
        <w:rPr>
          <w:rFonts w:ascii="Times New Roman" w:hAnsi="Times New Roman" w:cs="Times New Roman"/>
          <w:sz w:val="20"/>
          <w:szCs w:val="20"/>
        </w:rPr>
        <w:t>It is generally difficult to know the convergence point for GA models due to its inherited randomness, and based on trial-and-error, we observed the GA model typically converge after 2000 generations.</w:t>
      </w:r>
      <w:r w:rsidR="00FD4087" w:rsidRPr="00F6764B">
        <w:rPr>
          <w:rFonts w:ascii="Times New Roman" w:hAnsi="Times New Roman" w:cs="Times New Roman"/>
          <w:noProof/>
        </w:rPr>
        <w:t xml:space="preserve"> </w:t>
      </w:r>
    </w:p>
    <w:p w14:paraId="353EAFB8" w14:textId="41F0BA79" w:rsidR="00D2334E" w:rsidRPr="00F6764B" w:rsidRDefault="00FD4087" w:rsidP="00054F71">
      <w:pPr>
        <w:spacing w:line="240" w:lineRule="auto"/>
        <w:jc w:val="both"/>
        <w:rPr>
          <w:rFonts w:ascii="Times New Roman" w:hAnsi="Times New Roman" w:cs="Times New Roman"/>
          <w:sz w:val="20"/>
          <w:szCs w:val="20"/>
        </w:rPr>
      </w:pPr>
      <w:r w:rsidRPr="00F6764B">
        <w:rPr>
          <w:rFonts w:ascii="Times New Roman" w:hAnsi="Times New Roman" w:cs="Times New Roman"/>
          <w:noProof/>
        </w:rPr>
        <w:drawing>
          <wp:inline distT="0" distB="0" distL="0" distR="0" wp14:anchorId="2B0CA449" wp14:editId="45FC8896">
            <wp:extent cx="3467100" cy="1851522"/>
            <wp:effectExtent l="0" t="0" r="0" b="0"/>
            <wp:docPr id="1536664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467100" cy="1851522"/>
                    </a:xfrm>
                    <a:prstGeom prst="rect">
                      <a:avLst/>
                    </a:prstGeom>
                  </pic:spPr>
                </pic:pic>
              </a:graphicData>
            </a:graphic>
          </wp:inline>
        </w:drawing>
      </w:r>
    </w:p>
    <w:p w14:paraId="40E805AD" w14:textId="77777777" w:rsidR="00D2334E" w:rsidRPr="00F6764B" w:rsidRDefault="00D2334E" w:rsidP="00054F71">
      <w:pPr>
        <w:pStyle w:val="Heading3"/>
        <w:jc w:val="both"/>
        <w:rPr>
          <w:rFonts w:ascii="Times New Roman" w:hAnsi="Times New Roman" w:cs="Times New Roman"/>
        </w:rPr>
      </w:pPr>
      <w:bookmarkStart w:id="21" w:name="_Toc48045266"/>
      <w:r w:rsidRPr="00F6764B">
        <w:rPr>
          <w:rFonts w:ascii="Times New Roman" w:hAnsi="Times New Roman" w:cs="Times New Roman"/>
        </w:rPr>
        <w:t>Model’s performance against test datasets (</w:t>
      </w:r>
      <w:proofErr w:type="spellStart"/>
      <w:r w:rsidRPr="00F6764B">
        <w:rPr>
          <w:rFonts w:ascii="Times New Roman" w:hAnsi="Times New Roman" w:cs="Times New Roman"/>
        </w:rPr>
        <w:t>largeDB</w:t>
      </w:r>
      <w:proofErr w:type="spellEnd"/>
      <w:r w:rsidRPr="00F6764B">
        <w:rPr>
          <w:rFonts w:ascii="Times New Roman" w:hAnsi="Times New Roman" w:cs="Times New Roman"/>
        </w:rPr>
        <w:t>)</w:t>
      </w:r>
      <w:bookmarkEnd w:id="21"/>
    </w:p>
    <w:p w14:paraId="202EA3E7" w14:textId="2E53E7DD" w:rsidR="00D2334E" w:rsidRPr="00F6764B" w:rsidRDefault="00D2334E"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While the model runtime is kept well within 5mins, its performance is not satisfactory against the global optimal solutions. As the number of vans decreases, the model’s performance deteriorates progressively, it is apparent that the GA model, while useful in certain scenarios, is sub-par in its performance against other state-of-the-art models.</w:t>
      </w:r>
    </w:p>
    <w:tbl>
      <w:tblPr>
        <w:tblStyle w:val="GridTable4-Accent1"/>
        <w:tblW w:w="5000" w:type="pct"/>
        <w:tblLook w:val="04A0" w:firstRow="1" w:lastRow="0" w:firstColumn="1" w:lastColumn="0" w:noHBand="0" w:noVBand="1"/>
      </w:tblPr>
      <w:tblGrid>
        <w:gridCol w:w="1491"/>
        <w:gridCol w:w="1898"/>
        <w:gridCol w:w="2645"/>
        <w:gridCol w:w="1452"/>
        <w:gridCol w:w="1530"/>
      </w:tblGrid>
      <w:tr w:rsidR="00D2334E" w:rsidRPr="00F6764B" w14:paraId="1845319D" w14:textId="77777777" w:rsidTr="00DE6C9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8529788" w14:textId="77777777" w:rsidR="00D2334E" w:rsidRPr="00F6764B" w:rsidRDefault="00D2334E" w:rsidP="00054F71">
            <w:pPr>
              <w:jc w:val="both"/>
              <w:rPr>
                <w:rFonts w:ascii="Times New Roman" w:hAnsi="Times New Roman" w:cs="Times New Roman"/>
                <w:color w:val="FFFFFF"/>
                <w:sz w:val="20"/>
                <w:szCs w:val="20"/>
              </w:rPr>
            </w:pPr>
            <w:r w:rsidRPr="00F6764B">
              <w:rPr>
                <w:rFonts w:ascii="Times New Roman" w:hAnsi="Times New Roman" w:cs="Times New Roman"/>
                <w:b w:val="0"/>
                <w:bCs w:val="0"/>
                <w:color w:val="FFFFFF"/>
                <w:sz w:val="20"/>
                <w:szCs w:val="20"/>
              </w:rPr>
              <w:t xml:space="preserve">Number of vans </w:t>
            </w:r>
          </w:p>
        </w:tc>
        <w:tc>
          <w:tcPr>
            <w:tcW w:w="1000" w:type="pct"/>
            <w:noWrap/>
            <w:hideMark/>
          </w:tcPr>
          <w:p w14:paraId="538C023D"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Model run-time (sec)</w:t>
            </w:r>
          </w:p>
        </w:tc>
        <w:tc>
          <w:tcPr>
            <w:tcW w:w="1000" w:type="pct"/>
            <w:noWrap/>
            <w:hideMark/>
          </w:tcPr>
          <w:p w14:paraId="3D3EC317"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Optimal solution found by GA</w:t>
            </w:r>
          </w:p>
        </w:tc>
        <w:tc>
          <w:tcPr>
            <w:tcW w:w="1000" w:type="pct"/>
            <w:noWrap/>
            <w:hideMark/>
          </w:tcPr>
          <w:p w14:paraId="2BCF1688"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Global Optimal</w:t>
            </w:r>
          </w:p>
        </w:tc>
        <w:tc>
          <w:tcPr>
            <w:tcW w:w="1000" w:type="pct"/>
            <w:noWrap/>
            <w:hideMark/>
          </w:tcPr>
          <w:p w14:paraId="42A03CB1"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Solution Quality</w:t>
            </w:r>
          </w:p>
        </w:tc>
      </w:tr>
      <w:tr w:rsidR="00D2334E" w:rsidRPr="00F6764B" w14:paraId="76106309" w14:textId="77777777" w:rsidTr="00DE6C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18D094F" w14:textId="77777777" w:rsidR="00D2334E" w:rsidRPr="00F6764B" w:rsidRDefault="00D2334E" w:rsidP="00054F71">
            <w:pPr>
              <w:jc w:val="both"/>
              <w:rPr>
                <w:rFonts w:ascii="Times New Roman" w:hAnsi="Times New Roman" w:cs="Times New Roman"/>
                <w:b w:val="0"/>
                <w:bCs w:val="0"/>
                <w:color w:val="000000"/>
                <w:sz w:val="20"/>
                <w:szCs w:val="20"/>
              </w:rPr>
            </w:pPr>
            <w:r w:rsidRPr="00F6764B">
              <w:rPr>
                <w:rFonts w:ascii="Times New Roman" w:hAnsi="Times New Roman" w:cs="Times New Roman"/>
                <w:color w:val="000000"/>
                <w:sz w:val="20"/>
                <w:szCs w:val="20"/>
              </w:rPr>
              <w:t>31</w:t>
            </w:r>
          </w:p>
        </w:tc>
        <w:tc>
          <w:tcPr>
            <w:tcW w:w="1000" w:type="pct"/>
            <w:noWrap/>
            <w:hideMark/>
          </w:tcPr>
          <w:p w14:paraId="0AAAFB29"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77</w:t>
            </w:r>
          </w:p>
        </w:tc>
        <w:tc>
          <w:tcPr>
            <w:tcW w:w="1000" w:type="pct"/>
            <w:noWrap/>
            <w:hideMark/>
          </w:tcPr>
          <w:p w14:paraId="5C72171B"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59.28</w:t>
            </w:r>
          </w:p>
        </w:tc>
        <w:tc>
          <w:tcPr>
            <w:tcW w:w="1000" w:type="pct"/>
            <w:noWrap/>
            <w:hideMark/>
          </w:tcPr>
          <w:p w14:paraId="1FED3E07"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57</w:t>
            </w:r>
          </w:p>
        </w:tc>
        <w:tc>
          <w:tcPr>
            <w:tcW w:w="1000" w:type="pct"/>
            <w:noWrap/>
            <w:hideMark/>
          </w:tcPr>
          <w:p w14:paraId="6B715680"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96%</w:t>
            </w:r>
          </w:p>
        </w:tc>
      </w:tr>
      <w:tr w:rsidR="00D2334E" w:rsidRPr="00F6764B" w14:paraId="0A88BF49" w14:textId="77777777" w:rsidTr="00DE6C98">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DB437E5"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25</w:t>
            </w:r>
          </w:p>
        </w:tc>
        <w:tc>
          <w:tcPr>
            <w:tcW w:w="1000" w:type="pct"/>
            <w:noWrap/>
            <w:hideMark/>
          </w:tcPr>
          <w:p w14:paraId="35D12E20"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74</w:t>
            </w:r>
          </w:p>
        </w:tc>
        <w:tc>
          <w:tcPr>
            <w:tcW w:w="1000" w:type="pct"/>
            <w:noWrap/>
            <w:hideMark/>
          </w:tcPr>
          <w:p w14:paraId="34E344B0"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63.24</w:t>
            </w:r>
          </w:p>
        </w:tc>
        <w:tc>
          <w:tcPr>
            <w:tcW w:w="1000" w:type="pct"/>
            <w:noWrap/>
            <w:hideMark/>
          </w:tcPr>
          <w:p w14:paraId="0DCEDD39"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57</w:t>
            </w:r>
          </w:p>
        </w:tc>
        <w:tc>
          <w:tcPr>
            <w:tcW w:w="1000" w:type="pct"/>
            <w:noWrap/>
            <w:hideMark/>
          </w:tcPr>
          <w:p w14:paraId="5409798C"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90%</w:t>
            </w:r>
          </w:p>
        </w:tc>
      </w:tr>
      <w:tr w:rsidR="00D2334E" w:rsidRPr="00F6764B" w14:paraId="70CAD542" w14:textId="77777777" w:rsidTr="00DE6C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B1F1BAD"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20</w:t>
            </w:r>
          </w:p>
        </w:tc>
        <w:tc>
          <w:tcPr>
            <w:tcW w:w="1000" w:type="pct"/>
            <w:noWrap/>
            <w:hideMark/>
          </w:tcPr>
          <w:p w14:paraId="3375929E"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71</w:t>
            </w:r>
          </w:p>
        </w:tc>
        <w:tc>
          <w:tcPr>
            <w:tcW w:w="1000" w:type="pct"/>
            <w:noWrap/>
            <w:hideMark/>
          </w:tcPr>
          <w:p w14:paraId="408677E9"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67.18</w:t>
            </w:r>
          </w:p>
        </w:tc>
        <w:tc>
          <w:tcPr>
            <w:tcW w:w="1000" w:type="pct"/>
            <w:noWrap/>
            <w:hideMark/>
          </w:tcPr>
          <w:p w14:paraId="01B30E8C"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57</w:t>
            </w:r>
          </w:p>
        </w:tc>
        <w:tc>
          <w:tcPr>
            <w:tcW w:w="1000" w:type="pct"/>
            <w:noWrap/>
            <w:hideMark/>
          </w:tcPr>
          <w:p w14:paraId="4D41CFB9"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85%</w:t>
            </w:r>
          </w:p>
        </w:tc>
      </w:tr>
      <w:tr w:rsidR="00D2334E" w:rsidRPr="00F6764B" w14:paraId="50DCBB0D" w14:textId="77777777" w:rsidTr="00DE6C98">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06428C8"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15</w:t>
            </w:r>
          </w:p>
        </w:tc>
        <w:tc>
          <w:tcPr>
            <w:tcW w:w="1000" w:type="pct"/>
            <w:noWrap/>
            <w:hideMark/>
          </w:tcPr>
          <w:p w14:paraId="0D7D5867"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68</w:t>
            </w:r>
          </w:p>
        </w:tc>
        <w:tc>
          <w:tcPr>
            <w:tcW w:w="1000" w:type="pct"/>
            <w:noWrap/>
            <w:hideMark/>
          </w:tcPr>
          <w:p w14:paraId="1CB50F6F"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70.76</w:t>
            </w:r>
          </w:p>
        </w:tc>
        <w:tc>
          <w:tcPr>
            <w:tcW w:w="1000" w:type="pct"/>
            <w:noWrap/>
            <w:hideMark/>
          </w:tcPr>
          <w:p w14:paraId="691DC8A6"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57</w:t>
            </w:r>
          </w:p>
        </w:tc>
        <w:tc>
          <w:tcPr>
            <w:tcW w:w="1000" w:type="pct"/>
            <w:noWrap/>
            <w:hideMark/>
          </w:tcPr>
          <w:p w14:paraId="36A77267"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81%</w:t>
            </w:r>
          </w:p>
        </w:tc>
      </w:tr>
      <w:tr w:rsidR="00D2334E" w:rsidRPr="00F6764B" w14:paraId="1CBE39C2" w14:textId="77777777" w:rsidTr="00DE6C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F00AF33"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10</w:t>
            </w:r>
          </w:p>
        </w:tc>
        <w:tc>
          <w:tcPr>
            <w:tcW w:w="1000" w:type="pct"/>
            <w:noWrap/>
            <w:hideMark/>
          </w:tcPr>
          <w:p w14:paraId="184E0A53"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59</w:t>
            </w:r>
          </w:p>
        </w:tc>
        <w:tc>
          <w:tcPr>
            <w:tcW w:w="1000" w:type="pct"/>
            <w:noWrap/>
            <w:hideMark/>
          </w:tcPr>
          <w:p w14:paraId="04EEE0FB"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130.42</w:t>
            </w:r>
          </w:p>
        </w:tc>
        <w:tc>
          <w:tcPr>
            <w:tcW w:w="1000" w:type="pct"/>
            <w:noWrap/>
            <w:hideMark/>
          </w:tcPr>
          <w:p w14:paraId="5B39B3F4"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57</w:t>
            </w:r>
          </w:p>
        </w:tc>
        <w:tc>
          <w:tcPr>
            <w:tcW w:w="1000" w:type="pct"/>
            <w:noWrap/>
            <w:hideMark/>
          </w:tcPr>
          <w:p w14:paraId="4FB98F60"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44%</w:t>
            </w:r>
          </w:p>
        </w:tc>
      </w:tr>
      <w:tr w:rsidR="00D2334E" w:rsidRPr="00F6764B" w14:paraId="0C19F5D1" w14:textId="77777777" w:rsidTr="00DE6C98">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48BA7FD3"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5</w:t>
            </w:r>
          </w:p>
        </w:tc>
        <w:tc>
          <w:tcPr>
            <w:tcW w:w="1000" w:type="pct"/>
            <w:noWrap/>
            <w:hideMark/>
          </w:tcPr>
          <w:p w14:paraId="35C68BE8"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59</w:t>
            </w:r>
          </w:p>
        </w:tc>
        <w:tc>
          <w:tcPr>
            <w:tcW w:w="1000" w:type="pct"/>
            <w:noWrap/>
            <w:hideMark/>
          </w:tcPr>
          <w:p w14:paraId="1CF21D59"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173.45</w:t>
            </w:r>
          </w:p>
        </w:tc>
        <w:tc>
          <w:tcPr>
            <w:tcW w:w="1000" w:type="pct"/>
            <w:noWrap/>
            <w:hideMark/>
          </w:tcPr>
          <w:p w14:paraId="0F5C9F8D"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61</w:t>
            </w:r>
          </w:p>
        </w:tc>
        <w:tc>
          <w:tcPr>
            <w:tcW w:w="1000" w:type="pct"/>
            <w:noWrap/>
            <w:hideMark/>
          </w:tcPr>
          <w:p w14:paraId="6F618AE2"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35%</w:t>
            </w:r>
          </w:p>
        </w:tc>
      </w:tr>
      <w:tr w:rsidR="00D2334E" w:rsidRPr="00F6764B" w14:paraId="3278E6E8" w14:textId="77777777" w:rsidTr="00DE6C98">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5AF81430"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3</w:t>
            </w:r>
          </w:p>
        </w:tc>
        <w:tc>
          <w:tcPr>
            <w:tcW w:w="1000" w:type="pct"/>
            <w:noWrap/>
            <w:hideMark/>
          </w:tcPr>
          <w:p w14:paraId="7A2B574A"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59</w:t>
            </w:r>
          </w:p>
        </w:tc>
        <w:tc>
          <w:tcPr>
            <w:tcW w:w="1000" w:type="pct"/>
            <w:noWrap/>
            <w:hideMark/>
          </w:tcPr>
          <w:p w14:paraId="6BC0BAA0"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175.62</w:t>
            </w:r>
          </w:p>
        </w:tc>
        <w:tc>
          <w:tcPr>
            <w:tcW w:w="1000" w:type="pct"/>
            <w:noWrap/>
            <w:hideMark/>
          </w:tcPr>
          <w:p w14:paraId="5BC478FF"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74</w:t>
            </w:r>
          </w:p>
        </w:tc>
        <w:tc>
          <w:tcPr>
            <w:tcW w:w="1000" w:type="pct"/>
            <w:noWrap/>
            <w:hideMark/>
          </w:tcPr>
          <w:p w14:paraId="1B62A5A2"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42%</w:t>
            </w:r>
          </w:p>
        </w:tc>
      </w:tr>
      <w:tr w:rsidR="00D2334E" w:rsidRPr="00F6764B" w14:paraId="2DB1FA56" w14:textId="77777777" w:rsidTr="00DE6C98">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33F2ED1"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1</w:t>
            </w:r>
          </w:p>
        </w:tc>
        <w:tc>
          <w:tcPr>
            <w:tcW w:w="1000" w:type="pct"/>
            <w:noWrap/>
            <w:hideMark/>
          </w:tcPr>
          <w:p w14:paraId="09F3EE48"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59</w:t>
            </w:r>
          </w:p>
        </w:tc>
        <w:tc>
          <w:tcPr>
            <w:tcW w:w="1000" w:type="pct"/>
            <w:noWrap/>
            <w:hideMark/>
          </w:tcPr>
          <w:p w14:paraId="6E08F846"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482.43</w:t>
            </w:r>
          </w:p>
        </w:tc>
        <w:tc>
          <w:tcPr>
            <w:tcW w:w="1000" w:type="pct"/>
            <w:noWrap/>
            <w:hideMark/>
          </w:tcPr>
          <w:p w14:paraId="69299781"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157</w:t>
            </w:r>
          </w:p>
        </w:tc>
        <w:tc>
          <w:tcPr>
            <w:tcW w:w="1000" w:type="pct"/>
            <w:noWrap/>
            <w:hideMark/>
          </w:tcPr>
          <w:p w14:paraId="7BA61649"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33%</w:t>
            </w:r>
          </w:p>
        </w:tc>
      </w:tr>
    </w:tbl>
    <w:p w14:paraId="23EF04A0" w14:textId="77777777" w:rsidR="00E24CF6" w:rsidRPr="00F6764B" w:rsidRDefault="00E24CF6" w:rsidP="00054F71">
      <w:pPr>
        <w:spacing w:line="240" w:lineRule="auto"/>
        <w:jc w:val="both"/>
        <w:rPr>
          <w:rFonts w:ascii="Times New Roman" w:hAnsi="Times New Roman" w:cs="Times New Roman"/>
          <w:sz w:val="20"/>
          <w:szCs w:val="20"/>
        </w:rPr>
      </w:pPr>
    </w:p>
    <w:p w14:paraId="0763D06D" w14:textId="0D8AE139" w:rsidR="00D2334E" w:rsidRPr="00F6764B" w:rsidRDefault="00D2334E"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Model’s performance against randomized datasets (30 nodes)</w:t>
      </w:r>
    </w:p>
    <w:tbl>
      <w:tblPr>
        <w:tblStyle w:val="GridTable4-Accent1"/>
        <w:tblW w:w="5000" w:type="pct"/>
        <w:tblLook w:val="04A0" w:firstRow="1" w:lastRow="0" w:firstColumn="1" w:lastColumn="0" w:noHBand="0" w:noVBand="1"/>
      </w:tblPr>
      <w:tblGrid>
        <w:gridCol w:w="1723"/>
        <w:gridCol w:w="1839"/>
        <w:gridCol w:w="2561"/>
        <w:gridCol w:w="1409"/>
        <w:gridCol w:w="1484"/>
      </w:tblGrid>
      <w:tr w:rsidR="00D2334E" w:rsidRPr="00F6764B" w14:paraId="64CC2A12" w14:textId="77777777" w:rsidTr="00DE6C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1B3FA956" w14:textId="77777777" w:rsidR="00D2334E" w:rsidRPr="00F6764B" w:rsidRDefault="00D2334E" w:rsidP="00054F71">
            <w:pPr>
              <w:jc w:val="both"/>
              <w:rPr>
                <w:rFonts w:ascii="Times New Roman" w:hAnsi="Times New Roman" w:cs="Times New Roman"/>
                <w:color w:val="FFFFFF"/>
                <w:sz w:val="20"/>
                <w:szCs w:val="20"/>
              </w:rPr>
            </w:pPr>
            <w:r w:rsidRPr="00F6764B">
              <w:rPr>
                <w:rFonts w:ascii="Times New Roman" w:hAnsi="Times New Roman" w:cs="Times New Roman"/>
                <w:b w:val="0"/>
                <w:bCs w:val="0"/>
                <w:color w:val="FFFFFF"/>
                <w:sz w:val="20"/>
                <w:szCs w:val="20"/>
              </w:rPr>
              <w:t>Number of vehicles</w:t>
            </w:r>
          </w:p>
        </w:tc>
        <w:tc>
          <w:tcPr>
            <w:tcW w:w="998" w:type="pct"/>
            <w:noWrap/>
            <w:hideMark/>
          </w:tcPr>
          <w:p w14:paraId="74500382"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Model run-time (sec)</w:t>
            </w:r>
          </w:p>
        </w:tc>
        <w:tc>
          <w:tcPr>
            <w:tcW w:w="1060" w:type="pct"/>
            <w:noWrap/>
            <w:hideMark/>
          </w:tcPr>
          <w:p w14:paraId="3CA38611"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Optimal solution found by GA</w:t>
            </w:r>
          </w:p>
        </w:tc>
        <w:tc>
          <w:tcPr>
            <w:tcW w:w="981" w:type="pct"/>
            <w:noWrap/>
            <w:hideMark/>
          </w:tcPr>
          <w:p w14:paraId="685B0D1F"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Global Optimal</w:t>
            </w:r>
          </w:p>
        </w:tc>
        <w:tc>
          <w:tcPr>
            <w:tcW w:w="981" w:type="pct"/>
            <w:noWrap/>
            <w:hideMark/>
          </w:tcPr>
          <w:p w14:paraId="08133B07"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Solution Quality</w:t>
            </w:r>
          </w:p>
        </w:tc>
      </w:tr>
      <w:tr w:rsidR="00D2334E" w:rsidRPr="00F6764B" w14:paraId="74C6D930" w14:textId="77777777" w:rsidTr="00DE6C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0776ED07" w14:textId="77777777" w:rsidR="00D2334E" w:rsidRPr="00F6764B" w:rsidRDefault="00D2334E" w:rsidP="00054F71">
            <w:pPr>
              <w:jc w:val="both"/>
              <w:rPr>
                <w:rFonts w:ascii="Times New Roman" w:hAnsi="Times New Roman" w:cs="Times New Roman"/>
                <w:b w:val="0"/>
                <w:bCs w:val="0"/>
                <w:color w:val="000000"/>
                <w:sz w:val="20"/>
                <w:szCs w:val="20"/>
              </w:rPr>
            </w:pPr>
            <w:r w:rsidRPr="00F6764B">
              <w:rPr>
                <w:rFonts w:ascii="Times New Roman" w:hAnsi="Times New Roman" w:cs="Times New Roman"/>
                <w:color w:val="000000"/>
                <w:sz w:val="20"/>
                <w:szCs w:val="20"/>
              </w:rPr>
              <w:t>5</w:t>
            </w:r>
          </w:p>
        </w:tc>
        <w:tc>
          <w:tcPr>
            <w:tcW w:w="998" w:type="pct"/>
            <w:noWrap/>
            <w:hideMark/>
          </w:tcPr>
          <w:p w14:paraId="786FDC03"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31</w:t>
            </w:r>
          </w:p>
        </w:tc>
        <w:tc>
          <w:tcPr>
            <w:tcW w:w="1060" w:type="pct"/>
            <w:noWrap/>
            <w:hideMark/>
          </w:tcPr>
          <w:p w14:paraId="76586150"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629.35</w:t>
            </w:r>
          </w:p>
        </w:tc>
        <w:tc>
          <w:tcPr>
            <w:tcW w:w="981" w:type="pct"/>
            <w:noWrap/>
            <w:hideMark/>
          </w:tcPr>
          <w:p w14:paraId="379A2E94"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628</w:t>
            </w:r>
          </w:p>
        </w:tc>
        <w:tc>
          <w:tcPr>
            <w:tcW w:w="981" w:type="pct"/>
            <w:noWrap/>
            <w:hideMark/>
          </w:tcPr>
          <w:p w14:paraId="30F9A8A0"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100%</w:t>
            </w:r>
          </w:p>
        </w:tc>
      </w:tr>
      <w:tr w:rsidR="00D2334E" w:rsidRPr="00F6764B" w14:paraId="7DEB4504" w14:textId="77777777" w:rsidTr="00DE6C98">
        <w:trPr>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0B870931"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2</w:t>
            </w:r>
          </w:p>
        </w:tc>
        <w:tc>
          <w:tcPr>
            <w:tcW w:w="998" w:type="pct"/>
            <w:noWrap/>
            <w:hideMark/>
          </w:tcPr>
          <w:p w14:paraId="56784EED"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27</w:t>
            </w:r>
          </w:p>
        </w:tc>
        <w:tc>
          <w:tcPr>
            <w:tcW w:w="1060" w:type="pct"/>
            <w:noWrap/>
            <w:hideMark/>
          </w:tcPr>
          <w:p w14:paraId="6078C7CB"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1065.42</w:t>
            </w:r>
          </w:p>
        </w:tc>
        <w:tc>
          <w:tcPr>
            <w:tcW w:w="981" w:type="pct"/>
            <w:noWrap/>
            <w:hideMark/>
          </w:tcPr>
          <w:p w14:paraId="14958D97"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849</w:t>
            </w:r>
          </w:p>
        </w:tc>
        <w:tc>
          <w:tcPr>
            <w:tcW w:w="981" w:type="pct"/>
            <w:noWrap/>
            <w:hideMark/>
          </w:tcPr>
          <w:p w14:paraId="4865A156" w14:textId="77777777" w:rsidR="00D2334E" w:rsidRPr="00F6764B" w:rsidRDefault="00D2334E" w:rsidP="00054F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80%</w:t>
            </w:r>
          </w:p>
        </w:tc>
      </w:tr>
      <w:tr w:rsidR="00D2334E" w:rsidRPr="00F6764B" w14:paraId="33E34204" w14:textId="77777777" w:rsidTr="00DE6C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45C3B66B" w14:textId="77777777" w:rsidR="00D2334E" w:rsidRPr="00F6764B" w:rsidRDefault="00D2334E" w:rsidP="00054F71">
            <w:pPr>
              <w:jc w:val="both"/>
              <w:rPr>
                <w:rFonts w:ascii="Times New Roman" w:hAnsi="Times New Roman" w:cs="Times New Roman"/>
                <w:color w:val="000000"/>
                <w:sz w:val="20"/>
                <w:szCs w:val="20"/>
              </w:rPr>
            </w:pPr>
            <w:r w:rsidRPr="00F6764B">
              <w:rPr>
                <w:rFonts w:ascii="Times New Roman" w:hAnsi="Times New Roman" w:cs="Times New Roman"/>
                <w:color w:val="000000"/>
                <w:sz w:val="20"/>
                <w:szCs w:val="20"/>
              </w:rPr>
              <w:t>1</w:t>
            </w:r>
          </w:p>
        </w:tc>
        <w:tc>
          <w:tcPr>
            <w:tcW w:w="998" w:type="pct"/>
            <w:noWrap/>
            <w:hideMark/>
          </w:tcPr>
          <w:p w14:paraId="003A0C67"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27</w:t>
            </w:r>
          </w:p>
        </w:tc>
        <w:tc>
          <w:tcPr>
            <w:tcW w:w="1060" w:type="pct"/>
            <w:noWrap/>
            <w:hideMark/>
          </w:tcPr>
          <w:p w14:paraId="4DFA839D"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1499</w:t>
            </w:r>
          </w:p>
        </w:tc>
        <w:tc>
          <w:tcPr>
            <w:tcW w:w="981" w:type="pct"/>
            <w:noWrap/>
            <w:hideMark/>
          </w:tcPr>
          <w:p w14:paraId="1E9800B8"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1300</w:t>
            </w:r>
          </w:p>
        </w:tc>
        <w:tc>
          <w:tcPr>
            <w:tcW w:w="981" w:type="pct"/>
            <w:noWrap/>
            <w:hideMark/>
          </w:tcPr>
          <w:p w14:paraId="48605D2C"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87%</w:t>
            </w:r>
          </w:p>
        </w:tc>
      </w:tr>
    </w:tbl>
    <w:p w14:paraId="7A913F4F" w14:textId="77777777" w:rsidR="00FD4087" w:rsidRPr="00F6764B" w:rsidRDefault="00FD4087" w:rsidP="00054F71">
      <w:pPr>
        <w:spacing w:line="240" w:lineRule="auto"/>
        <w:jc w:val="both"/>
        <w:rPr>
          <w:rFonts w:ascii="Times New Roman" w:hAnsi="Times New Roman" w:cs="Times New Roman"/>
          <w:sz w:val="20"/>
          <w:szCs w:val="20"/>
        </w:rPr>
      </w:pPr>
    </w:p>
    <w:p w14:paraId="15A29601" w14:textId="77777777" w:rsidR="00E24CF6" w:rsidRPr="00F6764B" w:rsidRDefault="00E24CF6">
      <w:pPr>
        <w:rPr>
          <w:rFonts w:ascii="Times New Roman" w:hAnsi="Times New Roman" w:cs="Times New Roman"/>
          <w:sz w:val="20"/>
          <w:szCs w:val="20"/>
        </w:rPr>
      </w:pPr>
      <w:r w:rsidRPr="00F6764B">
        <w:rPr>
          <w:rFonts w:ascii="Times New Roman" w:hAnsi="Times New Roman" w:cs="Times New Roman"/>
          <w:sz w:val="20"/>
          <w:szCs w:val="20"/>
        </w:rPr>
        <w:br w:type="page"/>
      </w:r>
    </w:p>
    <w:p w14:paraId="3280390C" w14:textId="23913B74" w:rsidR="00D2334E" w:rsidRPr="00F6764B" w:rsidRDefault="00D2334E"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lastRenderedPageBreak/>
        <w:t>Model’s performance against randomized datasets (500 nodes)</w:t>
      </w:r>
    </w:p>
    <w:tbl>
      <w:tblPr>
        <w:tblStyle w:val="GridTable4-Accent1"/>
        <w:tblW w:w="5000" w:type="pct"/>
        <w:tblLook w:val="04A0" w:firstRow="1" w:lastRow="0" w:firstColumn="1" w:lastColumn="0" w:noHBand="0" w:noVBand="1"/>
      </w:tblPr>
      <w:tblGrid>
        <w:gridCol w:w="1723"/>
        <w:gridCol w:w="1839"/>
        <w:gridCol w:w="2561"/>
        <w:gridCol w:w="1409"/>
        <w:gridCol w:w="1484"/>
      </w:tblGrid>
      <w:tr w:rsidR="00D2334E" w:rsidRPr="00F6764B" w14:paraId="5E5B91AD" w14:textId="77777777" w:rsidTr="00DE6C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7C194D2F" w14:textId="77777777" w:rsidR="00D2334E" w:rsidRPr="00F6764B" w:rsidRDefault="00D2334E" w:rsidP="00054F71">
            <w:pPr>
              <w:jc w:val="both"/>
              <w:rPr>
                <w:rFonts w:ascii="Times New Roman" w:hAnsi="Times New Roman" w:cs="Times New Roman"/>
                <w:color w:val="FFFFFF"/>
                <w:sz w:val="20"/>
                <w:szCs w:val="20"/>
              </w:rPr>
            </w:pPr>
            <w:r w:rsidRPr="00F6764B">
              <w:rPr>
                <w:rFonts w:ascii="Times New Roman" w:hAnsi="Times New Roman" w:cs="Times New Roman"/>
                <w:b w:val="0"/>
                <w:bCs w:val="0"/>
                <w:color w:val="FFFFFF"/>
                <w:sz w:val="20"/>
                <w:szCs w:val="20"/>
              </w:rPr>
              <w:t>Number of vehicles</w:t>
            </w:r>
          </w:p>
        </w:tc>
        <w:tc>
          <w:tcPr>
            <w:tcW w:w="998" w:type="pct"/>
            <w:noWrap/>
            <w:hideMark/>
          </w:tcPr>
          <w:p w14:paraId="71B2FD61"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Model run-time (sec)</w:t>
            </w:r>
          </w:p>
        </w:tc>
        <w:tc>
          <w:tcPr>
            <w:tcW w:w="1060" w:type="pct"/>
            <w:noWrap/>
            <w:hideMark/>
          </w:tcPr>
          <w:p w14:paraId="7AAF756F"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Optimal solution found by GA</w:t>
            </w:r>
          </w:p>
        </w:tc>
        <w:tc>
          <w:tcPr>
            <w:tcW w:w="981" w:type="pct"/>
            <w:noWrap/>
            <w:hideMark/>
          </w:tcPr>
          <w:p w14:paraId="383925A0"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Global Optimal</w:t>
            </w:r>
          </w:p>
        </w:tc>
        <w:tc>
          <w:tcPr>
            <w:tcW w:w="981" w:type="pct"/>
            <w:noWrap/>
            <w:hideMark/>
          </w:tcPr>
          <w:p w14:paraId="0365402C" w14:textId="77777777" w:rsidR="00D2334E" w:rsidRPr="00F6764B" w:rsidRDefault="00D2334E" w:rsidP="00054F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0"/>
                <w:szCs w:val="20"/>
              </w:rPr>
            </w:pPr>
            <w:r w:rsidRPr="00F6764B">
              <w:rPr>
                <w:rFonts w:ascii="Times New Roman" w:hAnsi="Times New Roman" w:cs="Times New Roman"/>
                <w:b w:val="0"/>
                <w:bCs w:val="0"/>
                <w:color w:val="FFFFFF"/>
                <w:sz w:val="20"/>
                <w:szCs w:val="20"/>
              </w:rPr>
              <w:t>Solution Quality</w:t>
            </w:r>
          </w:p>
        </w:tc>
      </w:tr>
      <w:tr w:rsidR="00D2334E" w:rsidRPr="00F6764B" w14:paraId="281BD397" w14:textId="77777777" w:rsidTr="00DE6C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1" w:type="pct"/>
            <w:noWrap/>
            <w:hideMark/>
          </w:tcPr>
          <w:p w14:paraId="79F094CD" w14:textId="77777777" w:rsidR="00D2334E" w:rsidRPr="00F6764B" w:rsidRDefault="00D2334E" w:rsidP="00054F71">
            <w:pPr>
              <w:jc w:val="both"/>
              <w:rPr>
                <w:rFonts w:ascii="Times New Roman" w:hAnsi="Times New Roman" w:cs="Times New Roman"/>
                <w:b w:val="0"/>
                <w:bCs w:val="0"/>
                <w:color w:val="000000"/>
                <w:sz w:val="20"/>
                <w:szCs w:val="20"/>
              </w:rPr>
            </w:pPr>
            <w:r w:rsidRPr="00F6764B">
              <w:rPr>
                <w:rFonts w:ascii="Times New Roman" w:hAnsi="Times New Roman" w:cs="Times New Roman"/>
                <w:color w:val="000000"/>
                <w:sz w:val="20"/>
                <w:szCs w:val="20"/>
              </w:rPr>
              <w:t>20</w:t>
            </w:r>
          </w:p>
        </w:tc>
        <w:tc>
          <w:tcPr>
            <w:tcW w:w="998" w:type="pct"/>
            <w:noWrap/>
            <w:hideMark/>
          </w:tcPr>
          <w:p w14:paraId="1D897F73"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304</w:t>
            </w:r>
          </w:p>
        </w:tc>
        <w:tc>
          <w:tcPr>
            <w:tcW w:w="1060" w:type="pct"/>
            <w:noWrap/>
            <w:hideMark/>
          </w:tcPr>
          <w:p w14:paraId="3EEB25BC"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2735.09</w:t>
            </w:r>
          </w:p>
        </w:tc>
        <w:tc>
          <w:tcPr>
            <w:tcW w:w="981" w:type="pct"/>
            <w:noWrap/>
            <w:hideMark/>
          </w:tcPr>
          <w:p w14:paraId="5E1377A9"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1005 (65min)</w:t>
            </w:r>
          </w:p>
        </w:tc>
        <w:tc>
          <w:tcPr>
            <w:tcW w:w="981" w:type="pct"/>
            <w:noWrap/>
            <w:hideMark/>
          </w:tcPr>
          <w:p w14:paraId="2BE26A7C" w14:textId="77777777" w:rsidR="00D2334E" w:rsidRPr="00F6764B" w:rsidRDefault="00D2334E" w:rsidP="00054F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6764B">
              <w:rPr>
                <w:rFonts w:ascii="Times New Roman" w:hAnsi="Times New Roman" w:cs="Times New Roman"/>
                <w:color w:val="000000"/>
                <w:sz w:val="20"/>
                <w:szCs w:val="20"/>
              </w:rPr>
              <w:t>37%</w:t>
            </w:r>
          </w:p>
        </w:tc>
      </w:tr>
    </w:tbl>
    <w:p w14:paraId="16C9610A" w14:textId="5FA27362" w:rsidR="006658B9" w:rsidRPr="00F6764B" w:rsidRDefault="00D2334E"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While the GA’s solution is inferior to the global optimal solution, but it takes 65mins for the system to generate the global optimal solution.</w:t>
      </w:r>
    </w:p>
    <w:p w14:paraId="2E4DA07E" w14:textId="49166C5A" w:rsidR="006658B9" w:rsidRPr="00F6764B" w:rsidRDefault="000975BE" w:rsidP="00054F71">
      <w:pPr>
        <w:pStyle w:val="Heading1"/>
        <w:jc w:val="both"/>
        <w:rPr>
          <w:rFonts w:ascii="Times New Roman" w:hAnsi="Times New Roman" w:cs="Times New Roman"/>
        </w:rPr>
      </w:pPr>
      <w:bookmarkStart w:id="22" w:name="_Toc48045267"/>
      <w:r w:rsidRPr="00F6764B">
        <w:rPr>
          <w:rFonts w:ascii="Times New Roman" w:hAnsi="Times New Roman" w:cs="Times New Roman"/>
          <w:w w:val="115"/>
        </w:rPr>
        <w:t>Insights and Lessons</w:t>
      </w:r>
      <w:bookmarkEnd w:id="22"/>
    </w:p>
    <w:p w14:paraId="2F080439" w14:textId="77777777" w:rsidR="00316053" w:rsidRPr="00F6764B" w:rsidRDefault="00316053" w:rsidP="00054F71">
      <w:pPr>
        <w:pStyle w:val="Heading2"/>
        <w:jc w:val="both"/>
        <w:rPr>
          <w:rFonts w:ascii="Times New Roman" w:hAnsi="Times New Roman" w:cs="Times New Roman"/>
          <w:lang w:val="en-US"/>
        </w:rPr>
      </w:pPr>
      <w:bookmarkStart w:id="23" w:name="_Toc48045268"/>
      <w:r w:rsidRPr="00F6764B">
        <w:rPr>
          <w:rFonts w:ascii="Times New Roman" w:hAnsi="Times New Roman" w:cs="Times New Roman"/>
          <w:lang w:val="en-US"/>
        </w:rPr>
        <w:t>Why having a first solution strategy is very important</w:t>
      </w:r>
      <w:bookmarkEnd w:id="23"/>
      <w:r w:rsidRPr="00F6764B">
        <w:rPr>
          <w:rFonts w:ascii="Times New Roman" w:hAnsi="Times New Roman" w:cs="Times New Roman"/>
          <w:lang w:val="en-US"/>
        </w:rPr>
        <w:t xml:space="preserve"> </w:t>
      </w:r>
    </w:p>
    <w:p w14:paraId="6196D459" w14:textId="383DED35" w:rsidR="00316053" w:rsidRPr="00F6764B" w:rsidRDefault="00316053"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 first solution strategy is the method the solver uses to find an initial solution. It is a greedy approach that follows the problem-solving heuristic of making the locally optimal choice at each stage. Although it does not guarantee the global optimal solution, it is helpful </w:t>
      </w:r>
      <w:r w:rsidR="0073747F" w:rsidRPr="00F6764B">
        <w:rPr>
          <w:rFonts w:ascii="Times New Roman" w:hAnsi="Times New Roman" w:cs="Times New Roman"/>
          <w:sz w:val="20"/>
          <w:szCs w:val="20"/>
          <w:lang w:val="en-US"/>
        </w:rPr>
        <w:t xml:space="preserve">to decide </w:t>
      </w:r>
      <w:r w:rsidRPr="00F6764B">
        <w:rPr>
          <w:rFonts w:ascii="Times New Roman" w:hAnsi="Times New Roman" w:cs="Times New Roman"/>
          <w:sz w:val="20"/>
          <w:szCs w:val="20"/>
          <w:lang w:val="en-US"/>
        </w:rPr>
        <w:t xml:space="preserve">a starting point, </w:t>
      </w:r>
      <w:r w:rsidR="0073747F" w:rsidRPr="00F6764B">
        <w:rPr>
          <w:rFonts w:ascii="Times New Roman" w:hAnsi="Times New Roman" w:cs="Times New Roman"/>
          <w:sz w:val="20"/>
          <w:szCs w:val="20"/>
          <w:lang w:val="en-US"/>
        </w:rPr>
        <w:t>i.e.</w:t>
      </w:r>
      <w:r w:rsidRPr="00F6764B">
        <w:rPr>
          <w:rFonts w:ascii="Times New Roman" w:hAnsi="Times New Roman" w:cs="Times New Roman"/>
          <w:sz w:val="20"/>
          <w:szCs w:val="20"/>
          <w:lang w:val="en-US"/>
        </w:rPr>
        <w:t xml:space="preserve"> a combination that satisfies all constraints. Without it, the model might have to run many different iterations before finding a valid combination. This might take a long time, and it does not guarantee a better starting point anyway. </w:t>
      </w:r>
    </w:p>
    <w:p w14:paraId="725D4BC5" w14:textId="2D21BC0D" w:rsidR="00316053" w:rsidRPr="00F6764B" w:rsidRDefault="00316053"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That said, implementing a first solution strategy without any local search methods like Tabu, Simulated Annealing, </w:t>
      </w:r>
      <w:r w:rsidR="00AD47BB" w:rsidRPr="00F6764B">
        <w:rPr>
          <w:rFonts w:ascii="Times New Roman" w:hAnsi="Times New Roman" w:cs="Times New Roman"/>
          <w:sz w:val="20"/>
          <w:szCs w:val="20"/>
          <w:lang w:val="en-US"/>
        </w:rPr>
        <w:t>etc.</w:t>
      </w:r>
      <w:r w:rsidRPr="00F6764B">
        <w:rPr>
          <w:rFonts w:ascii="Times New Roman" w:hAnsi="Times New Roman" w:cs="Times New Roman"/>
          <w:sz w:val="20"/>
          <w:szCs w:val="20"/>
          <w:lang w:val="en-US"/>
        </w:rPr>
        <w:t xml:space="preserve">, is not good enough as it only produces a combination that satisfy all constraints, but does not produce a local optimal that is close to the global optimal. Hence, complimenting this with a local search method that helps us to consider nearby local optimal might give us a better solution without compromising so much in terms of search time. </w:t>
      </w:r>
      <w:r w:rsidR="00920063" w:rsidRPr="00F6764B">
        <w:rPr>
          <w:rFonts w:ascii="Times New Roman" w:hAnsi="Times New Roman" w:cs="Times New Roman"/>
          <w:sz w:val="20"/>
          <w:szCs w:val="20"/>
          <w:lang w:val="en-US"/>
        </w:rPr>
        <w:t xml:space="preserve">When we started this project, we </w:t>
      </w:r>
      <w:r w:rsidR="00573732" w:rsidRPr="00F6764B">
        <w:rPr>
          <w:rFonts w:ascii="Times New Roman" w:hAnsi="Times New Roman" w:cs="Times New Roman"/>
          <w:sz w:val="20"/>
          <w:szCs w:val="20"/>
          <w:lang w:val="en-US"/>
        </w:rPr>
        <w:t xml:space="preserve">used a first solution strategy without a Local Search Option, and that caused us to get solutions that can satisfy all constraints but </w:t>
      </w:r>
      <w:r w:rsidR="00802842" w:rsidRPr="00F6764B">
        <w:rPr>
          <w:rFonts w:ascii="Times New Roman" w:hAnsi="Times New Roman" w:cs="Times New Roman"/>
          <w:sz w:val="20"/>
          <w:szCs w:val="20"/>
          <w:lang w:val="en-US"/>
        </w:rPr>
        <w:t xml:space="preserve">by just eyeballing the solution, we can tell that they </w:t>
      </w:r>
      <w:r w:rsidR="00573732" w:rsidRPr="00F6764B">
        <w:rPr>
          <w:rFonts w:ascii="Times New Roman" w:hAnsi="Times New Roman" w:cs="Times New Roman"/>
          <w:sz w:val="20"/>
          <w:szCs w:val="20"/>
          <w:lang w:val="en-US"/>
        </w:rPr>
        <w:t>are not optimal.</w:t>
      </w:r>
      <w:r w:rsidR="00802842" w:rsidRPr="00F6764B">
        <w:rPr>
          <w:rFonts w:ascii="Times New Roman" w:hAnsi="Times New Roman" w:cs="Times New Roman"/>
          <w:sz w:val="20"/>
          <w:szCs w:val="20"/>
          <w:lang w:val="en-US"/>
        </w:rPr>
        <w:t xml:space="preserve"> For example,</w:t>
      </w:r>
      <w:r w:rsidR="00CA6CD8" w:rsidRPr="00F6764B">
        <w:rPr>
          <w:rFonts w:ascii="Times New Roman" w:hAnsi="Times New Roman" w:cs="Times New Roman"/>
          <w:sz w:val="20"/>
          <w:szCs w:val="20"/>
          <w:lang w:val="en-US"/>
        </w:rPr>
        <w:t xml:space="preserve"> every van is travelling all around Singapore</w:t>
      </w:r>
      <w:r w:rsidR="00573732" w:rsidRPr="00F6764B">
        <w:rPr>
          <w:rFonts w:ascii="Times New Roman" w:hAnsi="Times New Roman" w:cs="Times New Roman"/>
          <w:sz w:val="20"/>
          <w:szCs w:val="20"/>
          <w:lang w:val="en-US"/>
        </w:rPr>
        <w:t xml:space="preserve"> </w:t>
      </w:r>
      <w:r w:rsidR="00CA6CD8" w:rsidRPr="00F6764B">
        <w:rPr>
          <w:rFonts w:ascii="Times New Roman" w:hAnsi="Times New Roman" w:cs="Times New Roman"/>
          <w:sz w:val="20"/>
          <w:szCs w:val="20"/>
          <w:lang w:val="en-US"/>
        </w:rPr>
        <w:t xml:space="preserve">instead of focusing on one area. </w:t>
      </w:r>
      <w:r w:rsidRPr="00F6764B">
        <w:rPr>
          <w:rFonts w:ascii="Times New Roman" w:hAnsi="Times New Roman" w:cs="Times New Roman"/>
          <w:sz w:val="20"/>
          <w:szCs w:val="20"/>
          <w:lang w:val="en-US"/>
        </w:rPr>
        <w:t>In our model, we explored 2 different first solution strategy – 1) Path Cheapest Arc, and 2) Global Cheapest Arc. Although both methods caused the model to land on a different starting point, the time taken to reach that starting point is much faster than if we randomly generate different combinations until we hit a valid combination.</w:t>
      </w:r>
    </w:p>
    <w:p w14:paraId="0030C4EC" w14:textId="77777777" w:rsidR="00316053" w:rsidRPr="00F6764B" w:rsidRDefault="00316053" w:rsidP="00054F71">
      <w:pPr>
        <w:pStyle w:val="Heading2"/>
        <w:jc w:val="both"/>
        <w:rPr>
          <w:rFonts w:ascii="Times New Roman" w:hAnsi="Times New Roman" w:cs="Times New Roman"/>
          <w:lang w:val="en-US"/>
        </w:rPr>
      </w:pPr>
      <w:bookmarkStart w:id="24" w:name="_Toc48045269"/>
      <w:r w:rsidRPr="00F6764B">
        <w:rPr>
          <w:rFonts w:ascii="Times New Roman" w:hAnsi="Times New Roman" w:cs="Times New Roman"/>
          <w:lang w:val="en-US"/>
        </w:rPr>
        <w:t>Global optimal VS Local optimal</w:t>
      </w:r>
      <w:bookmarkEnd w:id="24"/>
    </w:p>
    <w:p w14:paraId="69FF4B0D" w14:textId="77777777" w:rsidR="00316053" w:rsidRPr="00F6764B" w:rsidRDefault="00316053"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Sometimes, the “good enough” solution might be better than the “best” solution for a given use case due to practical limitations, such as time taken for the model to run. For our use case, we don’t have all the time in the world to generate the “best” solution due to time pressure from the business to generate a solution in a relatively short amount of time so that the implementation of the solution can be executed. In fact, creating a solution in a short amount of time that meets a business deadline which might not give the highest profit is still better than creating a solution that takes too long to run and in the end, not being able to execute the solution as the day is over.</w:t>
      </w:r>
    </w:p>
    <w:p w14:paraId="01EF3035" w14:textId="202B2A48" w:rsidR="00316053" w:rsidRPr="00F6764B" w:rsidRDefault="00316053" w:rsidP="00054F71">
      <w:pPr>
        <w:spacing w:line="240" w:lineRule="auto"/>
        <w:jc w:val="both"/>
        <w:rPr>
          <w:rFonts w:ascii="Times New Roman" w:hAnsi="Times New Roman" w:cs="Times New Roman"/>
          <w:lang w:val="en-US"/>
        </w:rPr>
      </w:pPr>
      <w:r w:rsidRPr="00F6764B">
        <w:rPr>
          <w:rFonts w:ascii="Times New Roman" w:hAnsi="Times New Roman" w:cs="Times New Roman"/>
          <w:sz w:val="20"/>
          <w:szCs w:val="20"/>
          <w:lang w:val="en-US"/>
        </w:rPr>
        <w:t xml:space="preserve">Furthermore, for an e-commerce firm, the opportunity cost of not being able to create the global optimal route is </w:t>
      </w:r>
      <w:r w:rsidR="00DC44FF" w:rsidRPr="00F6764B">
        <w:rPr>
          <w:rFonts w:ascii="Times New Roman" w:hAnsi="Times New Roman" w:cs="Times New Roman"/>
          <w:sz w:val="20"/>
          <w:szCs w:val="20"/>
          <w:lang w:val="en-US"/>
        </w:rPr>
        <w:t>loss</w:t>
      </w:r>
      <w:r w:rsidRPr="00F6764B">
        <w:rPr>
          <w:rFonts w:ascii="Times New Roman" w:hAnsi="Times New Roman" w:cs="Times New Roman"/>
          <w:sz w:val="20"/>
          <w:szCs w:val="20"/>
          <w:lang w:val="en-US"/>
        </w:rPr>
        <w:t xml:space="preserve"> of some profits which is not as devastating as compared to the healthcare industry where it could lead to lives loss.</w:t>
      </w:r>
    </w:p>
    <w:p w14:paraId="1CEA15AD" w14:textId="674B9EDF" w:rsidR="00FA63D6" w:rsidRPr="00F6764B" w:rsidRDefault="00FA63D6" w:rsidP="00054F71">
      <w:pPr>
        <w:pStyle w:val="Heading2"/>
        <w:jc w:val="both"/>
        <w:rPr>
          <w:rFonts w:ascii="Times New Roman" w:hAnsi="Times New Roman" w:cs="Times New Roman"/>
          <w:lang w:val="en-US"/>
        </w:rPr>
      </w:pPr>
      <w:bookmarkStart w:id="25" w:name="_Toc48045270"/>
      <w:r w:rsidRPr="00F6764B">
        <w:rPr>
          <w:rFonts w:ascii="Times New Roman" w:hAnsi="Times New Roman" w:cs="Times New Roman"/>
          <w:lang w:val="en-US"/>
        </w:rPr>
        <w:t>Randomness may have a huge impact</w:t>
      </w:r>
      <w:r w:rsidR="00391CCE" w:rsidRPr="00F6764B">
        <w:rPr>
          <w:rFonts w:ascii="Times New Roman" w:hAnsi="Times New Roman" w:cs="Times New Roman"/>
          <w:lang w:val="en-US"/>
        </w:rPr>
        <w:t xml:space="preserve"> on the solution</w:t>
      </w:r>
      <w:bookmarkEnd w:id="25"/>
    </w:p>
    <w:p w14:paraId="5B4E5F85" w14:textId="1D74107A" w:rsidR="00FA63D6" w:rsidRPr="00F6764B" w:rsidRDefault="00FA63D6"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The first randomness in our project is the variant number of customers to delivered due to unseen events due to traffic or weather or customers not at home. The second randomness is the variant time window of customers. Due to the randomness of the data, the most suitable search method and first solution strategy </w:t>
      </w:r>
      <w:r w:rsidR="00A8394A" w:rsidRPr="00F6764B">
        <w:rPr>
          <w:rFonts w:ascii="Times New Roman" w:hAnsi="Times New Roman" w:cs="Times New Roman"/>
          <w:sz w:val="20"/>
          <w:szCs w:val="20"/>
          <w:lang w:val="en-US"/>
        </w:rPr>
        <w:t xml:space="preserve">and routes for each van </w:t>
      </w:r>
      <w:r w:rsidR="00711C70" w:rsidRPr="00F6764B">
        <w:rPr>
          <w:rFonts w:ascii="Times New Roman" w:hAnsi="Times New Roman" w:cs="Times New Roman"/>
          <w:sz w:val="20"/>
          <w:szCs w:val="20"/>
          <w:lang w:val="en-US"/>
        </w:rPr>
        <w:t>varied</w:t>
      </w:r>
      <w:r w:rsidR="00A8394A" w:rsidRPr="00F6764B">
        <w:rPr>
          <w:rFonts w:ascii="Times New Roman" w:hAnsi="Times New Roman" w:cs="Times New Roman"/>
          <w:sz w:val="20"/>
          <w:szCs w:val="20"/>
          <w:lang w:val="en-US"/>
        </w:rPr>
        <w:t xml:space="preserve"> compared to the base model which is static</w:t>
      </w:r>
      <w:r w:rsidRPr="00F6764B">
        <w:rPr>
          <w:rFonts w:ascii="Times New Roman" w:hAnsi="Times New Roman" w:cs="Times New Roman"/>
          <w:sz w:val="20"/>
          <w:szCs w:val="20"/>
          <w:lang w:val="en-US"/>
        </w:rPr>
        <w:t>.</w:t>
      </w:r>
      <w:r w:rsidR="00711C70" w:rsidRPr="00F6764B">
        <w:rPr>
          <w:rFonts w:ascii="Times New Roman" w:hAnsi="Times New Roman" w:cs="Times New Roman"/>
          <w:sz w:val="20"/>
          <w:szCs w:val="20"/>
          <w:lang w:val="en-US"/>
        </w:rPr>
        <w:t xml:space="preserve"> </w:t>
      </w:r>
      <w:r w:rsidR="001D32E2" w:rsidRPr="00F6764B">
        <w:rPr>
          <w:rFonts w:ascii="Times New Roman" w:hAnsi="Times New Roman" w:cs="Times New Roman"/>
          <w:sz w:val="20"/>
          <w:szCs w:val="20"/>
          <w:lang w:val="en-US"/>
        </w:rPr>
        <w:t xml:space="preserve">For example, Tabu Search with </w:t>
      </w:r>
      <w:r w:rsidR="0077700C" w:rsidRPr="00F6764B">
        <w:rPr>
          <w:rFonts w:ascii="Times New Roman" w:hAnsi="Times New Roman" w:cs="Times New Roman"/>
          <w:sz w:val="20"/>
          <w:szCs w:val="20"/>
          <w:lang w:val="en-US"/>
        </w:rPr>
        <w:t>Path Cheapest Arc gave the best profit in the base model on the small dataset</w:t>
      </w:r>
      <w:r w:rsidR="001F1FCF" w:rsidRPr="00F6764B">
        <w:rPr>
          <w:rFonts w:ascii="Times New Roman" w:hAnsi="Times New Roman" w:cs="Times New Roman"/>
          <w:sz w:val="20"/>
          <w:szCs w:val="20"/>
          <w:lang w:val="en-US"/>
        </w:rPr>
        <w:t xml:space="preserve">, while Guided Local Search with Path Cheapest Arc gave the best profit in the bootstrapping model when the randomness was introduced. </w:t>
      </w:r>
      <w:r w:rsidR="003B5D62" w:rsidRPr="00F6764B">
        <w:rPr>
          <w:rFonts w:ascii="Times New Roman" w:hAnsi="Times New Roman" w:cs="Times New Roman"/>
          <w:sz w:val="20"/>
          <w:szCs w:val="20"/>
          <w:lang w:val="en-US"/>
        </w:rPr>
        <w:t>The randomness will cause the dataset</w:t>
      </w:r>
      <w:r w:rsidR="007D0FA2" w:rsidRPr="00F6764B">
        <w:rPr>
          <w:rFonts w:ascii="Times New Roman" w:hAnsi="Times New Roman" w:cs="Times New Roman"/>
          <w:sz w:val="20"/>
          <w:szCs w:val="20"/>
          <w:lang w:val="en-US"/>
        </w:rPr>
        <w:t xml:space="preserve"> to change</w:t>
      </w:r>
      <w:r w:rsidR="00694F6E" w:rsidRPr="00F6764B">
        <w:rPr>
          <w:rFonts w:ascii="Times New Roman" w:hAnsi="Times New Roman" w:cs="Times New Roman"/>
          <w:sz w:val="20"/>
          <w:szCs w:val="20"/>
          <w:lang w:val="en-US"/>
        </w:rPr>
        <w:t xml:space="preserve">, and then the solution will </w:t>
      </w:r>
      <w:r w:rsidR="007D0FA2" w:rsidRPr="00F6764B">
        <w:rPr>
          <w:rFonts w:ascii="Times New Roman" w:hAnsi="Times New Roman" w:cs="Times New Roman"/>
          <w:sz w:val="20"/>
          <w:szCs w:val="20"/>
          <w:lang w:val="en-US"/>
        </w:rPr>
        <w:t>change</w:t>
      </w:r>
      <w:r w:rsidR="00694F6E" w:rsidRPr="00F6764B">
        <w:rPr>
          <w:rFonts w:ascii="Times New Roman" w:hAnsi="Times New Roman" w:cs="Times New Roman"/>
          <w:sz w:val="20"/>
          <w:szCs w:val="20"/>
          <w:lang w:val="en-US"/>
        </w:rPr>
        <w:t>, with</w:t>
      </w:r>
      <w:r w:rsidR="003B5D62" w:rsidRPr="00F6764B">
        <w:rPr>
          <w:rFonts w:ascii="Times New Roman" w:hAnsi="Times New Roman" w:cs="Times New Roman"/>
          <w:sz w:val="20"/>
          <w:szCs w:val="20"/>
          <w:lang w:val="en-US"/>
        </w:rPr>
        <w:t xml:space="preserve"> the method to generate the solution </w:t>
      </w:r>
      <w:r w:rsidR="007D0FA2" w:rsidRPr="00F6764B">
        <w:rPr>
          <w:rFonts w:ascii="Times New Roman" w:hAnsi="Times New Roman" w:cs="Times New Roman"/>
          <w:sz w:val="20"/>
          <w:szCs w:val="20"/>
          <w:lang w:val="en-US"/>
        </w:rPr>
        <w:t>changing too</w:t>
      </w:r>
      <w:r w:rsidR="009C1246" w:rsidRPr="00F6764B">
        <w:rPr>
          <w:rFonts w:ascii="Times New Roman" w:hAnsi="Times New Roman" w:cs="Times New Roman"/>
          <w:sz w:val="20"/>
          <w:szCs w:val="20"/>
          <w:lang w:val="en-US"/>
        </w:rPr>
        <w:t>.</w:t>
      </w:r>
    </w:p>
    <w:p w14:paraId="68B34AB4" w14:textId="77777777" w:rsidR="00FA63D6" w:rsidRPr="00F6764B" w:rsidRDefault="00FA63D6" w:rsidP="00054F71">
      <w:pPr>
        <w:pStyle w:val="Heading2"/>
        <w:jc w:val="both"/>
        <w:rPr>
          <w:rFonts w:ascii="Times New Roman" w:hAnsi="Times New Roman" w:cs="Times New Roman"/>
          <w:lang w:val="en-US"/>
        </w:rPr>
      </w:pPr>
      <w:bookmarkStart w:id="26" w:name="_Toc48045271"/>
      <w:r w:rsidRPr="00F6764B">
        <w:rPr>
          <w:rFonts w:ascii="Times New Roman" w:hAnsi="Times New Roman" w:cs="Times New Roman"/>
          <w:lang w:val="en-US"/>
        </w:rPr>
        <w:t>Why some models perform better than others</w:t>
      </w:r>
      <w:bookmarkEnd w:id="26"/>
    </w:p>
    <w:p w14:paraId="2E489BF0" w14:textId="097813B1" w:rsidR="00FA63D6" w:rsidRPr="00F6764B" w:rsidRDefault="00FA63D6" w:rsidP="00054F71">
      <w:pPr>
        <w:spacing w:line="240" w:lineRule="auto"/>
        <w:jc w:val="both"/>
        <w:rPr>
          <w:rFonts w:ascii="Times New Roman" w:hAnsi="Times New Roman" w:cs="Times New Roman"/>
          <w:sz w:val="20"/>
          <w:szCs w:val="20"/>
          <w:lang w:val="en-US"/>
        </w:rPr>
      </w:pPr>
      <w:r w:rsidRPr="00F6764B">
        <w:rPr>
          <w:rFonts w:ascii="Times New Roman" w:hAnsi="Times New Roman" w:cs="Times New Roman"/>
          <w:sz w:val="20"/>
          <w:szCs w:val="20"/>
          <w:lang w:val="en-US"/>
        </w:rPr>
        <w:t xml:space="preserve">For most experiments (more than 90%) in our project, </w:t>
      </w:r>
      <w:r w:rsidR="006548EA" w:rsidRPr="00F6764B">
        <w:rPr>
          <w:rFonts w:ascii="Times New Roman" w:hAnsi="Times New Roman" w:cs="Times New Roman"/>
          <w:sz w:val="20"/>
          <w:szCs w:val="20"/>
          <w:lang w:val="en-US"/>
        </w:rPr>
        <w:t xml:space="preserve">Tabu Search </w:t>
      </w:r>
      <w:r w:rsidRPr="00F6764B">
        <w:rPr>
          <w:rFonts w:ascii="Times New Roman" w:hAnsi="Times New Roman" w:cs="Times New Roman"/>
          <w:sz w:val="20"/>
          <w:szCs w:val="20"/>
          <w:lang w:val="en-US"/>
        </w:rPr>
        <w:t xml:space="preserve">works better than </w:t>
      </w:r>
      <w:r w:rsidR="006548EA" w:rsidRPr="00F6764B">
        <w:rPr>
          <w:rFonts w:ascii="Times New Roman" w:hAnsi="Times New Roman" w:cs="Times New Roman"/>
          <w:sz w:val="20"/>
          <w:szCs w:val="20"/>
          <w:lang w:val="en-US"/>
        </w:rPr>
        <w:t>Greedy Descent</w:t>
      </w:r>
      <w:r w:rsidRPr="00F6764B">
        <w:rPr>
          <w:rFonts w:ascii="Times New Roman" w:hAnsi="Times New Roman" w:cs="Times New Roman"/>
          <w:sz w:val="20"/>
          <w:szCs w:val="20"/>
          <w:lang w:val="en-US"/>
        </w:rPr>
        <w:t xml:space="preserve"> local search method. The reason is that Tabu search method </w:t>
      </w:r>
      <w:r w:rsidR="006F2E84" w:rsidRPr="00F6764B">
        <w:rPr>
          <w:rFonts w:ascii="Times New Roman" w:hAnsi="Times New Roman" w:cs="Times New Roman"/>
          <w:sz w:val="20"/>
          <w:szCs w:val="20"/>
          <w:lang w:val="en-US"/>
        </w:rPr>
        <w:t>can</w:t>
      </w:r>
      <w:r w:rsidRPr="00F6764B">
        <w:rPr>
          <w:rFonts w:ascii="Times New Roman" w:hAnsi="Times New Roman" w:cs="Times New Roman"/>
          <w:sz w:val="20"/>
          <w:szCs w:val="20"/>
          <w:lang w:val="en-US"/>
        </w:rPr>
        <w:t xml:space="preserve"> get out of the local minimum </w:t>
      </w:r>
      <w:r w:rsidR="006548EA" w:rsidRPr="00F6764B">
        <w:rPr>
          <w:rFonts w:ascii="Times New Roman" w:hAnsi="Times New Roman" w:cs="Times New Roman"/>
          <w:sz w:val="20"/>
          <w:szCs w:val="20"/>
          <w:lang w:val="en-US"/>
        </w:rPr>
        <w:t xml:space="preserve">due to its metaheuristic nature, </w:t>
      </w:r>
      <w:r w:rsidRPr="00F6764B">
        <w:rPr>
          <w:rFonts w:ascii="Times New Roman" w:hAnsi="Times New Roman" w:cs="Times New Roman"/>
          <w:sz w:val="20"/>
          <w:szCs w:val="20"/>
          <w:lang w:val="en-US"/>
        </w:rPr>
        <w:t xml:space="preserve">and it has a higher chance to reach the global minimum. Simulated Annealing applies a probabilistic heuristic technique that gives the algorithm a percentage to get out of local minimum </w:t>
      </w:r>
      <w:r w:rsidR="00DD5655" w:rsidRPr="00F6764B">
        <w:rPr>
          <w:rFonts w:ascii="Times New Roman" w:hAnsi="Times New Roman" w:cs="Times New Roman"/>
          <w:sz w:val="20"/>
          <w:szCs w:val="20"/>
          <w:lang w:val="en-US"/>
        </w:rPr>
        <w:t>like</w:t>
      </w:r>
      <w:r w:rsidRPr="00F6764B">
        <w:rPr>
          <w:rFonts w:ascii="Times New Roman" w:hAnsi="Times New Roman" w:cs="Times New Roman"/>
          <w:sz w:val="20"/>
          <w:szCs w:val="20"/>
          <w:lang w:val="en-US"/>
        </w:rPr>
        <w:t xml:space="preserve"> the process of heating cooling annealing in metallurgy. Guided local search is a metaheuristic search method that builds up penalties during a search. It uses penalties to help local search algorithms escape from local minimal and plateaus. In a word, Tabu </w:t>
      </w:r>
      <w:r w:rsidRPr="00F6764B">
        <w:rPr>
          <w:rFonts w:ascii="Times New Roman" w:hAnsi="Times New Roman" w:cs="Times New Roman"/>
          <w:sz w:val="20"/>
          <w:szCs w:val="20"/>
          <w:lang w:val="en-US"/>
        </w:rPr>
        <w:lastRenderedPageBreak/>
        <w:t xml:space="preserve">Search, Simulated Annealing and Guided Local Search are supposed to provide better solutions than Greedy Search method but will take much longer time. Guided Local Search is said to be the most efficient metaheuristic for vehicle routing. However, in our experiments, we find Tabu search </w:t>
      </w:r>
      <w:r w:rsidR="0049285C" w:rsidRPr="00F6764B">
        <w:rPr>
          <w:rFonts w:ascii="Times New Roman" w:hAnsi="Times New Roman" w:cs="Times New Roman"/>
          <w:sz w:val="20"/>
          <w:szCs w:val="20"/>
          <w:lang w:val="en-US"/>
        </w:rPr>
        <w:t xml:space="preserve">also </w:t>
      </w:r>
      <w:r w:rsidRPr="00F6764B">
        <w:rPr>
          <w:rFonts w:ascii="Times New Roman" w:hAnsi="Times New Roman" w:cs="Times New Roman"/>
          <w:sz w:val="20"/>
          <w:szCs w:val="20"/>
          <w:lang w:val="en-US"/>
        </w:rPr>
        <w:t xml:space="preserve">gives better solutions overall. </w:t>
      </w:r>
      <w:r w:rsidR="0010114E" w:rsidRPr="00F6764B">
        <w:rPr>
          <w:rFonts w:ascii="Times New Roman" w:hAnsi="Times New Roman" w:cs="Times New Roman"/>
          <w:sz w:val="20"/>
          <w:szCs w:val="20"/>
          <w:lang w:val="en-US"/>
        </w:rPr>
        <w:t xml:space="preserve">Both Guided Local Search and Tabu Search provide very good results in our experiments. </w:t>
      </w:r>
      <w:r w:rsidRPr="00F6764B">
        <w:rPr>
          <w:rFonts w:ascii="Times New Roman" w:hAnsi="Times New Roman" w:cs="Times New Roman"/>
          <w:sz w:val="20"/>
          <w:szCs w:val="20"/>
          <w:lang w:val="en-US"/>
        </w:rPr>
        <w:t xml:space="preserve">The possible reasons could be due to the nature of the data. </w:t>
      </w:r>
    </w:p>
    <w:p w14:paraId="1A54EE12" w14:textId="1362C1A2" w:rsidR="00830DDE" w:rsidRPr="00F6764B" w:rsidRDefault="003B2FCA" w:rsidP="00054F71">
      <w:pPr>
        <w:pStyle w:val="Heading2"/>
        <w:jc w:val="both"/>
        <w:rPr>
          <w:rFonts w:ascii="Times New Roman" w:hAnsi="Times New Roman" w:cs="Times New Roman"/>
          <w:lang w:val="en-US"/>
        </w:rPr>
      </w:pPr>
      <w:bookmarkStart w:id="27" w:name="_Toc48045272"/>
      <w:r w:rsidRPr="00F6764B">
        <w:rPr>
          <w:rFonts w:ascii="Times New Roman" w:hAnsi="Times New Roman" w:cs="Times New Roman"/>
          <w:lang w:val="en-US"/>
        </w:rPr>
        <w:t xml:space="preserve">Using </w:t>
      </w:r>
      <w:r w:rsidR="00830DDE" w:rsidRPr="00F6764B">
        <w:rPr>
          <w:rFonts w:ascii="Times New Roman" w:hAnsi="Times New Roman" w:cs="Times New Roman"/>
          <w:lang w:val="en-US"/>
        </w:rPr>
        <w:t xml:space="preserve">Genetic Algorithm </w:t>
      </w:r>
      <w:r w:rsidRPr="00F6764B">
        <w:rPr>
          <w:rFonts w:ascii="Times New Roman" w:hAnsi="Times New Roman" w:cs="Times New Roman"/>
          <w:lang w:val="en-US"/>
        </w:rPr>
        <w:t>for MVRP</w:t>
      </w:r>
      <w:bookmarkEnd w:id="27"/>
      <w:r w:rsidRPr="00F6764B">
        <w:rPr>
          <w:rFonts w:ascii="Times New Roman" w:hAnsi="Times New Roman" w:cs="Times New Roman"/>
          <w:lang w:val="en-US"/>
        </w:rPr>
        <w:t xml:space="preserve"> </w:t>
      </w:r>
    </w:p>
    <w:p w14:paraId="269D317E" w14:textId="6F115258" w:rsidR="003B2FCA" w:rsidRPr="00F6764B" w:rsidRDefault="003B2FCA"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 xml:space="preserve">GA model has a sub-par performance against </w:t>
      </w:r>
      <w:r w:rsidR="00B66B45" w:rsidRPr="00F6764B">
        <w:rPr>
          <w:rFonts w:ascii="Times New Roman" w:hAnsi="Times New Roman" w:cs="Times New Roman"/>
          <w:sz w:val="20"/>
          <w:szCs w:val="20"/>
        </w:rPr>
        <w:t>other</w:t>
      </w:r>
      <w:r w:rsidRPr="00F6764B">
        <w:rPr>
          <w:rFonts w:ascii="Times New Roman" w:hAnsi="Times New Roman" w:cs="Times New Roman"/>
          <w:sz w:val="20"/>
          <w:szCs w:val="20"/>
        </w:rPr>
        <w:t xml:space="preserve"> state-of-the-art models</w:t>
      </w:r>
      <w:r w:rsidR="00E546A7" w:rsidRPr="00F6764B">
        <w:rPr>
          <w:rFonts w:ascii="Times New Roman" w:hAnsi="Times New Roman" w:cs="Times New Roman"/>
          <w:sz w:val="20"/>
          <w:szCs w:val="20"/>
        </w:rPr>
        <w:t>,</w:t>
      </w:r>
      <w:r w:rsidRPr="00F6764B">
        <w:rPr>
          <w:rFonts w:ascii="Times New Roman" w:hAnsi="Times New Roman" w:cs="Times New Roman"/>
          <w:sz w:val="20"/>
          <w:szCs w:val="20"/>
        </w:rPr>
        <w:t xml:space="preserve"> and it is generally less preferred for MVRP problems.</w:t>
      </w:r>
      <w:r w:rsidR="00E9598D" w:rsidRPr="00F6764B">
        <w:rPr>
          <w:rFonts w:ascii="Times New Roman" w:hAnsi="Times New Roman" w:cs="Times New Roman"/>
          <w:sz w:val="20"/>
          <w:szCs w:val="20"/>
        </w:rPr>
        <w:t xml:space="preserve"> </w:t>
      </w:r>
      <w:r w:rsidRPr="00F6764B">
        <w:rPr>
          <w:rFonts w:ascii="Times New Roman" w:hAnsi="Times New Roman" w:cs="Times New Roman"/>
          <w:sz w:val="20"/>
          <w:szCs w:val="20"/>
        </w:rPr>
        <w:t>However, GA model can potentially add value when the dataset is very huge and there is a tight model runtime constraint.</w:t>
      </w:r>
    </w:p>
    <w:p w14:paraId="6E53A7B0" w14:textId="448C985D" w:rsidR="00830DDE" w:rsidRPr="00F6764B" w:rsidRDefault="003B2FCA"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In the random 500 node test, there is a trade-off between model run-time and performance, GA model, with its light-weightiness, can provide a reasonable alternative solution in the event that the state-of-the-art model cannot generate a solution within the stipulated time.</w:t>
      </w:r>
    </w:p>
    <w:p w14:paraId="69DD4532" w14:textId="4FCF4042" w:rsidR="00FA07CF" w:rsidRPr="00F6764B" w:rsidRDefault="00FA07CF"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In our opinion, our GA model didn’t capitalize on the unique structure of MVRP, and therefore many of the solution generated are too random to provide any performance enhancement. One area is to look deeper at the crossover operation and to ensure that on average the offspring from the crossover operation have a higher fitness score than that those of their parents.</w:t>
      </w:r>
    </w:p>
    <w:p w14:paraId="3293122A" w14:textId="77777777" w:rsidR="00FA63D6" w:rsidRPr="00F6764B" w:rsidRDefault="00FA63D6" w:rsidP="00054F71">
      <w:pPr>
        <w:pStyle w:val="Heading2"/>
        <w:jc w:val="both"/>
        <w:rPr>
          <w:rFonts w:ascii="Times New Roman" w:hAnsi="Times New Roman" w:cs="Times New Roman"/>
          <w:w w:val="115"/>
        </w:rPr>
      </w:pPr>
      <w:bookmarkStart w:id="28" w:name="_Toc48045273"/>
      <w:r w:rsidRPr="00F6764B">
        <w:rPr>
          <w:rFonts w:ascii="Times New Roman" w:hAnsi="Times New Roman" w:cs="Times New Roman"/>
          <w:w w:val="115"/>
        </w:rPr>
        <w:t>Limitations</w:t>
      </w:r>
      <w:bookmarkEnd w:id="28"/>
    </w:p>
    <w:p w14:paraId="2E8C9BAF" w14:textId="72BA1C9C" w:rsidR="006D723D" w:rsidRPr="00F6764B" w:rsidRDefault="00FA63D6"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 xml:space="preserve">There can be multiple warehouses in real scenario whereas there is just one warehouse as the depot in our vehicle routing </w:t>
      </w:r>
      <w:r w:rsidR="00AE02D4" w:rsidRPr="00F6764B">
        <w:rPr>
          <w:rFonts w:ascii="Times New Roman" w:hAnsi="Times New Roman" w:cs="Times New Roman"/>
          <w:sz w:val="20"/>
          <w:szCs w:val="20"/>
        </w:rPr>
        <w:t xml:space="preserve">base and bootstrapping </w:t>
      </w:r>
      <w:r w:rsidRPr="00F6764B">
        <w:rPr>
          <w:rFonts w:ascii="Times New Roman" w:hAnsi="Times New Roman" w:cs="Times New Roman"/>
          <w:sz w:val="20"/>
          <w:szCs w:val="20"/>
        </w:rPr>
        <w:t>model</w:t>
      </w:r>
      <w:r w:rsidR="00AE02D4" w:rsidRPr="00F6764B">
        <w:rPr>
          <w:rFonts w:ascii="Times New Roman" w:hAnsi="Times New Roman" w:cs="Times New Roman"/>
          <w:sz w:val="20"/>
          <w:szCs w:val="20"/>
        </w:rPr>
        <w:t>s</w:t>
      </w:r>
      <w:r w:rsidRPr="00F6764B">
        <w:rPr>
          <w:rFonts w:ascii="Times New Roman" w:hAnsi="Times New Roman" w:cs="Times New Roman"/>
          <w:sz w:val="20"/>
          <w:szCs w:val="20"/>
        </w:rPr>
        <w:t xml:space="preserve">. All the items are assumed to be stored in that one warehouse and the warehouse is assumed to have unlimited items. Given more time, how to introduce more depots and how to apply the item-warehouse constraints can be further explored. </w:t>
      </w:r>
      <w:r w:rsidR="00E34C44" w:rsidRPr="00F6764B">
        <w:rPr>
          <w:rFonts w:ascii="Times New Roman" w:hAnsi="Times New Roman" w:cs="Times New Roman"/>
          <w:sz w:val="20"/>
          <w:szCs w:val="20"/>
        </w:rPr>
        <w:t>The item-warehouse constraints include that</w:t>
      </w:r>
      <w:r w:rsidRPr="00F6764B">
        <w:rPr>
          <w:rFonts w:ascii="Times New Roman" w:hAnsi="Times New Roman" w:cs="Times New Roman"/>
          <w:sz w:val="20"/>
          <w:szCs w:val="20"/>
        </w:rPr>
        <w:t xml:space="preserve"> items can be retrieved from multiple warehouses, and the items in customers’ orders cannot exceed the capacity of </w:t>
      </w:r>
      <w:r w:rsidR="00623244" w:rsidRPr="00F6764B">
        <w:rPr>
          <w:rFonts w:ascii="Times New Roman" w:hAnsi="Times New Roman" w:cs="Times New Roman"/>
          <w:sz w:val="20"/>
          <w:szCs w:val="20"/>
        </w:rPr>
        <w:t>all</w:t>
      </w:r>
      <w:r w:rsidRPr="00F6764B">
        <w:rPr>
          <w:rFonts w:ascii="Times New Roman" w:hAnsi="Times New Roman" w:cs="Times New Roman"/>
          <w:sz w:val="20"/>
          <w:szCs w:val="20"/>
        </w:rPr>
        <w:t xml:space="preserve"> warehouse</w:t>
      </w:r>
      <w:r w:rsidR="00623244" w:rsidRPr="00F6764B">
        <w:rPr>
          <w:rFonts w:ascii="Times New Roman" w:hAnsi="Times New Roman" w:cs="Times New Roman"/>
          <w:sz w:val="20"/>
          <w:szCs w:val="20"/>
        </w:rPr>
        <w:t>s</w:t>
      </w:r>
      <w:r w:rsidRPr="00F6764B">
        <w:rPr>
          <w:rFonts w:ascii="Times New Roman" w:hAnsi="Times New Roman" w:cs="Times New Roman"/>
          <w:sz w:val="20"/>
          <w:szCs w:val="20"/>
        </w:rPr>
        <w:t xml:space="preserve">. </w:t>
      </w:r>
    </w:p>
    <w:p w14:paraId="169586F5" w14:textId="77777777" w:rsidR="009D4879" w:rsidRDefault="009D4879">
      <w:pPr>
        <w:rPr>
          <w:rFonts w:ascii="Times New Roman" w:eastAsiaTheme="majorEastAsia" w:hAnsi="Times New Roman" w:cs="Times New Roman"/>
          <w:color w:val="262626" w:themeColor="text1" w:themeTint="D9"/>
          <w:sz w:val="40"/>
          <w:szCs w:val="40"/>
        </w:rPr>
      </w:pPr>
      <w:bookmarkStart w:id="29" w:name="_Toc48045274"/>
      <w:r>
        <w:rPr>
          <w:rFonts w:ascii="Times New Roman" w:hAnsi="Times New Roman" w:cs="Times New Roman"/>
        </w:rPr>
        <w:br w:type="page"/>
      </w:r>
    </w:p>
    <w:p w14:paraId="04C5C303" w14:textId="4E510E11" w:rsidR="006D723D" w:rsidRPr="00F6764B" w:rsidRDefault="006D723D" w:rsidP="001D2EBE">
      <w:pPr>
        <w:pStyle w:val="Heading1"/>
        <w:jc w:val="both"/>
        <w:rPr>
          <w:rFonts w:ascii="Times New Roman" w:hAnsi="Times New Roman" w:cs="Times New Roman"/>
        </w:rPr>
      </w:pPr>
      <w:bookmarkStart w:id="30" w:name="_GoBack"/>
      <w:bookmarkEnd w:id="30"/>
      <w:r w:rsidRPr="00F6764B">
        <w:rPr>
          <w:rFonts w:ascii="Times New Roman" w:hAnsi="Times New Roman" w:cs="Times New Roman"/>
        </w:rPr>
        <w:lastRenderedPageBreak/>
        <w:t>Appendix</w:t>
      </w:r>
      <w:bookmarkEnd w:id="29"/>
    </w:p>
    <w:p w14:paraId="04E065DC" w14:textId="48B2E107" w:rsidR="006D723D" w:rsidRPr="00F6764B" w:rsidRDefault="006D723D"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Robustness Testing Results for Small Dataset</w:t>
      </w:r>
    </w:p>
    <w:tbl>
      <w:tblPr>
        <w:tblStyle w:val="TableGridLight"/>
        <w:tblW w:w="5000" w:type="pct"/>
        <w:tblLook w:val="04A0" w:firstRow="1" w:lastRow="0" w:firstColumn="1" w:lastColumn="0" w:noHBand="0" w:noVBand="1"/>
      </w:tblPr>
      <w:tblGrid>
        <w:gridCol w:w="1094"/>
        <w:gridCol w:w="4637"/>
        <w:gridCol w:w="1095"/>
        <w:gridCol w:w="1095"/>
        <w:gridCol w:w="1095"/>
      </w:tblGrid>
      <w:tr w:rsidR="00F62F3E" w:rsidRPr="00F6764B" w14:paraId="02BA7D23" w14:textId="77777777" w:rsidTr="00413D9E">
        <w:trPr>
          <w:trHeight w:val="300"/>
        </w:trPr>
        <w:tc>
          <w:tcPr>
            <w:tcW w:w="607" w:type="pct"/>
            <w:noWrap/>
            <w:vAlign w:val="center"/>
            <w:hideMark/>
          </w:tcPr>
          <w:p w14:paraId="26B39399" w14:textId="77777777" w:rsidR="00F62F3E" w:rsidRPr="00F6764B" w:rsidRDefault="00F62F3E" w:rsidP="00054F71">
            <w:pPr>
              <w:jc w:val="both"/>
              <w:rPr>
                <w:rFonts w:ascii="Times New Roman" w:eastAsia="Times New Roman" w:hAnsi="Times New Roman" w:cs="Times New Roman"/>
                <w:sz w:val="20"/>
                <w:szCs w:val="20"/>
              </w:rPr>
            </w:pPr>
          </w:p>
        </w:tc>
        <w:tc>
          <w:tcPr>
            <w:tcW w:w="2572" w:type="pct"/>
            <w:noWrap/>
            <w:vAlign w:val="center"/>
            <w:hideMark/>
          </w:tcPr>
          <w:p w14:paraId="65B68A3F"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LocalSearchMetaheuristic</w:t>
            </w:r>
            <w:proofErr w:type="spellEnd"/>
          </w:p>
        </w:tc>
        <w:tc>
          <w:tcPr>
            <w:tcW w:w="607" w:type="pct"/>
            <w:noWrap/>
            <w:vAlign w:val="center"/>
            <w:hideMark/>
          </w:tcPr>
          <w:p w14:paraId="26E2851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Profit</w:t>
            </w:r>
          </w:p>
        </w:tc>
        <w:tc>
          <w:tcPr>
            <w:tcW w:w="607" w:type="pct"/>
            <w:noWrap/>
            <w:vAlign w:val="center"/>
            <w:hideMark/>
          </w:tcPr>
          <w:p w14:paraId="5B18233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Distance</w:t>
            </w:r>
          </w:p>
        </w:tc>
        <w:tc>
          <w:tcPr>
            <w:tcW w:w="607" w:type="pct"/>
            <w:noWrap/>
            <w:vAlign w:val="center"/>
            <w:hideMark/>
          </w:tcPr>
          <w:p w14:paraId="480BAB6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Vans</w:t>
            </w:r>
          </w:p>
        </w:tc>
      </w:tr>
      <w:tr w:rsidR="00F62F3E" w:rsidRPr="00F6764B" w14:paraId="7838B68D" w14:textId="77777777" w:rsidTr="00413D9E">
        <w:trPr>
          <w:trHeight w:val="300"/>
        </w:trPr>
        <w:tc>
          <w:tcPr>
            <w:tcW w:w="607" w:type="pct"/>
            <w:noWrap/>
            <w:vAlign w:val="center"/>
            <w:hideMark/>
          </w:tcPr>
          <w:p w14:paraId="475F537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6640CF9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5F697EF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6D38CE2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3748A04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7F8ADA8B" w14:textId="77777777" w:rsidTr="00413D9E">
        <w:trPr>
          <w:trHeight w:val="300"/>
        </w:trPr>
        <w:tc>
          <w:tcPr>
            <w:tcW w:w="607" w:type="pct"/>
            <w:noWrap/>
            <w:vAlign w:val="center"/>
            <w:hideMark/>
          </w:tcPr>
          <w:p w14:paraId="32C0305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7BA96E2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2DF47BC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2972.008</w:t>
            </w:r>
          </w:p>
        </w:tc>
        <w:tc>
          <w:tcPr>
            <w:tcW w:w="607" w:type="pct"/>
            <w:noWrap/>
            <w:vAlign w:val="center"/>
            <w:hideMark/>
          </w:tcPr>
          <w:p w14:paraId="173C790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198</w:t>
            </w:r>
          </w:p>
        </w:tc>
        <w:tc>
          <w:tcPr>
            <w:tcW w:w="607" w:type="pct"/>
            <w:noWrap/>
            <w:vAlign w:val="center"/>
            <w:hideMark/>
          </w:tcPr>
          <w:p w14:paraId="05FABF5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0D006132" w14:textId="77777777" w:rsidTr="00413D9E">
        <w:trPr>
          <w:trHeight w:val="300"/>
        </w:trPr>
        <w:tc>
          <w:tcPr>
            <w:tcW w:w="607" w:type="pct"/>
            <w:noWrap/>
            <w:vAlign w:val="center"/>
            <w:hideMark/>
          </w:tcPr>
          <w:p w14:paraId="0CEF0F5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7DA7479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1572103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53E42BC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736F399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0A14253E" w14:textId="77777777" w:rsidTr="00413D9E">
        <w:trPr>
          <w:trHeight w:val="300"/>
        </w:trPr>
        <w:tc>
          <w:tcPr>
            <w:tcW w:w="607" w:type="pct"/>
            <w:noWrap/>
            <w:vAlign w:val="center"/>
            <w:hideMark/>
          </w:tcPr>
          <w:p w14:paraId="629D75D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18E3352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5F7A984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7D30620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442CE9D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182AEBCF" w14:textId="77777777" w:rsidTr="00413D9E">
        <w:trPr>
          <w:trHeight w:val="300"/>
        </w:trPr>
        <w:tc>
          <w:tcPr>
            <w:tcW w:w="607" w:type="pct"/>
            <w:noWrap/>
            <w:vAlign w:val="center"/>
            <w:hideMark/>
          </w:tcPr>
          <w:p w14:paraId="41E5753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07C008C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6D1E676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2963.18</w:t>
            </w:r>
          </w:p>
        </w:tc>
        <w:tc>
          <w:tcPr>
            <w:tcW w:w="607" w:type="pct"/>
            <w:noWrap/>
            <w:vAlign w:val="center"/>
            <w:hideMark/>
          </w:tcPr>
          <w:p w14:paraId="4272C15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221</w:t>
            </w:r>
          </w:p>
        </w:tc>
        <w:tc>
          <w:tcPr>
            <w:tcW w:w="607" w:type="pct"/>
            <w:noWrap/>
            <w:vAlign w:val="center"/>
            <w:hideMark/>
          </w:tcPr>
          <w:p w14:paraId="476F696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7937E3F9" w14:textId="77777777" w:rsidTr="00413D9E">
        <w:trPr>
          <w:trHeight w:val="300"/>
        </w:trPr>
        <w:tc>
          <w:tcPr>
            <w:tcW w:w="607" w:type="pct"/>
            <w:noWrap/>
            <w:vAlign w:val="center"/>
            <w:hideMark/>
          </w:tcPr>
          <w:p w14:paraId="41A52CC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479281DF"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5A8D333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2972.008</w:t>
            </w:r>
          </w:p>
        </w:tc>
        <w:tc>
          <w:tcPr>
            <w:tcW w:w="607" w:type="pct"/>
            <w:noWrap/>
            <w:vAlign w:val="center"/>
            <w:hideMark/>
          </w:tcPr>
          <w:p w14:paraId="75F35BD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198</w:t>
            </w:r>
          </w:p>
        </w:tc>
        <w:tc>
          <w:tcPr>
            <w:tcW w:w="607" w:type="pct"/>
            <w:noWrap/>
            <w:vAlign w:val="center"/>
            <w:hideMark/>
          </w:tcPr>
          <w:p w14:paraId="141809A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3F5148F8" w14:textId="77777777" w:rsidTr="00413D9E">
        <w:trPr>
          <w:trHeight w:val="300"/>
        </w:trPr>
        <w:tc>
          <w:tcPr>
            <w:tcW w:w="607" w:type="pct"/>
            <w:noWrap/>
            <w:vAlign w:val="center"/>
            <w:hideMark/>
          </w:tcPr>
          <w:p w14:paraId="7031B52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0B78EAA6"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38CEA7B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2965.483</w:t>
            </w:r>
          </w:p>
        </w:tc>
        <w:tc>
          <w:tcPr>
            <w:tcW w:w="607" w:type="pct"/>
            <w:noWrap/>
            <w:vAlign w:val="center"/>
            <w:hideMark/>
          </w:tcPr>
          <w:p w14:paraId="6B03EC6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215</w:t>
            </w:r>
          </w:p>
        </w:tc>
        <w:tc>
          <w:tcPr>
            <w:tcW w:w="607" w:type="pct"/>
            <w:noWrap/>
            <w:vAlign w:val="center"/>
            <w:hideMark/>
          </w:tcPr>
          <w:p w14:paraId="1091AAC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413BAA69" w14:textId="77777777" w:rsidTr="00413D9E">
        <w:trPr>
          <w:trHeight w:val="300"/>
        </w:trPr>
        <w:tc>
          <w:tcPr>
            <w:tcW w:w="607" w:type="pct"/>
            <w:noWrap/>
            <w:vAlign w:val="center"/>
            <w:hideMark/>
          </w:tcPr>
          <w:p w14:paraId="2C69202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2AF98DB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42BD9F6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7F9A40E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5BB81CF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4]</w:t>
            </w:r>
          </w:p>
        </w:tc>
      </w:tr>
      <w:tr w:rsidR="00F62F3E" w:rsidRPr="00F6764B" w14:paraId="060D280C" w14:textId="77777777" w:rsidTr="00413D9E">
        <w:trPr>
          <w:trHeight w:val="300"/>
        </w:trPr>
        <w:tc>
          <w:tcPr>
            <w:tcW w:w="607" w:type="pct"/>
            <w:noWrap/>
            <w:vAlign w:val="center"/>
            <w:hideMark/>
          </w:tcPr>
          <w:p w14:paraId="29055BF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629399F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53856E4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2858.575</w:t>
            </w:r>
          </w:p>
        </w:tc>
        <w:tc>
          <w:tcPr>
            <w:tcW w:w="607" w:type="pct"/>
            <w:noWrap/>
            <w:vAlign w:val="center"/>
            <w:hideMark/>
          </w:tcPr>
          <w:p w14:paraId="40E41DF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233</w:t>
            </w:r>
          </w:p>
        </w:tc>
        <w:tc>
          <w:tcPr>
            <w:tcW w:w="607" w:type="pct"/>
            <w:noWrap/>
            <w:vAlign w:val="center"/>
            <w:hideMark/>
          </w:tcPr>
          <w:p w14:paraId="0A5F535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2, 3]</w:t>
            </w:r>
          </w:p>
        </w:tc>
      </w:tr>
      <w:tr w:rsidR="00F62F3E" w:rsidRPr="00F6764B" w14:paraId="2B6B0763" w14:textId="77777777" w:rsidTr="00413D9E">
        <w:trPr>
          <w:trHeight w:val="300"/>
        </w:trPr>
        <w:tc>
          <w:tcPr>
            <w:tcW w:w="607" w:type="pct"/>
            <w:noWrap/>
            <w:vAlign w:val="center"/>
            <w:hideMark/>
          </w:tcPr>
          <w:p w14:paraId="41C5F60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2F4D3FE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GREEDY_DESCENT_Path_Cheapest_Arc</w:t>
            </w:r>
            <w:proofErr w:type="spellEnd"/>
          </w:p>
        </w:tc>
        <w:tc>
          <w:tcPr>
            <w:tcW w:w="607" w:type="pct"/>
            <w:noWrap/>
            <w:vAlign w:val="center"/>
            <w:hideMark/>
          </w:tcPr>
          <w:p w14:paraId="419A028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2971.624</w:t>
            </w:r>
          </w:p>
        </w:tc>
        <w:tc>
          <w:tcPr>
            <w:tcW w:w="607" w:type="pct"/>
            <w:noWrap/>
            <w:vAlign w:val="center"/>
            <w:hideMark/>
          </w:tcPr>
          <w:p w14:paraId="4C5F949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199</w:t>
            </w:r>
          </w:p>
        </w:tc>
        <w:tc>
          <w:tcPr>
            <w:tcW w:w="607" w:type="pct"/>
            <w:noWrap/>
            <w:vAlign w:val="center"/>
            <w:hideMark/>
          </w:tcPr>
          <w:p w14:paraId="09D42A6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3]</w:t>
            </w:r>
          </w:p>
        </w:tc>
      </w:tr>
      <w:tr w:rsidR="00F62F3E" w:rsidRPr="00F6764B" w14:paraId="40FCDEE6" w14:textId="77777777" w:rsidTr="00413D9E">
        <w:trPr>
          <w:trHeight w:val="300"/>
        </w:trPr>
        <w:tc>
          <w:tcPr>
            <w:tcW w:w="607" w:type="pct"/>
            <w:noWrap/>
            <w:vAlign w:val="center"/>
            <w:hideMark/>
          </w:tcPr>
          <w:p w14:paraId="4407184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66D11F0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7F9FE42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34005DC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0D1A320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1030D3F5" w14:textId="77777777" w:rsidTr="00413D9E">
        <w:trPr>
          <w:trHeight w:val="300"/>
        </w:trPr>
        <w:tc>
          <w:tcPr>
            <w:tcW w:w="607" w:type="pct"/>
            <w:noWrap/>
            <w:vAlign w:val="center"/>
            <w:hideMark/>
          </w:tcPr>
          <w:p w14:paraId="4000008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2A5CD2D6"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4611314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1C9D8E2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63640C1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3D674D9C" w14:textId="77777777" w:rsidTr="00413D9E">
        <w:trPr>
          <w:trHeight w:val="300"/>
        </w:trPr>
        <w:tc>
          <w:tcPr>
            <w:tcW w:w="607" w:type="pct"/>
            <w:noWrap/>
            <w:vAlign w:val="center"/>
            <w:hideMark/>
          </w:tcPr>
          <w:p w14:paraId="3C400C4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29D48AFE"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59E50D0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2954.353</w:t>
            </w:r>
          </w:p>
        </w:tc>
        <w:tc>
          <w:tcPr>
            <w:tcW w:w="607" w:type="pct"/>
            <w:noWrap/>
            <w:vAlign w:val="center"/>
            <w:hideMark/>
          </w:tcPr>
          <w:p w14:paraId="4331130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244</w:t>
            </w:r>
          </w:p>
        </w:tc>
        <w:tc>
          <w:tcPr>
            <w:tcW w:w="607" w:type="pct"/>
            <w:noWrap/>
            <w:vAlign w:val="center"/>
            <w:hideMark/>
          </w:tcPr>
          <w:p w14:paraId="4CB4568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4D9130F4" w14:textId="77777777" w:rsidTr="00413D9E">
        <w:trPr>
          <w:trHeight w:val="300"/>
        </w:trPr>
        <w:tc>
          <w:tcPr>
            <w:tcW w:w="607" w:type="pct"/>
            <w:noWrap/>
            <w:vAlign w:val="center"/>
            <w:hideMark/>
          </w:tcPr>
          <w:p w14:paraId="3F191CB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05C4F6F9"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7043578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6281517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161F65C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2C9FE4CF" w14:textId="77777777" w:rsidTr="00413D9E">
        <w:trPr>
          <w:trHeight w:val="300"/>
        </w:trPr>
        <w:tc>
          <w:tcPr>
            <w:tcW w:w="607" w:type="pct"/>
            <w:noWrap/>
            <w:vAlign w:val="center"/>
            <w:hideMark/>
          </w:tcPr>
          <w:p w14:paraId="560FE56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69814A7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2013559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2962.029</w:t>
            </w:r>
          </w:p>
        </w:tc>
        <w:tc>
          <w:tcPr>
            <w:tcW w:w="607" w:type="pct"/>
            <w:noWrap/>
            <w:vAlign w:val="center"/>
            <w:hideMark/>
          </w:tcPr>
          <w:p w14:paraId="20C7FDF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224</w:t>
            </w:r>
          </w:p>
        </w:tc>
        <w:tc>
          <w:tcPr>
            <w:tcW w:w="607" w:type="pct"/>
            <w:noWrap/>
            <w:vAlign w:val="center"/>
            <w:hideMark/>
          </w:tcPr>
          <w:p w14:paraId="3367B53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4BC1D854" w14:textId="77777777" w:rsidTr="00413D9E">
        <w:trPr>
          <w:trHeight w:val="300"/>
        </w:trPr>
        <w:tc>
          <w:tcPr>
            <w:tcW w:w="607" w:type="pct"/>
            <w:noWrap/>
            <w:vAlign w:val="center"/>
            <w:hideMark/>
          </w:tcPr>
          <w:p w14:paraId="0D19AD4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3378A82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36D76B2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0137B87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51ABED7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7EDC313B" w14:textId="77777777" w:rsidTr="00413D9E">
        <w:trPr>
          <w:trHeight w:val="300"/>
        </w:trPr>
        <w:tc>
          <w:tcPr>
            <w:tcW w:w="607" w:type="pct"/>
            <w:noWrap/>
            <w:vAlign w:val="center"/>
            <w:hideMark/>
          </w:tcPr>
          <w:p w14:paraId="6694FB9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27DF793A"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433A61A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31C0939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43E9E3F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63C1B8D4" w14:textId="77777777" w:rsidTr="00413D9E">
        <w:trPr>
          <w:trHeight w:val="300"/>
        </w:trPr>
        <w:tc>
          <w:tcPr>
            <w:tcW w:w="607" w:type="pct"/>
            <w:noWrap/>
            <w:vAlign w:val="center"/>
            <w:hideMark/>
          </w:tcPr>
          <w:p w14:paraId="605999D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27C77779"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2A3F177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2970.856</w:t>
            </w:r>
          </w:p>
        </w:tc>
        <w:tc>
          <w:tcPr>
            <w:tcW w:w="607" w:type="pct"/>
            <w:noWrap/>
            <w:vAlign w:val="center"/>
            <w:hideMark/>
          </w:tcPr>
          <w:p w14:paraId="517477D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201</w:t>
            </w:r>
          </w:p>
        </w:tc>
        <w:tc>
          <w:tcPr>
            <w:tcW w:w="607" w:type="pct"/>
            <w:noWrap/>
            <w:vAlign w:val="center"/>
            <w:hideMark/>
          </w:tcPr>
          <w:p w14:paraId="7C2648B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4]</w:t>
            </w:r>
          </w:p>
        </w:tc>
      </w:tr>
      <w:tr w:rsidR="00F62F3E" w:rsidRPr="00F6764B" w14:paraId="03069441" w14:textId="77777777" w:rsidTr="00413D9E">
        <w:trPr>
          <w:trHeight w:val="300"/>
        </w:trPr>
        <w:tc>
          <w:tcPr>
            <w:tcW w:w="607" w:type="pct"/>
            <w:noWrap/>
            <w:vAlign w:val="center"/>
            <w:hideMark/>
          </w:tcPr>
          <w:p w14:paraId="19DC772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152C356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5C08E6B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2858.575</w:t>
            </w:r>
          </w:p>
        </w:tc>
        <w:tc>
          <w:tcPr>
            <w:tcW w:w="607" w:type="pct"/>
            <w:noWrap/>
            <w:vAlign w:val="center"/>
            <w:hideMark/>
          </w:tcPr>
          <w:p w14:paraId="5C86D1F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233</w:t>
            </w:r>
          </w:p>
        </w:tc>
        <w:tc>
          <w:tcPr>
            <w:tcW w:w="607" w:type="pct"/>
            <w:noWrap/>
            <w:vAlign w:val="center"/>
            <w:hideMark/>
          </w:tcPr>
          <w:p w14:paraId="3B31DD6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2, 3]</w:t>
            </w:r>
          </w:p>
        </w:tc>
      </w:tr>
      <w:tr w:rsidR="00F62F3E" w:rsidRPr="00F6764B" w14:paraId="1F4C3FFD" w14:textId="77777777" w:rsidTr="00413D9E">
        <w:trPr>
          <w:trHeight w:val="300"/>
        </w:trPr>
        <w:tc>
          <w:tcPr>
            <w:tcW w:w="607" w:type="pct"/>
            <w:noWrap/>
            <w:vAlign w:val="center"/>
            <w:hideMark/>
          </w:tcPr>
          <w:p w14:paraId="2E72361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476EAE8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GREEDY_DESCENT_Global_Cheapest_Arc</w:t>
            </w:r>
            <w:proofErr w:type="spellEnd"/>
          </w:p>
        </w:tc>
        <w:tc>
          <w:tcPr>
            <w:tcW w:w="607" w:type="pct"/>
            <w:noWrap/>
            <w:vAlign w:val="center"/>
            <w:hideMark/>
          </w:tcPr>
          <w:p w14:paraId="7C29C80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69ECB39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38B1FD3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170B7AD0" w14:textId="77777777" w:rsidTr="00413D9E">
        <w:trPr>
          <w:trHeight w:val="300"/>
        </w:trPr>
        <w:tc>
          <w:tcPr>
            <w:tcW w:w="607" w:type="pct"/>
            <w:noWrap/>
            <w:vAlign w:val="center"/>
            <w:hideMark/>
          </w:tcPr>
          <w:p w14:paraId="4B3F7CF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34AF6AA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489AAC3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2967.786</w:t>
            </w:r>
          </w:p>
        </w:tc>
        <w:tc>
          <w:tcPr>
            <w:tcW w:w="607" w:type="pct"/>
            <w:noWrap/>
            <w:vAlign w:val="center"/>
            <w:hideMark/>
          </w:tcPr>
          <w:p w14:paraId="70CD418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209</w:t>
            </w:r>
          </w:p>
        </w:tc>
        <w:tc>
          <w:tcPr>
            <w:tcW w:w="607" w:type="pct"/>
            <w:noWrap/>
            <w:vAlign w:val="center"/>
            <w:hideMark/>
          </w:tcPr>
          <w:p w14:paraId="0D587EF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7F14EFF4" w14:textId="77777777" w:rsidTr="00413D9E">
        <w:trPr>
          <w:trHeight w:val="300"/>
        </w:trPr>
        <w:tc>
          <w:tcPr>
            <w:tcW w:w="607" w:type="pct"/>
            <w:noWrap/>
            <w:vAlign w:val="center"/>
            <w:hideMark/>
          </w:tcPr>
          <w:p w14:paraId="2E73301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085D0F2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751AEE2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252F6E1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279E4DA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7263ECA9" w14:textId="77777777" w:rsidTr="00413D9E">
        <w:trPr>
          <w:trHeight w:val="300"/>
        </w:trPr>
        <w:tc>
          <w:tcPr>
            <w:tcW w:w="607" w:type="pct"/>
            <w:noWrap/>
            <w:vAlign w:val="center"/>
            <w:hideMark/>
          </w:tcPr>
          <w:p w14:paraId="6146550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198462F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06D6509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66DD772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59321BD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6B46E7C7" w14:textId="77777777" w:rsidTr="00413D9E">
        <w:trPr>
          <w:trHeight w:val="300"/>
        </w:trPr>
        <w:tc>
          <w:tcPr>
            <w:tcW w:w="607" w:type="pct"/>
            <w:noWrap/>
            <w:vAlign w:val="center"/>
            <w:hideMark/>
          </w:tcPr>
          <w:p w14:paraId="7E7B078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196CF4C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03F6857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2958.958</w:t>
            </w:r>
          </w:p>
        </w:tc>
        <w:tc>
          <w:tcPr>
            <w:tcW w:w="607" w:type="pct"/>
            <w:noWrap/>
            <w:vAlign w:val="center"/>
            <w:hideMark/>
          </w:tcPr>
          <w:p w14:paraId="236A77D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232</w:t>
            </w:r>
          </w:p>
        </w:tc>
        <w:tc>
          <w:tcPr>
            <w:tcW w:w="607" w:type="pct"/>
            <w:noWrap/>
            <w:vAlign w:val="center"/>
            <w:hideMark/>
          </w:tcPr>
          <w:p w14:paraId="4684AF5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7B907AFA" w14:textId="77777777" w:rsidTr="00413D9E">
        <w:trPr>
          <w:trHeight w:val="300"/>
        </w:trPr>
        <w:tc>
          <w:tcPr>
            <w:tcW w:w="607" w:type="pct"/>
            <w:noWrap/>
            <w:vAlign w:val="center"/>
            <w:hideMark/>
          </w:tcPr>
          <w:p w14:paraId="1A36BB5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3382D98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3DDEE4F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2966.251</w:t>
            </w:r>
          </w:p>
        </w:tc>
        <w:tc>
          <w:tcPr>
            <w:tcW w:w="607" w:type="pct"/>
            <w:noWrap/>
            <w:vAlign w:val="center"/>
            <w:hideMark/>
          </w:tcPr>
          <w:p w14:paraId="2B03571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213</w:t>
            </w:r>
          </w:p>
        </w:tc>
        <w:tc>
          <w:tcPr>
            <w:tcW w:w="607" w:type="pct"/>
            <w:noWrap/>
            <w:vAlign w:val="center"/>
            <w:hideMark/>
          </w:tcPr>
          <w:p w14:paraId="3A30C20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534A396C" w14:textId="77777777" w:rsidTr="00413D9E">
        <w:trPr>
          <w:trHeight w:val="300"/>
        </w:trPr>
        <w:tc>
          <w:tcPr>
            <w:tcW w:w="607" w:type="pct"/>
            <w:noWrap/>
            <w:vAlign w:val="center"/>
            <w:hideMark/>
          </w:tcPr>
          <w:p w14:paraId="70CAD35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26E7C57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248E5E7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2972.391</w:t>
            </w:r>
          </w:p>
        </w:tc>
        <w:tc>
          <w:tcPr>
            <w:tcW w:w="607" w:type="pct"/>
            <w:noWrap/>
            <w:vAlign w:val="center"/>
            <w:hideMark/>
          </w:tcPr>
          <w:p w14:paraId="04CAA99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197</w:t>
            </w:r>
          </w:p>
        </w:tc>
        <w:tc>
          <w:tcPr>
            <w:tcW w:w="607" w:type="pct"/>
            <w:noWrap/>
            <w:vAlign w:val="center"/>
            <w:hideMark/>
          </w:tcPr>
          <w:p w14:paraId="6DD9B03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2B56DB16" w14:textId="77777777" w:rsidTr="00413D9E">
        <w:trPr>
          <w:trHeight w:val="300"/>
        </w:trPr>
        <w:tc>
          <w:tcPr>
            <w:tcW w:w="607" w:type="pct"/>
            <w:noWrap/>
            <w:vAlign w:val="center"/>
            <w:hideMark/>
          </w:tcPr>
          <w:p w14:paraId="6189BF6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0C6F42D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23636DB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387425B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5AD7FEC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06149A21" w14:textId="77777777" w:rsidTr="00413D9E">
        <w:trPr>
          <w:trHeight w:val="300"/>
        </w:trPr>
        <w:tc>
          <w:tcPr>
            <w:tcW w:w="607" w:type="pct"/>
            <w:noWrap/>
            <w:vAlign w:val="center"/>
            <w:hideMark/>
          </w:tcPr>
          <w:p w14:paraId="3E1FA1F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0BD58CAB"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1A8238A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2958.958</w:t>
            </w:r>
          </w:p>
        </w:tc>
        <w:tc>
          <w:tcPr>
            <w:tcW w:w="607" w:type="pct"/>
            <w:noWrap/>
            <w:vAlign w:val="center"/>
            <w:hideMark/>
          </w:tcPr>
          <w:p w14:paraId="10C4A29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232</w:t>
            </w:r>
          </w:p>
        </w:tc>
        <w:tc>
          <w:tcPr>
            <w:tcW w:w="607" w:type="pct"/>
            <w:noWrap/>
            <w:vAlign w:val="center"/>
            <w:hideMark/>
          </w:tcPr>
          <w:p w14:paraId="629EEDC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2, 3]</w:t>
            </w:r>
          </w:p>
        </w:tc>
      </w:tr>
      <w:tr w:rsidR="00F62F3E" w:rsidRPr="00F6764B" w14:paraId="7EF27D7A" w14:textId="77777777" w:rsidTr="00413D9E">
        <w:trPr>
          <w:trHeight w:val="300"/>
        </w:trPr>
        <w:tc>
          <w:tcPr>
            <w:tcW w:w="607" w:type="pct"/>
            <w:noWrap/>
            <w:vAlign w:val="center"/>
            <w:hideMark/>
          </w:tcPr>
          <w:p w14:paraId="5F69854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5C81D0E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7B3707C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2960.11</w:t>
            </w:r>
          </w:p>
        </w:tc>
        <w:tc>
          <w:tcPr>
            <w:tcW w:w="607" w:type="pct"/>
            <w:noWrap/>
            <w:vAlign w:val="center"/>
            <w:hideMark/>
          </w:tcPr>
          <w:p w14:paraId="093328E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229</w:t>
            </w:r>
          </w:p>
        </w:tc>
        <w:tc>
          <w:tcPr>
            <w:tcW w:w="607" w:type="pct"/>
            <w:noWrap/>
            <w:vAlign w:val="center"/>
            <w:hideMark/>
          </w:tcPr>
          <w:p w14:paraId="0AB5E3D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432000EE" w14:textId="77777777" w:rsidTr="00413D9E">
        <w:trPr>
          <w:trHeight w:val="300"/>
        </w:trPr>
        <w:tc>
          <w:tcPr>
            <w:tcW w:w="607" w:type="pct"/>
            <w:noWrap/>
            <w:vAlign w:val="center"/>
            <w:hideMark/>
          </w:tcPr>
          <w:p w14:paraId="37C4B16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0AC3E92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SIMULATED_ANNEALING_Global_Cheapest_Arc</w:t>
            </w:r>
            <w:proofErr w:type="spellEnd"/>
          </w:p>
        </w:tc>
        <w:tc>
          <w:tcPr>
            <w:tcW w:w="607" w:type="pct"/>
            <w:noWrap/>
            <w:vAlign w:val="center"/>
            <w:hideMark/>
          </w:tcPr>
          <w:p w14:paraId="18D52CB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2973.159</w:t>
            </w:r>
          </w:p>
        </w:tc>
        <w:tc>
          <w:tcPr>
            <w:tcW w:w="607" w:type="pct"/>
            <w:noWrap/>
            <w:vAlign w:val="center"/>
            <w:hideMark/>
          </w:tcPr>
          <w:p w14:paraId="4520C89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195</w:t>
            </w:r>
          </w:p>
        </w:tc>
        <w:tc>
          <w:tcPr>
            <w:tcW w:w="607" w:type="pct"/>
            <w:noWrap/>
            <w:vAlign w:val="center"/>
            <w:hideMark/>
          </w:tcPr>
          <w:p w14:paraId="15BB079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3]</w:t>
            </w:r>
          </w:p>
        </w:tc>
      </w:tr>
      <w:tr w:rsidR="00F62F3E" w:rsidRPr="00F6764B" w14:paraId="28043259" w14:textId="77777777" w:rsidTr="00413D9E">
        <w:trPr>
          <w:trHeight w:val="300"/>
        </w:trPr>
        <w:tc>
          <w:tcPr>
            <w:tcW w:w="607" w:type="pct"/>
            <w:noWrap/>
            <w:vAlign w:val="center"/>
            <w:hideMark/>
          </w:tcPr>
          <w:p w14:paraId="3DD07DB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1E77DFF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77D7674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2970.089</w:t>
            </w:r>
          </w:p>
        </w:tc>
        <w:tc>
          <w:tcPr>
            <w:tcW w:w="607" w:type="pct"/>
            <w:noWrap/>
            <w:vAlign w:val="center"/>
            <w:hideMark/>
          </w:tcPr>
          <w:p w14:paraId="1DA15B1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203</w:t>
            </w:r>
          </w:p>
        </w:tc>
        <w:tc>
          <w:tcPr>
            <w:tcW w:w="607" w:type="pct"/>
            <w:noWrap/>
            <w:vAlign w:val="center"/>
            <w:hideMark/>
          </w:tcPr>
          <w:p w14:paraId="523074F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2]</w:t>
            </w:r>
          </w:p>
        </w:tc>
      </w:tr>
      <w:tr w:rsidR="00F62F3E" w:rsidRPr="00F6764B" w14:paraId="6A9FF931" w14:textId="77777777" w:rsidTr="00413D9E">
        <w:trPr>
          <w:trHeight w:val="300"/>
        </w:trPr>
        <w:tc>
          <w:tcPr>
            <w:tcW w:w="607" w:type="pct"/>
            <w:noWrap/>
            <w:vAlign w:val="center"/>
            <w:hideMark/>
          </w:tcPr>
          <w:p w14:paraId="440C5B8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45E1477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6E7F021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2971.24</w:t>
            </w:r>
          </w:p>
        </w:tc>
        <w:tc>
          <w:tcPr>
            <w:tcW w:w="607" w:type="pct"/>
            <w:noWrap/>
            <w:vAlign w:val="center"/>
            <w:hideMark/>
          </w:tcPr>
          <w:p w14:paraId="1980C54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200</w:t>
            </w:r>
          </w:p>
        </w:tc>
        <w:tc>
          <w:tcPr>
            <w:tcW w:w="607" w:type="pct"/>
            <w:noWrap/>
            <w:vAlign w:val="center"/>
            <w:hideMark/>
          </w:tcPr>
          <w:p w14:paraId="7C1C742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78B8B52E" w14:textId="77777777" w:rsidTr="00413D9E">
        <w:trPr>
          <w:trHeight w:val="300"/>
        </w:trPr>
        <w:tc>
          <w:tcPr>
            <w:tcW w:w="607" w:type="pct"/>
            <w:noWrap/>
            <w:vAlign w:val="center"/>
            <w:hideMark/>
          </w:tcPr>
          <w:p w14:paraId="1627B98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16A9B41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076E8FE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2967.786</w:t>
            </w:r>
          </w:p>
        </w:tc>
        <w:tc>
          <w:tcPr>
            <w:tcW w:w="607" w:type="pct"/>
            <w:noWrap/>
            <w:vAlign w:val="center"/>
            <w:hideMark/>
          </w:tcPr>
          <w:p w14:paraId="3793579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209</w:t>
            </w:r>
          </w:p>
        </w:tc>
        <w:tc>
          <w:tcPr>
            <w:tcW w:w="607" w:type="pct"/>
            <w:noWrap/>
            <w:vAlign w:val="center"/>
            <w:hideMark/>
          </w:tcPr>
          <w:p w14:paraId="2A93874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44CC9597" w14:textId="77777777" w:rsidTr="00413D9E">
        <w:trPr>
          <w:trHeight w:val="300"/>
        </w:trPr>
        <w:tc>
          <w:tcPr>
            <w:tcW w:w="607" w:type="pct"/>
            <w:noWrap/>
            <w:vAlign w:val="center"/>
            <w:hideMark/>
          </w:tcPr>
          <w:p w14:paraId="610BAD7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7ED55A8E"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59FFEDA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4A4CE11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0263AC1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21F782A7" w14:textId="77777777" w:rsidTr="00413D9E">
        <w:trPr>
          <w:trHeight w:val="300"/>
        </w:trPr>
        <w:tc>
          <w:tcPr>
            <w:tcW w:w="607" w:type="pct"/>
            <w:noWrap/>
            <w:vAlign w:val="center"/>
            <w:hideMark/>
          </w:tcPr>
          <w:p w14:paraId="7793890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176FAF28"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329F501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2966.251</w:t>
            </w:r>
          </w:p>
        </w:tc>
        <w:tc>
          <w:tcPr>
            <w:tcW w:w="607" w:type="pct"/>
            <w:noWrap/>
            <w:vAlign w:val="center"/>
            <w:hideMark/>
          </w:tcPr>
          <w:p w14:paraId="24D09C4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213</w:t>
            </w:r>
          </w:p>
        </w:tc>
        <w:tc>
          <w:tcPr>
            <w:tcW w:w="607" w:type="pct"/>
            <w:noWrap/>
            <w:vAlign w:val="center"/>
            <w:hideMark/>
          </w:tcPr>
          <w:p w14:paraId="72076D4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62A343D7" w14:textId="77777777" w:rsidTr="00413D9E">
        <w:trPr>
          <w:trHeight w:val="300"/>
        </w:trPr>
        <w:tc>
          <w:tcPr>
            <w:tcW w:w="607" w:type="pct"/>
            <w:noWrap/>
            <w:vAlign w:val="center"/>
            <w:hideMark/>
          </w:tcPr>
          <w:p w14:paraId="2F5BF5F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1F7B7C4E"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5F5C6D4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77D894A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4ACAD6E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6173319B" w14:textId="77777777" w:rsidTr="00413D9E">
        <w:trPr>
          <w:trHeight w:val="300"/>
        </w:trPr>
        <w:tc>
          <w:tcPr>
            <w:tcW w:w="607" w:type="pct"/>
            <w:noWrap/>
            <w:vAlign w:val="center"/>
            <w:hideMark/>
          </w:tcPr>
          <w:p w14:paraId="2C6E8CD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184DBE8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7992697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00E4540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5278056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05D72C38" w14:textId="77777777" w:rsidTr="00413D9E">
        <w:trPr>
          <w:trHeight w:val="300"/>
        </w:trPr>
        <w:tc>
          <w:tcPr>
            <w:tcW w:w="607" w:type="pct"/>
            <w:noWrap/>
            <w:vAlign w:val="center"/>
            <w:hideMark/>
          </w:tcPr>
          <w:p w14:paraId="1B42E4A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15D7D29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13B60AE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49CBF31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303895C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3590AEC4" w14:textId="77777777" w:rsidTr="00413D9E">
        <w:trPr>
          <w:trHeight w:val="300"/>
        </w:trPr>
        <w:tc>
          <w:tcPr>
            <w:tcW w:w="607" w:type="pct"/>
            <w:noWrap/>
            <w:vAlign w:val="center"/>
            <w:hideMark/>
          </w:tcPr>
          <w:p w14:paraId="2AC81EE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47F15E9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11C60CB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2963.948</w:t>
            </w:r>
          </w:p>
        </w:tc>
        <w:tc>
          <w:tcPr>
            <w:tcW w:w="607" w:type="pct"/>
            <w:noWrap/>
            <w:vAlign w:val="center"/>
            <w:hideMark/>
          </w:tcPr>
          <w:p w14:paraId="75E27DC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219</w:t>
            </w:r>
          </w:p>
        </w:tc>
        <w:tc>
          <w:tcPr>
            <w:tcW w:w="607" w:type="pct"/>
            <w:noWrap/>
            <w:vAlign w:val="center"/>
            <w:hideMark/>
          </w:tcPr>
          <w:p w14:paraId="0CFF349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0255984E" w14:textId="77777777" w:rsidTr="00413D9E">
        <w:trPr>
          <w:trHeight w:val="300"/>
        </w:trPr>
        <w:tc>
          <w:tcPr>
            <w:tcW w:w="607" w:type="pct"/>
            <w:noWrap/>
            <w:vAlign w:val="center"/>
            <w:hideMark/>
          </w:tcPr>
          <w:p w14:paraId="0A8D53F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18C588F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TABU_SEARCH_Path_Cheapest_Arc</w:t>
            </w:r>
            <w:proofErr w:type="spellEnd"/>
          </w:p>
        </w:tc>
        <w:tc>
          <w:tcPr>
            <w:tcW w:w="607" w:type="pct"/>
            <w:noWrap/>
            <w:vAlign w:val="center"/>
            <w:hideMark/>
          </w:tcPr>
          <w:p w14:paraId="6D24E59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2972.391</w:t>
            </w:r>
          </w:p>
        </w:tc>
        <w:tc>
          <w:tcPr>
            <w:tcW w:w="607" w:type="pct"/>
            <w:noWrap/>
            <w:vAlign w:val="center"/>
            <w:hideMark/>
          </w:tcPr>
          <w:p w14:paraId="3B89AF7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197</w:t>
            </w:r>
          </w:p>
        </w:tc>
        <w:tc>
          <w:tcPr>
            <w:tcW w:w="607" w:type="pct"/>
            <w:noWrap/>
            <w:vAlign w:val="center"/>
            <w:hideMark/>
          </w:tcPr>
          <w:p w14:paraId="2C1D7D1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3]</w:t>
            </w:r>
          </w:p>
        </w:tc>
      </w:tr>
      <w:tr w:rsidR="00F62F3E" w:rsidRPr="00F6764B" w14:paraId="31B91D26" w14:textId="77777777" w:rsidTr="00413D9E">
        <w:trPr>
          <w:trHeight w:val="300"/>
        </w:trPr>
        <w:tc>
          <w:tcPr>
            <w:tcW w:w="607" w:type="pct"/>
            <w:noWrap/>
            <w:vAlign w:val="center"/>
            <w:hideMark/>
          </w:tcPr>
          <w:p w14:paraId="28C0A8D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lastRenderedPageBreak/>
              <w:t>0</w:t>
            </w:r>
          </w:p>
        </w:tc>
        <w:tc>
          <w:tcPr>
            <w:tcW w:w="2572" w:type="pct"/>
            <w:noWrap/>
            <w:vAlign w:val="center"/>
            <w:hideMark/>
          </w:tcPr>
          <w:p w14:paraId="4C23832A"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096BC23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2969.321</w:t>
            </w:r>
          </w:p>
        </w:tc>
        <w:tc>
          <w:tcPr>
            <w:tcW w:w="607" w:type="pct"/>
            <w:noWrap/>
            <w:vAlign w:val="center"/>
            <w:hideMark/>
          </w:tcPr>
          <w:p w14:paraId="0607A92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205</w:t>
            </w:r>
          </w:p>
        </w:tc>
        <w:tc>
          <w:tcPr>
            <w:tcW w:w="607" w:type="pct"/>
            <w:noWrap/>
            <w:vAlign w:val="center"/>
            <w:hideMark/>
          </w:tcPr>
          <w:p w14:paraId="6EF114D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71E1787A" w14:textId="77777777" w:rsidTr="00413D9E">
        <w:trPr>
          <w:trHeight w:val="300"/>
        </w:trPr>
        <w:tc>
          <w:tcPr>
            <w:tcW w:w="607" w:type="pct"/>
            <w:noWrap/>
            <w:vAlign w:val="center"/>
            <w:hideMark/>
          </w:tcPr>
          <w:p w14:paraId="25A018B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72B7E98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148675C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2972.008</w:t>
            </w:r>
          </w:p>
        </w:tc>
        <w:tc>
          <w:tcPr>
            <w:tcW w:w="607" w:type="pct"/>
            <w:noWrap/>
            <w:vAlign w:val="center"/>
            <w:hideMark/>
          </w:tcPr>
          <w:p w14:paraId="0560FA7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198</w:t>
            </w:r>
          </w:p>
        </w:tc>
        <w:tc>
          <w:tcPr>
            <w:tcW w:w="607" w:type="pct"/>
            <w:noWrap/>
            <w:vAlign w:val="center"/>
            <w:hideMark/>
          </w:tcPr>
          <w:p w14:paraId="74761A7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357873C4" w14:textId="77777777" w:rsidTr="00413D9E">
        <w:trPr>
          <w:trHeight w:val="300"/>
        </w:trPr>
        <w:tc>
          <w:tcPr>
            <w:tcW w:w="607" w:type="pct"/>
            <w:noWrap/>
            <w:vAlign w:val="center"/>
            <w:hideMark/>
          </w:tcPr>
          <w:p w14:paraId="71D7E44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44D4529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2070421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0DA567A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1D85EA4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49AF1BE1" w14:textId="77777777" w:rsidTr="00413D9E">
        <w:trPr>
          <w:trHeight w:val="300"/>
        </w:trPr>
        <w:tc>
          <w:tcPr>
            <w:tcW w:w="607" w:type="pct"/>
            <w:noWrap/>
            <w:vAlign w:val="center"/>
            <w:hideMark/>
          </w:tcPr>
          <w:p w14:paraId="68FDE9D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091544E1"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100017E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2953.585</w:t>
            </w:r>
          </w:p>
        </w:tc>
        <w:tc>
          <w:tcPr>
            <w:tcW w:w="607" w:type="pct"/>
            <w:noWrap/>
            <w:vAlign w:val="center"/>
            <w:hideMark/>
          </w:tcPr>
          <w:p w14:paraId="6EA09F5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246</w:t>
            </w:r>
          </w:p>
        </w:tc>
        <w:tc>
          <w:tcPr>
            <w:tcW w:w="607" w:type="pct"/>
            <w:noWrap/>
            <w:vAlign w:val="center"/>
            <w:hideMark/>
          </w:tcPr>
          <w:p w14:paraId="230D20C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2D60E7B8" w14:textId="77777777" w:rsidTr="00413D9E">
        <w:trPr>
          <w:trHeight w:val="300"/>
        </w:trPr>
        <w:tc>
          <w:tcPr>
            <w:tcW w:w="607" w:type="pct"/>
            <w:noWrap/>
            <w:vAlign w:val="center"/>
            <w:hideMark/>
          </w:tcPr>
          <w:p w14:paraId="5DCD594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462085AF"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68B55AD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2965.867</w:t>
            </w:r>
          </w:p>
        </w:tc>
        <w:tc>
          <w:tcPr>
            <w:tcW w:w="607" w:type="pct"/>
            <w:noWrap/>
            <w:vAlign w:val="center"/>
            <w:hideMark/>
          </w:tcPr>
          <w:p w14:paraId="106A18B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214</w:t>
            </w:r>
          </w:p>
        </w:tc>
        <w:tc>
          <w:tcPr>
            <w:tcW w:w="607" w:type="pct"/>
            <w:noWrap/>
            <w:vAlign w:val="center"/>
            <w:hideMark/>
          </w:tcPr>
          <w:p w14:paraId="5143B41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592B9677" w14:textId="77777777" w:rsidTr="00413D9E">
        <w:trPr>
          <w:trHeight w:val="300"/>
        </w:trPr>
        <w:tc>
          <w:tcPr>
            <w:tcW w:w="607" w:type="pct"/>
            <w:noWrap/>
            <w:vAlign w:val="center"/>
            <w:hideMark/>
          </w:tcPr>
          <w:p w14:paraId="79A6400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5FD1E2FA"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11FD69C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2972.391</w:t>
            </w:r>
          </w:p>
        </w:tc>
        <w:tc>
          <w:tcPr>
            <w:tcW w:w="607" w:type="pct"/>
            <w:noWrap/>
            <w:vAlign w:val="center"/>
            <w:hideMark/>
          </w:tcPr>
          <w:p w14:paraId="41CF289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197</w:t>
            </w:r>
          </w:p>
        </w:tc>
        <w:tc>
          <w:tcPr>
            <w:tcW w:w="607" w:type="pct"/>
            <w:noWrap/>
            <w:vAlign w:val="center"/>
            <w:hideMark/>
          </w:tcPr>
          <w:p w14:paraId="435619E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2403F7D2" w14:textId="77777777" w:rsidTr="00413D9E">
        <w:trPr>
          <w:trHeight w:val="300"/>
        </w:trPr>
        <w:tc>
          <w:tcPr>
            <w:tcW w:w="607" w:type="pct"/>
            <w:noWrap/>
            <w:vAlign w:val="center"/>
            <w:hideMark/>
          </w:tcPr>
          <w:p w14:paraId="7838493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250FC10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686DB8E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2960.11</w:t>
            </w:r>
          </w:p>
        </w:tc>
        <w:tc>
          <w:tcPr>
            <w:tcW w:w="607" w:type="pct"/>
            <w:noWrap/>
            <w:vAlign w:val="center"/>
            <w:hideMark/>
          </w:tcPr>
          <w:p w14:paraId="545C7EE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229</w:t>
            </w:r>
          </w:p>
        </w:tc>
        <w:tc>
          <w:tcPr>
            <w:tcW w:w="607" w:type="pct"/>
            <w:noWrap/>
            <w:vAlign w:val="center"/>
            <w:hideMark/>
          </w:tcPr>
          <w:p w14:paraId="7B7DCBE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3DD3E211" w14:textId="77777777" w:rsidTr="00413D9E">
        <w:trPr>
          <w:trHeight w:val="300"/>
        </w:trPr>
        <w:tc>
          <w:tcPr>
            <w:tcW w:w="607" w:type="pct"/>
            <w:noWrap/>
            <w:vAlign w:val="center"/>
            <w:hideMark/>
          </w:tcPr>
          <w:p w14:paraId="4746EED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2ACF1CF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6696B35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2970.856</w:t>
            </w:r>
          </w:p>
        </w:tc>
        <w:tc>
          <w:tcPr>
            <w:tcW w:w="607" w:type="pct"/>
            <w:noWrap/>
            <w:vAlign w:val="center"/>
            <w:hideMark/>
          </w:tcPr>
          <w:p w14:paraId="3E6A6C9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201</w:t>
            </w:r>
          </w:p>
        </w:tc>
        <w:tc>
          <w:tcPr>
            <w:tcW w:w="607" w:type="pct"/>
            <w:noWrap/>
            <w:vAlign w:val="center"/>
            <w:hideMark/>
          </w:tcPr>
          <w:p w14:paraId="13D3C25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4]</w:t>
            </w:r>
          </w:p>
        </w:tc>
      </w:tr>
      <w:tr w:rsidR="00F62F3E" w:rsidRPr="00F6764B" w14:paraId="1B7E9FA7" w14:textId="77777777" w:rsidTr="00413D9E">
        <w:trPr>
          <w:trHeight w:val="300"/>
        </w:trPr>
        <w:tc>
          <w:tcPr>
            <w:tcW w:w="607" w:type="pct"/>
            <w:noWrap/>
            <w:vAlign w:val="center"/>
            <w:hideMark/>
          </w:tcPr>
          <w:p w14:paraId="04948B2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56E7A5B9"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0FCD89E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2961.645</w:t>
            </w:r>
          </w:p>
        </w:tc>
        <w:tc>
          <w:tcPr>
            <w:tcW w:w="607" w:type="pct"/>
            <w:noWrap/>
            <w:vAlign w:val="center"/>
            <w:hideMark/>
          </w:tcPr>
          <w:p w14:paraId="5B2FC7F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225</w:t>
            </w:r>
          </w:p>
        </w:tc>
        <w:tc>
          <w:tcPr>
            <w:tcW w:w="607" w:type="pct"/>
            <w:noWrap/>
            <w:vAlign w:val="center"/>
            <w:hideMark/>
          </w:tcPr>
          <w:p w14:paraId="531659C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590AF63C" w14:textId="77777777" w:rsidTr="00413D9E">
        <w:trPr>
          <w:trHeight w:val="300"/>
        </w:trPr>
        <w:tc>
          <w:tcPr>
            <w:tcW w:w="607" w:type="pct"/>
            <w:noWrap/>
            <w:vAlign w:val="center"/>
            <w:hideMark/>
          </w:tcPr>
          <w:p w14:paraId="63BF8F4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5CBD397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SIMULATED_ANNEALING_Path_Cheapest_Arc</w:t>
            </w:r>
            <w:proofErr w:type="spellEnd"/>
          </w:p>
        </w:tc>
        <w:tc>
          <w:tcPr>
            <w:tcW w:w="607" w:type="pct"/>
            <w:noWrap/>
            <w:vAlign w:val="center"/>
            <w:hideMark/>
          </w:tcPr>
          <w:p w14:paraId="6252666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2971.24</w:t>
            </w:r>
          </w:p>
        </w:tc>
        <w:tc>
          <w:tcPr>
            <w:tcW w:w="607" w:type="pct"/>
            <w:noWrap/>
            <w:vAlign w:val="center"/>
            <w:hideMark/>
          </w:tcPr>
          <w:p w14:paraId="0E2EF43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200</w:t>
            </w:r>
          </w:p>
        </w:tc>
        <w:tc>
          <w:tcPr>
            <w:tcW w:w="607" w:type="pct"/>
            <w:noWrap/>
            <w:vAlign w:val="center"/>
            <w:hideMark/>
          </w:tcPr>
          <w:p w14:paraId="3A5B3B9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5B999D4D" w14:textId="77777777" w:rsidTr="00413D9E">
        <w:trPr>
          <w:trHeight w:val="300"/>
        </w:trPr>
        <w:tc>
          <w:tcPr>
            <w:tcW w:w="607" w:type="pct"/>
            <w:noWrap/>
            <w:vAlign w:val="center"/>
            <w:hideMark/>
          </w:tcPr>
          <w:p w14:paraId="149553D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740AB2CA"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5979E17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33CCB78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4FAA841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234860C2" w14:textId="77777777" w:rsidTr="00413D9E">
        <w:trPr>
          <w:trHeight w:val="300"/>
        </w:trPr>
        <w:tc>
          <w:tcPr>
            <w:tcW w:w="607" w:type="pct"/>
            <w:noWrap/>
            <w:vAlign w:val="center"/>
            <w:hideMark/>
          </w:tcPr>
          <w:p w14:paraId="2F3468F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617C73C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7E71E15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2972.008</w:t>
            </w:r>
          </w:p>
        </w:tc>
        <w:tc>
          <w:tcPr>
            <w:tcW w:w="607" w:type="pct"/>
            <w:noWrap/>
            <w:vAlign w:val="center"/>
            <w:hideMark/>
          </w:tcPr>
          <w:p w14:paraId="71DDECB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198</w:t>
            </w:r>
          </w:p>
        </w:tc>
        <w:tc>
          <w:tcPr>
            <w:tcW w:w="607" w:type="pct"/>
            <w:noWrap/>
            <w:vAlign w:val="center"/>
            <w:hideMark/>
          </w:tcPr>
          <w:p w14:paraId="69CE1D5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55D0A07E" w14:textId="77777777" w:rsidTr="00413D9E">
        <w:trPr>
          <w:trHeight w:val="300"/>
        </w:trPr>
        <w:tc>
          <w:tcPr>
            <w:tcW w:w="607" w:type="pct"/>
            <w:noWrap/>
            <w:vAlign w:val="center"/>
            <w:hideMark/>
          </w:tcPr>
          <w:p w14:paraId="2AB4B74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52C58A3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7F53783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40374D2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2497276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017D0BE7" w14:textId="77777777" w:rsidTr="00413D9E">
        <w:trPr>
          <w:trHeight w:val="300"/>
        </w:trPr>
        <w:tc>
          <w:tcPr>
            <w:tcW w:w="607" w:type="pct"/>
            <w:noWrap/>
            <w:vAlign w:val="center"/>
            <w:hideMark/>
          </w:tcPr>
          <w:p w14:paraId="3FA9F37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1FEF6D6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3F43CE3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274B2C1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09E7177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5B39D17A" w14:textId="77777777" w:rsidTr="00413D9E">
        <w:trPr>
          <w:trHeight w:val="300"/>
        </w:trPr>
        <w:tc>
          <w:tcPr>
            <w:tcW w:w="607" w:type="pct"/>
            <w:noWrap/>
            <w:vAlign w:val="center"/>
            <w:hideMark/>
          </w:tcPr>
          <w:p w14:paraId="353E493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3F0F932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538DDE4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2965.483</w:t>
            </w:r>
          </w:p>
        </w:tc>
        <w:tc>
          <w:tcPr>
            <w:tcW w:w="607" w:type="pct"/>
            <w:noWrap/>
            <w:vAlign w:val="center"/>
            <w:hideMark/>
          </w:tcPr>
          <w:p w14:paraId="04944EE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215</w:t>
            </w:r>
          </w:p>
        </w:tc>
        <w:tc>
          <w:tcPr>
            <w:tcW w:w="607" w:type="pct"/>
            <w:noWrap/>
            <w:vAlign w:val="center"/>
            <w:hideMark/>
          </w:tcPr>
          <w:p w14:paraId="48A41EA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210930F6" w14:textId="77777777" w:rsidTr="00413D9E">
        <w:trPr>
          <w:trHeight w:val="300"/>
        </w:trPr>
        <w:tc>
          <w:tcPr>
            <w:tcW w:w="607" w:type="pct"/>
            <w:noWrap/>
            <w:vAlign w:val="center"/>
            <w:hideMark/>
          </w:tcPr>
          <w:p w14:paraId="54260E1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15A4EE99"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73622C8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2972.391</w:t>
            </w:r>
          </w:p>
        </w:tc>
        <w:tc>
          <w:tcPr>
            <w:tcW w:w="607" w:type="pct"/>
            <w:noWrap/>
            <w:vAlign w:val="center"/>
            <w:hideMark/>
          </w:tcPr>
          <w:p w14:paraId="1854670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197</w:t>
            </w:r>
          </w:p>
        </w:tc>
        <w:tc>
          <w:tcPr>
            <w:tcW w:w="607" w:type="pct"/>
            <w:noWrap/>
            <w:vAlign w:val="center"/>
            <w:hideMark/>
          </w:tcPr>
          <w:p w14:paraId="7900715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4DDC3A28" w14:textId="77777777" w:rsidTr="00413D9E">
        <w:trPr>
          <w:trHeight w:val="300"/>
        </w:trPr>
        <w:tc>
          <w:tcPr>
            <w:tcW w:w="607" w:type="pct"/>
            <w:noWrap/>
            <w:vAlign w:val="center"/>
            <w:hideMark/>
          </w:tcPr>
          <w:p w14:paraId="78A807B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14D2BC90"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7398923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2967.786</w:t>
            </w:r>
          </w:p>
        </w:tc>
        <w:tc>
          <w:tcPr>
            <w:tcW w:w="607" w:type="pct"/>
            <w:noWrap/>
            <w:vAlign w:val="center"/>
            <w:hideMark/>
          </w:tcPr>
          <w:p w14:paraId="3F2E20C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209</w:t>
            </w:r>
          </w:p>
        </w:tc>
        <w:tc>
          <w:tcPr>
            <w:tcW w:w="607" w:type="pct"/>
            <w:noWrap/>
            <w:vAlign w:val="center"/>
            <w:hideMark/>
          </w:tcPr>
          <w:p w14:paraId="67AC08D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21973F5C" w14:textId="77777777" w:rsidTr="00413D9E">
        <w:trPr>
          <w:trHeight w:val="300"/>
        </w:trPr>
        <w:tc>
          <w:tcPr>
            <w:tcW w:w="607" w:type="pct"/>
            <w:noWrap/>
            <w:vAlign w:val="center"/>
            <w:hideMark/>
          </w:tcPr>
          <w:p w14:paraId="14AFFBC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1BACAB1A"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4A2CB67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2970.856</w:t>
            </w:r>
          </w:p>
        </w:tc>
        <w:tc>
          <w:tcPr>
            <w:tcW w:w="607" w:type="pct"/>
            <w:noWrap/>
            <w:vAlign w:val="center"/>
            <w:hideMark/>
          </w:tcPr>
          <w:p w14:paraId="30620CD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201</w:t>
            </w:r>
          </w:p>
        </w:tc>
        <w:tc>
          <w:tcPr>
            <w:tcW w:w="607" w:type="pct"/>
            <w:noWrap/>
            <w:vAlign w:val="center"/>
            <w:hideMark/>
          </w:tcPr>
          <w:p w14:paraId="3C94554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4]</w:t>
            </w:r>
          </w:p>
        </w:tc>
      </w:tr>
      <w:tr w:rsidR="00F62F3E" w:rsidRPr="00F6764B" w14:paraId="417E83AA" w14:textId="77777777" w:rsidTr="00413D9E">
        <w:trPr>
          <w:trHeight w:val="300"/>
        </w:trPr>
        <w:tc>
          <w:tcPr>
            <w:tcW w:w="607" w:type="pct"/>
            <w:noWrap/>
            <w:vAlign w:val="center"/>
            <w:hideMark/>
          </w:tcPr>
          <w:p w14:paraId="42666E5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3AB27B5C"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6C33426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2965.099</w:t>
            </w:r>
          </w:p>
        </w:tc>
        <w:tc>
          <w:tcPr>
            <w:tcW w:w="607" w:type="pct"/>
            <w:noWrap/>
            <w:vAlign w:val="center"/>
            <w:hideMark/>
          </w:tcPr>
          <w:p w14:paraId="0586416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216</w:t>
            </w:r>
          </w:p>
        </w:tc>
        <w:tc>
          <w:tcPr>
            <w:tcW w:w="607" w:type="pct"/>
            <w:noWrap/>
            <w:vAlign w:val="center"/>
            <w:hideMark/>
          </w:tcPr>
          <w:p w14:paraId="0A88E9D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6BC1B79C" w14:textId="77777777" w:rsidTr="00413D9E">
        <w:trPr>
          <w:trHeight w:val="300"/>
        </w:trPr>
        <w:tc>
          <w:tcPr>
            <w:tcW w:w="607" w:type="pct"/>
            <w:noWrap/>
            <w:vAlign w:val="center"/>
            <w:hideMark/>
          </w:tcPr>
          <w:p w14:paraId="2D8DE5F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308E0EC8"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TABU_SEARCH_Global_Cheapest_Arc</w:t>
            </w:r>
            <w:proofErr w:type="spellEnd"/>
          </w:p>
        </w:tc>
        <w:tc>
          <w:tcPr>
            <w:tcW w:w="607" w:type="pct"/>
            <w:noWrap/>
            <w:vAlign w:val="center"/>
            <w:hideMark/>
          </w:tcPr>
          <w:p w14:paraId="54D9EC0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2971.24</w:t>
            </w:r>
          </w:p>
        </w:tc>
        <w:tc>
          <w:tcPr>
            <w:tcW w:w="607" w:type="pct"/>
            <w:noWrap/>
            <w:vAlign w:val="center"/>
            <w:hideMark/>
          </w:tcPr>
          <w:p w14:paraId="47403BB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200</w:t>
            </w:r>
          </w:p>
        </w:tc>
        <w:tc>
          <w:tcPr>
            <w:tcW w:w="607" w:type="pct"/>
            <w:noWrap/>
            <w:vAlign w:val="center"/>
            <w:hideMark/>
          </w:tcPr>
          <w:p w14:paraId="06404C7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3]</w:t>
            </w:r>
          </w:p>
        </w:tc>
      </w:tr>
      <w:tr w:rsidR="00F62F3E" w:rsidRPr="00F6764B" w14:paraId="2C8928EB" w14:textId="77777777" w:rsidTr="00413D9E">
        <w:trPr>
          <w:trHeight w:val="300"/>
        </w:trPr>
        <w:tc>
          <w:tcPr>
            <w:tcW w:w="607" w:type="pct"/>
            <w:noWrap/>
            <w:vAlign w:val="center"/>
            <w:hideMark/>
          </w:tcPr>
          <w:p w14:paraId="01ADC1B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18D1F3A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497D1AF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2970.089</w:t>
            </w:r>
          </w:p>
        </w:tc>
        <w:tc>
          <w:tcPr>
            <w:tcW w:w="607" w:type="pct"/>
            <w:noWrap/>
            <w:vAlign w:val="center"/>
            <w:hideMark/>
          </w:tcPr>
          <w:p w14:paraId="5F813F8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203</w:t>
            </w:r>
          </w:p>
        </w:tc>
        <w:tc>
          <w:tcPr>
            <w:tcW w:w="607" w:type="pct"/>
            <w:noWrap/>
            <w:vAlign w:val="center"/>
            <w:hideMark/>
          </w:tcPr>
          <w:p w14:paraId="7C6E3F8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3606A335" w14:textId="77777777" w:rsidTr="00413D9E">
        <w:trPr>
          <w:trHeight w:val="300"/>
        </w:trPr>
        <w:tc>
          <w:tcPr>
            <w:tcW w:w="607" w:type="pct"/>
            <w:noWrap/>
            <w:vAlign w:val="center"/>
            <w:hideMark/>
          </w:tcPr>
          <w:p w14:paraId="24F37C7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24DFE04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3BAB1BC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2971.24</w:t>
            </w:r>
          </w:p>
        </w:tc>
        <w:tc>
          <w:tcPr>
            <w:tcW w:w="607" w:type="pct"/>
            <w:noWrap/>
            <w:vAlign w:val="center"/>
            <w:hideMark/>
          </w:tcPr>
          <w:p w14:paraId="2E56101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200</w:t>
            </w:r>
          </w:p>
        </w:tc>
        <w:tc>
          <w:tcPr>
            <w:tcW w:w="607" w:type="pct"/>
            <w:noWrap/>
            <w:vAlign w:val="center"/>
            <w:hideMark/>
          </w:tcPr>
          <w:p w14:paraId="36B417E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426625E0" w14:textId="77777777" w:rsidTr="00413D9E">
        <w:trPr>
          <w:trHeight w:val="300"/>
        </w:trPr>
        <w:tc>
          <w:tcPr>
            <w:tcW w:w="607" w:type="pct"/>
            <w:noWrap/>
            <w:vAlign w:val="center"/>
            <w:hideMark/>
          </w:tcPr>
          <w:p w14:paraId="37B0065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16277D7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0405E1C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2965.867</w:t>
            </w:r>
          </w:p>
        </w:tc>
        <w:tc>
          <w:tcPr>
            <w:tcW w:w="607" w:type="pct"/>
            <w:noWrap/>
            <w:vAlign w:val="center"/>
            <w:hideMark/>
          </w:tcPr>
          <w:p w14:paraId="70B3601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214</w:t>
            </w:r>
          </w:p>
        </w:tc>
        <w:tc>
          <w:tcPr>
            <w:tcW w:w="607" w:type="pct"/>
            <w:noWrap/>
            <w:vAlign w:val="center"/>
            <w:hideMark/>
          </w:tcPr>
          <w:p w14:paraId="2C793EA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0446F8AF" w14:textId="77777777" w:rsidTr="00413D9E">
        <w:trPr>
          <w:trHeight w:val="300"/>
        </w:trPr>
        <w:tc>
          <w:tcPr>
            <w:tcW w:w="607" w:type="pct"/>
            <w:noWrap/>
            <w:vAlign w:val="center"/>
            <w:hideMark/>
          </w:tcPr>
          <w:p w14:paraId="63C7D09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56BBF201"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033FF14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2968.553</w:t>
            </w:r>
          </w:p>
        </w:tc>
        <w:tc>
          <w:tcPr>
            <w:tcW w:w="607" w:type="pct"/>
            <w:noWrap/>
            <w:vAlign w:val="center"/>
            <w:hideMark/>
          </w:tcPr>
          <w:p w14:paraId="4716D26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207</w:t>
            </w:r>
          </w:p>
        </w:tc>
        <w:tc>
          <w:tcPr>
            <w:tcW w:w="607" w:type="pct"/>
            <w:noWrap/>
            <w:vAlign w:val="center"/>
            <w:hideMark/>
          </w:tcPr>
          <w:p w14:paraId="5192B56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00B0C424" w14:textId="77777777" w:rsidTr="00413D9E">
        <w:trPr>
          <w:trHeight w:val="300"/>
        </w:trPr>
        <w:tc>
          <w:tcPr>
            <w:tcW w:w="607" w:type="pct"/>
            <w:noWrap/>
            <w:vAlign w:val="center"/>
            <w:hideMark/>
          </w:tcPr>
          <w:p w14:paraId="31BEFC2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2E81E418"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481834B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2962.029</w:t>
            </w:r>
          </w:p>
        </w:tc>
        <w:tc>
          <w:tcPr>
            <w:tcW w:w="607" w:type="pct"/>
            <w:noWrap/>
            <w:vAlign w:val="center"/>
            <w:hideMark/>
          </w:tcPr>
          <w:p w14:paraId="63AB8C6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224</w:t>
            </w:r>
          </w:p>
        </w:tc>
        <w:tc>
          <w:tcPr>
            <w:tcW w:w="607" w:type="pct"/>
            <w:noWrap/>
            <w:vAlign w:val="center"/>
            <w:hideMark/>
          </w:tcPr>
          <w:p w14:paraId="4736142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2, 4]</w:t>
            </w:r>
          </w:p>
        </w:tc>
      </w:tr>
      <w:tr w:rsidR="00F62F3E" w:rsidRPr="00F6764B" w14:paraId="60D48445" w14:textId="77777777" w:rsidTr="00413D9E">
        <w:trPr>
          <w:trHeight w:val="300"/>
        </w:trPr>
        <w:tc>
          <w:tcPr>
            <w:tcW w:w="607" w:type="pct"/>
            <w:noWrap/>
            <w:vAlign w:val="center"/>
            <w:hideMark/>
          </w:tcPr>
          <w:p w14:paraId="186138A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1E8682F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295A90A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2972.391</w:t>
            </w:r>
          </w:p>
        </w:tc>
        <w:tc>
          <w:tcPr>
            <w:tcW w:w="607" w:type="pct"/>
            <w:noWrap/>
            <w:vAlign w:val="center"/>
            <w:hideMark/>
          </w:tcPr>
          <w:p w14:paraId="126B16A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197</w:t>
            </w:r>
          </w:p>
        </w:tc>
        <w:tc>
          <w:tcPr>
            <w:tcW w:w="607" w:type="pct"/>
            <w:noWrap/>
            <w:vAlign w:val="center"/>
            <w:hideMark/>
          </w:tcPr>
          <w:p w14:paraId="314FE36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5ED81F66" w14:textId="77777777" w:rsidTr="00413D9E">
        <w:trPr>
          <w:trHeight w:val="300"/>
        </w:trPr>
        <w:tc>
          <w:tcPr>
            <w:tcW w:w="607" w:type="pct"/>
            <w:noWrap/>
            <w:vAlign w:val="center"/>
            <w:hideMark/>
          </w:tcPr>
          <w:p w14:paraId="53E3235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6ABD1F53"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74679FD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2967.018</w:t>
            </w:r>
          </w:p>
        </w:tc>
        <w:tc>
          <w:tcPr>
            <w:tcW w:w="607" w:type="pct"/>
            <w:noWrap/>
            <w:vAlign w:val="center"/>
            <w:hideMark/>
          </w:tcPr>
          <w:p w14:paraId="466D1D5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211</w:t>
            </w:r>
          </w:p>
        </w:tc>
        <w:tc>
          <w:tcPr>
            <w:tcW w:w="607" w:type="pct"/>
            <w:noWrap/>
            <w:vAlign w:val="center"/>
            <w:hideMark/>
          </w:tcPr>
          <w:p w14:paraId="630C02E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76098207" w14:textId="77777777" w:rsidTr="00413D9E">
        <w:trPr>
          <w:trHeight w:val="300"/>
        </w:trPr>
        <w:tc>
          <w:tcPr>
            <w:tcW w:w="607" w:type="pct"/>
            <w:noWrap/>
            <w:vAlign w:val="center"/>
            <w:hideMark/>
          </w:tcPr>
          <w:p w14:paraId="243970D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0A2302B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7C2BDEA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2970.856</w:t>
            </w:r>
          </w:p>
        </w:tc>
        <w:tc>
          <w:tcPr>
            <w:tcW w:w="607" w:type="pct"/>
            <w:noWrap/>
            <w:vAlign w:val="center"/>
            <w:hideMark/>
          </w:tcPr>
          <w:p w14:paraId="3A0A758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201</w:t>
            </w:r>
          </w:p>
        </w:tc>
        <w:tc>
          <w:tcPr>
            <w:tcW w:w="607" w:type="pct"/>
            <w:noWrap/>
            <w:vAlign w:val="center"/>
            <w:hideMark/>
          </w:tcPr>
          <w:p w14:paraId="3E4B9E6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7D614F7D" w14:textId="77777777" w:rsidTr="00413D9E">
        <w:trPr>
          <w:trHeight w:val="300"/>
        </w:trPr>
        <w:tc>
          <w:tcPr>
            <w:tcW w:w="607" w:type="pct"/>
            <w:noWrap/>
            <w:vAlign w:val="center"/>
            <w:hideMark/>
          </w:tcPr>
          <w:p w14:paraId="65CE3CD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363A6225"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78D3E47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2966.251</w:t>
            </w:r>
          </w:p>
        </w:tc>
        <w:tc>
          <w:tcPr>
            <w:tcW w:w="607" w:type="pct"/>
            <w:noWrap/>
            <w:vAlign w:val="center"/>
            <w:hideMark/>
          </w:tcPr>
          <w:p w14:paraId="73F02D2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213</w:t>
            </w:r>
          </w:p>
        </w:tc>
        <w:tc>
          <w:tcPr>
            <w:tcW w:w="607" w:type="pct"/>
            <w:noWrap/>
            <w:vAlign w:val="center"/>
            <w:hideMark/>
          </w:tcPr>
          <w:p w14:paraId="60000F8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3, 4]</w:t>
            </w:r>
          </w:p>
        </w:tc>
      </w:tr>
      <w:tr w:rsidR="00F62F3E" w:rsidRPr="00F6764B" w14:paraId="3BB611FB" w14:textId="77777777" w:rsidTr="00413D9E">
        <w:trPr>
          <w:trHeight w:val="300"/>
        </w:trPr>
        <w:tc>
          <w:tcPr>
            <w:tcW w:w="607" w:type="pct"/>
            <w:noWrap/>
            <w:vAlign w:val="center"/>
            <w:hideMark/>
          </w:tcPr>
          <w:p w14:paraId="1933624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1CA6CEEE"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GUIDED_LOCAL_SEARCH_Path_Cheapest_Arc</w:t>
            </w:r>
            <w:proofErr w:type="spellEnd"/>
          </w:p>
        </w:tc>
        <w:tc>
          <w:tcPr>
            <w:tcW w:w="607" w:type="pct"/>
            <w:noWrap/>
            <w:vAlign w:val="center"/>
            <w:hideMark/>
          </w:tcPr>
          <w:p w14:paraId="465D2EF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7FE0986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6643378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4782E29C" w14:textId="77777777" w:rsidTr="00413D9E">
        <w:trPr>
          <w:trHeight w:val="300"/>
        </w:trPr>
        <w:tc>
          <w:tcPr>
            <w:tcW w:w="607" w:type="pct"/>
            <w:noWrap/>
            <w:vAlign w:val="center"/>
            <w:hideMark/>
          </w:tcPr>
          <w:p w14:paraId="52DC9F2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w:t>
            </w:r>
          </w:p>
        </w:tc>
        <w:tc>
          <w:tcPr>
            <w:tcW w:w="2572" w:type="pct"/>
            <w:noWrap/>
            <w:vAlign w:val="center"/>
            <w:hideMark/>
          </w:tcPr>
          <w:p w14:paraId="48C2E0B1"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7732C28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2970.089</w:t>
            </w:r>
          </w:p>
        </w:tc>
        <w:tc>
          <w:tcPr>
            <w:tcW w:w="607" w:type="pct"/>
            <w:noWrap/>
            <w:vAlign w:val="center"/>
            <w:hideMark/>
          </w:tcPr>
          <w:p w14:paraId="715DF29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203</w:t>
            </w:r>
          </w:p>
        </w:tc>
        <w:tc>
          <w:tcPr>
            <w:tcW w:w="607" w:type="pct"/>
            <w:noWrap/>
            <w:vAlign w:val="center"/>
            <w:hideMark/>
          </w:tcPr>
          <w:p w14:paraId="3C3139C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186184DE" w14:textId="77777777" w:rsidTr="00413D9E">
        <w:trPr>
          <w:trHeight w:val="300"/>
        </w:trPr>
        <w:tc>
          <w:tcPr>
            <w:tcW w:w="607" w:type="pct"/>
            <w:noWrap/>
            <w:vAlign w:val="center"/>
            <w:hideMark/>
          </w:tcPr>
          <w:p w14:paraId="033C478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w:t>
            </w:r>
          </w:p>
        </w:tc>
        <w:tc>
          <w:tcPr>
            <w:tcW w:w="2572" w:type="pct"/>
            <w:noWrap/>
            <w:vAlign w:val="center"/>
            <w:hideMark/>
          </w:tcPr>
          <w:p w14:paraId="01BF0FA7"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19C81E1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2971.624</w:t>
            </w:r>
          </w:p>
        </w:tc>
        <w:tc>
          <w:tcPr>
            <w:tcW w:w="607" w:type="pct"/>
            <w:noWrap/>
            <w:vAlign w:val="center"/>
            <w:hideMark/>
          </w:tcPr>
          <w:p w14:paraId="2D36F01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199</w:t>
            </w:r>
          </w:p>
        </w:tc>
        <w:tc>
          <w:tcPr>
            <w:tcW w:w="607" w:type="pct"/>
            <w:noWrap/>
            <w:vAlign w:val="center"/>
            <w:hideMark/>
          </w:tcPr>
          <w:p w14:paraId="2FA642E8"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26F2EFEA" w14:textId="77777777" w:rsidTr="00413D9E">
        <w:trPr>
          <w:trHeight w:val="300"/>
        </w:trPr>
        <w:tc>
          <w:tcPr>
            <w:tcW w:w="607" w:type="pct"/>
            <w:noWrap/>
            <w:vAlign w:val="center"/>
            <w:hideMark/>
          </w:tcPr>
          <w:p w14:paraId="7032F02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w:t>
            </w:r>
          </w:p>
        </w:tc>
        <w:tc>
          <w:tcPr>
            <w:tcW w:w="2572" w:type="pct"/>
            <w:noWrap/>
            <w:vAlign w:val="center"/>
            <w:hideMark/>
          </w:tcPr>
          <w:p w14:paraId="14DDE819"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201DC34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2970.472</w:t>
            </w:r>
          </w:p>
        </w:tc>
        <w:tc>
          <w:tcPr>
            <w:tcW w:w="607" w:type="pct"/>
            <w:noWrap/>
            <w:vAlign w:val="center"/>
            <w:hideMark/>
          </w:tcPr>
          <w:p w14:paraId="30D8429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202</w:t>
            </w:r>
          </w:p>
        </w:tc>
        <w:tc>
          <w:tcPr>
            <w:tcW w:w="607" w:type="pct"/>
            <w:noWrap/>
            <w:vAlign w:val="center"/>
            <w:hideMark/>
          </w:tcPr>
          <w:p w14:paraId="7380957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3]</w:t>
            </w:r>
          </w:p>
        </w:tc>
      </w:tr>
      <w:tr w:rsidR="00F62F3E" w:rsidRPr="00F6764B" w14:paraId="0216E15B" w14:textId="77777777" w:rsidTr="00413D9E">
        <w:trPr>
          <w:trHeight w:val="300"/>
        </w:trPr>
        <w:tc>
          <w:tcPr>
            <w:tcW w:w="607" w:type="pct"/>
            <w:noWrap/>
            <w:vAlign w:val="center"/>
            <w:hideMark/>
          </w:tcPr>
          <w:p w14:paraId="50EABD3F"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3</w:t>
            </w:r>
          </w:p>
        </w:tc>
        <w:tc>
          <w:tcPr>
            <w:tcW w:w="2572" w:type="pct"/>
            <w:noWrap/>
            <w:vAlign w:val="center"/>
            <w:hideMark/>
          </w:tcPr>
          <w:p w14:paraId="1C008221"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5A8CF73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6CF4E0E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0964FBA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0BC7BEB9" w14:textId="77777777" w:rsidTr="00413D9E">
        <w:trPr>
          <w:trHeight w:val="300"/>
        </w:trPr>
        <w:tc>
          <w:tcPr>
            <w:tcW w:w="607" w:type="pct"/>
            <w:noWrap/>
            <w:vAlign w:val="center"/>
            <w:hideMark/>
          </w:tcPr>
          <w:p w14:paraId="42D00F9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4</w:t>
            </w:r>
          </w:p>
        </w:tc>
        <w:tc>
          <w:tcPr>
            <w:tcW w:w="2572" w:type="pct"/>
            <w:noWrap/>
            <w:vAlign w:val="center"/>
            <w:hideMark/>
          </w:tcPr>
          <w:p w14:paraId="5543333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0E1182D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2967.402</w:t>
            </w:r>
          </w:p>
        </w:tc>
        <w:tc>
          <w:tcPr>
            <w:tcW w:w="607" w:type="pct"/>
            <w:noWrap/>
            <w:vAlign w:val="center"/>
            <w:hideMark/>
          </w:tcPr>
          <w:p w14:paraId="50D4C66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210</w:t>
            </w:r>
          </w:p>
        </w:tc>
        <w:tc>
          <w:tcPr>
            <w:tcW w:w="607" w:type="pct"/>
            <w:noWrap/>
            <w:vAlign w:val="center"/>
            <w:hideMark/>
          </w:tcPr>
          <w:p w14:paraId="0DCCFB0C"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38872C8D" w14:textId="77777777" w:rsidTr="00413D9E">
        <w:trPr>
          <w:trHeight w:val="300"/>
        </w:trPr>
        <w:tc>
          <w:tcPr>
            <w:tcW w:w="607" w:type="pct"/>
            <w:noWrap/>
            <w:vAlign w:val="center"/>
            <w:hideMark/>
          </w:tcPr>
          <w:p w14:paraId="08EC7E00"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5</w:t>
            </w:r>
          </w:p>
        </w:tc>
        <w:tc>
          <w:tcPr>
            <w:tcW w:w="2572" w:type="pct"/>
            <w:noWrap/>
            <w:vAlign w:val="center"/>
            <w:hideMark/>
          </w:tcPr>
          <w:p w14:paraId="6F3F40C4"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68A47FA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09C1615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5AC0FBC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 3, 4]</w:t>
            </w:r>
          </w:p>
        </w:tc>
      </w:tr>
      <w:tr w:rsidR="00F62F3E" w:rsidRPr="00F6764B" w14:paraId="281E0FA3" w14:textId="77777777" w:rsidTr="00413D9E">
        <w:trPr>
          <w:trHeight w:val="300"/>
        </w:trPr>
        <w:tc>
          <w:tcPr>
            <w:tcW w:w="607" w:type="pct"/>
            <w:noWrap/>
            <w:vAlign w:val="center"/>
            <w:hideMark/>
          </w:tcPr>
          <w:p w14:paraId="34C4E65B"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6</w:t>
            </w:r>
          </w:p>
        </w:tc>
        <w:tc>
          <w:tcPr>
            <w:tcW w:w="2572" w:type="pct"/>
            <w:noWrap/>
            <w:vAlign w:val="center"/>
            <w:hideMark/>
          </w:tcPr>
          <w:p w14:paraId="447B1AD2"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41C0B1B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2968.17</w:t>
            </w:r>
          </w:p>
        </w:tc>
        <w:tc>
          <w:tcPr>
            <w:tcW w:w="607" w:type="pct"/>
            <w:noWrap/>
            <w:vAlign w:val="center"/>
            <w:hideMark/>
          </w:tcPr>
          <w:p w14:paraId="186DE2F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208</w:t>
            </w:r>
          </w:p>
        </w:tc>
        <w:tc>
          <w:tcPr>
            <w:tcW w:w="607" w:type="pct"/>
            <w:noWrap/>
            <w:vAlign w:val="center"/>
            <w:hideMark/>
          </w:tcPr>
          <w:p w14:paraId="4AA7F2E5"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 2, 4]</w:t>
            </w:r>
          </w:p>
        </w:tc>
      </w:tr>
      <w:tr w:rsidR="00F62F3E" w:rsidRPr="00F6764B" w14:paraId="1C7CD39B" w14:textId="77777777" w:rsidTr="00413D9E">
        <w:trPr>
          <w:trHeight w:val="300"/>
        </w:trPr>
        <w:tc>
          <w:tcPr>
            <w:tcW w:w="607" w:type="pct"/>
            <w:noWrap/>
            <w:vAlign w:val="center"/>
            <w:hideMark/>
          </w:tcPr>
          <w:p w14:paraId="244AAEE4"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7</w:t>
            </w:r>
          </w:p>
        </w:tc>
        <w:tc>
          <w:tcPr>
            <w:tcW w:w="2572" w:type="pct"/>
            <w:noWrap/>
            <w:vAlign w:val="center"/>
            <w:hideMark/>
          </w:tcPr>
          <w:p w14:paraId="67535628"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031D1FAA"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2970.856</w:t>
            </w:r>
          </w:p>
        </w:tc>
        <w:tc>
          <w:tcPr>
            <w:tcW w:w="607" w:type="pct"/>
            <w:noWrap/>
            <w:vAlign w:val="center"/>
            <w:hideMark/>
          </w:tcPr>
          <w:p w14:paraId="0F547C27"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201</w:t>
            </w:r>
          </w:p>
        </w:tc>
        <w:tc>
          <w:tcPr>
            <w:tcW w:w="607" w:type="pct"/>
            <w:noWrap/>
            <w:vAlign w:val="center"/>
            <w:hideMark/>
          </w:tcPr>
          <w:p w14:paraId="372B8AE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4]</w:t>
            </w:r>
          </w:p>
        </w:tc>
      </w:tr>
      <w:tr w:rsidR="00F62F3E" w:rsidRPr="00F6764B" w14:paraId="7BF4709E" w14:textId="77777777" w:rsidTr="00413D9E">
        <w:trPr>
          <w:trHeight w:val="300"/>
        </w:trPr>
        <w:tc>
          <w:tcPr>
            <w:tcW w:w="607" w:type="pct"/>
            <w:noWrap/>
            <w:vAlign w:val="center"/>
            <w:hideMark/>
          </w:tcPr>
          <w:p w14:paraId="7BCE954E"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8</w:t>
            </w:r>
          </w:p>
        </w:tc>
        <w:tc>
          <w:tcPr>
            <w:tcW w:w="2572" w:type="pct"/>
            <w:noWrap/>
            <w:vAlign w:val="center"/>
            <w:hideMark/>
          </w:tcPr>
          <w:p w14:paraId="01C3A901"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4A373CD1"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2966.251</w:t>
            </w:r>
          </w:p>
        </w:tc>
        <w:tc>
          <w:tcPr>
            <w:tcW w:w="607" w:type="pct"/>
            <w:noWrap/>
            <w:vAlign w:val="center"/>
            <w:hideMark/>
          </w:tcPr>
          <w:p w14:paraId="4424F346"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213</w:t>
            </w:r>
          </w:p>
        </w:tc>
        <w:tc>
          <w:tcPr>
            <w:tcW w:w="607" w:type="pct"/>
            <w:noWrap/>
            <w:vAlign w:val="center"/>
            <w:hideMark/>
          </w:tcPr>
          <w:p w14:paraId="58958AA3"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3, 4]</w:t>
            </w:r>
          </w:p>
        </w:tc>
      </w:tr>
      <w:tr w:rsidR="00F62F3E" w:rsidRPr="00F6764B" w14:paraId="229E7111" w14:textId="77777777" w:rsidTr="00413D9E">
        <w:trPr>
          <w:trHeight w:val="300"/>
        </w:trPr>
        <w:tc>
          <w:tcPr>
            <w:tcW w:w="607" w:type="pct"/>
            <w:noWrap/>
            <w:vAlign w:val="center"/>
            <w:hideMark/>
          </w:tcPr>
          <w:p w14:paraId="6B9162B2"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9</w:t>
            </w:r>
          </w:p>
        </w:tc>
        <w:tc>
          <w:tcPr>
            <w:tcW w:w="2572" w:type="pct"/>
            <w:noWrap/>
            <w:vAlign w:val="center"/>
            <w:hideMark/>
          </w:tcPr>
          <w:p w14:paraId="3FAEBD4D" w14:textId="77777777" w:rsidR="00F62F3E" w:rsidRPr="00F6764B" w:rsidRDefault="00F62F3E" w:rsidP="00054F71">
            <w:pPr>
              <w:jc w:val="both"/>
              <w:rPr>
                <w:rFonts w:ascii="Times New Roman" w:eastAsia="Times New Roman" w:hAnsi="Times New Roman" w:cs="Times New Roman"/>
                <w:color w:val="000000"/>
                <w:sz w:val="20"/>
                <w:szCs w:val="20"/>
              </w:rPr>
            </w:pPr>
            <w:proofErr w:type="spellStart"/>
            <w:r w:rsidRPr="00F6764B">
              <w:rPr>
                <w:rFonts w:ascii="Times New Roman" w:eastAsia="Times New Roman" w:hAnsi="Times New Roman" w:cs="Times New Roman"/>
                <w:color w:val="000000"/>
                <w:sz w:val="20"/>
                <w:szCs w:val="20"/>
              </w:rPr>
              <w:t>GUIDED_LOCAL_SEARCH_Global_Cheapest_Arc</w:t>
            </w:r>
            <w:proofErr w:type="spellEnd"/>
          </w:p>
        </w:tc>
        <w:tc>
          <w:tcPr>
            <w:tcW w:w="607" w:type="pct"/>
            <w:noWrap/>
            <w:vAlign w:val="center"/>
            <w:hideMark/>
          </w:tcPr>
          <w:p w14:paraId="2DA0F72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2973.159</w:t>
            </w:r>
          </w:p>
        </w:tc>
        <w:tc>
          <w:tcPr>
            <w:tcW w:w="607" w:type="pct"/>
            <w:noWrap/>
            <w:vAlign w:val="center"/>
            <w:hideMark/>
          </w:tcPr>
          <w:p w14:paraId="13369E9D"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195</w:t>
            </w:r>
          </w:p>
        </w:tc>
        <w:tc>
          <w:tcPr>
            <w:tcW w:w="607" w:type="pct"/>
            <w:noWrap/>
            <w:vAlign w:val="center"/>
            <w:hideMark/>
          </w:tcPr>
          <w:p w14:paraId="316FA1C9" w14:textId="77777777" w:rsidR="00F62F3E" w:rsidRPr="00F6764B" w:rsidRDefault="00F62F3E" w:rsidP="00054F71">
            <w:pPr>
              <w:jc w:val="both"/>
              <w:rPr>
                <w:rFonts w:ascii="Times New Roman" w:eastAsia="Times New Roman" w:hAnsi="Times New Roman" w:cs="Times New Roman"/>
                <w:color w:val="000000"/>
                <w:sz w:val="20"/>
                <w:szCs w:val="20"/>
              </w:rPr>
            </w:pPr>
            <w:r w:rsidRPr="00F6764B">
              <w:rPr>
                <w:rFonts w:ascii="Times New Roman" w:eastAsia="Times New Roman" w:hAnsi="Times New Roman" w:cs="Times New Roman"/>
                <w:color w:val="000000"/>
                <w:sz w:val="20"/>
                <w:szCs w:val="20"/>
              </w:rPr>
              <w:t>[0, 1, 3]</w:t>
            </w:r>
          </w:p>
        </w:tc>
      </w:tr>
    </w:tbl>
    <w:p w14:paraId="116FB239" w14:textId="77777777" w:rsidR="00AC7AC1" w:rsidRPr="00F6764B" w:rsidRDefault="00AC7AC1" w:rsidP="00054F71">
      <w:pPr>
        <w:spacing w:line="240" w:lineRule="auto"/>
        <w:jc w:val="both"/>
        <w:rPr>
          <w:rFonts w:ascii="Times New Roman" w:hAnsi="Times New Roman" w:cs="Times New Roman"/>
          <w:sz w:val="20"/>
          <w:szCs w:val="20"/>
        </w:rPr>
      </w:pPr>
    </w:p>
    <w:p w14:paraId="4A6F51D4" w14:textId="10953F87" w:rsidR="00AC7AC1" w:rsidRPr="00F6764B" w:rsidRDefault="00AC7AC1" w:rsidP="00054F71">
      <w:pPr>
        <w:spacing w:line="240" w:lineRule="auto"/>
        <w:jc w:val="both"/>
        <w:rPr>
          <w:rFonts w:ascii="Times New Roman" w:hAnsi="Times New Roman" w:cs="Times New Roman"/>
          <w:sz w:val="20"/>
          <w:szCs w:val="20"/>
        </w:rPr>
      </w:pPr>
      <w:r w:rsidRPr="00F6764B">
        <w:rPr>
          <w:rFonts w:ascii="Times New Roman" w:hAnsi="Times New Roman" w:cs="Times New Roman"/>
          <w:sz w:val="20"/>
          <w:szCs w:val="20"/>
        </w:rPr>
        <w:t>Robustness Testing Results for Large Dataset</w:t>
      </w:r>
    </w:p>
    <w:tbl>
      <w:tblPr>
        <w:tblStyle w:val="TableGridLight"/>
        <w:tblW w:w="5000" w:type="pct"/>
        <w:tblLook w:val="04A0" w:firstRow="1" w:lastRow="0" w:firstColumn="1" w:lastColumn="0" w:noHBand="0" w:noVBand="1"/>
      </w:tblPr>
      <w:tblGrid>
        <w:gridCol w:w="1145"/>
        <w:gridCol w:w="4849"/>
        <w:gridCol w:w="1879"/>
        <w:gridCol w:w="1143"/>
      </w:tblGrid>
      <w:tr w:rsidR="00413D9E" w:rsidRPr="00F6764B" w14:paraId="63E24079" w14:textId="77777777" w:rsidTr="00413D9E">
        <w:trPr>
          <w:trHeight w:val="300"/>
        </w:trPr>
        <w:tc>
          <w:tcPr>
            <w:tcW w:w="635" w:type="pct"/>
            <w:noWrap/>
            <w:vAlign w:val="center"/>
            <w:hideMark/>
          </w:tcPr>
          <w:p w14:paraId="21D500DC" w14:textId="77777777" w:rsidR="00413D9E" w:rsidRPr="00F6764B" w:rsidRDefault="00413D9E" w:rsidP="00054F71">
            <w:pPr>
              <w:jc w:val="both"/>
              <w:rPr>
                <w:rFonts w:ascii="Times New Roman" w:eastAsia="Times New Roman" w:hAnsi="Times New Roman" w:cs="Times New Roman"/>
                <w:sz w:val="20"/>
                <w:szCs w:val="20"/>
              </w:rPr>
            </w:pPr>
          </w:p>
        </w:tc>
        <w:tc>
          <w:tcPr>
            <w:tcW w:w="2689" w:type="pct"/>
            <w:noWrap/>
            <w:vAlign w:val="center"/>
            <w:hideMark/>
          </w:tcPr>
          <w:p w14:paraId="17FE03EE"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LocalSearchMetaheuristic</w:t>
            </w:r>
            <w:proofErr w:type="spellEnd"/>
          </w:p>
        </w:tc>
        <w:tc>
          <w:tcPr>
            <w:tcW w:w="1042" w:type="pct"/>
            <w:noWrap/>
            <w:vAlign w:val="center"/>
            <w:hideMark/>
          </w:tcPr>
          <w:p w14:paraId="06E9807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Profit</w:t>
            </w:r>
          </w:p>
        </w:tc>
        <w:tc>
          <w:tcPr>
            <w:tcW w:w="634" w:type="pct"/>
            <w:noWrap/>
            <w:vAlign w:val="center"/>
            <w:hideMark/>
          </w:tcPr>
          <w:p w14:paraId="46F298F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Distance</w:t>
            </w:r>
          </w:p>
        </w:tc>
      </w:tr>
      <w:tr w:rsidR="00413D9E" w:rsidRPr="00F6764B" w14:paraId="24265C6F" w14:textId="77777777" w:rsidTr="00413D9E">
        <w:trPr>
          <w:trHeight w:val="300"/>
        </w:trPr>
        <w:tc>
          <w:tcPr>
            <w:tcW w:w="635" w:type="pct"/>
            <w:noWrap/>
            <w:vAlign w:val="center"/>
            <w:hideMark/>
          </w:tcPr>
          <w:p w14:paraId="79D0438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0</w:t>
            </w:r>
          </w:p>
        </w:tc>
        <w:tc>
          <w:tcPr>
            <w:tcW w:w="2689" w:type="pct"/>
            <w:noWrap/>
            <w:vAlign w:val="center"/>
            <w:hideMark/>
          </w:tcPr>
          <w:p w14:paraId="2E01B6DC"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SIMULATED_ANNEALING_Global_Cheapest_Arc</w:t>
            </w:r>
            <w:proofErr w:type="spellEnd"/>
          </w:p>
        </w:tc>
        <w:tc>
          <w:tcPr>
            <w:tcW w:w="1042" w:type="pct"/>
            <w:noWrap/>
            <w:vAlign w:val="center"/>
            <w:hideMark/>
          </w:tcPr>
          <w:p w14:paraId="12D0EB5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11735</w:t>
            </w:r>
          </w:p>
        </w:tc>
        <w:tc>
          <w:tcPr>
            <w:tcW w:w="634" w:type="pct"/>
            <w:noWrap/>
            <w:vAlign w:val="center"/>
            <w:hideMark/>
          </w:tcPr>
          <w:p w14:paraId="73E1452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645</w:t>
            </w:r>
          </w:p>
        </w:tc>
      </w:tr>
      <w:tr w:rsidR="00413D9E" w:rsidRPr="00F6764B" w14:paraId="7F854634" w14:textId="77777777" w:rsidTr="00413D9E">
        <w:trPr>
          <w:trHeight w:val="300"/>
        </w:trPr>
        <w:tc>
          <w:tcPr>
            <w:tcW w:w="635" w:type="pct"/>
            <w:noWrap/>
            <w:vAlign w:val="center"/>
            <w:hideMark/>
          </w:tcPr>
          <w:p w14:paraId="6EB4C69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lastRenderedPageBreak/>
              <w:t>0</w:t>
            </w:r>
          </w:p>
        </w:tc>
        <w:tc>
          <w:tcPr>
            <w:tcW w:w="2689" w:type="pct"/>
            <w:noWrap/>
            <w:vAlign w:val="center"/>
            <w:hideMark/>
          </w:tcPr>
          <w:p w14:paraId="5F6288FB"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SIMULATED_ANNEALING_Global_Cheapest_Arc</w:t>
            </w:r>
            <w:proofErr w:type="spellEnd"/>
          </w:p>
        </w:tc>
        <w:tc>
          <w:tcPr>
            <w:tcW w:w="1042" w:type="pct"/>
            <w:noWrap/>
            <w:vAlign w:val="center"/>
            <w:hideMark/>
          </w:tcPr>
          <w:p w14:paraId="622DF95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11733</w:t>
            </w:r>
          </w:p>
        </w:tc>
        <w:tc>
          <w:tcPr>
            <w:tcW w:w="634" w:type="pct"/>
            <w:noWrap/>
            <w:vAlign w:val="center"/>
            <w:hideMark/>
          </w:tcPr>
          <w:p w14:paraId="18C2AD7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652</w:t>
            </w:r>
          </w:p>
        </w:tc>
      </w:tr>
      <w:tr w:rsidR="00413D9E" w:rsidRPr="00F6764B" w14:paraId="1227019C" w14:textId="77777777" w:rsidTr="00413D9E">
        <w:trPr>
          <w:trHeight w:val="300"/>
        </w:trPr>
        <w:tc>
          <w:tcPr>
            <w:tcW w:w="635" w:type="pct"/>
            <w:noWrap/>
            <w:vAlign w:val="center"/>
            <w:hideMark/>
          </w:tcPr>
          <w:p w14:paraId="36E33DE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10</w:t>
            </w:r>
          </w:p>
        </w:tc>
        <w:tc>
          <w:tcPr>
            <w:tcW w:w="2689" w:type="pct"/>
            <w:noWrap/>
            <w:vAlign w:val="center"/>
            <w:hideMark/>
          </w:tcPr>
          <w:p w14:paraId="51E87197"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GREEDY_DESCENT_Global_Cheapest_Arc</w:t>
            </w:r>
            <w:proofErr w:type="spellEnd"/>
          </w:p>
        </w:tc>
        <w:tc>
          <w:tcPr>
            <w:tcW w:w="1042" w:type="pct"/>
            <w:noWrap/>
            <w:vAlign w:val="center"/>
            <w:hideMark/>
          </w:tcPr>
          <w:p w14:paraId="5D5A8FE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11704</w:t>
            </w:r>
          </w:p>
        </w:tc>
        <w:tc>
          <w:tcPr>
            <w:tcW w:w="634" w:type="pct"/>
            <w:noWrap/>
            <w:vAlign w:val="center"/>
            <w:hideMark/>
          </w:tcPr>
          <w:p w14:paraId="7650BB1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727</w:t>
            </w:r>
          </w:p>
        </w:tc>
      </w:tr>
      <w:tr w:rsidR="00413D9E" w:rsidRPr="00F6764B" w14:paraId="0843EC72" w14:textId="77777777" w:rsidTr="00413D9E">
        <w:trPr>
          <w:trHeight w:val="300"/>
        </w:trPr>
        <w:tc>
          <w:tcPr>
            <w:tcW w:w="635" w:type="pct"/>
            <w:noWrap/>
            <w:vAlign w:val="center"/>
            <w:hideMark/>
          </w:tcPr>
          <w:p w14:paraId="7D75687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2</w:t>
            </w:r>
          </w:p>
        </w:tc>
        <w:tc>
          <w:tcPr>
            <w:tcW w:w="2689" w:type="pct"/>
            <w:noWrap/>
            <w:vAlign w:val="center"/>
            <w:hideMark/>
          </w:tcPr>
          <w:p w14:paraId="3D05768B"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15A1899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11986</w:t>
            </w:r>
          </w:p>
        </w:tc>
        <w:tc>
          <w:tcPr>
            <w:tcW w:w="634" w:type="pct"/>
            <w:noWrap/>
            <w:vAlign w:val="center"/>
            <w:hideMark/>
          </w:tcPr>
          <w:p w14:paraId="712735B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514</w:t>
            </w:r>
          </w:p>
        </w:tc>
      </w:tr>
      <w:tr w:rsidR="00413D9E" w:rsidRPr="00F6764B" w14:paraId="05855FFF" w14:textId="77777777" w:rsidTr="00413D9E">
        <w:trPr>
          <w:trHeight w:val="300"/>
        </w:trPr>
        <w:tc>
          <w:tcPr>
            <w:tcW w:w="635" w:type="pct"/>
            <w:noWrap/>
            <w:vAlign w:val="center"/>
            <w:hideMark/>
          </w:tcPr>
          <w:p w14:paraId="30D291C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9</w:t>
            </w:r>
          </w:p>
        </w:tc>
        <w:tc>
          <w:tcPr>
            <w:tcW w:w="2689" w:type="pct"/>
            <w:noWrap/>
            <w:vAlign w:val="center"/>
            <w:hideMark/>
          </w:tcPr>
          <w:p w14:paraId="48A65D15"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314DD6E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11985</w:t>
            </w:r>
          </w:p>
        </w:tc>
        <w:tc>
          <w:tcPr>
            <w:tcW w:w="634" w:type="pct"/>
            <w:noWrap/>
            <w:vAlign w:val="center"/>
            <w:hideMark/>
          </w:tcPr>
          <w:p w14:paraId="123B3C4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517</w:t>
            </w:r>
          </w:p>
        </w:tc>
      </w:tr>
      <w:tr w:rsidR="00413D9E" w:rsidRPr="00F6764B" w14:paraId="28E2169E" w14:textId="77777777" w:rsidTr="00413D9E">
        <w:trPr>
          <w:trHeight w:val="300"/>
        </w:trPr>
        <w:tc>
          <w:tcPr>
            <w:tcW w:w="635" w:type="pct"/>
            <w:noWrap/>
            <w:vAlign w:val="center"/>
            <w:hideMark/>
          </w:tcPr>
          <w:p w14:paraId="68C05D1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w:t>
            </w:r>
          </w:p>
        </w:tc>
        <w:tc>
          <w:tcPr>
            <w:tcW w:w="2689" w:type="pct"/>
            <w:noWrap/>
            <w:vAlign w:val="center"/>
            <w:hideMark/>
          </w:tcPr>
          <w:p w14:paraId="703F1D0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4049F9C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11984</w:t>
            </w:r>
          </w:p>
        </w:tc>
        <w:tc>
          <w:tcPr>
            <w:tcW w:w="634" w:type="pct"/>
            <w:noWrap/>
            <w:vAlign w:val="center"/>
            <w:hideMark/>
          </w:tcPr>
          <w:p w14:paraId="7100058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519</w:t>
            </w:r>
          </w:p>
        </w:tc>
      </w:tr>
      <w:tr w:rsidR="00413D9E" w:rsidRPr="00F6764B" w14:paraId="5670554E" w14:textId="77777777" w:rsidTr="00413D9E">
        <w:trPr>
          <w:trHeight w:val="300"/>
        </w:trPr>
        <w:tc>
          <w:tcPr>
            <w:tcW w:w="635" w:type="pct"/>
            <w:noWrap/>
            <w:vAlign w:val="center"/>
            <w:hideMark/>
          </w:tcPr>
          <w:p w14:paraId="048A72F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14</w:t>
            </w:r>
          </w:p>
        </w:tc>
        <w:tc>
          <w:tcPr>
            <w:tcW w:w="2689" w:type="pct"/>
            <w:noWrap/>
            <w:vAlign w:val="center"/>
            <w:hideMark/>
          </w:tcPr>
          <w:p w14:paraId="295B457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2D840C5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11982</w:t>
            </w:r>
          </w:p>
        </w:tc>
        <w:tc>
          <w:tcPr>
            <w:tcW w:w="634" w:type="pct"/>
            <w:noWrap/>
            <w:vAlign w:val="center"/>
            <w:hideMark/>
          </w:tcPr>
          <w:p w14:paraId="3DD95A7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525</w:t>
            </w:r>
          </w:p>
        </w:tc>
      </w:tr>
      <w:tr w:rsidR="00413D9E" w:rsidRPr="00F6764B" w14:paraId="364B4AC1" w14:textId="77777777" w:rsidTr="00413D9E">
        <w:trPr>
          <w:trHeight w:val="300"/>
        </w:trPr>
        <w:tc>
          <w:tcPr>
            <w:tcW w:w="635" w:type="pct"/>
            <w:noWrap/>
            <w:vAlign w:val="center"/>
            <w:hideMark/>
          </w:tcPr>
          <w:p w14:paraId="2E85758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4</w:t>
            </w:r>
          </w:p>
        </w:tc>
        <w:tc>
          <w:tcPr>
            <w:tcW w:w="2689" w:type="pct"/>
            <w:noWrap/>
            <w:vAlign w:val="center"/>
            <w:hideMark/>
          </w:tcPr>
          <w:p w14:paraId="263E011F"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33BDB77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11979</w:t>
            </w:r>
          </w:p>
        </w:tc>
        <w:tc>
          <w:tcPr>
            <w:tcW w:w="634" w:type="pct"/>
            <w:noWrap/>
            <w:vAlign w:val="center"/>
            <w:hideMark/>
          </w:tcPr>
          <w:p w14:paraId="1034025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531</w:t>
            </w:r>
          </w:p>
        </w:tc>
      </w:tr>
      <w:tr w:rsidR="00413D9E" w:rsidRPr="00F6764B" w14:paraId="6AF7ABF7" w14:textId="77777777" w:rsidTr="00413D9E">
        <w:trPr>
          <w:trHeight w:val="300"/>
        </w:trPr>
        <w:tc>
          <w:tcPr>
            <w:tcW w:w="635" w:type="pct"/>
            <w:noWrap/>
            <w:vAlign w:val="center"/>
            <w:hideMark/>
          </w:tcPr>
          <w:p w14:paraId="017FA4F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16</w:t>
            </w:r>
          </w:p>
        </w:tc>
        <w:tc>
          <w:tcPr>
            <w:tcW w:w="2689" w:type="pct"/>
            <w:noWrap/>
            <w:vAlign w:val="center"/>
            <w:hideMark/>
          </w:tcPr>
          <w:p w14:paraId="1A1A03D4"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7311A6C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11979</w:t>
            </w:r>
          </w:p>
        </w:tc>
        <w:tc>
          <w:tcPr>
            <w:tcW w:w="634" w:type="pct"/>
            <w:noWrap/>
            <w:vAlign w:val="center"/>
            <w:hideMark/>
          </w:tcPr>
          <w:p w14:paraId="07372E4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532</w:t>
            </w:r>
          </w:p>
        </w:tc>
      </w:tr>
      <w:tr w:rsidR="00413D9E" w:rsidRPr="00F6764B" w14:paraId="07422B21" w14:textId="77777777" w:rsidTr="00413D9E">
        <w:trPr>
          <w:trHeight w:val="300"/>
        </w:trPr>
        <w:tc>
          <w:tcPr>
            <w:tcW w:w="635" w:type="pct"/>
            <w:noWrap/>
            <w:vAlign w:val="center"/>
            <w:hideMark/>
          </w:tcPr>
          <w:p w14:paraId="3A8D0FD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0</w:t>
            </w:r>
          </w:p>
        </w:tc>
        <w:tc>
          <w:tcPr>
            <w:tcW w:w="2689" w:type="pct"/>
            <w:noWrap/>
            <w:vAlign w:val="center"/>
            <w:hideMark/>
          </w:tcPr>
          <w:p w14:paraId="649CF368"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7432BE8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11977</w:t>
            </w:r>
          </w:p>
        </w:tc>
        <w:tc>
          <w:tcPr>
            <w:tcW w:w="634" w:type="pct"/>
            <w:noWrap/>
            <w:vAlign w:val="center"/>
            <w:hideMark/>
          </w:tcPr>
          <w:p w14:paraId="59C575B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537</w:t>
            </w:r>
          </w:p>
        </w:tc>
      </w:tr>
      <w:tr w:rsidR="00413D9E" w:rsidRPr="00F6764B" w14:paraId="20C3ECFE" w14:textId="77777777" w:rsidTr="00413D9E">
        <w:trPr>
          <w:trHeight w:val="300"/>
        </w:trPr>
        <w:tc>
          <w:tcPr>
            <w:tcW w:w="635" w:type="pct"/>
            <w:noWrap/>
            <w:vAlign w:val="center"/>
            <w:hideMark/>
          </w:tcPr>
          <w:p w14:paraId="107D3A3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w:t>
            </w:r>
          </w:p>
        </w:tc>
        <w:tc>
          <w:tcPr>
            <w:tcW w:w="2689" w:type="pct"/>
            <w:noWrap/>
            <w:vAlign w:val="center"/>
            <w:hideMark/>
          </w:tcPr>
          <w:p w14:paraId="27D57E4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445A9E2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11976</w:t>
            </w:r>
          </w:p>
        </w:tc>
        <w:tc>
          <w:tcPr>
            <w:tcW w:w="634" w:type="pct"/>
            <w:noWrap/>
            <w:vAlign w:val="center"/>
            <w:hideMark/>
          </w:tcPr>
          <w:p w14:paraId="6371D34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539</w:t>
            </w:r>
          </w:p>
        </w:tc>
      </w:tr>
      <w:tr w:rsidR="00413D9E" w:rsidRPr="00F6764B" w14:paraId="081B2CDF" w14:textId="77777777" w:rsidTr="00413D9E">
        <w:trPr>
          <w:trHeight w:val="300"/>
        </w:trPr>
        <w:tc>
          <w:tcPr>
            <w:tcW w:w="635" w:type="pct"/>
            <w:noWrap/>
            <w:vAlign w:val="center"/>
            <w:hideMark/>
          </w:tcPr>
          <w:p w14:paraId="176792B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15</w:t>
            </w:r>
          </w:p>
        </w:tc>
        <w:tc>
          <w:tcPr>
            <w:tcW w:w="2689" w:type="pct"/>
            <w:noWrap/>
            <w:vAlign w:val="center"/>
            <w:hideMark/>
          </w:tcPr>
          <w:p w14:paraId="2B3F40F7"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34ABFDC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11972</w:t>
            </w:r>
          </w:p>
        </w:tc>
        <w:tc>
          <w:tcPr>
            <w:tcW w:w="634" w:type="pct"/>
            <w:noWrap/>
            <w:vAlign w:val="center"/>
            <w:hideMark/>
          </w:tcPr>
          <w:p w14:paraId="4534728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550</w:t>
            </w:r>
          </w:p>
        </w:tc>
      </w:tr>
      <w:tr w:rsidR="00413D9E" w:rsidRPr="00F6764B" w14:paraId="6321F2F7" w14:textId="77777777" w:rsidTr="00413D9E">
        <w:trPr>
          <w:trHeight w:val="300"/>
        </w:trPr>
        <w:tc>
          <w:tcPr>
            <w:tcW w:w="635" w:type="pct"/>
            <w:noWrap/>
            <w:vAlign w:val="center"/>
            <w:hideMark/>
          </w:tcPr>
          <w:p w14:paraId="1595097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19</w:t>
            </w:r>
          </w:p>
        </w:tc>
        <w:tc>
          <w:tcPr>
            <w:tcW w:w="2689" w:type="pct"/>
            <w:noWrap/>
            <w:vAlign w:val="center"/>
            <w:hideMark/>
          </w:tcPr>
          <w:p w14:paraId="4847BCD6"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03244A0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11968</w:t>
            </w:r>
          </w:p>
        </w:tc>
        <w:tc>
          <w:tcPr>
            <w:tcW w:w="634" w:type="pct"/>
            <w:noWrap/>
            <w:vAlign w:val="center"/>
            <w:hideMark/>
          </w:tcPr>
          <w:p w14:paraId="223840F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560</w:t>
            </w:r>
          </w:p>
        </w:tc>
      </w:tr>
      <w:tr w:rsidR="00413D9E" w:rsidRPr="00F6764B" w14:paraId="106B7FAD" w14:textId="77777777" w:rsidTr="00413D9E">
        <w:trPr>
          <w:trHeight w:val="300"/>
        </w:trPr>
        <w:tc>
          <w:tcPr>
            <w:tcW w:w="635" w:type="pct"/>
            <w:noWrap/>
            <w:vAlign w:val="center"/>
            <w:hideMark/>
          </w:tcPr>
          <w:p w14:paraId="2872E26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8</w:t>
            </w:r>
          </w:p>
        </w:tc>
        <w:tc>
          <w:tcPr>
            <w:tcW w:w="2689" w:type="pct"/>
            <w:noWrap/>
            <w:vAlign w:val="center"/>
            <w:hideMark/>
          </w:tcPr>
          <w:p w14:paraId="4BB01D5D"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3E635A0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11965</w:t>
            </w:r>
          </w:p>
        </w:tc>
        <w:tc>
          <w:tcPr>
            <w:tcW w:w="634" w:type="pct"/>
            <w:noWrap/>
            <w:vAlign w:val="center"/>
            <w:hideMark/>
          </w:tcPr>
          <w:p w14:paraId="048228F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569</w:t>
            </w:r>
          </w:p>
        </w:tc>
      </w:tr>
      <w:tr w:rsidR="00413D9E" w:rsidRPr="00F6764B" w14:paraId="7DC5991B" w14:textId="77777777" w:rsidTr="00413D9E">
        <w:trPr>
          <w:trHeight w:val="300"/>
        </w:trPr>
        <w:tc>
          <w:tcPr>
            <w:tcW w:w="635" w:type="pct"/>
            <w:noWrap/>
            <w:vAlign w:val="center"/>
            <w:hideMark/>
          </w:tcPr>
          <w:p w14:paraId="070DDCC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w:t>
            </w:r>
          </w:p>
        </w:tc>
        <w:tc>
          <w:tcPr>
            <w:tcW w:w="2689" w:type="pct"/>
            <w:noWrap/>
            <w:vAlign w:val="center"/>
            <w:hideMark/>
          </w:tcPr>
          <w:p w14:paraId="5848D2DE"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7CCE692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11889</w:t>
            </w:r>
          </w:p>
        </w:tc>
        <w:tc>
          <w:tcPr>
            <w:tcW w:w="634" w:type="pct"/>
            <w:noWrap/>
            <w:vAlign w:val="center"/>
            <w:hideMark/>
          </w:tcPr>
          <w:p w14:paraId="15A533E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506</w:t>
            </w:r>
          </w:p>
        </w:tc>
      </w:tr>
      <w:tr w:rsidR="00413D9E" w:rsidRPr="00F6764B" w14:paraId="6E13761C" w14:textId="77777777" w:rsidTr="00413D9E">
        <w:trPr>
          <w:trHeight w:val="300"/>
        </w:trPr>
        <w:tc>
          <w:tcPr>
            <w:tcW w:w="635" w:type="pct"/>
            <w:noWrap/>
            <w:vAlign w:val="center"/>
            <w:hideMark/>
          </w:tcPr>
          <w:p w14:paraId="208F9FB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12</w:t>
            </w:r>
          </w:p>
        </w:tc>
        <w:tc>
          <w:tcPr>
            <w:tcW w:w="2689" w:type="pct"/>
            <w:noWrap/>
            <w:vAlign w:val="center"/>
            <w:hideMark/>
          </w:tcPr>
          <w:p w14:paraId="4E0EE6D4"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2CBA38F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11884</w:t>
            </w:r>
          </w:p>
        </w:tc>
        <w:tc>
          <w:tcPr>
            <w:tcW w:w="634" w:type="pct"/>
            <w:noWrap/>
            <w:vAlign w:val="center"/>
            <w:hideMark/>
          </w:tcPr>
          <w:p w14:paraId="7F294A4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518</w:t>
            </w:r>
          </w:p>
        </w:tc>
      </w:tr>
      <w:tr w:rsidR="00413D9E" w:rsidRPr="00F6764B" w14:paraId="7F3997F4" w14:textId="77777777" w:rsidTr="00413D9E">
        <w:trPr>
          <w:trHeight w:val="300"/>
        </w:trPr>
        <w:tc>
          <w:tcPr>
            <w:tcW w:w="635" w:type="pct"/>
            <w:noWrap/>
            <w:vAlign w:val="center"/>
            <w:hideMark/>
          </w:tcPr>
          <w:p w14:paraId="7BA6F4C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3</w:t>
            </w:r>
          </w:p>
        </w:tc>
        <w:tc>
          <w:tcPr>
            <w:tcW w:w="2689" w:type="pct"/>
            <w:noWrap/>
            <w:vAlign w:val="center"/>
            <w:hideMark/>
          </w:tcPr>
          <w:p w14:paraId="5581F06E"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74F18C9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11874</w:t>
            </w:r>
          </w:p>
        </w:tc>
        <w:tc>
          <w:tcPr>
            <w:tcW w:w="634" w:type="pct"/>
            <w:noWrap/>
            <w:vAlign w:val="center"/>
            <w:hideMark/>
          </w:tcPr>
          <w:p w14:paraId="71AC6F6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545</w:t>
            </w:r>
          </w:p>
        </w:tc>
      </w:tr>
      <w:tr w:rsidR="00413D9E" w:rsidRPr="00F6764B" w14:paraId="0D3B6C89" w14:textId="77777777" w:rsidTr="00413D9E">
        <w:trPr>
          <w:trHeight w:val="300"/>
        </w:trPr>
        <w:tc>
          <w:tcPr>
            <w:tcW w:w="635" w:type="pct"/>
            <w:noWrap/>
            <w:vAlign w:val="center"/>
            <w:hideMark/>
          </w:tcPr>
          <w:p w14:paraId="5F87630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13</w:t>
            </w:r>
          </w:p>
        </w:tc>
        <w:tc>
          <w:tcPr>
            <w:tcW w:w="2689" w:type="pct"/>
            <w:noWrap/>
            <w:vAlign w:val="center"/>
            <w:hideMark/>
          </w:tcPr>
          <w:p w14:paraId="2B7CC23E"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6C3488C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11872</w:t>
            </w:r>
          </w:p>
        </w:tc>
        <w:tc>
          <w:tcPr>
            <w:tcW w:w="634" w:type="pct"/>
            <w:noWrap/>
            <w:vAlign w:val="center"/>
            <w:hideMark/>
          </w:tcPr>
          <w:p w14:paraId="36704CB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551</w:t>
            </w:r>
          </w:p>
        </w:tc>
      </w:tr>
      <w:tr w:rsidR="00413D9E" w:rsidRPr="00F6764B" w14:paraId="3FBCE686" w14:textId="77777777" w:rsidTr="00413D9E">
        <w:trPr>
          <w:trHeight w:val="300"/>
        </w:trPr>
        <w:tc>
          <w:tcPr>
            <w:tcW w:w="635" w:type="pct"/>
            <w:noWrap/>
            <w:vAlign w:val="center"/>
            <w:hideMark/>
          </w:tcPr>
          <w:p w14:paraId="3BBF80C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w:t>
            </w:r>
          </w:p>
        </w:tc>
        <w:tc>
          <w:tcPr>
            <w:tcW w:w="2689" w:type="pct"/>
            <w:noWrap/>
            <w:vAlign w:val="center"/>
            <w:hideMark/>
          </w:tcPr>
          <w:p w14:paraId="02223875"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75DC919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11871</w:t>
            </w:r>
          </w:p>
        </w:tc>
        <w:tc>
          <w:tcPr>
            <w:tcW w:w="634" w:type="pct"/>
            <w:noWrap/>
            <w:vAlign w:val="center"/>
            <w:hideMark/>
          </w:tcPr>
          <w:p w14:paraId="29C9D9F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552</w:t>
            </w:r>
          </w:p>
        </w:tc>
      </w:tr>
      <w:tr w:rsidR="00413D9E" w:rsidRPr="00F6764B" w14:paraId="67C9E71A" w14:textId="77777777" w:rsidTr="00413D9E">
        <w:trPr>
          <w:trHeight w:val="300"/>
        </w:trPr>
        <w:tc>
          <w:tcPr>
            <w:tcW w:w="635" w:type="pct"/>
            <w:noWrap/>
            <w:vAlign w:val="center"/>
            <w:hideMark/>
          </w:tcPr>
          <w:p w14:paraId="4CE4892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w:t>
            </w:r>
          </w:p>
        </w:tc>
        <w:tc>
          <w:tcPr>
            <w:tcW w:w="2689" w:type="pct"/>
            <w:noWrap/>
            <w:vAlign w:val="center"/>
            <w:hideMark/>
          </w:tcPr>
          <w:p w14:paraId="31DF69D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GUIDED_LOCAL_SEARCH_Path_Cheapest_Arc</w:t>
            </w:r>
            <w:proofErr w:type="spellEnd"/>
          </w:p>
        </w:tc>
        <w:tc>
          <w:tcPr>
            <w:tcW w:w="1042" w:type="pct"/>
            <w:noWrap/>
            <w:vAlign w:val="center"/>
            <w:hideMark/>
          </w:tcPr>
          <w:p w14:paraId="62EB849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11871</w:t>
            </w:r>
          </w:p>
        </w:tc>
        <w:tc>
          <w:tcPr>
            <w:tcW w:w="634" w:type="pct"/>
            <w:noWrap/>
            <w:vAlign w:val="center"/>
            <w:hideMark/>
          </w:tcPr>
          <w:p w14:paraId="004B676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553</w:t>
            </w:r>
          </w:p>
        </w:tc>
      </w:tr>
      <w:tr w:rsidR="00413D9E" w:rsidRPr="00F6764B" w14:paraId="5410A2A2" w14:textId="77777777" w:rsidTr="00413D9E">
        <w:trPr>
          <w:trHeight w:val="300"/>
        </w:trPr>
        <w:tc>
          <w:tcPr>
            <w:tcW w:w="635" w:type="pct"/>
            <w:noWrap/>
            <w:vAlign w:val="center"/>
            <w:hideMark/>
          </w:tcPr>
          <w:p w14:paraId="47B3BBB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20</w:t>
            </w:r>
          </w:p>
        </w:tc>
        <w:tc>
          <w:tcPr>
            <w:tcW w:w="2689" w:type="pct"/>
            <w:noWrap/>
            <w:vAlign w:val="center"/>
            <w:hideMark/>
          </w:tcPr>
          <w:p w14:paraId="20526CE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1528014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11867</w:t>
            </w:r>
          </w:p>
        </w:tc>
        <w:tc>
          <w:tcPr>
            <w:tcW w:w="634" w:type="pct"/>
            <w:noWrap/>
            <w:vAlign w:val="center"/>
            <w:hideMark/>
          </w:tcPr>
          <w:p w14:paraId="3AC5DF3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562</w:t>
            </w:r>
          </w:p>
        </w:tc>
      </w:tr>
      <w:tr w:rsidR="00413D9E" w:rsidRPr="00F6764B" w14:paraId="605F4F01" w14:textId="77777777" w:rsidTr="00413D9E">
        <w:trPr>
          <w:trHeight w:val="300"/>
        </w:trPr>
        <w:tc>
          <w:tcPr>
            <w:tcW w:w="635" w:type="pct"/>
            <w:noWrap/>
            <w:vAlign w:val="center"/>
            <w:hideMark/>
          </w:tcPr>
          <w:p w14:paraId="1D3C0B6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0</w:t>
            </w:r>
          </w:p>
        </w:tc>
        <w:tc>
          <w:tcPr>
            <w:tcW w:w="2689" w:type="pct"/>
            <w:noWrap/>
            <w:vAlign w:val="center"/>
            <w:hideMark/>
          </w:tcPr>
          <w:p w14:paraId="20664C77"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0F90464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11857</w:t>
            </w:r>
          </w:p>
        </w:tc>
        <w:tc>
          <w:tcPr>
            <w:tcW w:w="634" w:type="pct"/>
            <w:noWrap/>
            <w:vAlign w:val="center"/>
            <w:hideMark/>
          </w:tcPr>
          <w:p w14:paraId="2CE4CB7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588</w:t>
            </w:r>
          </w:p>
        </w:tc>
      </w:tr>
      <w:tr w:rsidR="00413D9E" w:rsidRPr="00F6764B" w14:paraId="2729B7B0" w14:textId="77777777" w:rsidTr="00413D9E">
        <w:trPr>
          <w:trHeight w:val="300"/>
        </w:trPr>
        <w:tc>
          <w:tcPr>
            <w:tcW w:w="635" w:type="pct"/>
            <w:noWrap/>
            <w:vAlign w:val="center"/>
            <w:hideMark/>
          </w:tcPr>
          <w:p w14:paraId="4366B5FA"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18</w:t>
            </w:r>
          </w:p>
        </w:tc>
        <w:tc>
          <w:tcPr>
            <w:tcW w:w="2689" w:type="pct"/>
            <w:noWrap/>
            <w:vAlign w:val="center"/>
            <w:hideMark/>
          </w:tcPr>
          <w:p w14:paraId="3BBDF2A8"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0112F31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11857</w:t>
            </w:r>
          </w:p>
        </w:tc>
        <w:tc>
          <w:tcPr>
            <w:tcW w:w="634" w:type="pct"/>
            <w:noWrap/>
            <w:vAlign w:val="center"/>
            <w:hideMark/>
          </w:tcPr>
          <w:p w14:paraId="4F05A8C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589</w:t>
            </w:r>
          </w:p>
        </w:tc>
      </w:tr>
      <w:tr w:rsidR="00413D9E" w:rsidRPr="00F6764B" w14:paraId="74B8534A" w14:textId="77777777" w:rsidTr="00413D9E">
        <w:trPr>
          <w:trHeight w:val="300"/>
        </w:trPr>
        <w:tc>
          <w:tcPr>
            <w:tcW w:w="635" w:type="pct"/>
            <w:noWrap/>
            <w:vAlign w:val="center"/>
            <w:hideMark/>
          </w:tcPr>
          <w:p w14:paraId="0678998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w:t>
            </w:r>
          </w:p>
        </w:tc>
        <w:tc>
          <w:tcPr>
            <w:tcW w:w="2689" w:type="pct"/>
            <w:noWrap/>
            <w:vAlign w:val="center"/>
            <w:hideMark/>
          </w:tcPr>
          <w:p w14:paraId="7F6BD7E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674731AE"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11850</w:t>
            </w:r>
          </w:p>
        </w:tc>
        <w:tc>
          <w:tcPr>
            <w:tcW w:w="634" w:type="pct"/>
            <w:noWrap/>
            <w:vAlign w:val="center"/>
            <w:hideMark/>
          </w:tcPr>
          <w:p w14:paraId="3149BBD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608</w:t>
            </w:r>
          </w:p>
        </w:tc>
      </w:tr>
      <w:tr w:rsidR="00413D9E" w:rsidRPr="00F6764B" w14:paraId="50FF80FF" w14:textId="77777777" w:rsidTr="00413D9E">
        <w:trPr>
          <w:trHeight w:val="300"/>
        </w:trPr>
        <w:tc>
          <w:tcPr>
            <w:tcW w:w="635" w:type="pct"/>
            <w:noWrap/>
            <w:vAlign w:val="center"/>
            <w:hideMark/>
          </w:tcPr>
          <w:p w14:paraId="5E60277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3</w:t>
            </w:r>
          </w:p>
        </w:tc>
        <w:tc>
          <w:tcPr>
            <w:tcW w:w="2689" w:type="pct"/>
            <w:noWrap/>
            <w:vAlign w:val="center"/>
            <w:hideMark/>
          </w:tcPr>
          <w:p w14:paraId="26977F0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1CF16EB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11845</w:t>
            </w:r>
          </w:p>
        </w:tc>
        <w:tc>
          <w:tcPr>
            <w:tcW w:w="634" w:type="pct"/>
            <w:noWrap/>
            <w:vAlign w:val="center"/>
            <w:hideMark/>
          </w:tcPr>
          <w:p w14:paraId="7530176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620</w:t>
            </w:r>
          </w:p>
        </w:tc>
      </w:tr>
      <w:tr w:rsidR="00413D9E" w:rsidRPr="00F6764B" w14:paraId="15A23CA1" w14:textId="77777777" w:rsidTr="00413D9E">
        <w:trPr>
          <w:trHeight w:val="300"/>
        </w:trPr>
        <w:tc>
          <w:tcPr>
            <w:tcW w:w="635" w:type="pct"/>
            <w:noWrap/>
            <w:vAlign w:val="center"/>
            <w:hideMark/>
          </w:tcPr>
          <w:p w14:paraId="75048CBA"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8</w:t>
            </w:r>
          </w:p>
        </w:tc>
        <w:tc>
          <w:tcPr>
            <w:tcW w:w="2689" w:type="pct"/>
            <w:noWrap/>
            <w:vAlign w:val="center"/>
            <w:hideMark/>
          </w:tcPr>
          <w:p w14:paraId="38596021"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57C9B3D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11814</w:t>
            </w:r>
          </w:p>
        </w:tc>
        <w:tc>
          <w:tcPr>
            <w:tcW w:w="634" w:type="pct"/>
            <w:noWrap/>
            <w:vAlign w:val="center"/>
            <w:hideMark/>
          </w:tcPr>
          <w:p w14:paraId="700547D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701</w:t>
            </w:r>
          </w:p>
        </w:tc>
      </w:tr>
      <w:tr w:rsidR="00413D9E" w:rsidRPr="00F6764B" w14:paraId="52A92B03" w14:textId="77777777" w:rsidTr="00413D9E">
        <w:trPr>
          <w:trHeight w:val="300"/>
        </w:trPr>
        <w:tc>
          <w:tcPr>
            <w:tcW w:w="635" w:type="pct"/>
            <w:noWrap/>
            <w:vAlign w:val="center"/>
            <w:hideMark/>
          </w:tcPr>
          <w:p w14:paraId="0BFCBC7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2</w:t>
            </w:r>
          </w:p>
        </w:tc>
        <w:tc>
          <w:tcPr>
            <w:tcW w:w="2689" w:type="pct"/>
            <w:noWrap/>
            <w:vAlign w:val="center"/>
            <w:hideMark/>
          </w:tcPr>
          <w:p w14:paraId="1E15AF4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40F1608D"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11806</w:t>
            </w:r>
          </w:p>
        </w:tc>
        <w:tc>
          <w:tcPr>
            <w:tcW w:w="634" w:type="pct"/>
            <w:noWrap/>
            <w:vAlign w:val="center"/>
            <w:hideMark/>
          </w:tcPr>
          <w:p w14:paraId="0711D87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723</w:t>
            </w:r>
          </w:p>
        </w:tc>
      </w:tr>
      <w:tr w:rsidR="00413D9E" w:rsidRPr="00F6764B" w14:paraId="45DC7169" w14:textId="77777777" w:rsidTr="00413D9E">
        <w:trPr>
          <w:trHeight w:val="300"/>
        </w:trPr>
        <w:tc>
          <w:tcPr>
            <w:tcW w:w="635" w:type="pct"/>
            <w:noWrap/>
            <w:vAlign w:val="center"/>
            <w:hideMark/>
          </w:tcPr>
          <w:p w14:paraId="3EE3E24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17</w:t>
            </w:r>
          </w:p>
        </w:tc>
        <w:tc>
          <w:tcPr>
            <w:tcW w:w="2689" w:type="pct"/>
            <w:noWrap/>
            <w:vAlign w:val="center"/>
            <w:hideMark/>
          </w:tcPr>
          <w:p w14:paraId="170E24D9"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TABU_SEARCH_Path_Cheapest_Arc</w:t>
            </w:r>
            <w:proofErr w:type="spellEnd"/>
          </w:p>
        </w:tc>
        <w:tc>
          <w:tcPr>
            <w:tcW w:w="1042" w:type="pct"/>
            <w:noWrap/>
            <w:vAlign w:val="center"/>
            <w:hideMark/>
          </w:tcPr>
          <w:p w14:paraId="14A85D1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11765</w:t>
            </w:r>
          </w:p>
        </w:tc>
        <w:tc>
          <w:tcPr>
            <w:tcW w:w="634" w:type="pct"/>
            <w:noWrap/>
            <w:vAlign w:val="center"/>
            <w:hideMark/>
          </w:tcPr>
          <w:p w14:paraId="1A082768"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567</w:t>
            </w:r>
          </w:p>
        </w:tc>
      </w:tr>
      <w:tr w:rsidR="00413D9E" w:rsidRPr="00F6764B" w14:paraId="56057CD2" w14:textId="77777777" w:rsidTr="00413D9E">
        <w:trPr>
          <w:trHeight w:val="300"/>
        </w:trPr>
        <w:tc>
          <w:tcPr>
            <w:tcW w:w="635" w:type="pct"/>
            <w:noWrap/>
            <w:vAlign w:val="center"/>
            <w:hideMark/>
          </w:tcPr>
          <w:p w14:paraId="34F79E9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9</w:t>
            </w:r>
          </w:p>
        </w:tc>
        <w:tc>
          <w:tcPr>
            <w:tcW w:w="2689" w:type="pct"/>
            <w:noWrap/>
            <w:vAlign w:val="center"/>
            <w:hideMark/>
          </w:tcPr>
          <w:p w14:paraId="5B61292F"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3975CE8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11744</w:t>
            </w:r>
          </w:p>
        </w:tc>
        <w:tc>
          <w:tcPr>
            <w:tcW w:w="634" w:type="pct"/>
            <w:noWrap/>
            <w:vAlign w:val="center"/>
            <w:hideMark/>
          </w:tcPr>
          <w:p w14:paraId="77821FA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624</w:t>
            </w:r>
          </w:p>
        </w:tc>
      </w:tr>
      <w:tr w:rsidR="00413D9E" w:rsidRPr="00F6764B" w14:paraId="2ABC1AF6" w14:textId="77777777" w:rsidTr="00413D9E">
        <w:trPr>
          <w:trHeight w:val="300"/>
        </w:trPr>
        <w:tc>
          <w:tcPr>
            <w:tcW w:w="635" w:type="pct"/>
            <w:noWrap/>
            <w:vAlign w:val="center"/>
            <w:hideMark/>
          </w:tcPr>
          <w:p w14:paraId="2B9269D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w:t>
            </w:r>
          </w:p>
        </w:tc>
        <w:tc>
          <w:tcPr>
            <w:tcW w:w="2689" w:type="pct"/>
            <w:noWrap/>
            <w:vAlign w:val="center"/>
            <w:hideMark/>
          </w:tcPr>
          <w:p w14:paraId="2DC658BB"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2D46B9E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11738</w:t>
            </w:r>
          </w:p>
        </w:tc>
        <w:tc>
          <w:tcPr>
            <w:tcW w:w="634" w:type="pct"/>
            <w:noWrap/>
            <w:vAlign w:val="center"/>
            <w:hideMark/>
          </w:tcPr>
          <w:p w14:paraId="0D55AC3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639</w:t>
            </w:r>
          </w:p>
        </w:tc>
      </w:tr>
      <w:tr w:rsidR="00413D9E" w:rsidRPr="00F6764B" w14:paraId="32B35E9D" w14:textId="77777777" w:rsidTr="00413D9E">
        <w:trPr>
          <w:trHeight w:val="300"/>
        </w:trPr>
        <w:tc>
          <w:tcPr>
            <w:tcW w:w="635" w:type="pct"/>
            <w:noWrap/>
            <w:vAlign w:val="center"/>
            <w:hideMark/>
          </w:tcPr>
          <w:p w14:paraId="0D632191"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5</w:t>
            </w:r>
          </w:p>
        </w:tc>
        <w:tc>
          <w:tcPr>
            <w:tcW w:w="2689" w:type="pct"/>
            <w:noWrap/>
            <w:vAlign w:val="center"/>
            <w:hideMark/>
          </w:tcPr>
          <w:p w14:paraId="6598D7A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33957CF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11735</w:t>
            </w:r>
          </w:p>
        </w:tc>
        <w:tc>
          <w:tcPr>
            <w:tcW w:w="634" w:type="pct"/>
            <w:noWrap/>
            <w:vAlign w:val="center"/>
            <w:hideMark/>
          </w:tcPr>
          <w:p w14:paraId="08E7765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645</w:t>
            </w:r>
          </w:p>
        </w:tc>
      </w:tr>
      <w:tr w:rsidR="00413D9E" w:rsidRPr="00F6764B" w14:paraId="5CDD80A6" w14:textId="77777777" w:rsidTr="00413D9E">
        <w:trPr>
          <w:trHeight w:val="300"/>
        </w:trPr>
        <w:tc>
          <w:tcPr>
            <w:tcW w:w="635" w:type="pct"/>
            <w:noWrap/>
            <w:vAlign w:val="center"/>
            <w:hideMark/>
          </w:tcPr>
          <w:p w14:paraId="26418EA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w:t>
            </w:r>
          </w:p>
        </w:tc>
        <w:tc>
          <w:tcPr>
            <w:tcW w:w="2689" w:type="pct"/>
            <w:noWrap/>
            <w:vAlign w:val="center"/>
            <w:hideMark/>
          </w:tcPr>
          <w:p w14:paraId="0D95D762"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4874731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11735</w:t>
            </w:r>
          </w:p>
        </w:tc>
        <w:tc>
          <w:tcPr>
            <w:tcW w:w="634" w:type="pct"/>
            <w:noWrap/>
            <w:vAlign w:val="center"/>
            <w:hideMark/>
          </w:tcPr>
          <w:p w14:paraId="366F09F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645</w:t>
            </w:r>
          </w:p>
        </w:tc>
      </w:tr>
      <w:tr w:rsidR="00413D9E" w:rsidRPr="00F6764B" w14:paraId="0D4AFABA" w14:textId="77777777" w:rsidTr="00413D9E">
        <w:trPr>
          <w:trHeight w:val="300"/>
        </w:trPr>
        <w:tc>
          <w:tcPr>
            <w:tcW w:w="635" w:type="pct"/>
            <w:noWrap/>
            <w:vAlign w:val="center"/>
            <w:hideMark/>
          </w:tcPr>
          <w:p w14:paraId="389D442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3</w:t>
            </w:r>
          </w:p>
        </w:tc>
        <w:tc>
          <w:tcPr>
            <w:tcW w:w="2689" w:type="pct"/>
            <w:noWrap/>
            <w:vAlign w:val="center"/>
            <w:hideMark/>
          </w:tcPr>
          <w:p w14:paraId="30AAF246"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291D417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11734</w:t>
            </w:r>
          </w:p>
        </w:tc>
        <w:tc>
          <w:tcPr>
            <w:tcW w:w="634" w:type="pct"/>
            <w:noWrap/>
            <w:vAlign w:val="center"/>
            <w:hideMark/>
          </w:tcPr>
          <w:p w14:paraId="6266655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649</w:t>
            </w:r>
          </w:p>
        </w:tc>
      </w:tr>
      <w:tr w:rsidR="00413D9E" w:rsidRPr="00F6764B" w14:paraId="4D96BA36" w14:textId="77777777" w:rsidTr="00413D9E">
        <w:trPr>
          <w:trHeight w:val="300"/>
        </w:trPr>
        <w:tc>
          <w:tcPr>
            <w:tcW w:w="635" w:type="pct"/>
            <w:noWrap/>
            <w:vAlign w:val="center"/>
            <w:hideMark/>
          </w:tcPr>
          <w:p w14:paraId="10815A8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2</w:t>
            </w:r>
          </w:p>
        </w:tc>
        <w:tc>
          <w:tcPr>
            <w:tcW w:w="2689" w:type="pct"/>
            <w:noWrap/>
            <w:vAlign w:val="center"/>
            <w:hideMark/>
          </w:tcPr>
          <w:p w14:paraId="2478D69B"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4ACDB87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11729</w:t>
            </w:r>
          </w:p>
        </w:tc>
        <w:tc>
          <w:tcPr>
            <w:tcW w:w="634" w:type="pct"/>
            <w:noWrap/>
            <w:vAlign w:val="center"/>
            <w:hideMark/>
          </w:tcPr>
          <w:p w14:paraId="5129D9D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661</w:t>
            </w:r>
          </w:p>
        </w:tc>
      </w:tr>
      <w:tr w:rsidR="00413D9E" w:rsidRPr="00F6764B" w14:paraId="278A19AB" w14:textId="77777777" w:rsidTr="00413D9E">
        <w:trPr>
          <w:trHeight w:val="300"/>
        </w:trPr>
        <w:tc>
          <w:tcPr>
            <w:tcW w:w="635" w:type="pct"/>
            <w:noWrap/>
            <w:vAlign w:val="center"/>
            <w:hideMark/>
          </w:tcPr>
          <w:p w14:paraId="2A7290C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0</w:t>
            </w:r>
          </w:p>
        </w:tc>
        <w:tc>
          <w:tcPr>
            <w:tcW w:w="2689" w:type="pct"/>
            <w:noWrap/>
            <w:vAlign w:val="center"/>
            <w:hideMark/>
          </w:tcPr>
          <w:p w14:paraId="3F0BC547"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419BF8FA"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11724</w:t>
            </w:r>
          </w:p>
        </w:tc>
        <w:tc>
          <w:tcPr>
            <w:tcW w:w="634" w:type="pct"/>
            <w:noWrap/>
            <w:vAlign w:val="center"/>
            <w:hideMark/>
          </w:tcPr>
          <w:p w14:paraId="17AB73E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676</w:t>
            </w:r>
          </w:p>
        </w:tc>
      </w:tr>
      <w:tr w:rsidR="00413D9E" w:rsidRPr="00F6764B" w14:paraId="1793DD25" w14:textId="77777777" w:rsidTr="00413D9E">
        <w:trPr>
          <w:trHeight w:val="300"/>
        </w:trPr>
        <w:tc>
          <w:tcPr>
            <w:tcW w:w="635" w:type="pct"/>
            <w:noWrap/>
            <w:vAlign w:val="center"/>
            <w:hideMark/>
          </w:tcPr>
          <w:p w14:paraId="78078A2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4</w:t>
            </w:r>
          </w:p>
        </w:tc>
        <w:tc>
          <w:tcPr>
            <w:tcW w:w="2689" w:type="pct"/>
            <w:noWrap/>
            <w:vAlign w:val="center"/>
            <w:hideMark/>
          </w:tcPr>
          <w:p w14:paraId="0E3EF12C"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1FB6E92C"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11722</w:t>
            </w:r>
          </w:p>
        </w:tc>
        <w:tc>
          <w:tcPr>
            <w:tcW w:w="634" w:type="pct"/>
            <w:noWrap/>
            <w:vAlign w:val="center"/>
            <w:hideMark/>
          </w:tcPr>
          <w:p w14:paraId="471BFBB3"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680</w:t>
            </w:r>
          </w:p>
        </w:tc>
      </w:tr>
      <w:tr w:rsidR="00413D9E" w:rsidRPr="00F6764B" w14:paraId="6A9EA38C" w14:textId="77777777" w:rsidTr="00413D9E">
        <w:trPr>
          <w:trHeight w:val="300"/>
        </w:trPr>
        <w:tc>
          <w:tcPr>
            <w:tcW w:w="635" w:type="pct"/>
            <w:noWrap/>
            <w:vAlign w:val="center"/>
            <w:hideMark/>
          </w:tcPr>
          <w:p w14:paraId="1E97832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8</w:t>
            </w:r>
          </w:p>
        </w:tc>
        <w:tc>
          <w:tcPr>
            <w:tcW w:w="2689" w:type="pct"/>
            <w:noWrap/>
            <w:vAlign w:val="center"/>
            <w:hideMark/>
          </w:tcPr>
          <w:p w14:paraId="27E14A63"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08EF6E3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11718</w:t>
            </w:r>
          </w:p>
        </w:tc>
        <w:tc>
          <w:tcPr>
            <w:tcW w:w="634" w:type="pct"/>
            <w:noWrap/>
            <w:vAlign w:val="center"/>
            <w:hideMark/>
          </w:tcPr>
          <w:p w14:paraId="6463FAF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690</w:t>
            </w:r>
          </w:p>
        </w:tc>
      </w:tr>
      <w:tr w:rsidR="00413D9E" w:rsidRPr="00F6764B" w14:paraId="0C414EE8" w14:textId="77777777" w:rsidTr="00413D9E">
        <w:trPr>
          <w:trHeight w:val="300"/>
        </w:trPr>
        <w:tc>
          <w:tcPr>
            <w:tcW w:w="635" w:type="pct"/>
            <w:noWrap/>
            <w:vAlign w:val="center"/>
            <w:hideMark/>
          </w:tcPr>
          <w:p w14:paraId="62F5344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4</w:t>
            </w:r>
          </w:p>
        </w:tc>
        <w:tc>
          <w:tcPr>
            <w:tcW w:w="2689" w:type="pct"/>
            <w:noWrap/>
            <w:vAlign w:val="center"/>
            <w:hideMark/>
          </w:tcPr>
          <w:p w14:paraId="247F1429"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3A351C1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11716</w:t>
            </w:r>
          </w:p>
        </w:tc>
        <w:tc>
          <w:tcPr>
            <w:tcW w:w="634" w:type="pct"/>
            <w:noWrap/>
            <w:vAlign w:val="center"/>
            <w:hideMark/>
          </w:tcPr>
          <w:p w14:paraId="2282BAB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696</w:t>
            </w:r>
          </w:p>
        </w:tc>
      </w:tr>
      <w:tr w:rsidR="00413D9E" w:rsidRPr="00F6764B" w14:paraId="55F52CFA" w14:textId="77777777" w:rsidTr="00413D9E">
        <w:trPr>
          <w:trHeight w:val="300"/>
        </w:trPr>
        <w:tc>
          <w:tcPr>
            <w:tcW w:w="635" w:type="pct"/>
            <w:noWrap/>
            <w:vAlign w:val="center"/>
            <w:hideMark/>
          </w:tcPr>
          <w:p w14:paraId="407CC0A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w:t>
            </w:r>
          </w:p>
        </w:tc>
        <w:tc>
          <w:tcPr>
            <w:tcW w:w="2689" w:type="pct"/>
            <w:noWrap/>
            <w:vAlign w:val="center"/>
            <w:hideMark/>
          </w:tcPr>
          <w:p w14:paraId="0755F155"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0717FCE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11714</w:t>
            </w:r>
          </w:p>
        </w:tc>
        <w:tc>
          <w:tcPr>
            <w:tcW w:w="634" w:type="pct"/>
            <w:noWrap/>
            <w:vAlign w:val="center"/>
            <w:hideMark/>
          </w:tcPr>
          <w:p w14:paraId="3E4E1E8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702</w:t>
            </w:r>
          </w:p>
        </w:tc>
      </w:tr>
      <w:tr w:rsidR="00413D9E" w:rsidRPr="00F6764B" w14:paraId="295B7FDF" w14:textId="77777777" w:rsidTr="00413D9E">
        <w:trPr>
          <w:trHeight w:val="300"/>
        </w:trPr>
        <w:tc>
          <w:tcPr>
            <w:tcW w:w="635" w:type="pct"/>
            <w:noWrap/>
            <w:vAlign w:val="center"/>
            <w:hideMark/>
          </w:tcPr>
          <w:p w14:paraId="39CB652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w:t>
            </w:r>
          </w:p>
        </w:tc>
        <w:tc>
          <w:tcPr>
            <w:tcW w:w="2689" w:type="pct"/>
            <w:noWrap/>
            <w:vAlign w:val="center"/>
            <w:hideMark/>
          </w:tcPr>
          <w:p w14:paraId="2914C4D0"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SIMULATED_ANNEALING_Path_Cheapest_Arc</w:t>
            </w:r>
            <w:proofErr w:type="spellEnd"/>
          </w:p>
        </w:tc>
        <w:tc>
          <w:tcPr>
            <w:tcW w:w="1042" w:type="pct"/>
            <w:noWrap/>
            <w:vAlign w:val="center"/>
            <w:hideMark/>
          </w:tcPr>
          <w:p w14:paraId="1CCF353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11714</w:t>
            </w:r>
          </w:p>
        </w:tc>
        <w:tc>
          <w:tcPr>
            <w:tcW w:w="634" w:type="pct"/>
            <w:noWrap/>
            <w:vAlign w:val="center"/>
            <w:hideMark/>
          </w:tcPr>
          <w:p w14:paraId="5438FD55"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702</w:t>
            </w:r>
          </w:p>
        </w:tc>
      </w:tr>
      <w:tr w:rsidR="00413D9E" w:rsidRPr="00F6764B" w14:paraId="7E498185" w14:textId="77777777" w:rsidTr="00413D9E">
        <w:trPr>
          <w:trHeight w:val="300"/>
        </w:trPr>
        <w:tc>
          <w:tcPr>
            <w:tcW w:w="635" w:type="pct"/>
            <w:noWrap/>
            <w:vAlign w:val="center"/>
            <w:hideMark/>
          </w:tcPr>
          <w:p w14:paraId="36454742"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w:t>
            </w:r>
          </w:p>
        </w:tc>
        <w:tc>
          <w:tcPr>
            <w:tcW w:w="2689" w:type="pct"/>
            <w:noWrap/>
            <w:vAlign w:val="center"/>
            <w:hideMark/>
          </w:tcPr>
          <w:p w14:paraId="0BFF1A9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54AC4AA7"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11713</w:t>
            </w:r>
          </w:p>
        </w:tc>
        <w:tc>
          <w:tcPr>
            <w:tcW w:w="634" w:type="pct"/>
            <w:noWrap/>
            <w:vAlign w:val="center"/>
            <w:hideMark/>
          </w:tcPr>
          <w:p w14:paraId="70B8D82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703</w:t>
            </w:r>
          </w:p>
        </w:tc>
      </w:tr>
      <w:tr w:rsidR="00413D9E" w:rsidRPr="00F6764B" w14:paraId="3BD7911F" w14:textId="77777777" w:rsidTr="00413D9E">
        <w:trPr>
          <w:trHeight w:val="300"/>
        </w:trPr>
        <w:tc>
          <w:tcPr>
            <w:tcW w:w="635" w:type="pct"/>
            <w:noWrap/>
            <w:vAlign w:val="center"/>
            <w:hideMark/>
          </w:tcPr>
          <w:p w14:paraId="64FAC96B"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6</w:t>
            </w:r>
          </w:p>
        </w:tc>
        <w:tc>
          <w:tcPr>
            <w:tcW w:w="2689" w:type="pct"/>
            <w:noWrap/>
            <w:vAlign w:val="center"/>
            <w:hideMark/>
          </w:tcPr>
          <w:p w14:paraId="2889D43C"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4A9FC169"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11712</w:t>
            </w:r>
          </w:p>
        </w:tc>
        <w:tc>
          <w:tcPr>
            <w:tcW w:w="634" w:type="pct"/>
            <w:noWrap/>
            <w:vAlign w:val="center"/>
            <w:hideMark/>
          </w:tcPr>
          <w:p w14:paraId="6DCBBB26"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705</w:t>
            </w:r>
          </w:p>
        </w:tc>
      </w:tr>
      <w:tr w:rsidR="00413D9E" w:rsidRPr="00F6764B" w14:paraId="4FF4839A" w14:textId="77777777" w:rsidTr="00413D9E">
        <w:trPr>
          <w:trHeight w:val="300"/>
        </w:trPr>
        <w:tc>
          <w:tcPr>
            <w:tcW w:w="635" w:type="pct"/>
            <w:noWrap/>
            <w:vAlign w:val="center"/>
            <w:hideMark/>
          </w:tcPr>
          <w:p w14:paraId="57E736E4"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9</w:t>
            </w:r>
          </w:p>
        </w:tc>
        <w:tc>
          <w:tcPr>
            <w:tcW w:w="2689" w:type="pct"/>
            <w:noWrap/>
            <w:vAlign w:val="center"/>
            <w:hideMark/>
          </w:tcPr>
          <w:p w14:paraId="76E6EF8A" w14:textId="77777777" w:rsidR="00413D9E" w:rsidRPr="00F6764B" w:rsidRDefault="00413D9E" w:rsidP="00054F71">
            <w:pPr>
              <w:jc w:val="both"/>
              <w:rPr>
                <w:rFonts w:ascii="Times New Roman" w:eastAsia="Times New Roman" w:hAnsi="Times New Roman" w:cs="Times New Roman"/>
                <w:sz w:val="20"/>
                <w:szCs w:val="20"/>
              </w:rPr>
            </w:pPr>
            <w:proofErr w:type="spellStart"/>
            <w:r w:rsidRPr="00F6764B">
              <w:rPr>
                <w:rFonts w:ascii="Times New Roman" w:eastAsia="Times New Roman" w:hAnsi="Times New Roman" w:cs="Times New Roman"/>
                <w:sz w:val="20"/>
                <w:szCs w:val="20"/>
              </w:rPr>
              <w:t>GREEDY_DESCENT_Path_Cheapest_Arc</w:t>
            </w:r>
            <w:proofErr w:type="spellEnd"/>
          </w:p>
        </w:tc>
        <w:tc>
          <w:tcPr>
            <w:tcW w:w="1042" w:type="pct"/>
            <w:noWrap/>
            <w:vAlign w:val="center"/>
            <w:hideMark/>
          </w:tcPr>
          <w:p w14:paraId="1480854F"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11684</w:t>
            </w:r>
          </w:p>
        </w:tc>
        <w:tc>
          <w:tcPr>
            <w:tcW w:w="634" w:type="pct"/>
            <w:noWrap/>
            <w:vAlign w:val="center"/>
            <w:hideMark/>
          </w:tcPr>
          <w:p w14:paraId="2186EB10" w14:textId="77777777" w:rsidR="00413D9E" w:rsidRPr="00F6764B" w:rsidRDefault="00413D9E" w:rsidP="00054F71">
            <w:pPr>
              <w:jc w:val="both"/>
              <w:rPr>
                <w:rFonts w:ascii="Times New Roman" w:eastAsia="Times New Roman" w:hAnsi="Times New Roman" w:cs="Times New Roman"/>
                <w:sz w:val="20"/>
                <w:szCs w:val="20"/>
              </w:rPr>
            </w:pPr>
            <w:r w:rsidRPr="00F6764B">
              <w:rPr>
                <w:rFonts w:ascii="Times New Roman" w:eastAsia="Times New Roman" w:hAnsi="Times New Roman" w:cs="Times New Roman"/>
                <w:sz w:val="20"/>
                <w:szCs w:val="20"/>
              </w:rPr>
              <w:t>778</w:t>
            </w:r>
          </w:p>
        </w:tc>
      </w:tr>
    </w:tbl>
    <w:p w14:paraId="27429371" w14:textId="77777777" w:rsidR="006D723D" w:rsidRPr="00F6764B" w:rsidRDefault="006D723D" w:rsidP="00054F71">
      <w:pPr>
        <w:spacing w:line="240" w:lineRule="auto"/>
        <w:jc w:val="both"/>
        <w:rPr>
          <w:rFonts w:ascii="Times New Roman" w:hAnsi="Times New Roman" w:cs="Times New Roman"/>
          <w:sz w:val="20"/>
          <w:szCs w:val="20"/>
        </w:rPr>
      </w:pPr>
    </w:p>
    <w:sectPr w:rsidR="006D723D" w:rsidRPr="00F6764B" w:rsidSect="00FB36E6">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3D2D3" w14:textId="77777777" w:rsidR="00DE6C98" w:rsidRDefault="00DE6C98" w:rsidP="006C0020">
      <w:pPr>
        <w:spacing w:after="0" w:line="240" w:lineRule="auto"/>
      </w:pPr>
      <w:r>
        <w:separator/>
      </w:r>
    </w:p>
  </w:endnote>
  <w:endnote w:type="continuationSeparator" w:id="0">
    <w:p w14:paraId="4CBE7916" w14:textId="77777777" w:rsidR="00DE6C98" w:rsidRDefault="00DE6C98" w:rsidP="006C0020">
      <w:pPr>
        <w:spacing w:after="0" w:line="240" w:lineRule="auto"/>
      </w:pPr>
      <w:r>
        <w:continuationSeparator/>
      </w:r>
    </w:p>
  </w:endnote>
  <w:endnote w:type="continuationNotice" w:id="1">
    <w:p w14:paraId="7B7045CF" w14:textId="77777777" w:rsidR="00DE6C98" w:rsidRDefault="00DE6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177689"/>
      <w:docPartObj>
        <w:docPartGallery w:val="Page Numbers (Bottom of Page)"/>
        <w:docPartUnique/>
      </w:docPartObj>
    </w:sdtPr>
    <w:sdtEndPr>
      <w:rPr>
        <w:noProof/>
      </w:rPr>
    </w:sdtEndPr>
    <w:sdtContent>
      <w:p w14:paraId="5FACD55C" w14:textId="0D5FD3B1" w:rsidR="006C0020" w:rsidRDefault="006C0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78F3B9" w14:textId="77777777" w:rsidR="006C0020" w:rsidRDefault="006C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E2330" w14:textId="77777777" w:rsidR="00DE6C98" w:rsidRDefault="00DE6C98" w:rsidP="006C0020">
      <w:pPr>
        <w:spacing w:after="0" w:line="240" w:lineRule="auto"/>
      </w:pPr>
      <w:r>
        <w:separator/>
      </w:r>
    </w:p>
  </w:footnote>
  <w:footnote w:type="continuationSeparator" w:id="0">
    <w:p w14:paraId="584F6CC4" w14:textId="77777777" w:rsidR="00DE6C98" w:rsidRDefault="00DE6C98" w:rsidP="006C0020">
      <w:pPr>
        <w:spacing w:after="0" w:line="240" w:lineRule="auto"/>
      </w:pPr>
      <w:r>
        <w:continuationSeparator/>
      </w:r>
    </w:p>
  </w:footnote>
  <w:footnote w:type="continuationNotice" w:id="1">
    <w:p w14:paraId="4A68FEE0" w14:textId="77777777" w:rsidR="00DE6C98" w:rsidRDefault="00DE6C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0305"/>
    <w:multiLevelType w:val="hybridMultilevel"/>
    <w:tmpl w:val="EC227930"/>
    <w:lvl w:ilvl="0" w:tplc="AB50A09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51B086C"/>
    <w:multiLevelType w:val="hybridMultilevel"/>
    <w:tmpl w:val="5B8460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67F48A7"/>
    <w:multiLevelType w:val="hybridMultilevel"/>
    <w:tmpl w:val="837A4A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CF507A"/>
    <w:multiLevelType w:val="hybridMultilevel"/>
    <w:tmpl w:val="2BF6C05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A60AA3"/>
    <w:multiLevelType w:val="hybridMultilevel"/>
    <w:tmpl w:val="A4FE1D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6E46B5"/>
    <w:multiLevelType w:val="hybridMultilevel"/>
    <w:tmpl w:val="5FC43A46"/>
    <w:lvl w:ilvl="0" w:tplc="08090011">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5675251"/>
    <w:multiLevelType w:val="hybridMultilevel"/>
    <w:tmpl w:val="A9DE179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9810FE9"/>
    <w:multiLevelType w:val="hybridMultilevel"/>
    <w:tmpl w:val="191809A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A69694D"/>
    <w:multiLevelType w:val="hybridMultilevel"/>
    <w:tmpl w:val="12EEB36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E9"/>
    <w:rsid w:val="00001638"/>
    <w:rsid w:val="00013A24"/>
    <w:rsid w:val="00020138"/>
    <w:rsid w:val="000258B5"/>
    <w:rsid w:val="0003798D"/>
    <w:rsid w:val="000460E2"/>
    <w:rsid w:val="000477EC"/>
    <w:rsid w:val="00054F71"/>
    <w:rsid w:val="0007249A"/>
    <w:rsid w:val="00081311"/>
    <w:rsid w:val="00090CD5"/>
    <w:rsid w:val="00093B97"/>
    <w:rsid w:val="000975BE"/>
    <w:rsid w:val="000A1E56"/>
    <w:rsid w:val="000D48C7"/>
    <w:rsid w:val="000D7FB5"/>
    <w:rsid w:val="000E2A3A"/>
    <w:rsid w:val="000E4F45"/>
    <w:rsid w:val="000F31F6"/>
    <w:rsid w:val="0010114E"/>
    <w:rsid w:val="00105C46"/>
    <w:rsid w:val="0011723D"/>
    <w:rsid w:val="001178EC"/>
    <w:rsid w:val="0012708A"/>
    <w:rsid w:val="001300ED"/>
    <w:rsid w:val="00133F93"/>
    <w:rsid w:val="00134E80"/>
    <w:rsid w:val="00135C7A"/>
    <w:rsid w:val="001731D9"/>
    <w:rsid w:val="00175E70"/>
    <w:rsid w:val="001913D1"/>
    <w:rsid w:val="0019157A"/>
    <w:rsid w:val="001A19ED"/>
    <w:rsid w:val="001A2EB2"/>
    <w:rsid w:val="001C0114"/>
    <w:rsid w:val="001D2EBE"/>
    <w:rsid w:val="001D32E2"/>
    <w:rsid w:val="001E4A44"/>
    <w:rsid w:val="001F1FCF"/>
    <w:rsid w:val="001F4A8A"/>
    <w:rsid w:val="00203FAE"/>
    <w:rsid w:val="00204266"/>
    <w:rsid w:val="002107FE"/>
    <w:rsid w:val="002154E8"/>
    <w:rsid w:val="00216501"/>
    <w:rsid w:val="00216B34"/>
    <w:rsid w:val="00221220"/>
    <w:rsid w:val="0022384F"/>
    <w:rsid w:val="00231966"/>
    <w:rsid w:val="00247F42"/>
    <w:rsid w:val="00253DFC"/>
    <w:rsid w:val="00260AB7"/>
    <w:rsid w:val="0026490A"/>
    <w:rsid w:val="0027001C"/>
    <w:rsid w:val="00280B7A"/>
    <w:rsid w:val="002903AE"/>
    <w:rsid w:val="0029321C"/>
    <w:rsid w:val="002B07A6"/>
    <w:rsid w:val="002C47A2"/>
    <w:rsid w:val="00304E78"/>
    <w:rsid w:val="00316053"/>
    <w:rsid w:val="00321260"/>
    <w:rsid w:val="0033279A"/>
    <w:rsid w:val="00336B0E"/>
    <w:rsid w:val="00367252"/>
    <w:rsid w:val="003714D3"/>
    <w:rsid w:val="00391CCE"/>
    <w:rsid w:val="0039424F"/>
    <w:rsid w:val="003A23BE"/>
    <w:rsid w:val="003B2FCA"/>
    <w:rsid w:val="003B4A48"/>
    <w:rsid w:val="003B5D62"/>
    <w:rsid w:val="003C0552"/>
    <w:rsid w:val="003C6586"/>
    <w:rsid w:val="003D18FB"/>
    <w:rsid w:val="003E20E0"/>
    <w:rsid w:val="003E26BD"/>
    <w:rsid w:val="003E3669"/>
    <w:rsid w:val="003E7BDB"/>
    <w:rsid w:val="003F3575"/>
    <w:rsid w:val="00407A7A"/>
    <w:rsid w:val="00413D9E"/>
    <w:rsid w:val="00451B62"/>
    <w:rsid w:val="004616A0"/>
    <w:rsid w:val="00475CBB"/>
    <w:rsid w:val="0049285C"/>
    <w:rsid w:val="00494342"/>
    <w:rsid w:val="0049708A"/>
    <w:rsid w:val="004A4DDF"/>
    <w:rsid w:val="004B0A52"/>
    <w:rsid w:val="004B18E5"/>
    <w:rsid w:val="004B2267"/>
    <w:rsid w:val="004E0269"/>
    <w:rsid w:val="004F0D3E"/>
    <w:rsid w:val="004F3F39"/>
    <w:rsid w:val="004F7260"/>
    <w:rsid w:val="00524607"/>
    <w:rsid w:val="0052658E"/>
    <w:rsid w:val="0053338B"/>
    <w:rsid w:val="00545ACF"/>
    <w:rsid w:val="005542F4"/>
    <w:rsid w:val="00556248"/>
    <w:rsid w:val="005578B4"/>
    <w:rsid w:val="0056010C"/>
    <w:rsid w:val="00566156"/>
    <w:rsid w:val="00573732"/>
    <w:rsid w:val="005812CD"/>
    <w:rsid w:val="005835AA"/>
    <w:rsid w:val="00597671"/>
    <w:rsid w:val="005A3C71"/>
    <w:rsid w:val="005D3792"/>
    <w:rsid w:val="005E5BB5"/>
    <w:rsid w:val="005F3FB5"/>
    <w:rsid w:val="0061012B"/>
    <w:rsid w:val="006125E5"/>
    <w:rsid w:val="00612D2D"/>
    <w:rsid w:val="006162CF"/>
    <w:rsid w:val="00616E85"/>
    <w:rsid w:val="00616EFD"/>
    <w:rsid w:val="00621E7D"/>
    <w:rsid w:val="00623244"/>
    <w:rsid w:val="00624977"/>
    <w:rsid w:val="00645D2F"/>
    <w:rsid w:val="006548EA"/>
    <w:rsid w:val="006658B9"/>
    <w:rsid w:val="00672528"/>
    <w:rsid w:val="006736C9"/>
    <w:rsid w:val="00673BA1"/>
    <w:rsid w:val="00687842"/>
    <w:rsid w:val="00694F6E"/>
    <w:rsid w:val="006A2A31"/>
    <w:rsid w:val="006C0020"/>
    <w:rsid w:val="006C1F27"/>
    <w:rsid w:val="006D0945"/>
    <w:rsid w:val="006D2F4D"/>
    <w:rsid w:val="006D723D"/>
    <w:rsid w:val="006E3CCF"/>
    <w:rsid w:val="006F2E84"/>
    <w:rsid w:val="00702AF0"/>
    <w:rsid w:val="00711C70"/>
    <w:rsid w:val="007312FF"/>
    <w:rsid w:val="00731E8A"/>
    <w:rsid w:val="0073747F"/>
    <w:rsid w:val="00740964"/>
    <w:rsid w:val="0074195C"/>
    <w:rsid w:val="00767334"/>
    <w:rsid w:val="00774F02"/>
    <w:rsid w:val="0077700C"/>
    <w:rsid w:val="007776A2"/>
    <w:rsid w:val="00786D16"/>
    <w:rsid w:val="007916E9"/>
    <w:rsid w:val="00797040"/>
    <w:rsid w:val="007A022A"/>
    <w:rsid w:val="007A3E1C"/>
    <w:rsid w:val="007A7AF7"/>
    <w:rsid w:val="007C55D5"/>
    <w:rsid w:val="007D0FA2"/>
    <w:rsid w:val="007E460F"/>
    <w:rsid w:val="007E7CEC"/>
    <w:rsid w:val="00801CC7"/>
    <w:rsid w:val="00802842"/>
    <w:rsid w:val="00806A1A"/>
    <w:rsid w:val="00812B51"/>
    <w:rsid w:val="00830DDE"/>
    <w:rsid w:val="008313E4"/>
    <w:rsid w:val="00832E41"/>
    <w:rsid w:val="0083576C"/>
    <w:rsid w:val="0084148A"/>
    <w:rsid w:val="0085462F"/>
    <w:rsid w:val="00873645"/>
    <w:rsid w:val="00880075"/>
    <w:rsid w:val="008915E3"/>
    <w:rsid w:val="008A3D1D"/>
    <w:rsid w:val="008B451D"/>
    <w:rsid w:val="008C3EA0"/>
    <w:rsid w:val="008C4C6F"/>
    <w:rsid w:val="008D04E4"/>
    <w:rsid w:val="008D1C0F"/>
    <w:rsid w:val="008D5292"/>
    <w:rsid w:val="008E7158"/>
    <w:rsid w:val="008F555C"/>
    <w:rsid w:val="00912FFC"/>
    <w:rsid w:val="00915BFC"/>
    <w:rsid w:val="00920063"/>
    <w:rsid w:val="00942E4E"/>
    <w:rsid w:val="0096176B"/>
    <w:rsid w:val="00962BCC"/>
    <w:rsid w:val="009875C9"/>
    <w:rsid w:val="00992EB5"/>
    <w:rsid w:val="009A19DA"/>
    <w:rsid w:val="009B6679"/>
    <w:rsid w:val="009C1246"/>
    <w:rsid w:val="009C41FC"/>
    <w:rsid w:val="009C6AA2"/>
    <w:rsid w:val="009D42E1"/>
    <w:rsid w:val="009D4879"/>
    <w:rsid w:val="009E1899"/>
    <w:rsid w:val="009F50E6"/>
    <w:rsid w:val="009F5BDF"/>
    <w:rsid w:val="00A05AA1"/>
    <w:rsid w:val="00A113D2"/>
    <w:rsid w:val="00A223F2"/>
    <w:rsid w:val="00A22470"/>
    <w:rsid w:val="00A36382"/>
    <w:rsid w:val="00A412AB"/>
    <w:rsid w:val="00A47219"/>
    <w:rsid w:val="00A81E67"/>
    <w:rsid w:val="00A8394A"/>
    <w:rsid w:val="00A8430B"/>
    <w:rsid w:val="00A84E7B"/>
    <w:rsid w:val="00A85C70"/>
    <w:rsid w:val="00A9282C"/>
    <w:rsid w:val="00AA75B9"/>
    <w:rsid w:val="00AC7AC1"/>
    <w:rsid w:val="00AD47BB"/>
    <w:rsid w:val="00AE02D4"/>
    <w:rsid w:val="00AE17DF"/>
    <w:rsid w:val="00AE7AA9"/>
    <w:rsid w:val="00B04608"/>
    <w:rsid w:val="00B07108"/>
    <w:rsid w:val="00B14187"/>
    <w:rsid w:val="00B14E99"/>
    <w:rsid w:val="00B168CA"/>
    <w:rsid w:val="00B22191"/>
    <w:rsid w:val="00B303FB"/>
    <w:rsid w:val="00B44EDA"/>
    <w:rsid w:val="00B56270"/>
    <w:rsid w:val="00B6631F"/>
    <w:rsid w:val="00B66B45"/>
    <w:rsid w:val="00B66D9C"/>
    <w:rsid w:val="00B70FF1"/>
    <w:rsid w:val="00B77D42"/>
    <w:rsid w:val="00B8104C"/>
    <w:rsid w:val="00B8113E"/>
    <w:rsid w:val="00B87608"/>
    <w:rsid w:val="00BB68C1"/>
    <w:rsid w:val="00BC130B"/>
    <w:rsid w:val="00BC1B22"/>
    <w:rsid w:val="00BC1FA4"/>
    <w:rsid w:val="00BD2376"/>
    <w:rsid w:val="00BE60EC"/>
    <w:rsid w:val="00BE72E6"/>
    <w:rsid w:val="00BF2AA7"/>
    <w:rsid w:val="00C062C9"/>
    <w:rsid w:val="00C24471"/>
    <w:rsid w:val="00C64AC5"/>
    <w:rsid w:val="00C66212"/>
    <w:rsid w:val="00C67E8A"/>
    <w:rsid w:val="00C70E1C"/>
    <w:rsid w:val="00C72320"/>
    <w:rsid w:val="00C940E7"/>
    <w:rsid w:val="00C977DC"/>
    <w:rsid w:val="00C97D4E"/>
    <w:rsid w:val="00CA0A83"/>
    <w:rsid w:val="00CA472A"/>
    <w:rsid w:val="00CA6CD8"/>
    <w:rsid w:val="00CB334F"/>
    <w:rsid w:val="00CF0FB9"/>
    <w:rsid w:val="00D047DC"/>
    <w:rsid w:val="00D2334E"/>
    <w:rsid w:val="00D27957"/>
    <w:rsid w:val="00D507FB"/>
    <w:rsid w:val="00D53674"/>
    <w:rsid w:val="00D771B2"/>
    <w:rsid w:val="00D8551A"/>
    <w:rsid w:val="00D93450"/>
    <w:rsid w:val="00D963A3"/>
    <w:rsid w:val="00DA1950"/>
    <w:rsid w:val="00DA31A8"/>
    <w:rsid w:val="00DA3FC2"/>
    <w:rsid w:val="00DA7390"/>
    <w:rsid w:val="00DB0F52"/>
    <w:rsid w:val="00DB0FF6"/>
    <w:rsid w:val="00DC44FF"/>
    <w:rsid w:val="00DD29CD"/>
    <w:rsid w:val="00DD5655"/>
    <w:rsid w:val="00DE6C98"/>
    <w:rsid w:val="00DF3EF7"/>
    <w:rsid w:val="00E127E2"/>
    <w:rsid w:val="00E14FE2"/>
    <w:rsid w:val="00E208B7"/>
    <w:rsid w:val="00E23351"/>
    <w:rsid w:val="00E24CF6"/>
    <w:rsid w:val="00E26800"/>
    <w:rsid w:val="00E27B04"/>
    <w:rsid w:val="00E31E37"/>
    <w:rsid w:val="00E329AF"/>
    <w:rsid w:val="00E34C44"/>
    <w:rsid w:val="00E35B8E"/>
    <w:rsid w:val="00E546A7"/>
    <w:rsid w:val="00E55026"/>
    <w:rsid w:val="00E60491"/>
    <w:rsid w:val="00E70E3D"/>
    <w:rsid w:val="00E81C3A"/>
    <w:rsid w:val="00E82F98"/>
    <w:rsid w:val="00E87C87"/>
    <w:rsid w:val="00E9598D"/>
    <w:rsid w:val="00EA00EA"/>
    <w:rsid w:val="00EB4547"/>
    <w:rsid w:val="00ED1DFE"/>
    <w:rsid w:val="00ED54FC"/>
    <w:rsid w:val="00EE6BE7"/>
    <w:rsid w:val="00EE7EA0"/>
    <w:rsid w:val="00F01A7A"/>
    <w:rsid w:val="00F031E8"/>
    <w:rsid w:val="00F07E9E"/>
    <w:rsid w:val="00F10DD0"/>
    <w:rsid w:val="00F15D46"/>
    <w:rsid w:val="00F23AF8"/>
    <w:rsid w:val="00F24FD7"/>
    <w:rsid w:val="00F3719C"/>
    <w:rsid w:val="00F60C77"/>
    <w:rsid w:val="00F62F3E"/>
    <w:rsid w:val="00F64479"/>
    <w:rsid w:val="00F6764B"/>
    <w:rsid w:val="00F7198C"/>
    <w:rsid w:val="00F757C5"/>
    <w:rsid w:val="00F8007E"/>
    <w:rsid w:val="00F814C8"/>
    <w:rsid w:val="00F8187A"/>
    <w:rsid w:val="00F83203"/>
    <w:rsid w:val="00F9133A"/>
    <w:rsid w:val="00FA07CF"/>
    <w:rsid w:val="00FA4D72"/>
    <w:rsid w:val="00FA63D6"/>
    <w:rsid w:val="00FB36E6"/>
    <w:rsid w:val="00FB3F03"/>
    <w:rsid w:val="00FB431E"/>
    <w:rsid w:val="00FC7867"/>
    <w:rsid w:val="00FC79EC"/>
    <w:rsid w:val="00FD4087"/>
    <w:rsid w:val="00FD60F8"/>
    <w:rsid w:val="00FE3A88"/>
    <w:rsid w:val="00FE651B"/>
    <w:rsid w:val="00FF0ED1"/>
    <w:rsid w:val="02CE2F86"/>
    <w:rsid w:val="049F8F29"/>
    <w:rsid w:val="0CC19BE8"/>
    <w:rsid w:val="0DE77741"/>
    <w:rsid w:val="0E68E754"/>
    <w:rsid w:val="0EE0B804"/>
    <w:rsid w:val="11D5CA86"/>
    <w:rsid w:val="12AB8264"/>
    <w:rsid w:val="16A1BE15"/>
    <w:rsid w:val="16C4C2B1"/>
    <w:rsid w:val="16F6FEE2"/>
    <w:rsid w:val="17D49356"/>
    <w:rsid w:val="1827CB3E"/>
    <w:rsid w:val="1A6BCEA5"/>
    <w:rsid w:val="1FE5C6D8"/>
    <w:rsid w:val="1FF09601"/>
    <w:rsid w:val="2585FC51"/>
    <w:rsid w:val="25901B61"/>
    <w:rsid w:val="27D7B4E1"/>
    <w:rsid w:val="2B0860B6"/>
    <w:rsid w:val="2DE9C957"/>
    <w:rsid w:val="2E305A38"/>
    <w:rsid w:val="36399746"/>
    <w:rsid w:val="37896DF8"/>
    <w:rsid w:val="39D3AE5E"/>
    <w:rsid w:val="3BB86692"/>
    <w:rsid w:val="3BCD6D2A"/>
    <w:rsid w:val="3E082F7E"/>
    <w:rsid w:val="3EAE70AC"/>
    <w:rsid w:val="3F46483A"/>
    <w:rsid w:val="3F8D5625"/>
    <w:rsid w:val="3FFD1AD7"/>
    <w:rsid w:val="416F210A"/>
    <w:rsid w:val="425C2FFF"/>
    <w:rsid w:val="4A484D73"/>
    <w:rsid w:val="4B7FBBBF"/>
    <w:rsid w:val="51BC6221"/>
    <w:rsid w:val="51FEF817"/>
    <w:rsid w:val="545E4B59"/>
    <w:rsid w:val="58E4A9AE"/>
    <w:rsid w:val="5D55F0B7"/>
    <w:rsid w:val="5DEF90BE"/>
    <w:rsid w:val="64DC7770"/>
    <w:rsid w:val="64E2A607"/>
    <w:rsid w:val="65156923"/>
    <w:rsid w:val="66C02AE6"/>
    <w:rsid w:val="698B08DF"/>
    <w:rsid w:val="699A8F9D"/>
    <w:rsid w:val="6A5330A8"/>
    <w:rsid w:val="6D2F9246"/>
    <w:rsid w:val="6FD5B6CB"/>
    <w:rsid w:val="71BDB26B"/>
    <w:rsid w:val="76ADF318"/>
    <w:rsid w:val="777D64D0"/>
    <w:rsid w:val="7C3FE782"/>
    <w:rsid w:val="7DDC11F2"/>
    <w:rsid w:val="7E27F23E"/>
    <w:rsid w:val="7F1CD5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0D89"/>
  <w15:chartTrackingRefBased/>
  <w15:docId w15:val="{208D250F-F3B4-EF46-838B-B12B8F25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20"/>
  </w:style>
  <w:style w:type="paragraph" w:styleId="Heading1">
    <w:name w:val="heading 1"/>
    <w:basedOn w:val="Normal"/>
    <w:next w:val="Normal"/>
    <w:link w:val="Heading1Char"/>
    <w:uiPriority w:val="9"/>
    <w:qFormat/>
    <w:rsid w:val="006C002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C002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C002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C002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C002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C002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C002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C002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C002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020"/>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6C002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C0020"/>
    <w:rPr>
      <w:rFonts w:asciiTheme="majorHAnsi" w:eastAsiaTheme="majorEastAsia" w:hAnsiTheme="majorHAnsi" w:cstheme="majorBidi"/>
      <w:color w:val="262626" w:themeColor="text1" w:themeTint="D9"/>
      <w:sz w:val="96"/>
      <w:szCs w:val="96"/>
    </w:rPr>
  </w:style>
  <w:style w:type="paragraph" w:styleId="NormalWeb">
    <w:name w:val="Normal (Web)"/>
    <w:basedOn w:val="Normal"/>
    <w:uiPriority w:val="99"/>
    <w:unhideWhenUsed/>
    <w:rsid w:val="00C06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0020"/>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5542F4"/>
    <w:pPr>
      <w:ind w:left="720"/>
      <w:contextualSpacing/>
    </w:pPr>
  </w:style>
  <w:style w:type="character" w:customStyle="1" w:styleId="Heading3Char">
    <w:name w:val="Heading 3 Char"/>
    <w:basedOn w:val="DefaultParagraphFont"/>
    <w:link w:val="Heading3"/>
    <w:uiPriority w:val="9"/>
    <w:rsid w:val="006C0020"/>
    <w:rPr>
      <w:rFonts w:asciiTheme="majorHAnsi" w:eastAsiaTheme="majorEastAsia" w:hAnsiTheme="majorHAnsi" w:cstheme="majorBidi"/>
      <w:color w:val="C45911" w:themeColor="accent2" w:themeShade="BF"/>
      <w:sz w:val="32"/>
      <w:szCs w:val="32"/>
    </w:rPr>
  </w:style>
  <w:style w:type="paragraph" w:styleId="NoSpacing">
    <w:name w:val="No Spacing"/>
    <w:link w:val="NoSpacingChar"/>
    <w:uiPriority w:val="1"/>
    <w:qFormat/>
    <w:rsid w:val="006C0020"/>
    <w:pPr>
      <w:spacing w:after="0" w:line="240" w:lineRule="auto"/>
    </w:pPr>
  </w:style>
  <w:style w:type="character" w:customStyle="1" w:styleId="NoSpacingChar">
    <w:name w:val="No Spacing Char"/>
    <w:basedOn w:val="DefaultParagraphFont"/>
    <w:link w:val="NoSpacing"/>
    <w:uiPriority w:val="1"/>
    <w:rsid w:val="0003798D"/>
  </w:style>
  <w:style w:type="character" w:customStyle="1" w:styleId="Heading4Char">
    <w:name w:val="Heading 4 Char"/>
    <w:basedOn w:val="DefaultParagraphFont"/>
    <w:link w:val="Heading4"/>
    <w:uiPriority w:val="9"/>
    <w:semiHidden/>
    <w:rsid w:val="006C002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C002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C002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C002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C002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C002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C002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C002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C0020"/>
    <w:rPr>
      <w:caps/>
      <w:color w:val="404040" w:themeColor="text1" w:themeTint="BF"/>
      <w:spacing w:val="20"/>
      <w:sz w:val="28"/>
      <w:szCs w:val="28"/>
    </w:rPr>
  </w:style>
  <w:style w:type="character" w:styleId="Strong">
    <w:name w:val="Strong"/>
    <w:basedOn w:val="DefaultParagraphFont"/>
    <w:uiPriority w:val="22"/>
    <w:qFormat/>
    <w:rsid w:val="006C0020"/>
    <w:rPr>
      <w:b/>
      <w:bCs/>
    </w:rPr>
  </w:style>
  <w:style w:type="character" w:styleId="Emphasis">
    <w:name w:val="Emphasis"/>
    <w:basedOn w:val="DefaultParagraphFont"/>
    <w:uiPriority w:val="20"/>
    <w:qFormat/>
    <w:rsid w:val="006C0020"/>
    <w:rPr>
      <w:i/>
      <w:iCs/>
      <w:color w:val="000000" w:themeColor="text1"/>
    </w:rPr>
  </w:style>
  <w:style w:type="paragraph" w:styleId="Quote">
    <w:name w:val="Quote"/>
    <w:basedOn w:val="Normal"/>
    <w:next w:val="Normal"/>
    <w:link w:val="QuoteChar"/>
    <w:uiPriority w:val="29"/>
    <w:qFormat/>
    <w:rsid w:val="006C00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C002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C002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C002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C0020"/>
    <w:rPr>
      <w:i/>
      <w:iCs/>
      <w:color w:val="595959" w:themeColor="text1" w:themeTint="A6"/>
    </w:rPr>
  </w:style>
  <w:style w:type="character" w:styleId="IntenseEmphasis">
    <w:name w:val="Intense Emphasis"/>
    <w:basedOn w:val="DefaultParagraphFont"/>
    <w:uiPriority w:val="21"/>
    <w:qFormat/>
    <w:rsid w:val="006C0020"/>
    <w:rPr>
      <w:b/>
      <w:bCs/>
      <w:i/>
      <w:iCs/>
      <w:caps w:val="0"/>
      <w:smallCaps w:val="0"/>
      <w:strike w:val="0"/>
      <w:dstrike w:val="0"/>
      <w:color w:val="ED7D31" w:themeColor="accent2"/>
    </w:rPr>
  </w:style>
  <w:style w:type="character" w:styleId="SubtleReference">
    <w:name w:val="Subtle Reference"/>
    <w:basedOn w:val="DefaultParagraphFont"/>
    <w:uiPriority w:val="31"/>
    <w:qFormat/>
    <w:rsid w:val="006C002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C0020"/>
    <w:rPr>
      <w:b/>
      <w:bCs/>
      <w:caps w:val="0"/>
      <w:smallCaps/>
      <w:color w:val="auto"/>
      <w:spacing w:val="0"/>
      <w:u w:val="single"/>
    </w:rPr>
  </w:style>
  <w:style w:type="character" w:styleId="BookTitle">
    <w:name w:val="Book Title"/>
    <w:basedOn w:val="DefaultParagraphFont"/>
    <w:uiPriority w:val="33"/>
    <w:qFormat/>
    <w:rsid w:val="006C0020"/>
    <w:rPr>
      <w:b/>
      <w:bCs/>
      <w:caps w:val="0"/>
      <w:smallCaps/>
      <w:spacing w:val="0"/>
    </w:rPr>
  </w:style>
  <w:style w:type="paragraph" w:styleId="TOCHeading">
    <w:name w:val="TOC Heading"/>
    <w:basedOn w:val="Heading1"/>
    <w:next w:val="Normal"/>
    <w:uiPriority w:val="39"/>
    <w:unhideWhenUsed/>
    <w:qFormat/>
    <w:rsid w:val="006C0020"/>
    <w:pPr>
      <w:outlineLvl w:val="9"/>
    </w:pPr>
  </w:style>
  <w:style w:type="paragraph" w:styleId="Header">
    <w:name w:val="header"/>
    <w:basedOn w:val="Normal"/>
    <w:link w:val="HeaderChar"/>
    <w:uiPriority w:val="99"/>
    <w:unhideWhenUsed/>
    <w:rsid w:val="006C0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020"/>
  </w:style>
  <w:style w:type="paragraph" w:styleId="Footer">
    <w:name w:val="footer"/>
    <w:basedOn w:val="Normal"/>
    <w:link w:val="FooterChar"/>
    <w:uiPriority w:val="99"/>
    <w:unhideWhenUsed/>
    <w:rsid w:val="006C0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020"/>
  </w:style>
  <w:style w:type="paragraph" w:styleId="TOC1">
    <w:name w:val="toc 1"/>
    <w:basedOn w:val="Normal"/>
    <w:next w:val="Normal"/>
    <w:autoRedefine/>
    <w:uiPriority w:val="39"/>
    <w:unhideWhenUsed/>
    <w:rsid w:val="00C97D4E"/>
    <w:pPr>
      <w:spacing w:after="100"/>
    </w:pPr>
  </w:style>
  <w:style w:type="paragraph" w:styleId="TOC2">
    <w:name w:val="toc 2"/>
    <w:basedOn w:val="Normal"/>
    <w:next w:val="Normal"/>
    <w:autoRedefine/>
    <w:uiPriority w:val="39"/>
    <w:unhideWhenUsed/>
    <w:rsid w:val="00C97D4E"/>
    <w:pPr>
      <w:spacing w:after="100"/>
      <w:ind w:left="210"/>
    </w:pPr>
  </w:style>
  <w:style w:type="character" w:styleId="Hyperlink">
    <w:name w:val="Hyperlink"/>
    <w:basedOn w:val="DefaultParagraphFont"/>
    <w:uiPriority w:val="99"/>
    <w:unhideWhenUsed/>
    <w:rsid w:val="00C97D4E"/>
    <w:rPr>
      <w:color w:val="0563C1" w:themeColor="hyperlink"/>
      <w:u w:val="single"/>
    </w:rPr>
  </w:style>
  <w:style w:type="table" w:styleId="GridTable4-Accent1">
    <w:name w:val="Grid Table 4 Accent 1"/>
    <w:basedOn w:val="TableNormal"/>
    <w:uiPriority w:val="49"/>
    <w:rsid w:val="00D2334E"/>
    <w:pPr>
      <w:spacing w:after="0" w:line="240" w:lineRule="auto"/>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A8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55026"/>
    <w:pPr>
      <w:spacing w:after="100"/>
      <w:ind w:left="420"/>
    </w:pPr>
  </w:style>
  <w:style w:type="paragraph" w:styleId="BalloonText">
    <w:name w:val="Balloon Text"/>
    <w:basedOn w:val="Normal"/>
    <w:link w:val="BalloonTextChar"/>
    <w:uiPriority w:val="99"/>
    <w:semiHidden/>
    <w:unhideWhenUsed/>
    <w:rsid w:val="00E550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50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B334F"/>
    <w:rPr>
      <w:sz w:val="16"/>
      <w:szCs w:val="16"/>
    </w:rPr>
  </w:style>
  <w:style w:type="paragraph" w:styleId="CommentText">
    <w:name w:val="annotation text"/>
    <w:basedOn w:val="Normal"/>
    <w:link w:val="CommentTextChar"/>
    <w:uiPriority w:val="99"/>
    <w:semiHidden/>
    <w:unhideWhenUsed/>
    <w:rsid w:val="00CB334F"/>
    <w:pPr>
      <w:spacing w:line="240" w:lineRule="auto"/>
    </w:pPr>
    <w:rPr>
      <w:sz w:val="20"/>
      <w:szCs w:val="20"/>
    </w:rPr>
  </w:style>
  <w:style w:type="character" w:customStyle="1" w:styleId="CommentTextChar">
    <w:name w:val="Comment Text Char"/>
    <w:basedOn w:val="DefaultParagraphFont"/>
    <w:link w:val="CommentText"/>
    <w:uiPriority w:val="99"/>
    <w:semiHidden/>
    <w:rsid w:val="00CB334F"/>
    <w:rPr>
      <w:sz w:val="20"/>
      <w:szCs w:val="20"/>
    </w:rPr>
  </w:style>
  <w:style w:type="paragraph" w:styleId="CommentSubject">
    <w:name w:val="annotation subject"/>
    <w:basedOn w:val="CommentText"/>
    <w:next w:val="CommentText"/>
    <w:link w:val="CommentSubjectChar"/>
    <w:uiPriority w:val="99"/>
    <w:semiHidden/>
    <w:unhideWhenUsed/>
    <w:rsid w:val="00CB334F"/>
    <w:rPr>
      <w:b/>
      <w:bCs/>
    </w:rPr>
  </w:style>
  <w:style w:type="character" w:customStyle="1" w:styleId="CommentSubjectChar">
    <w:name w:val="Comment Subject Char"/>
    <w:basedOn w:val="CommentTextChar"/>
    <w:link w:val="CommentSubject"/>
    <w:uiPriority w:val="99"/>
    <w:semiHidden/>
    <w:rsid w:val="00CB334F"/>
    <w:rPr>
      <w:b/>
      <w:bCs/>
      <w:sz w:val="20"/>
      <w:szCs w:val="20"/>
    </w:rPr>
  </w:style>
  <w:style w:type="character" w:styleId="UnresolvedMention">
    <w:name w:val="Unresolved Mention"/>
    <w:basedOn w:val="DefaultParagraphFont"/>
    <w:uiPriority w:val="99"/>
    <w:unhideWhenUsed/>
    <w:rsid w:val="00CB334F"/>
    <w:rPr>
      <w:color w:val="605E5C"/>
      <w:shd w:val="clear" w:color="auto" w:fill="E1DFDD"/>
    </w:rPr>
  </w:style>
  <w:style w:type="character" w:styleId="Mention">
    <w:name w:val="Mention"/>
    <w:basedOn w:val="DefaultParagraphFont"/>
    <w:uiPriority w:val="99"/>
    <w:unhideWhenUsed/>
    <w:rsid w:val="00CB334F"/>
    <w:rPr>
      <w:color w:val="2B579A"/>
      <w:shd w:val="clear" w:color="auto" w:fill="E1DFDD"/>
    </w:rPr>
  </w:style>
  <w:style w:type="character" w:styleId="PlaceholderText">
    <w:name w:val="Placeholder Text"/>
    <w:basedOn w:val="DefaultParagraphFont"/>
    <w:uiPriority w:val="99"/>
    <w:semiHidden/>
    <w:rsid w:val="00E35B8E"/>
    <w:rPr>
      <w:color w:val="808080"/>
    </w:rPr>
  </w:style>
  <w:style w:type="table" w:styleId="TableGridLight">
    <w:name w:val="Grid Table Light"/>
    <w:basedOn w:val="TableNormal"/>
    <w:uiPriority w:val="40"/>
    <w:rsid w:val="00413D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829547">
      <w:bodyDiv w:val="1"/>
      <w:marLeft w:val="0"/>
      <w:marRight w:val="0"/>
      <w:marTop w:val="0"/>
      <w:marBottom w:val="0"/>
      <w:divBdr>
        <w:top w:val="none" w:sz="0" w:space="0" w:color="auto"/>
        <w:left w:val="none" w:sz="0" w:space="0" w:color="auto"/>
        <w:bottom w:val="none" w:sz="0" w:space="0" w:color="auto"/>
        <w:right w:val="none" w:sz="0" w:space="0" w:color="auto"/>
      </w:divBdr>
    </w:div>
    <w:div w:id="18286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https://smu.sharepoint.com/teams/CS60654/Shared%20Documents/General/Report/Robust_Result_Base_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mu.sharepoint.com/teams/CS60654/Shared%20Documents/General/Report/Robust_Result_Base_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mu.sharepoint.com/teams/CS60654/Shared%20Documents/General/Report/Robust_Result_BootStrap_small_a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mu.sharepoint.com/teams/CS60654/Shared%20Documents/General/Report/Robust_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mu.sharepoint.com/teams/CS60654/Shared%20Documents/General/Report/Robust_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SG" sz="1000">
                <a:latin typeface="Times New Roman" panose="02020603050405020304" pitchFamily="18" charset="0"/>
                <a:cs typeface="Times New Roman" panose="02020603050405020304" pitchFamily="18" charset="0"/>
              </a:rPr>
              <a:t>Total Profit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Small!$A$2:$A$9</c:f>
              <c:strCache>
                <c:ptCount val="8"/>
                <c:pt idx="0">
                  <c:v>GLOBAL_CHEAPEST_ARC &amp; GREEDY_DESCENT</c:v>
                </c:pt>
                <c:pt idx="1">
                  <c:v>PATH_CHEAPEST_ARC &amp; GREEDY_DESCENT</c:v>
                </c:pt>
                <c:pt idx="2">
                  <c:v>PATH_CHEAPEST_ARC &amp; SIMULATED_ANNEALING</c:v>
                </c:pt>
                <c:pt idx="3">
                  <c:v>PATH_CHEAPEST_ARC &amp; GUIDED_LOCAL_SEARCH</c:v>
                </c:pt>
                <c:pt idx="4">
                  <c:v>GLOBAL_CHEAPEST_ARC &amp; TABU_SEARCH</c:v>
                </c:pt>
                <c:pt idx="5">
                  <c:v>GLOBAL_CHEAPEST_ARC &amp; SIMULATED_ANNEALING</c:v>
                </c:pt>
                <c:pt idx="6">
                  <c:v>GLOBAL_CHEAPEST_ARC &amp; GUIDED_LOCAL_SEARCH</c:v>
                </c:pt>
                <c:pt idx="7">
                  <c:v>PATH_CHEAPEST_ARC &amp; TABU_SEARCH</c:v>
                </c:pt>
              </c:strCache>
            </c:strRef>
          </c:cat>
          <c:val>
            <c:numRef>
              <c:f>Small!$D$2:$D$9</c:f>
              <c:numCache>
                <c:formatCode>General</c:formatCode>
                <c:ptCount val="8"/>
                <c:pt idx="0">
                  <c:v>3143.18</c:v>
                </c:pt>
                <c:pt idx="1">
                  <c:v>3234.72</c:v>
                </c:pt>
                <c:pt idx="2">
                  <c:v>3234.74</c:v>
                </c:pt>
                <c:pt idx="3">
                  <c:v>3244.72</c:v>
                </c:pt>
                <c:pt idx="4">
                  <c:v>3244.72</c:v>
                </c:pt>
                <c:pt idx="5">
                  <c:v>3244.72</c:v>
                </c:pt>
                <c:pt idx="6">
                  <c:v>3244.72</c:v>
                </c:pt>
                <c:pt idx="7">
                  <c:v>3377.34</c:v>
                </c:pt>
              </c:numCache>
            </c:numRef>
          </c:val>
          <c:extLst>
            <c:ext xmlns:c16="http://schemas.microsoft.com/office/drawing/2014/chart" uri="{C3380CC4-5D6E-409C-BE32-E72D297353CC}">
              <c16:uniqueId val="{00000000-6DAA-48F0-903B-DEFC40AEF554}"/>
            </c:ext>
          </c:extLst>
        </c:ser>
        <c:dLbls>
          <c:showLegendKey val="0"/>
          <c:showVal val="0"/>
          <c:showCatName val="0"/>
          <c:showSerName val="0"/>
          <c:showPercent val="0"/>
          <c:showBubbleSize val="0"/>
        </c:dLbls>
        <c:gapWidth val="182"/>
        <c:axId val="234904208"/>
        <c:axId val="218688208"/>
      </c:barChart>
      <c:catAx>
        <c:axId val="234904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8688208"/>
        <c:crosses val="autoZero"/>
        <c:auto val="1"/>
        <c:lblAlgn val="l"/>
        <c:lblOffset val="100"/>
        <c:noMultiLvlLbl val="0"/>
      </c:catAx>
      <c:valAx>
        <c:axId val="218688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3490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SG" sz="1000">
                <a:latin typeface="Times New Roman" panose="02020603050405020304" pitchFamily="18" charset="0"/>
                <a:cs typeface="Times New Roman" panose="02020603050405020304" pitchFamily="18" charset="0"/>
              </a:rPr>
              <a:t>Total Profit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Large!$A$2:$A$5</c:f>
              <c:strCache>
                <c:ptCount val="4"/>
                <c:pt idx="0">
                  <c:v>PATH_CHEAPEST_ARC &amp; GREEDY_DESCENT</c:v>
                </c:pt>
                <c:pt idx="1">
                  <c:v>PATH_CHEAPEST_ARC &amp; SIMULATED_ANNEALING</c:v>
                </c:pt>
                <c:pt idx="2">
                  <c:v>PATH_CHEAPEST_ARC &amp; TABU_SEARCH</c:v>
                </c:pt>
                <c:pt idx="3">
                  <c:v>PATH_CHEAPEST_ARC &amp; GUIDED_LOCAL_SEARCH</c:v>
                </c:pt>
              </c:strCache>
            </c:strRef>
          </c:cat>
          <c:val>
            <c:numRef>
              <c:f>Large!$D$2:$D$5</c:f>
              <c:numCache>
                <c:formatCode>General</c:formatCode>
                <c:ptCount val="4"/>
                <c:pt idx="0">
                  <c:v>14420.209800000001</c:v>
                </c:pt>
                <c:pt idx="1">
                  <c:v>14640.934999999999</c:v>
                </c:pt>
                <c:pt idx="2">
                  <c:v>14648.9948</c:v>
                </c:pt>
                <c:pt idx="3">
                  <c:v>14655.1356</c:v>
                </c:pt>
              </c:numCache>
            </c:numRef>
          </c:val>
          <c:extLst>
            <c:ext xmlns:c16="http://schemas.microsoft.com/office/drawing/2014/chart" uri="{C3380CC4-5D6E-409C-BE32-E72D297353CC}">
              <c16:uniqueId val="{00000000-5BE5-4155-9416-8FAB0CBD92FC}"/>
            </c:ext>
          </c:extLst>
        </c:ser>
        <c:dLbls>
          <c:showLegendKey val="0"/>
          <c:showVal val="0"/>
          <c:showCatName val="0"/>
          <c:showSerName val="0"/>
          <c:showPercent val="0"/>
          <c:showBubbleSize val="0"/>
        </c:dLbls>
        <c:gapWidth val="182"/>
        <c:axId val="365859568"/>
        <c:axId val="1642371872"/>
      </c:barChart>
      <c:catAx>
        <c:axId val="36585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42371872"/>
        <c:crosses val="autoZero"/>
        <c:auto val="1"/>
        <c:lblAlgn val="ctr"/>
        <c:lblOffset val="100"/>
        <c:noMultiLvlLbl val="0"/>
      </c:catAx>
      <c:valAx>
        <c:axId val="1642371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585956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000">
                <a:latin typeface="Times New Roman" panose="02020603050405020304" pitchFamily="18" charset="0"/>
                <a:cs typeface="Times New Roman" panose="02020603050405020304" pitchFamily="18" charset="0"/>
              </a:rPr>
              <a:t>Profit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Sheet3!$B$1</c:f>
              <c:strCache>
                <c:ptCount val="1"/>
                <c:pt idx="0">
                  <c:v>Profit</c:v>
                </c:pt>
              </c:strCache>
            </c:strRef>
          </c:tx>
          <c:spPr>
            <a:solidFill>
              <a:schemeClr val="accent1"/>
            </a:solidFill>
            <a:ln>
              <a:noFill/>
            </a:ln>
            <a:effectLst/>
          </c:spPr>
          <c:invertIfNegative val="0"/>
          <c:cat>
            <c:strRef>
              <c:f>Sheet3!$A$2:$A$9</c:f>
              <c:strCache>
                <c:ptCount val="8"/>
                <c:pt idx="0">
                  <c:v>GUIDED_LOCAL_SEARCH_Global_Cheapest_Arc</c:v>
                </c:pt>
                <c:pt idx="1">
                  <c:v>TABU_SEARCH_Global_Cheapest_Arc</c:v>
                </c:pt>
                <c:pt idx="2">
                  <c:v>TABU_SEARCH_Path_Cheapest_Arc</c:v>
                </c:pt>
                <c:pt idx="3">
                  <c:v>GUIDED_LOCAL_SEARCH_Path_Cheapest_Arc</c:v>
                </c:pt>
                <c:pt idx="4">
                  <c:v>SIMULATED_ANNEALING_Global_Cheapest_Arc</c:v>
                </c:pt>
                <c:pt idx="5">
                  <c:v>SIMULATED_ANNEALING_Path_Cheapest_Arc</c:v>
                </c:pt>
                <c:pt idx="6">
                  <c:v>GREEDY_DESCENT_Path_Cheapest_Arc</c:v>
                </c:pt>
                <c:pt idx="7">
                  <c:v>GREEDY_DESCENT_Global_Cheapest_Arc</c:v>
                </c:pt>
              </c:strCache>
            </c:strRef>
          </c:cat>
          <c:val>
            <c:numRef>
              <c:f>Sheet3!$B$2:$B$9</c:f>
              <c:numCache>
                <c:formatCode>0</c:formatCode>
                <c:ptCount val="8"/>
                <c:pt idx="0">
                  <c:v>2969.4361400000003</c:v>
                </c:pt>
                <c:pt idx="1">
                  <c:v>2969.1291000000006</c:v>
                </c:pt>
                <c:pt idx="2">
                  <c:v>2968.3615</c:v>
                </c:pt>
                <c:pt idx="3">
                  <c:v>2968.2463600000001</c:v>
                </c:pt>
                <c:pt idx="4">
                  <c:v>2966.7111599999998</c:v>
                </c:pt>
                <c:pt idx="5">
                  <c:v>2966.5576400000004</c:v>
                </c:pt>
                <c:pt idx="6">
                  <c:v>2957.93932</c:v>
                </c:pt>
                <c:pt idx="7">
                  <c:v>2956.0970800000005</c:v>
                </c:pt>
              </c:numCache>
            </c:numRef>
          </c:val>
          <c:extLst>
            <c:ext xmlns:c16="http://schemas.microsoft.com/office/drawing/2014/chart" uri="{C3380CC4-5D6E-409C-BE32-E72D297353CC}">
              <c16:uniqueId val="{00000000-AEEA-4220-ABB1-3B8843BB11EC}"/>
            </c:ext>
          </c:extLst>
        </c:ser>
        <c:dLbls>
          <c:showLegendKey val="0"/>
          <c:showVal val="0"/>
          <c:showCatName val="0"/>
          <c:showSerName val="0"/>
          <c:showPercent val="0"/>
          <c:showBubbleSize val="0"/>
        </c:dLbls>
        <c:gapWidth val="182"/>
        <c:axId val="482377311"/>
        <c:axId val="482378943"/>
      </c:barChart>
      <c:catAx>
        <c:axId val="4823773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82378943"/>
        <c:crosses val="autoZero"/>
        <c:auto val="1"/>
        <c:lblAlgn val="ctr"/>
        <c:lblOffset val="100"/>
        <c:noMultiLvlLbl val="0"/>
      </c:catAx>
      <c:valAx>
        <c:axId val="4823789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82377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000">
                <a:latin typeface="Times New Roman" panose="02020603050405020304" pitchFamily="18" charset="0"/>
                <a:cs typeface="Times New Roman" panose="02020603050405020304" pitchFamily="18" charset="0"/>
              </a:rPr>
              <a:t>Profit</a:t>
            </a:r>
            <a:r>
              <a:rPr lang="zh-CN" altLang="en-US" sz="1000" baseline="0">
                <a:latin typeface="Times New Roman" panose="02020603050405020304" pitchFamily="18" charset="0"/>
                <a:cs typeface="Times New Roman" panose="02020603050405020304" pitchFamily="18" charset="0"/>
              </a:rPr>
              <a:t> </a:t>
            </a:r>
            <a:r>
              <a:rPr lang="en-US" altLang="zh-CN" sz="1000" baseline="0">
                <a:latin typeface="Times New Roman" panose="02020603050405020304" pitchFamily="18" charset="0"/>
                <a:cs typeface="Times New Roman" panose="02020603050405020304" pitchFamily="18" charset="0"/>
              </a:rPr>
              <a:t>vs.</a:t>
            </a:r>
            <a:r>
              <a:rPr lang="zh-CN" altLang="en-US" sz="1000" baseline="0">
                <a:latin typeface="Times New Roman" panose="02020603050405020304" pitchFamily="18" charset="0"/>
                <a:cs typeface="Times New Roman" panose="02020603050405020304" pitchFamily="18" charset="0"/>
              </a:rPr>
              <a:t> </a:t>
            </a:r>
            <a:r>
              <a:rPr lang="en-US" altLang="zh-CN" sz="1000" baseline="0">
                <a:latin typeface="Times New Roman" panose="02020603050405020304" pitchFamily="18" charset="0"/>
                <a:cs typeface="Times New Roman" panose="02020603050405020304" pitchFamily="18" charset="0"/>
              </a:rPr>
              <a:t>First</a:t>
            </a:r>
            <a:r>
              <a:rPr lang="zh-CN" altLang="en-US" sz="1000" baseline="0">
                <a:latin typeface="Times New Roman" panose="02020603050405020304" pitchFamily="18" charset="0"/>
                <a:cs typeface="Times New Roman" panose="02020603050405020304" pitchFamily="18" charset="0"/>
              </a:rPr>
              <a:t> </a:t>
            </a:r>
            <a:r>
              <a:rPr lang="en-US" altLang="zh-CN" sz="1000" baseline="0">
                <a:latin typeface="Times New Roman" panose="02020603050405020304" pitchFamily="18" charset="0"/>
                <a:cs typeface="Times New Roman" panose="02020603050405020304" pitchFamily="18" charset="0"/>
              </a:rPr>
              <a:t>Solution</a:t>
            </a:r>
            <a:r>
              <a:rPr lang="zh-CN" altLang="en-US" sz="1000" baseline="0">
                <a:latin typeface="Times New Roman" panose="02020603050405020304" pitchFamily="18" charset="0"/>
                <a:cs typeface="Times New Roman" panose="02020603050405020304" pitchFamily="18" charset="0"/>
              </a:rPr>
              <a:t> </a:t>
            </a:r>
            <a:r>
              <a:rPr lang="en-US" altLang="zh-CN" sz="1000" baseline="0">
                <a:latin typeface="Times New Roman" panose="02020603050405020304" pitchFamily="18" charset="0"/>
                <a:cs typeface="Times New Roman" panose="02020603050405020304" pitchFamily="18" charset="0"/>
              </a:rPr>
              <a:t>Strategy</a:t>
            </a:r>
            <a:endParaRPr lang="en-GB"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(2)'!$Q$9:$Q$10</c:f>
              <c:strCache>
                <c:ptCount val="2"/>
                <c:pt idx="0">
                  <c:v>GLOBAL_CHEAPEST_ARC</c:v>
                </c:pt>
                <c:pt idx="1">
                  <c:v>PATH_CHEAPEST_ARC</c:v>
                </c:pt>
              </c:strCache>
            </c:strRef>
          </c:cat>
          <c:val>
            <c:numRef>
              <c:f>'Sheet1 (2)'!$R$9:$R$10</c:f>
              <c:numCache>
                <c:formatCode>0</c:formatCode>
                <c:ptCount val="2"/>
                <c:pt idx="0">
                  <c:v>11724.062933333335</c:v>
                </c:pt>
                <c:pt idx="1">
                  <c:v>11837.619755000003</c:v>
                </c:pt>
              </c:numCache>
            </c:numRef>
          </c:val>
          <c:extLst>
            <c:ext xmlns:c16="http://schemas.microsoft.com/office/drawing/2014/chart" uri="{C3380CC4-5D6E-409C-BE32-E72D297353CC}">
              <c16:uniqueId val="{00000000-A357-4A6E-9F62-4045693BC735}"/>
            </c:ext>
          </c:extLst>
        </c:ser>
        <c:dLbls>
          <c:dLblPos val="outEnd"/>
          <c:showLegendKey val="0"/>
          <c:showVal val="1"/>
          <c:showCatName val="0"/>
          <c:showSerName val="0"/>
          <c:showPercent val="0"/>
          <c:showBubbleSize val="0"/>
        </c:dLbls>
        <c:gapWidth val="219"/>
        <c:overlap val="-27"/>
        <c:axId val="414498495"/>
        <c:axId val="414500127"/>
      </c:barChart>
      <c:catAx>
        <c:axId val="41449849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4500127"/>
        <c:crosses val="autoZero"/>
        <c:auto val="1"/>
        <c:lblAlgn val="ctr"/>
        <c:lblOffset val="100"/>
        <c:noMultiLvlLbl val="0"/>
      </c:catAx>
      <c:valAx>
        <c:axId val="414500127"/>
        <c:scaling>
          <c:orientation val="minMax"/>
        </c:scaling>
        <c:delete val="1"/>
        <c:axPos val="l"/>
        <c:numFmt formatCode="0" sourceLinked="1"/>
        <c:majorTickMark val="out"/>
        <c:minorTickMark val="none"/>
        <c:tickLblPos val="nextTo"/>
        <c:crossAx val="414498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tx>
            <c:strRef>
              <c:f>Sheet5!$B$1</c:f>
              <c:strCache>
                <c:ptCount val="1"/>
                <c:pt idx="0">
                  <c:v>Total Profit</c:v>
                </c:pt>
              </c:strCache>
            </c:strRef>
          </c:tx>
          <c:spPr>
            <a:solidFill>
              <a:schemeClr val="accent1"/>
            </a:solidFill>
            <a:ln>
              <a:noFill/>
            </a:ln>
            <a:effectLst/>
          </c:spPr>
          <c:invertIfNegative val="0"/>
          <c:cat>
            <c:strRef>
              <c:f>Sheet5!$A$2:$A$7</c:f>
              <c:strCache>
                <c:ptCount val="6"/>
                <c:pt idx="0">
                  <c:v>GUIDED_LOCAL_SEARCH_Path_Cheapest_Arc</c:v>
                </c:pt>
                <c:pt idx="1">
                  <c:v>TABU_SEARCH_Path_Cheapest_Arc</c:v>
                </c:pt>
                <c:pt idx="2">
                  <c:v>SIMULATED_ANNEALING_Path_Cheapest_Arc</c:v>
                </c:pt>
                <c:pt idx="3">
                  <c:v>SIMULATED_ANNEALING_Global_Cheapest_Arc</c:v>
                </c:pt>
                <c:pt idx="4">
                  <c:v>GREEDY_DESCENT_Path_Cheapest_Arc</c:v>
                </c:pt>
                <c:pt idx="5">
                  <c:v>GREEDY_DESCENT_Global_Cheapest_Arc</c:v>
                </c:pt>
              </c:strCache>
            </c:strRef>
          </c:cat>
          <c:val>
            <c:numRef>
              <c:f>Sheet5!$B$2:$B$7</c:f>
              <c:numCache>
                <c:formatCode>0</c:formatCode>
                <c:ptCount val="6"/>
                <c:pt idx="0">
                  <c:v>11948.434599999999</c:v>
                </c:pt>
                <c:pt idx="1">
                  <c:v>11901.67972</c:v>
                </c:pt>
                <c:pt idx="2">
                  <c:v>11772.800780000001</c:v>
                </c:pt>
                <c:pt idx="3">
                  <c:v>11734.1057</c:v>
                </c:pt>
                <c:pt idx="4">
                  <c:v>11727.563920000001</c:v>
                </c:pt>
                <c:pt idx="5">
                  <c:v>11703.9774</c:v>
                </c:pt>
              </c:numCache>
            </c:numRef>
          </c:val>
          <c:extLst>
            <c:ext xmlns:c16="http://schemas.microsoft.com/office/drawing/2014/chart" uri="{C3380CC4-5D6E-409C-BE32-E72D297353CC}">
              <c16:uniqueId val="{00000000-8886-4A2D-ACAD-60BBC86F0431}"/>
            </c:ext>
          </c:extLst>
        </c:ser>
        <c:dLbls>
          <c:showLegendKey val="0"/>
          <c:showVal val="0"/>
          <c:showCatName val="0"/>
          <c:showSerName val="0"/>
          <c:showPercent val="0"/>
          <c:showBubbleSize val="0"/>
        </c:dLbls>
        <c:gapWidth val="182"/>
        <c:axId val="379138559"/>
        <c:axId val="379166543"/>
      </c:barChart>
      <c:catAx>
        <c:axId val="3791385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9166543"/>
        <c:crosses val="autoZero"/>
        <c:auto val="1"/>
        <c:lblAlgn val="l"/>
        <c:lblOffset val="100"/>
        <c:noMultiLvlLbl val="0"/>
      </c:catAx>
      <c:valAx>
        <c:axId val="379166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79138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E381C97B5F407480B05A6999515547"/>
        <w:category>
          <w:name w:val="General"/>
          <w:gallery w:val="placeholder"/>
        </w:category>
        <w:types>
          <w:type w:val="bbPlcHdr"/>
        </w:types>
        <w:behaviors>
          <w:behavior w:val="content"/>
        </w:behaviors>
        <w:guid w:val="{5CE42648-31C9-4312-89B6-13AFF1AB2029}"/>
      </w:docPartPr>
      <w:docPartBody>
        <w:p w:rsidR="004479D7" w:rsidRDefault="00B66D9C" w:rsidP="00B66D9C">
          <w:pPr>
            <w:pStyle w:val="63E381C97B5F407480B05A6999515547"/>
          </w:pPr>
          <w:r>
            <w:rPr>
              <w:color w:val="2F5496" w:themeColor="accent1" w:themeShade="BF"/>
              <w:sz w:val="24"/>
              <w:szCs w:val="24"/>
            </w:rPr>
            <w:t>[Company name]</w:t>
          </w:r>
        </w:p>
      </w:docPartBody>
    </w:docPart>
    <w:docPart>
      <w:docPartPr>
        <w:name w:val="0746E27AFA3941209BB918C4362997C0"/>
        <w:category>
          <w:name w:val="General"/>
          <w:gallery w:val="placeholder"/>
        </w:category>
        <w:types>
          <w:type w:val="bbPlcHdr"/>
        </w:types>
        <w:behaviors>
          <w:behavior w:val="content"/>
        </w:behaviors>
        <w:guid w:val="{F4EE79F4-D2B8-4F35-8416-2238B7FE8AA3}"/>
      </w:docPartPr>
      <w:docPartBody>
        <w:p w:rsidR="004479D7" w:rsidRDefault="00B66D9C" w:rsidP="00B66D9C">
          <w:pPr>
            <w:pStyle w:val="0746E27AFA3941209BB918C4362997C0"/>
          </w:pPr>
          <w:r>
            <w:rPr>
              <w:rFonts w:asciiTheme="majorHAnsi" w:eastAsiaTheme="majorEastAsia" w:hAnsiTheme="majorHAnsi" w:cstheme="majorBidi"/>
              <w:color w:val="4472C4" w:themeColor="accent1"/>
              <w:sz w:val="88"/>
              <w:szCs w:val="88"/>
            </w:rPr>
            <w:t>[Document title]</w:t>
          </w:r>
        </w:p>
      </w:docPartBody>
    </w:docPart>
    <w:docPart>
      <w:docPartPr>
        <w:name w:val="5D5F5413AB214961985FF8135801A421"/>
        <w:category>
          <w:name w:val="General"/>
          <w:gallery w:val="placeholder"/>
        </w:category>
        <w:types>
          <w:type w:val="bbPlcHdr"/>
        </w:types>
        <w:behaviors>
          <w:behavior w:val="content"/>
        </w:behaviors>
        <w:guid w:val="{56196C91-4A50-4812-BEF7-87A83D2B849C}"/>
      </w:docPartPr>
      <w:docPartBody>
        <w:p w:rsidR="004479D7" w:rsidRDefault="00B66D9C" w:rsidP="00B66D9C">
          <w:pPr>
            <w:pStyle w:val="5D5F5413AB214961985FF8135801A421"/>
          </w:pPr>
          <w:r>
            <w:rPr>
              <w:color w:val="2F5496" w:themeColor="accent1" w:themeShade="BF"/>
              <w:sz w:val="24"/>
              <w:szCs w:val="24"/>
            </w:rPr>
            <w:t>[Document subtitle]</w:t>
          </w:r>
        </w:p>
      </w:docPartBody>
    </w:docPart>
    <w:docPart>
      <w:docPartPr>
        <w:name w:val="5FD87AC5812C4456B840AB5178CBDD27"/>
        <w:category>
          <w:name w:val="General"/>
          <w:gallery w:val="placeholder"/>
        </w:category>
        <w:types>
          <w:type w:val="bbPlcHdr"/>
        </w:types>
        <w:behaviors>
          <w:behavior w:val="content"/>
        </w:behaviors>
        <w:guid w:val="{A8AF52BA-8E08-45A6-82E4-FBAF4172F883}"/>
      </w:docPartPr>
      <w:docPartBody>
        <w:p w:rsidR="004479D7" w:rsidRDefault="00B66D9C" w:rsidP="00B66D9C">
          <w:pPr>
            <w:pStyle w:val="5FD87AC5812C4456B840AB5178CBDD27"/>
          </w:pPr>
          <w:r>
            <w:rPr>
              <w:color w:val="4472C4" w:themeColor="accent1"/>
              <w:sz w:val="28"/>
              <w:szCs w:val="28"/>
            </w:rPr>
            <w:t>[Author name]</w:t>
          </w:r>
        </w:p>
      </w:docPartBody>
    </w:docPart>
    <w:docPart>
      <w:docPartPr>
        <w:name w:val="395F38B3CF534DA283E258E79508352D"/>
        <w:category>
          <w:name w:val="General"/>
          <w:gallery w:val="placeholder"/>
        </w:category>
        <w:types>
          <w:type w:val="bbPlcHdr"/>
        </w:types>
        <w:behaviors>
          <w:behavior w:val="content"/>
        </w:behaviors>
        <w:guid w:val="{1CD0C4DC-9163-48DA-80AC-04ABE7F4D87F}"/>
      </w:docPartPr>
      <w:docPartBody>
        <w:p w:rsidR="004479D7" w:rsidRDefault="00B66D9C" w:rsidP="00B66D9C">
          <w:pPr>
            <w:pStyle w:val="395F38B3CF534DA283E258E79508352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9C"/>
    <w:rsid w:val="004479D7"/>
    <w:rsid w:val="00B66D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E381C97B5F407480B05A6999515547">
    <w:name w:val="63E381C97B5F407480B05A6999515547"/>
    <w:rsid w:val="00B66D9C"/>
  </w:style>
  <w:style w:type="paragraph" w:customStyle="1" w:styleId="0746E27AFA3941209BB918C4362997C0">
    <w:name w:val="0746E27AFA3941209BB918C4362997C0"/>
    <w:rsid w:val="00B66D9C"/>
  </w:style>
  <w:style w:type="paragraph" w:customStyle="1" w:styleId="5D5F5413AB214961985FF8135801A421">
    <w:name w:val="5D5F5413AB214961985FF8135801A421"/>
    <w:rsid w:val="00B66D9C"/>
  </w:style>
  <w:style w:type="paragraph" w:customStyle="1" w:styleId="5FD87AC5812C4456B840AB5178CBDD27">
    <w:name w:val="5FD87AC5812C4456B840AB5178CBDD27"/>
    <w:rsid w:val="00B66D9C"/>
  </w:style>
  <w:style w:type="paragraph" w:customStyle="1" w:styleId="395F38B3CF534DA283E258E79508352D">
    <w:name w:val="395F38B3CF534DA283E258E79508352D"/>
    <w:rsid w:val="00B66D9C"/>
  </w:style>
  <w:style w:type="paragraph" w:customStyle="1" w:styleId="141C461B04D946568B1F6277DE74060E">
    <w:name w:val="141C461B04D946568B1F6277DE74060E"/>
    <w:rsid w:val="00B66D9C"/>
  </w:style>
  <w:style w:type="paragraph" w:customStyle="1" w:styleId="74B4E4112FFD4EFC9DC18CF7B1F168DD">
    <w:name w:val="74B4E4112FFD4EFC9DC18CF7B1F168DD"/>
    <w:rsid w:val="00B66D9C"/>
  </w:style>
  <w:style w:type="paragraph" w:customStyle="1" w:styleId="4176CBE7F45040F4BEADDE9FBFF4C4BD">
    <w:name w:val="4176CBE7F45040F4BEADDE9FBFF4C4BD"/>
    <w:rsid w:val="00B66D9C"/>
  </w:style>
  <w:style w:type="paragraph" w:customStyle="1" w:styleId="20B437926DE845B0AE9986DDE693C754">
    <w:name w:val="20B437926DE845B0AE9986DDE693C754"/>
    <w:rsid w:val="00B66D9C"/>
  </w:style>
  <w:style w:type="paragraph" w:customStyle="1" w:styleId="2938A5C0F1154E30802045A2E005F41E">
    <w:name w:val="2938A5C0F1154E30802045A2E005F41E"/>
    <w:rsid w:val="00B66D9C"/>
  </w:style>
  <w:style w:type="paragraph" w:customStyle="1" w:styleId="8E779E2DF5F041109B4B63AB663966C4">
    <w:name w:val="8E779E2DF5F041109B4B63AB663966C4"/>
    <w:rsid w:val="00B66D9C"/>
  </w:style>
  <w:style w:type="paragraph" w:customStyle="1" w:styleId="E24DC6D4DC57435698D45B5EBB40AD92">
    <w:name w:val="E24DC6D4DC57435698D45B5EBB40AD92"/>
    <w:rsid w:val="00B66D9C"/>
  </w:style>
  <w:style w:type="paragraph" w:customStyle="1" w:styleId="A08CE70ADABF4A699642E460DEB1D359">
    <w:name w:val="A08CE70ADABF4A699642E460DEB1D359"/>
    <w:rsid w:val="00B66D9C"/>
  </w:style>
  <w:style w:type="paragraph" w:customStyle="1" w:styleId="C76A34BEF0994E439CC48E8EE2F00047">
    <w:name w:val="C76A34BEF0994E439CC48E8EE2F00047"/>
    <w:rsid w:val="00B66D9C"/>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EAF3DAE7545A4FACE591AF14187D06" ma:contentTypeVersion="4" ma:contentTypeDescription="Create a new document." ma:contentTypeScope="" ma:versionID="6b621ebf8e6b77cd330b3e820d58760b">
  <xsd:schema xmlns:xsd="http://www.w3.org/2001/XMLSchema" xmlns:xs="http://www.w3.org/2001/XMLSchema" xmlns:p="http://schemas.microsoft.com/office/2006/metadata/properties" xmlns:ns2="3e1a53fc-be04-4a16-89df-e7609ff8e633" targetNamespace="http://schemas.microsoft.com/office/2006/metadata/properties" ma:root="true" ma:fieldsID="0b65fd42398fb84e9fc009bbcab608c6" ns2:_="">
    <xsd:import namespace="3e1a53fc-be04-4a16-89df-e7609ff8e6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a53fc-be04-4a16-89df-e7609ff8e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FD590-39EE-4C35-8133-3156B2601F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BEB8DA-E571-4D0A-A284-AE783F1B1E9A}">
  <ds:schemaRefs>
    <ds:schemaRef ds:uri="http://schemas.microsoft.com/sharepoint/v3/contenttype/forms"/>
  </ds:schemaRefs>
</ds:datastoreItem>
</file>

<file path=customXml/itemProps4.xml><?xml version="1.0" encoding="utf-8"?>
<ds:datastoreItem xmlns:ds="http://schemas.openxmlformats.org/officeDocument/2006/customXml" ds:itemID="{7C86414A-69BF-4635-972A-F831B75BC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a53fc-be04-4a16-89df-e7609ff8e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CB49EF-4242-4A42-974E-212CEA1B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15</Pages>
  <Words>4938</Words>
  <Characters>28151</Characters>
  <Application>Microsoft Office Word</Application>
  <DocSecurity>0</DocSecurity>
  <Lines>234</Lines>
  <Paragraphs>66</Paragraphs>
  <ScaleCrop>false</ScaleCrop>
  <Company>Group 8</Company>
  <LinksUpToDate>false</LinksUpToDate>
  <CharactersWithSpaces>33023</CharactersWithSpaces>
  <SharedDoc>false</SharedDoc>
  <HLinks>
    <vt:vector size="180" baseType="variant">
      <vt:variant>
        <vt:i4>1441854</vt:i4>
      </vt:variant>
      <vt:variant>
        <vt:i4>176</vt:i4>
      </vt:variant>
      <vt:variant>
        <vt:i4>0</vt:i4>
      </vt:variant>
      <vt:variant>
        <vt:i4>5</vt:i4>
      </vt:variant>
      <vt:variant>
        <vt:lpwstr/>
      </vt:variant>
      <vt:variant>
        <vt:lpwstr>_Toc47972213</vt:lpwstr>
      </vt:variant>
      <vt:variant>
        <vt:i4>1507390</vt:i4>
      </vt:variant>
      <vt:variant>
        <vt:i4>170</vt:i4>
      </vt:variant>
      <vt:variant>
        <vt:i4>0</vt:i4>
      </vt:variant>
      <vt:variant>
        <vt:i4>5</vt:i4>
      </vt:variant>
      <vt:variant>
        <vt:lpwstr/>
      </vt:variant>
      <vt:variant>
        <vt:lpwstr>_Toc47972212</vt:lpwstr>
      </vt:variant>
      <vt:variant>
        <vt:i4>1310782</vt:i4>
      </vt:variant>
      <vt:variant>
        <vt:i4>164</vt:i4>
      </vt:variant>
      <vt:variant>
        <vt:i4>0</vt:i4>
      </vt:variant>
      <vt:variant>
        <vt:i4>5</vt:i4>
      </vt:variant>
      <vt:variant>
        <vt:lpwstr/>
      </vt:variant>
      <vt:variant>
        <vt:lpwstr>_Toc47972211</vt:lpwstr>
      </vt:variant>
      <vt:variant>
        <vt:i4>1376318</vt:i4>
      </vt:variant>
      <vt:variant>
        <vt:i4>158</vt:i4>
      </vt:variant>
      <vt:variant>
        <vt:i4>0</vt:i4>
      </vt:variant>
      <vt:variant>
        <vt:i4>5</vt:i4>
      </vt:variant>
      <vt:variant>
        <vt:lpwstr/>
      </vt:variant>
      <vt:variant>
        <vt:lpwstr>_Toc47972210</vt:lpwstr>
      </vt:variant>
      <vt:variant>
        <vt:i4>1835071</vt:i4>
      </vt:variant>
      <vt:variant>
        <vt:i4>152</vt:i4>
      </vt:variant>
      <vt:variant>
        <vt:i4>0</vt:i4>
      </vt:variant>
      <vt:variant>
        <vt:i4>5</vt:i4>
      </vt:variant>
      <vt:variant>
        <vt:lpwstr/>
      </vt:variant>
      <vt:variant>
        <vt:lpwstr>_Toc47972209</vt:lpwstr>
      </vt:variant>
      <vt:variant>
        <vt:i4>1900607</vt:i4>
      </vt:variant>
      <vt:variant>
        <vt:i4>146</vt:i4>
      </vt:variant>
      <vt:variant>
        <vt:i4>0</vt:i4>
      </vt:variant>
      <vt:variant>
        <vt:i4>5</vt:i4>
      </vt:variant>
      <vt:variant>
        <vt:lpwstr/>
      </vt:variant>
      <vt:variant>
        <vt:lpwstr>_Toc47972208</vt:lpwstr>
      </vt:variant>
      <vt:variant>
        <vt:i4>1179711</vt:i4>
      </vt:variant>
      <vt:variant>
        <vt:i4>140</vt:i4>
      </vt:variant>
      <vt:variant>
        <vt:i4>0</vt:i4>
      </vt:variant>
      <vt:variant>
        <vt:i4>5</vt:i4>
      </vt:variant>
      <vt:variant>
        <vt:lpwstr/>
      </vt:variant>
      <vt:variant>
        <vt:lpwstr>_Toc47972207</vt:lpwstr>
      </vt:variant>
      <vt:variant>
        <vt:i4>1245247</vt:i4>
      </vt:variant>
      <vt:variant>
        <vt:i4>134</vt:i4>
      </vt:variant>
      <vt:variant>
        <vt:i4>0</vt:i4>
      </vt:variant>
      <vt:variant>
        <vt:i4>5</vt:i4>
      </vt:variant>
      <vt:variant>
        <vt:lpwstr/>
      </vt:variant>
      <vt:variant>
        <vt:lpwstr>_Toc47972206</vt:lpwstr>
      </vt:variant>
      <vt:variant>
        <vt:i4>1048639</vt:i4>
      </vt:variant>
      <vt:variant>
        <vt:i4>128</vt:i4>
      </vt:variant>
      <vt:variant>
        <vt:i4>0</vt:i4>
      </vt:variant>
      <vt:variant>
        <vt:i4>5</vt:i4>
      </vt:variant>
      <vt:variant>
        <vt:lpwstr/>
      </vt:variant>
      <vt:variant>
        <vt:lpwstr>_Toc47972205</vt:lpwstr>
      </vt:variant>
      <vt:variant>
        <vt:i4>1114175</vt:i4>
      </vt:variant>
      <vt:variant>
        <vt:i4>122</vt:i4>
      </vt:variant>
      <vt:variant>
        <vt:i4>0</vt:i4>
      </vt:variant>
      <vt:variant>
        <vt:i4>5</vt:i4>
      </vt:variant>
      <vt:variant>
        <vt:lpwstr/>
      </vt:variant>
      <vt:variant>
        <vt:lpwstr>_Toc47972204</vt:lpwstr>
      </vt:variant>
      <vt:variant>
        <vt:i4>1441855</vt:i4>
      </vt:variant>
      <vt:variant>
        <vt:i4>116</vt:i4>
      </vt:variant>
      <vt:variant>
        <vt:i4>0</vt:i4>
      </vt:variant>
      <vt:variant>
        <vt:i4>5</vt:i4>
      </vt:variant>
      <vt:variant>
        <vt:lpwstr/>
      </vt:variant>
      <vt:variant>
        <vt:lpwstr>_Toc47972203</vt:lpwstr>
      </vt:variant>
      <vt:variant>
        <vt:i4>1507391</vt:i4>
      </vt:variant>
      <vt:variant>
        <vt:i4>110</vt:i4>
      </vt:variant>
      <vt:variant>
        <vt:i4>0</vt:i4>
      </vt:variant>
      <vt:variant>
        <vt:i4>5</vt:i4>
      </vt:variant>
      <vt:variant>
        <vt:lpwstr/>
      </vt:variant>
      <vt:variant>
        <vt:lpwstr>_Toc47972202</vt:lpwstr>
      </vt:variant>
      <vt:variant>
        <vt:i4>1310783</vt:i4>
      </vt:variant>
      <vt:variant>
        <vt:i4>104</vt:i4>
      </vt:variant>
      <vt:variant>
        <vt:i4>0</vt:i4>
      </vt:variant>
      <vt:variant>
        <vt:i4>5</vt:i4>
      </vt:variant>
      <vt:variant>
        <vt:lpwstr/>
      </vt:variant>
      <vt:variant>
        <vt:lpwstr>_Toc47972201</vt:lpwstr>
      </vt:variant>
      <vt:variant>
        <vt:i4>1376319</vt:i4>
      </vt:variant>
      <vt:variant>
        <vt:i4>98</vt:i4>
      </vt:variant>
      <vt:variant>
        <vt:i4>0</vt:i4>
      </vt:variant>
      <vt:variant>
        <vt:i4>5</vt:i4>
      </vt:variant>
      <vt:variant>
        <vt:lpwstr/>
      </vt:variant>
      <vt:variant>
        <vt:lpwstr>_Toc47972200</vt:lpwstr>
      </vt:variant>
      <vt:variant>
        <vt:i4>2031670</vt:i4>
      </vt:variant>
      <vt:variant>
        <vt:i4>92</vt:i4>
      </vt:variant>
      <vt:variant>
        <vt:i4>0</vt:i4>
      </vt:variant>
      <vt:variant>
        <vt:i4>5</vt:i4>
      </vt:variant>
      <vt:variant>
        <vt:lpwstr/>
      </vt:variant>
      <vt:variant>
        <vt:lpwstr>_Toc47972199</vt:lpwstr>
      </vt:variant>
      <vt:variant>
        <vt:i4>1966134</vt:i4>
      </vt:variant>
      <vt:variant>
        <vt:i4>86</vt:i4>
      </vt:variant>
      <vt:variant>
        <vt:i4>0</vt:i4>
      </vt:variant>
      <vt:variant>
        <vt:i4>5</vt:i4>
      </vt:variant>
      <vt:variant>
        <vt:lpwstr/>
      </vt:variant>
      <vt:variant>
        <vt:lpwstr>_Toc47972198</vt:lpwstr>
      </vt:variant>
      <vt:variant>
        <vt:i4>1114166</vt:i4>
      </vt:variant>
      <vt:variant>
        <vt:i4>80</vt:i4>
      </vt:variant>
      <vt:variant>
        <vt:i4>0</vt:i4>
      </vt:variant>
      <vt:variant>
        <vt:i4>5</vt:i4>
      </vt:variant>
      <vt:variant>
        <vt:lpwstr/>
      </vt:variant>
      <vt:variant>
        <vt:lpwstr>_Toc47972197</vt:lpwstr>
      </vt:variant>
      <vt:variant>
        <vt:i4>1048630</vt:i4>
      </vt:variant>
      <vt:variant>
        <vt:i4>74</vt:i4>
      </vt:variant>
      <vt:variant>
        <vt:i4>0</vt:i4>
      </vt:variant>
      <vt:variant>
        <vt:i4>5</vt:i4>
      </vt:variant>
      <vt:variant>
        <vt:lpwstr/>
      </vt:variant>
      <vt:variant>
        <vt:lpwstr>_Toc47972196</vt:lpwstr>
      </vt:variant>
      <vt:variant>
        <vt:i4>1245238</vt:i4>
      </vt:variant>
      <vt:variant>
        <vt:i4>68</vt:i4>
      </vt:variant>
      <vt:variant>
        <vt:i4>0</vt:i4>
      </vt:variant>
      <vt:variant>
        <vt:i4>5</vt:i4>
      </vt:variant>
      <vt:variant>
        <vt:lpwstr/>
      </vt:variant>
      <vt:variant>
        <vt:lpwstr>_Toc47972195</vt:lpwstr>
      </vt:variant>
      <vt:variant>
        <vt:i4>1179702</vt:i4>
      </vt:variant>
      <vt:variant>
        <vt:i4>62</vt:i4>
      </vt:variant>
      <vt:variant>
        <vt:i4>0</vt:i4>
      </vt:variant>
      <vt:variant>
        <vt:i4>5</vt:i4>
      </vt:variant>
      <vt:variant>
        <vt:lpwstr/>
      </vt:variant>
      <vt:variant>
        <vt:lpwstr>_Toc47972194</vt:lpwstr>
      </vt:variant>
      <vt:variant>
        <vt:i4>1376310</vt:i4>
      </vt:variant>
      <vt:variant>
        <vt:i4>56</vt:i4>
      </vt:variant>
      <vt:variant>
        <vt:i4>0</vt:i4>
      </vt:variant>
      <vt:variant>
        <vt:i4>5</vt:i4>
      </vt:variant>
      <vt:variant>
        <vt:lpwstr/>
      </vt:variant>
      <vt:variant>
        <vt:lpwstr>_Toc47972193</vt:lpwstr>
      </vt:variant>
      <vt:variant>
        <vt:i4>1310774</vt:i4>
      </vt:variant>
      <vt:variant>
        <vt:i4>50</vt:i4>
      </vt:variant>
      <vt:variant>
        <vt:i4>0</vt:i4>
      </vt:variant>
      <vt:variant>
        <vt:i4>5</vt:i4>
      </vt:variant>
      <vt:variant>
        <vt:lpwstr/>
      </vt:variant>
      <vt:variant>
        <vt:lpwstr>_Toc47972192</vt:lpwstr>
      </vt:variant>
      <vt:variant>
        <vt:i4>1507382</vt:i4>
      </vt:variant>
      <vt:variant>
        <vt:i4>44</vt:i4>
      </vt:variant>
      <vt:variant>
        <vt:i4>0</vt:i4>
      </vt:variant>
      <vt:variant>
        <vt:i4>5</vt:i4>
      </vt:variant>
      <vt:variant>
        <vt:lpwstr/>
      </vt:variant>
      <vt:variant>
        <vt:lpwstr>_Toc47972191</vt:lpwstr>
      </vt:variant>
      <vt:variant>
        <vt:i4>1441846</vt:i4>
      </vt:variant>
      <vt:variant>
        <vt:i4>38</vt:i4>
      </vt:variant>
      <vt:variant>
        <vt:i4>0</vt:i4>
      </vt:variant>
      <vt:variant>
        <vt:i4>5</vt:i4>
      </vt:variant>
      <vt:variant>
        <vt:lpwstr/>
      </vt:variant>
      <vt:variant>
        <vt:lpwstr>_Toc47972190</vt:lpwstr>
      </vt:variant>
      <vt:variant>
        <vt:i4>2031671</vt:i4>
      </vt:variant>
      <vt:variant>
        <vt:i4>32</vt:i4>
      </vt:variant>
      <vt:variant>
        <vt:i4>0</vt:i4>
      </vt:variant>
      <vt:variant>
        <vt:i4>5</vt:i4>
      </vt:variant>
      <vt:variant>
        <vt:lpwstr/>
      </vt:variant>
      <vt:variant>
        <vt:lpwstr>_Toc47972189</vt:lpwstr>
      </vt:variant>
      <vt:variant>
        <vt:i4>1966135</vt:i4>
      </vt:variant>
      <vt:variant>
        <vt:i4>26</vt:i4>
      </vt:variant>
      <vt:variant>
        <vt:i4>0</vt:i4>
      </vt:variant>
      <vt:variant>
        <vt:i4>5</vt:i4>
      </vt:variant>
      <vt:variant>
        <vt:lpwstr/>
      </vt:variant>
      <vt:variant>
        <vt:lpwstr>_Toc47972188</vt:lpwstr>
      </vt:variant>
      <vt:variant>
        <vt:i4>1114167</vt:i4>
      </vt:variant>
      <vt:variant>
        <vt:i4>20</vt:i4>
      </vt:variant>
      <vt:variant>
        <vt:i4>0</vt:i4>
      </vt:variant>
      <vt:variant>
        <vt:i4>5</vt:i4>
      </vt:variant>
      <vt:variant>
        <vt:lpwstr/>
      </vt:variant>
      <vt:variant>
        <vt:lpwstr>_Toc47972187</vt:lpwstr>
      </vt:variant>
      <vt:variant>
        <vt:i4>1048631</vt:i4>
      </vt:variant>
      <vt:variant>
        <vt:i4>14</vt:i4>
      </vt:variant>
      <vt:variant>
        <vt:i4>0</vt:i4>
      </vt:variant>
      <vt:variant>
        <vt:i4>5</vt:i4>
      </vt:variant>
      <vt:variant>
        <vt:lpwstr/>
      </vt:variant>
      <vt:variant>
        <vt:lpwstr>_Toc47972186</vt:lpwstr>
      </vt:variant>
      <vt:variant>
        <vt:i4>1245239</vt:i4>
      </vt:variant>
      <vt:variant>
        <vt:i4>8</vt:i4>
      </vt:variant>
      <vt:variant>
        <vt:i4>0</vt:i4>
      </vt:variant>
      <vt:variant>
        <vt:i4>5</vt:i4>
      </vt:variant>
      <vt:variant>
        <vt:lpwstr/>
      </vt:variant>
      <vt:variant>
        <vt:lpwstr>_Toc47972185</vt:lpwstr>
      </vt:variant>
      <vt:variant>
        <vt:i4>1179703</vt:i4>
      </vt:variant>
      <vt:variant>
        <vt:i4>2</vt:i4>
      </vt:variant>
      <vt:variant>
        <vt:i4>0</vt:i4>
      </vt:variant>
      <vt:variant>
        <vt:i4>5</vt:i4>
      </vt:variant>
      <vt:variant>
        <vt:lpwstr/>
      </vt:variant>
      <vt:variant>
        <vt:lpwstr>_Toc47972184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Routing Problem with Time and Capacity Constraints</dc:title>
  <dc:subject>Delivery from online shopping is gaining huge popularity in the covid-19 era, and to cope with the growing demand, our team will solve 2 main problems address the creation of driver schedules and routes.</dc:subject>
  <dc:creator>TAY Paul Hong, Xu Junhui, Wen Jingzhou</dc:creator>
  <cp:keywords/>
  <dc:description/>
  <cp:lastModifiedBy>TAY Paul Hong</cp:lastModifiedBy>
  <cp:revision>182</cp:revision>
  <dcterms:created xsi:type="dcterms:W3CDTF">2020-08-09T07:52:00Z</dcterms:created>
  <dcterms:modified xsi:type="dcterms:W3CDTF">2020-08-11T05:48:00Z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0x010100AFEAF3DAE7545A4FACE591AF14187D06</vt:lpwstr>
  </property>
</Properties>
</file>