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2"/>
          <w:szCs w:val="52"/>
        </w:rPr>
        <w:t xml:space="preserve">ASP.NET Core и Web API</w:t>
      </w:r>
    </w:p>
    <w:p>
      <w:pPr>
        <w:spacing w:after="1200"/>
        <w:jc w:val="center"/>
      </w:pPr>
      <w:r>
        <w:rPr>
          <w:color w:val="595959"/>
          <w:sz w:val="30"/>
          <w:szCs w:val="30"/>
        </w:rPr>
        <w:t xml:space="preserve">Ответы на контрольные вопросы</w:t>
      </w:r>
    </w:p>
    <w:p>
      <w:pPr>
        <w:spacing w:after="100"/>
        <w:jc w:val="center"/>
      </w:pPr>
      <w:r>
        <w:rPr>
          <w:sz w:val="24"/>
          <w:szCs w:val="24"/>
        </w:rPr>
        <w:t xml:space="preserve">Дата: 17.09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0"/>
          <w:szCs w:val="30"/>
        </w:rPr>
        <w:t xml:space="preserve">Раздел 1. Основы ASP.NET Core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1. Что такое ASP.NET Core и для каких задач он используется?</w:t>
      </w:r>
    </w:p>
    <w:p>
      <w:pPr>
        <w:spacing w:after="120" w:line="276"/>
      </w:pPr>
      <w:r>
        <w:rPr>
          <w:sz w:val="22"/>
          <w:szCs w:val="22"/>
        </w:rPr>
        <w:t xml:space="preserve">ASP.NET Core — кроссплатформенный open-source фреймворк от Microsoft для разработки серверных веб-приложений и сервисов на платформе .NET. Работает под Windows, Linux и macOS, запускается как самостоятельный процесс на собственном веб-сервере Kestrel и хорошо живёт в Docker-контейнерах.</w:t>
      </w:r>
    </w:p>
    <w:p>
      <w:pPr>
        <w:spacing w:after="120" w:line="276"/>
      </w:pPr>
      <w:r>
        <w:rPr>
          <w:sz w:val="22"/>
          <w:szCs w:val="22"/>
        </w:rPr>
        <w:t xml:space="preserve">Основные задачи, которые на нём решают: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REST Web API и микросервисы — серверная часть для мобильных приложений, SPA (React, Angular, Vue) и внешних интеграций;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полноценные веб-приложения с HTML-интерфейсом — MVC, Razor Pages, Blazor;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real-time коммуникация через SignalR (чаты, уведомления, дашборды);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высокопроизводительные внутренние сервисы на gRPC;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фоновые задачи и воркеры (BackgroundService, Worker Service);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шлюзы и прокси (YARP), serverless-функции в облаке.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2. Чем ASP.NET Core отличается от классического ASP.NET Framework?</w:t>
      </w:r>
    </w:p>
    <w:p>
      <w:pPr>
        <w:spacing w:after="120" w:line="276"/>
      </w:pPr>
      <w:r>
        <w:rPr>
          <w:sz w:val="22"/>
          <w:szCs w:val="22"/>
        </w:rPr>
        <w:t xml:space="preserve">Классический ASP.NET — это надстройка над .NET Framework, жёстко связанная с Windows, IIS и сборкой System.Web. ASP.NET Core переписан с нуля и от этих ограничений избавлен.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ASP.NET Framework</w:t>
            </w:r>
          </w:p>
        </w:tc>
        <w:tc>
          <w:tcPr>
            <w:tcW w:type="dxa" w:w="35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ASP.NET Core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Windows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Windows, Linux, macOS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IIS (System.Web)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Kestrel, IIS, Nginx, Apache, Docker, self-host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Модель расширения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HttpModules и HttpHandlers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Единый конвейер middleware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DI-контейнер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Нет, нужен сторонний (Unity, Autofac)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Встроен в фреймворк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web.config (XML)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appsettings.json, env-переменные, секреты, Key Vault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Поставка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Монолитный фреймворк в составе ОС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NuGet-пакеты, версия рядом с приложением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MVC и Web API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Два разных стека с разными базовыми классами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объединённый стек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Заметно ниже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разы выше (один из самых быстрых стеков)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Исходный код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Закрытый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Открытый, развивается на GitHub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Развитие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исправления безопасности</w:t>
            </w:r>
          </w:p>
        </w:tc>
        <w:tc>
          <w:tcPr>
            <w:tcW w:type="dxa" w:w="35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Активное развитие, релиз раз в год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3. Какие преимущества предоставляет ASP.NET Core?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Кроссплатформенность и дешёвый хостинг на Linux;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высокая производительность и низкое потребление памяти;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модульность: в проект подключается только то, что реально нужно;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встроенное внедрение зависимостей — тестируемый и слабосвязанный код;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гибкий конвейер middleware, который полностью контролирует обработку запроса;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единая модель конфигурации с поддержкой окружений и секретов;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встроенные логирование, health checks, метрики, аутентификация и авторизация;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готовность к контейнерам и облаку, удобство CI/CD;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открытый код и большое активное сообщество.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4. Что такое Web API?</w:t>
      </w:r>
    </w:p>
    <w:p>
      <w:pPr>
        <w:spacing w:after="120" w:line="276"/>
      </w:pPr>
      <w:r>
        <w:rPr>
          <w:sz w:val="22"/>
          <w:szCs w:val="22"/>
        </w:rPr>
        <w:t xml:space="preserve">Web API — программный интерфейс, доступный по сети через протокол HTTP. Он не отдаёт готовую разметку, а предоставляет клиенту данные и операции над ними, обычно в формате JSON. Клиент (мобильное приложение, SPA, другой сервис) обращается к URL-адресам (endpoint), указывает HTTP-метод и получает данные вместе с кодом состояния.</w:t>
      </w:r>
    </w:p>
    <w:p>
      <w:pPr>
        <w:spacing w:after="120" w:line="276"/>
      </w:pPr>
      <w:r>
        <w:rPr>
          <w:sz w:val="22"/>
          <w:szCs w:val="22"/>
        </w:rPr>
        <w:t xml:space="preserve">В ASP.NET Core Web API — это приложение, состоящее из контроллеров (или minimal API endpoints), которые принимают HTTP-запрос, выполняют бизнес-логику и возвращают сериализованный результат.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5. В чем отличие Web API от обычного веб-приложения с HTML-интерфейсом?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Web API</w:t>
            </w:r>
          </w:p>
        </w:tc>
        <w:tc>
          <w:tcPr>
            <w:tcW w:type="dxa" w:w="34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Приложение с HTML-интерфейсом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Что возвращает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Данные (JSON, XML)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Готовую HTML-страницу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Кто потребитель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Другая программа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Человек через браузер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Представление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Формирует клиент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Формирует сервер (Razor-шаблоны)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 правило stateless, токены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Часто сессии и cookie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класс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ControllerBase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 (поддержка View)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Ошибки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HTTP-код + тело с описанием</w:t>
            </w:r>
          </w:p>
        </w:tc>
        <w:tc>
          <w:tcPr>
            <w:tcW w:type="dxa" w:w="34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Страница ошибки, редирект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Один и тот же проект может совмещать оба подхода, но смешивать их в одном контроллере не стоит.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6. Что такое HTTP и какие основные методы HTTP используются в Web API?</w:t>
      </w:r>
    </w:p>
    <w:p>
      <w:pPr>
        <w:spacing w:after="120" w:line="276"/>
      </w:pPr>
      <w:r>
        <w:rPr>
          <w:sz w:val="22"/>
          <w:szCs w:val="22"/>
        </w:rPr>
        <w:t xml:space="preserve">HTTP (HyperText Transfer Protocol) — текстовый протокол прикладного уровня, работающий по схеме «запрос — ответ». Запрос содержит метод, URL, заголовки и необязательное тело; ответ — код состояния, заголовки и тело. Протокол не хранит состояние между запросами: каждый запрос самодостаточен.</w:t>
      </w:r>
    </w:p>
    <w:p>
      <w:pPr>
        <w:spacing w:after="120" w:line="276"/>
      </w:pPr>
      <w:r>
        <w:rPr>
          <w:sz w:val="22"/>
          <w:szCs w:val="22"/>
        </w:rPr>
        <w:t xml:space="preserve">В Web API используются методы GET, POST, PUT, PATCH, DELETE, а также вспомогательные HEAD (только заголовки) и OPTIONS (какие методы доступны; задействован в CORS-preflight).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7. Для чего применяются методы GET, POST, PUT, PATCH и DELETE?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30"/>
        <w:gridCol w:w="1700"/>
        <w:gridCol w:w="1430"/>
        <w:gridCol w:w="1400"/>
      </w:tblGrid>
      <w:tr>
        <w:trPr>
          <w:tblHeader/>
        </w:trPr>
        <w:tc>
          <w:tcPr>
            <w:tcW w:type="dxa" w:w="15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3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7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dxa" w:w="14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Идемпо-
тентный</w:t>
            </w:r>
          </w:p>
        </w:tc>
        <w:tc>
          <w:tcPr>
            <w:tcW w:type="dxa" w:w="1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Безопас-
ный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3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Получить ресурс или коллекцию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4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3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Создать новый ресурс или выполнить действие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4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3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Полностью заменить ресурс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 (объект целиком)</w:t>
            </w:r>
          </w:p>
        </w:tc>
        <w:tc>
          <w:tcPr>
            <w:tcW w:type="dxa" w:w="14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3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Частично изменить ресурс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 (только изменения)</w:t>
            </w:r>
          </w:p>
        </w:tc>
        <w:tc>
          <w:tcPr>
            <w:tcW w:type="dxa" w:w="14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3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Удалить ресурс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4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Безопасный метод не меняет состояние сервера. Идемпотентный — повторный вызов с теми же данными даёт тот же результат, что важно при повторах запроса из-за сетевых сбоев.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8. Что такое REST и какие принципы лежат в его основе?</w:t>
      </w:r>
    </w:p>
    <w:p>
      <w:pPr>
        <w:spacing w:after="120" w:line="276"/>
      </w:pPr>
      <w:r>
        <w:rPr>
          <w:sz w:val="22"/>
          <w:szCs w:val="22"/>
        </w:rPr>
        <w:t xml:space="preserve">REST (Representational State Transfer) — архитектурный стиль построения распределённых систем, описанный Роем Филдингом. Это не протокол и не стандарт, а набор ограничений, при соблюдении которых система получает простоту, масштабируемость и независимость клиента от сервера.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Клиент-сервер — разделение ответственности: клиент отвечает за интерфейс, сервер за данные и логику;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Stateless — сервер не хранит состояние клиента между запросами, каждый запрос несёт всю нужную информацию;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Кэшируемость — ответы помечаются как кэшируемые или нет (заголовки Cache-Control, ETag);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Единообразие интерфейса — ресурсы адресуются URI, операции выражаются стандартными HTTP-методами, данные передаются в согласованном формате;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Многоуровневая система — между клиентом и сервером могут стоять прокси, балансировщики, шлюзы, и клиент об этом не знает;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Код по требованию (необязательный) — сервер может передать клиенту исполняемый код;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HATEOAS (высший уровень зрелости) — ответ содержит ссылки на доступные дальнейшие действия.</w:t>
      </w:r>
    </w:p>
    <w:p>
      <w:pPr>
        <w:spacing w:after="120" w:line="276"/>
      </w:pPr>
      <w:r>
        <w:rPr>
          <w:sz w:val="22"/>
          <w:szCs w:val="22"/>
        </w:rPr>
        <w:t xml:space="preserve">На практике также придерживаются правил: URI описывает существительное-ресурс, а не действие (/api/products, а не /api/getProducts); для коллекций используется множественное число; иерархия выражается вложенностью (/api/orders/5/items).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9. Что такое контроллер в ASP.NET Core Web API?</w:t>
      </w:r>
    </w:p>
    <w:p>
      <w:pPr>
        <w:spacing w:after="120" w:line="276"/>
      </w:pPr>
      <w:r>
        <w:rPr>
          <w:sz w:val="22"/>
          <w:szCs w:val="22"/>
        </w:rPr>
        <w:t xml:space="preserve">Контроллер — класс, который группирует обработчики HTTP-запросов (action-методы), относящиеся к одному ресурсу или сценарию. Фреймворк находит контроллеры по соглашению: публичный класс, унаследованный от ControllerBase или с суффиксом Controller в имени. Для Web API его помечают атрибутом [ApiController].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Атрибут [ApiController] включает набор полезных соглашений: автоматическую валидацию модели с ответом 400, обязательную атрибутную маршрутизацию, вывод источника параметров (сложные типы по умолчанию читаются из тела) и формат ошибок ProblemDetails.</w:t>
      </w:r>
    </w:p>
    <w:p>
      <w:pPr>
        <w:spacing w:after="120" w:line="276"/>
      </w:pPr>
      <w:r>
        <w:rPr>
          <w:sz w:val="22"/>
          <w:szCs w:val="22"/>
        </w:rPr>
        <w:t xml:space="preserve">Задача контроллера — принять запрос, проверить входные данные, вызвать сервис и вернуть результат с подходящим HTTP-кодом. Бизнес-логику в нём держать не нужно.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10. Какую роль играет класс ControllerBase?</w:t>
      </w:r>
    </w:p>
    <w:p>
      <w:pPr>
        <w:spacing w:after="120" w:line="276"/>
      </w:pPr>
      <w:r>
        <w:rPr>
          <w:sz w:val="22"/>
          <w:szCs w:val="22"/>
        </w:rPr>
        <w:t xml:space="preserve">ControllerBase — базовый класс для контроллеров Web API. Он не умеет работать с представлениями, зато даёт всё необходимое для работы с HTTP: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доступ к контексту запроса: HttpContext, Request, Response, User, ModelState;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фабричные методы результатов: Ok(), Created(), CreatedAtAction(), NoContent(), BadRequest(), NotFound(), Unauthorized(), Forbid(), Conflict(), Problem(), ValidationProblem(), StatusCode();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вспомогательные методы File(), Redirect(), TryValidateModel().</w:t>
      </w:r>
    </w:p>
    <w:p>
      <w:pPr>
        <w:spacing w:after="120" w:line="276"/>
      </w:pPr>
      <w:r>
        <w:rPr>
          <w:sz w:val="22"/>
          <w:szCs w:val="22"/>
        </w:rPr>
        <w:t xml:space="preserve">Благодаря ему код контроллера остаётся коротким и декларативным: возвращается не ручная запись в поток ответа, а объект IActionResult, который фреймворк сам превратит в HTTP-ответ.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11. Чем ControllerBase отличается от Controller?</w:t>
      </w:r>
    </w:p>
    <w:p>
      <w:pPr>
        <w:spacing w:after="120" w:line="276"/>
      </w:pPr>
      <w:r>
        <w:rPr>
          <w:sz w:val="22"/>
          <w:szCs w:val="22"/>
        </w:rPr>
        <w:t xml:space="preserve">Controller наследуется от ControllerBase и добавляет к нему поддержку серверного рендеринга представлений.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31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ControllerBase</w:t>
            </w:r>
          </w:p>
        </w:tc>
        <w:tc>
          <w:tcPr>
            <w:tcW w:type="dxa" w:w="31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 с HTTP, коды ответов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View(), PartialView()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ViewData, ViewBag, TempData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Razor-движок представлений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API (JSON)</w:t>
            </w:r>
          </w:p>
        </w:tc>
        <w:tc>
          <w:tcPr>
            <w:tcW w:type="dxa" w:w="31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MVC-приложение с HTML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Для Web API правильный выбор — ControllerBase: он не тянет лишние зависимости и не создаёт соблазна вернуть из API-метода разметку.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12. Что такое маршрутизация (Routing) в ASP.NET Core?</w:t>
      </w:r>
    </w:p>
    <w:p>
      <w:pPr>
        <w:spacing w:after="120" w:line="276"/>
      </w:pPr>
      <w:r>
        <w:rPr>
          <w:sz w:val="22"/>
          <w:szCs w:val="22"/>
        </w:rPr>
        <w:t xml:space="preserve">Маршрутизация — механизм сопоставления URL и HTTP-метода входящего запроса с конкретным обработчиком (action-методом контроллера или minimal API endpoint). Работает в два этапа: middleware UseRouting подбирает подходящий endpoint и кладёт его в HttpContext, а UseEndpoints его выполняет.</w:t>
      </w:r>
    </w:p>
    <w:p>
      <w:pPr>
        <w:spacing w:after="120" w:line="276"/>
      </w:pPr>
      <w:r>
        <w:rPr>
          <w:sz w:val="22"/>
          <w:szCs w:val="22"/>
        </w:rPr>
        <w:t xml:space="preserve">В ASP.NET Core есть два подхода: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Атрибутная маршрутизация — маршрут задаётся атрибутами прямо на контроллере и методах. Основной и рекомендуемый вариант для Web API (при [ApiController] он обязателен);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Конвенциональная — общий шаблон регистрируется один раз, обычно для MVC: MapControllerRoute("default", "{controller=Home}/{action=Index}/{id?}").</w:t>
      </w:r>
    </w:p>
    <w:p>
      <w:pPr>
        <w:spacing w:after="120" w:line="276"/>
      </w:pPr>
      <w:r>
        <w:rPr>
          <w:sz w:val="22"/>
          <w:szCs w:val="22"/>
        </w:rPr>
        <w:t xml:space="preserve">В шаблонах поддерживаются необязательные параметры ({id?}), значения по умолчанию ({page=1}) и ограничения типа: {id:int}, {id:guid}, {code:length(5)}, {price:min(0)}. Ограничения нужны для разрешения неоднозначностей и отсечения заведомо неверных URL.</w:t>
      </w:r>
    </w:p>
    <rootKey>w:p</rootKey>
    <rootKey>w:p</rootKey>
    <rootKey>w:p</rootKey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13. Для чего используются атрибуты [Route], [HttpGet], [HttpPost], [HttpPut] и [HttpDelete]?</w:t>
      </w:r>
    </w:p>
    <w:p>
      <w:pPr>
        <w:spacing w:after="120" w:line="276"/>
      </w:pPr>
      <w:r>
        <w:rPr>
          <w:sz w:val="22"/>
          <w:szCs w:val="22"/>
        </w:rPr>
        <w:t xml:space="preserve">Эти атрибуты связывают метод контроллера с конкретным URL и HTTP-методом.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[Route("api/[controller]")] на классе задаёт общий префикс для всех методов; токен [controller] подставляет имя контроллера без суффикса;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[HttpGet], [HttpPost], [HttpPut], [HttpPatch], [HttpDelete] указывают, на какой HTTP-метод отвечает action, и могут дополнять маршрут своим фрагментом;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[Route] на методе применяют, когда нужен маршрут без привязки к одному HTTP-методу, или при нескольких маршрутах на один метод;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[HttpGet("~/api/legacy")] с тильдой сбрасывает префикс контроллера.</w:t>
      </w:r>
    </w:p>
    <w:p>
      <w:pPr>
        <w:spacing w:after="120" w:line="276"/>
      </w:pPr>
      <w:r>
        <w:rPr>
          <w:sz w:val="22"/>
          <w:szCs w:val="22"/>
        </w:rPr>
        <w:t xml:space="preserve">Благодаря атрибутам маршрут виден прямо рядом с кодом метода, а не в отдельном файле конфигурации, — это и есть главный практический смысл.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14. Что такое dependency injection (внедрение зависимостей)?</w:t>
      </w:r>
    </w:p>
    <w:p>
      <w:pPr>
        <w:spacing w:after="120" w:line="276"/>
      </w:pPr>
      <w:r>
        <w:rPr>
          <w:sz w:val="22"/>
          <w:szCs w:val="22"/>
        </w:rPr>
        <w:t xml:space="preserve">Внедрение зависимостей — реализация принципа инверсии зависимостей: класс не создаёт нужные ему объекты сам, а объявляет, что ему требуется, и получает готовые экземпляры извне. В ASP.NET Core зависимости чаще всего внедряются через конструктор, а создаёт их встроенный контейнер.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Что это даёт: слабую связанность (реализацию можно заменить без правки потребителя), тестируемость (в тесте подставляется заглушка), единое место настройки времени жизни объектов и автоматическое освобождение ресурсов.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15. Как в ASP.NET Core регистрируются зависимости?</w:t>
      </w:r>
    </w:p>
    <w:p>
      <w:pPr>
        <w:spacing w:after="120" w:line="276"/>
      </w:pPr>
      <w:r>
        <w:rPr>
          <w:sz w:val="22"/>
          <w:szCs w:val="22"/>
        </w:rPr>
        <w:t xml:space="preserve">Зависимости регистрируются в Program.cs в коллекции builder.Services до вызова builder.Build(). Указывается абстракция, реализация и время жизни.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Дальше контейнер сам разрешает весь граф зависимостей: когда приходит запрос, он создаёт контроллер, его сервис, репозиторий и DbContext в правильном порядке.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16. Что такое middleware?</w:t>
      </w:r>
    </w:p>
    <w:p>
      <w:pPr>
        <w:spacing w:after="120" w:line="276"/>
      </w:pPr>
      <w:r>
        <w:rPr>
          <w:sz w:val="22"/>
          <w:szCs w:val="22"/>
        </w:rPr>
        <w:t xml:space="preserve">Middleware — компонент конвейера обработки запроса. Каждый такой компонент получает HttpContext и ссылку на следующий компонент (next) и может: что-то сделать до передачи управления дальше, вызвать next, что-то сделать с ответом после возврата или вовсе прервать конвейер (short-circuit), сразу сформировав ответ.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Способы подключения: app.Use(...) — звено конвейера; app.Run(...) — терминальное звено, которое next не вызывает; app.Map(...) — ветвление по пути. Для переиспользуемой логики пишут отдельный класс с методом InvokeAsync(HttpContext, RequestDelegate) и подключают его через app.UseMiddleware&lt;T&gt;().</w:t>
      </w:r>
    </w:p>
    <w:p>
      <w:pPr>
        <w:spacing w:after="120" w:line="276"/>
      </w:pPr>
      <w:r>
        <w:rPr>
          <w:sz w:val="22"/>
          <w:szCs w:val="22"/>
        </w:rPr>
        <w:t xml:space="preserve">Типовые задачи middleware: обработка исключений, логирование, аутентификация, CORS, сжатие, кэширование, rate limiting, отдача статических файлов.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17. Как устроен pipeline обработки HTTP-запроса в ASP.NET Core?</w:t>
      </w:r>
    </w:p>
    <w:p>
      <w:pPr>
        <w:spacing w:after="120" w:line="276"/>
      </w:pPr>
      <w:r>
        <w:rPr>
          <w:sz w:val="22"/>
          <w:szCs w:val="22"/>
        </w:rPr>
        <w:t xml:space="preserve">Конвейер — цепочка middleware, выстроенная в том порядке, в котором они зарегистрированы в Program.cs. Запрос идёт по цепочке вперёд, ответ возвращается в обратном порядке, поэтому конвейер часто рисуют как «матрёшку». Порядок регистрации критичен: UseAuthorization до UseAuthentication работать не будет, так как пользователь ещё не определён.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Внутри последнего звена работает уже сам MVC: выбирается контроллер и action, выполняется привязка и валидация модели, отрабатывают фильтры (authorization → resource → action → exception → result), вызывается метод, а результат IActionResult сериализуется в тело ответа.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18. Для чего используется файл Program.cs?</w:t>
      </w:r>
    </w:p>
    <w:p>
      <w:pPr>
        <w:spacing w:after="120" w:line="276"/>
      </w:pPr>
      <w:r>
        <w:rPr>
          <w:sz w:val="22"/>
          <w:szCs w:val="22"/>
        </w:rPr>
        <w:t xml:space="preserve">Program.cs — точка входа приложения. Начиная с .NET 6 он пишется в стиле top-level statements и объединяет то, что раньше разделялось между Program.cs и Startup.cs. В нём две логические части: регистрация сервисов в DI и сборка конвейера middleware.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Также здесь задаются конфигурация, логирование, хостинг и, при необходимости, minimal API endpoints.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19. Что такое appsettings.json и какие настройки обычно хранятся в этом файле?</w:t>
      </w:r>
    </w:p>
    <w:p>
      <w:pPr>
        <w:spacing w:after="120" w:line="276"/>
      </w:pPr>
      <w:r>
        <w:rPr>
          <w:sz w:val="22"/>
          <w:szCs w:val="22"/>
        </w:rPr>
        <w:t xml:space="preserve">appsettings.json — основной файл конфигурации приложения в формате JSON. Он читается автоматически, вместе с appsettings.{Environment}.json, переменными окружения, аргументами командной строки и пользовательскими секретами. Источники накладываются друг на друга, и более поздний перекрывает более ранний.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Типичное содержимое: строки подключения, уровни логирования, адреса внешних сервисов, таймауты и лимиты, параметры кэша, настройки CORS, feature-флаги, бизнес-константы (размер страницы, срок жизни токена).</w:t>
      </w:r>
    </w:p>
    <w:p>
      <w:pPr>
        <w:spacing w:after="120" w:line="276"/>
      </w:pPr>
      <w:r>
        <w:rPr>
          <w:sz w:val="22"/>
          <w:szCs w:val="22"/>
        </w:rPr>
        <w:t xml:space="preserve">Чтение значений — через IConfiguration или, что предпочтительнее, через строго типизированные опции:</w:t>
      </w:r>
    </w:p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Пароли, ключи API и другие секреты в этот файл не помещают — для них используют переменные окружения, dotnet user-secrets при разработке или менеджер секретов (Azure Key Vault, HashiCorp Vault).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20. Что такое Swagger/OpenAPI и зачем он используется в Web API?</w:t>
      </w:r>
    </w:p>
    <w:p>
      <w:pPr>
        <w:spacing w:after="120" w:line="276"/>
      </w:pPr>
      <w:r>
        <w:rPr>
          <w:sz w:val="22"/>
          <w:szCs w:val="22"/>
        </w:rPr>
        <w:t xml:space="preserve">OpenAPI — стандарт машиночитаемого описания REST API: какие есть endpoint, какие у них параметры, схемы запроса и ответа, коды состояния, схемы авторизации. Swagger — набор инструментов вокруг этого стандарта; в .NET его реализует библиотека Swashbuckle, в новых шаблонах также используется Microsoft.AspNetCore.OpenApi.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Зачем нужен: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живая документация, которая генерируется из кода и не устаревает;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Swagger UI позволяет вызывать методы прямо из браузера — удобно для ручной проверки;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 спецификации генерируются клиенты на любом языке (NSwag, openapi-generator);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это контракт между backend- и frontend-командами, по нему можно работать параллельно;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спецификацию используют инструменты тестирования и API-шлюзы.</w:t>
      </w:r>
    </w:p>
    <w:p>
      <w:pPr>
        <w:spacing w:after="120" w:line="276"/>
      </w:pPr>
      <w:r>
        <w:rPr>
          <w:sz w:val="22"/>
          <w:szCs w:val="22"/>
        </w:rPr>
        <w:t xml:space="preserve">Описание улучшают XML-комментариями и атрибутами [ProducesResponseType(StatusCodes.Status404NotFound)]. В production Swagger UI обычно отключают или закрывают авторизацией.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0"/>
          <w:szCs w:val="30"/>
        </w:rPr>
        <w:t xml:space="preserve">Раздел 2. Вопросы по Web API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21. Как создать простой Web API-проект в ASP.NET Core?</w:t>
      </w:r>
    </w:p>
    <w:p>
      <w:pPr>
        <w:spacing w:after="120" w:line="276"/>
      </w:pPr>
      <w:r>
        <w:rPr>
          <w:sz w:val="22"/>
          <w:szCs w:val="22"/>
        </w:rPr>
        <w:t xml:space="preserve">Через CLI — самый переносимый способ: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 Visual Studio: File → New → Project → ASP.NET Core Web API, далее выбор версии .NET, включение OpenAPI и HTTPS. Структура проекта: Program.cs, appsettings.json, Properties/launchSettings.json, папка Controllers, файл .csproj. После запуска документация доступна по адресу /swagger.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22. Как Web API принимает параметры из URL?</w:t>
      </w:r>
    </w:p>
    <w:p>
      <w:pPr>
        <w:spacing w:after="120" w:line="276"/>
      </w:pPr>
      <w:r>
        <w:rPr>
          <w:sz w:val="22"/>
          <w:szCs w:val="22"/>
        </w:rPr>
        <w:t xml:space="preserve">Двумя способами, которые часто комбинируются.</w:t>
      </w:r>
    </w:p>
    <w:p>
      <w:pPr>
        <w:spacing w:after="120" w:line="276"/>
      </w:pPr>
      <w:r>
        <w:rPr>
          <w:sz w:val="22"/>
          <w:szCs w:val="22"/>
        </w:rPr>
        <w:t xml:space="preserve">Параметры маршрута — часть пути, объявленная в шаблоне. Имя параметра метода должно совпадать с именем в шаблоне:</w:t>
      </w:r>
    </w:p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Query-параметры — после знака «?», привязываются к простым типам автоматически по имени: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Значения в URL всегда строки; model binding приводит их к типам параметров, а при неудаче возвращает 400 Bad Request.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23. В чем разница между параметрами маршрута и query-параметрами?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Параметр маршрута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Query-параметр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Место в URL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пути: /api/products/42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 «?»: /api/products?page=2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Обязательность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Обязателен (если не помечен «?»)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Как правило опционален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Смысл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Идентифицирует конкретный ресурс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Уточняет выборку: фильтр, сортировка, страница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Влияние на маршрут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Участвует в подборе endpoint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участвует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Обычно 1–2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Может быть много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Кэширование и SEO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стабилен, кэшируется лучше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Много вариантов URL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Правило: то, без чего ресурс не определить, — в путь; то, что меняет представление коллекции, — в query.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24. Как передать объект в теле HTTP-запроса?</w:t>
      </w:r>
    </w:p>
    <w:p>
      <w:pPr>
        <w:spacing w:after="120" w:line="276"/>
      </w:pPr>
      <w:r>
        <w:rPr>
          <w:sz w:val="22"/>
          <w:szCs w:val="22"/>
        </w:rPr>
        <w:t xml:space="preserve">Клиент отправляет JSON в теле запроса и указывает заголовок Content-Type: application/json. Методы POST, PUT и PATCH принимают такие данные.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 контроллере с [ApiController] сложные типы читаются из тела по умолчанию, поэтому [FromBody] можно опустить — но указывать его явно полезно для читаемости. Из тела можно привязать только один параметр: поток тела читается один раз.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25. Для чего используется атрибут [FromBody]?</w:t>
      </w:r>
    </w:p>
    <w:p>
      <w:pPr>
        <w:spacing w:after="120" w:line="276"/>
      </w:pPr>
      <w:r>
        <w:rPr>
          <w:sz w:val="22"/>
          <w:szCs w:val="22"/>
        </w:rPr>
        <w:t xml:space="preserve">[FromBody] указывает, что параметр нужно десериализовать из тела запроса с помощью настроенного форматировщика ввода (по умолчанию System.Text.Json). Он нужен, когда: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контроллер не помечен [ApiController] и соглашения по умолчанию не действуют;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из тела нужно прочитать простой тип, который иначе искали бы в query (например, [FromBody] string comment);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требуется явность в коде, чтобы источник данных был виден при чтении метода.</w:t>
      </w:r>
    </w:p>
    <w:p>
      <w:pPr>
        <w:spacing w:after="120" w:line="276"/>
      </w:pPr>
      <w:r>
        <w:rPr>
          <w:sz w:val="22"/>
          <w:szCs w:val="22"/>
        </w:rPr>
        <w:t xml:space="preserve">Важно: из тела может читаться только один параметр, а Content-Type должен соответствовать формату — иначе вернётся 415 Unsupported Media Type.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26. Для чего используются [FromRoute] и [FromQuery]?</w:t>
      </w:r>
    </w:p>
    <w:p>
      <w:pPr>
        <w:spacing w:after="120" w:line="276"/>
      </w:pPr>
      <w:r>
        <w:rPr>
          <w:sz w:val="22"/>
          <w:szCs w:val="22"/>
        </w:rPr>
        <w:t xml:space="preserve">Эти атрибуты явно задают источник значения параметра и позволяют переопределить имя, если оно не совпадает с именем параметра метода.</w:t>
      </w:r>
    </w:p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Полный набор атрибутов источников: [FromRoute], [FromQuery], [FromBody], [FromForm] (данные HTML-формы и файлы), [FromHeader], [FromServices] (внедрение сервиса прямо в метод), [AsParameters] в minimal API.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27. Что такое модель (Model) в ASP.NET Core?</w:t>
      </w:r>
    </w:p>
    <w:p>
      <w:pPr>
        <w:spacing w:after="120" w:line="276"/>
      </w:pPr>
      <w:r>
        <w:rPr>
          <w:sz w:val="22"/>
          <w:szCs w:val="22"/>
        </w:rPr>
        <w:t xml:space="preserve">Модель — класс, описывающий данные, с которыми работает приложение. Термин общий, и на практике модели разделяют по назначению: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Entity (модель домена или БД) — отражает таблицу, содержит навигационные свойства и служебные поля;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DTO / Request- и Response-модели — то, что пересекает границу API;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View Model — данные, подготовленные под конкретный экран (в MVC);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Domain Model — объект с бизнес-поведением, а не только с данными.</w:t>
      </w:r>
    </w:p>
    <w:p>
      <w:pPr>
        <w:spacing w:after="120" w:line="276"/>
      </w:pPr>
      <w:r>
        <w:rPr>
          <w:sz w:val="22"/>
          <w:szCs w:val="22"/>
        </w:rPr>
        <w:t xml:space="preserve">Для Web API модель обычно описывается как простой класс или record с атрибутами валидации: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28. Что такое model binding?</w:t>
      </w:r>
    </w:p>
    <w:p>
      <w:pPr>
        <w:spacing w:after="120" w:line="276"/>
      </w:pPr>
      <w:r>
        <w:rPr>
          <w:sz w:val="22"/>
          <w:szCs w:val="22"/>
        </w:rPr>
        <w:t xml:space="preserve">Model binding — процесс автоматического преобразования данных HTTP-запроса в аргументы метода контроллера. Фреймворк берёт на себя разбор URL, строки запроса, тела и заголовков и приведение строк к нужным типам.</w:t>
      </w:r>
    </w:p>
    <w:p>
      <w:pPr>
        <w:spacing w:after="120" w:line="276"/>
      </w:pPr>
      <w:r>
        <w:rPr>
          <w:sz w:val="22"/>
          <w:szCs w:val="22"/>
        </w:rPr>
        <w:t xml:space="preserve">Порядок поиска значений для простых типов: параметры маршрута → query-строка → поля формы. Сложные типы по умолчанию читаются из тела (в контроллерах с [ApiController]).</w:t>
      </w:r>
    </w:p>
    <w:p>
      <w:pPr>
        <w:spacing w:after="120" w:line="276"/>
      </w:pPr>
      <w:r>
        <w:rPr>
          <w:sz w:val="22"/>
          <w:szCs w:val="22"/>
        </w:rPr>
        <w:t xml:space="preserve">Привязка поддерживает вложенные объекты, коллекции и массивы, nullable-типы, значения по умолчанию, перечисления и типы с TypeConverter. Если значение не удалось привести к типу, ошибка записывается в ModelState, а запрос с [ApiController] автоматически завершается ответом 400.</w:t>
      </w:r>
    </w:p>
    <rootKey>w:p</rootKey>
    <rootKey>w:p</rootKey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29. Что такое валидация модели?</w:t>
      </w:r>
    </w:p>
    <w:p>
      <w:pPr>
        <w:spacing w:after="120" w:line="276"/>
      </w:pPr>
      <w:r>
        <w:rPr>
          <w:sz w:val="22"/>
          <w:szCs w:val="22"/>
        </w:rPr>
        <w:t xml:space="preserve">Валидация модели — проверка того, что полученные данные корректны по бизнес-правилам, до того как они попадут в логику приложения. Декларативно задаётся атрибутами из System.ComponentModel.DataAnnotations: [Required], [StringLength], [Range], [RegularExpression], [EmailAddress], [Url], [Compare], [MinLength], [MaxLength].</w:t>
      </w:r>
    </w:p>
    <w:p>
      <w:pPr>
        <w:spacing w:after="120" w:line="276"/>
      </w:pPr>
      <w:r>
        <w:rPr>
          <w:sz w:val="22"/>
          <w:szCs w:val="22"/>
        </w:rPr>
        <w:t xml:space="preserve">Результат проверки складывается в ModelState. В контроллере с [ApiController] фильтр проверяет ModelState сам и при ошибках возвращает 400 с телом ValidationProblemDetails — писать проверку вручную не нужно.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Для сложных правил используют IValidatableObject, собственные ValidationAttribute или библиотеку FluentValidation, которая выносит правила в отдельные классы и удобна для тестирования.</w:t>
      </w:r>
    </w:p>
    <w:p>
      <w:pPr>
        <w:spacing w:after="120" w:line="276"/>
      </w:pPr>
      <w:r>
        <w:rPr>
          <w:sz w:val="22"/>
          <w:szCs w:val="22"/>
        </w:rPr>
        <w:t xml:space="preserve">Валидация на клиенте — для удобства пользователя, на сервере — обязательна всегда: клиенту доверять нельзя.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30. Как вернуть HTTP-статус 200 OK из контроллера?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200 OK — ответ на успешный GET, а также на успешный PUT, PATCH или POST, если нужно вернуть результат. Если тело не нужно, корректнее 204 No Content. Пустая коллекция — это тоже 200 с массивом [], а не 404: сама коллекция как ресурс существует.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31. Когда следует использовать 201 Created?</w:t>
      </w:r>
    </w:p>
    <w:p>
      <w:pPr>
        <w:spacing w:after="120" w:line="276"/>
      </w:pPr>
      <w:r>
        <w:rPr>
          <w:sz w:val="22"/>
          <w:szCs w:val="22"/>
        </w:rPr>
        <w:t xml:space="preserve">201 Created возвращается, когда запрос привёл к созданию нового ресурса — обычно в ответ на POST. Вместе с кодом в заголовке Location передаётся URL созданного ресурса, а в теле — его представление.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Варианты: CreatedAtAction (ссылка по имени action), CreatedAtRoute (по имени маршрута), Created(uri, value) (готовый URI). Если создание запущено, но ещё не завершено, уместен 202 Accepted.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32. В каких случаях API должен возвращать 400 Bad Request?</w:t>
      </w:r>
    </w:p>
    <w:p>
      <w:pPr>
        <w:spacing w:after="120" w:line="276"/>
      </w:pPr>
      <w:r>
        <w:rPr>
          <w:sz w:val="22"/>
          <w:szCs w:val="22"/>
        </w:rPr>
        <w:t xml:space="preserve">400 означает, что ошибка на стороне клиента: сервер не может обработать запрос из-за его некорректности. Типичные причины: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 прошла валидация модели (отсутствует обязательное поле, значение вне диапазона);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тело не является корректным JSON или не соответствует структуре модели;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параметр невозможно привести к нужному типу (в query передана строка вместо числа);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нарушены бизнес-правила входных данных: дата окончания раньше даты начала, отрицательное количество;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противоречивые или взаимоисключающие параметры запроса.</w:t>
      </w:r>
    </w:p>
    <w:p>
      <w:pPr>
        <w:spacing w:after="120" w:line="276"/>
      </w:pPr>
      <w:r>
        <w:rPr>
          <w:sz w:val="22"/>
          <w:szCs w:val="22"/>
        </w:rPr>
        <w:t xml:space="preserve">Важно отличать 400 от соседних кодов: 401 — не аутентифицирован, 403 — нет прав, 404 — ресурс не найден, 409 — конфликт состояния (дубликат), 422 — синтаксически верно, но семантически неприемлемо, 500 — ошибка сервера. Ошибку клиента нельзя отдавать как 500: это вводит в заблуждение и мешает мониторингу.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33. Что означает статус 404 Not Found?</w:t>
      </w:r>
    </w:p>
    <w:p>
      <w:pPr>
        <w:spacing w:after="120" w:line="276"/>
      </w:pPr>
      <w:r>
        <w:rPr>
          <w:sz w:val="22"/>
          <w:szCs w:val="22"/>
        </w:rPr>
        <w:t xml:space="preserve">404 Not Found — запрошенный ресурс не существует по указанному URL. Две основные ситуации: такого endpoint вообще нет (ошибка в адресе) или endpoint есть, но объект с заданным идентификатором отсутствует.</w:t>
      </w:r>
    </w:p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Нюансы: для пустой коллекции 404 не используется — возвращается 200 с пустым массивом; удаление несуществующего объекта допустимо отдавать как 404 или как 204 (DELETE идемпотентен); иногда 404 намеренно отдают вместо 403, чтобы не раскрывать существование чужого ресурса.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34. Для чего используется 500 Internal Server Error?</w:t>
      </w:r>
    </w:p>
    <w:p>
      <w:pPr>
        <w:spacing w:after="120" w:line="276"/>
      </w:pPr>
      <w:r>
        <w:rPr>
          <w:sz w:val="22"/>
          <w:szCs w:val="22"/>
        </w:rPr>
        <w:t xml:space="preserve">500 сообщает, что запрос был корректным, но сервер не смог его обработать из-за внутренней ошибки: необработанное исключение, недоступная база данных, ошибка в конфигурации, баг в коде.</w:t>
      </w:r>
    </w:p>
    <w:p>
      <w:pPr>
        <w:spacing w:after="120" w:line="276"/>
      </w:pPr>
      <w:r>
        <w:rPr>
          <w:sz w:val="22"/>
          <w:szCs w:val="22"/>
        </w:rPr>
        <w:t xml:space="preserve">Практические правила: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500 не возвращают намеренно как способ сообщить о проблеме с данными — для этого есть 4xx;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 теле ответа не должно быть стектрейсов, SQL-запросов и внутренних путей: это утечка информации;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клиенту отдаётся нейтральное сообщение и идентификатор ошибки (traceId), а подробности пишутся в лог;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каждый 500 — повод для разбора; рост их числа должен приводить к оповещению дежурного.</w:t>
      </w:r>
    </w:p>
    <w:p>
      <w:pPr>
        <w:spacing w:after="120" w:line="276"/>
      </w:pPr>
      <w:r>
        <w:rPr>
          <w:sz w:val="22"/>
          <w:szCs w:val="22"/>
        </w:rPr>
        <w:t xml:space="preserve">Родственные коды: 502 Bad Gateway, 503 Service Unavailable (перегрузка, обслуживание), 504 Gateway Timeout.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35. Как правильно обрабатывать ошибки в Web API?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 использовать try/catch в каждом методе контроллера — это замусоривает код;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настроить единую точку обработки необработанных исключений (middleware или IExceptionHandler);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ввести собственные типы исключений домена (NotFoundException, ValidationException, ConflictException) и отображать их на HTTP-коды;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возвращать ответы в едином формате — стандартный ProblemDetails (RFC 7807);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логировать исключение с контекстом и traceId, а клиенту отдавать только безопасное сообщение;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различать ожидаемые ситуации (нет такого товара → 404) и настоящие сбои (нет связи с БД → 500);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ловить только те исключения, с которыми можно что-то сделать, и никогда не глушить их молча.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36. Что такое DTO и зачем он нужен?</w:t>
      </w:r>
    </w:p>
    <w:p>
      <w:pPr>
        <w:spacing w:after="120" w:line="276"/>
      </w:pPr>
      <w:r>
        <w:rPr>
          <w:sz w:val="22"/>
          <w:szCs w:val="22"/>
        </w:rPr>
        <w:t xml:space="preserve">DTO (Data Transfer Object) — простой класс без поведения, предназначенный только для передачи данных через границу системы. В Web API это тип, который описывает формат запроса или ответа.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Отделяет контракт API от внутренней модели: таблицу можно переименовать, не ломая клиентов;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скрывает лишние и чувствительные поля (PasswordHash, внутренние комментарии, служебные флаги);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защищает от over-posting — клиент не сможет записать поля, которых нет в DTO;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позволяет собрать данные из нескольких сущностей в одну плоскую структуру, удобную клиенту;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решает проблему циклических ссылок при сериализации;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делает контракт самодокументируемым: CreateProductDto и UpdateProductDto явно показывают, что можно передать.</w:t>
      </w:r>
    </w:p>
    <rootKey>w:p</rootKey>
    <rootKey>w:p</rootKey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37. Чем DTO отличается от Entity?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DTO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Хранение и работа с данными в БД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Передача данных через границу API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Слой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/ Data Access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 / контракт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Повторяет таблицу, навигационные свойства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Плоская, под нужды клиента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Поведение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Может содержать бизнес-правила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данные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Связи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Ссылки на другие сущности, возможны циклы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циклов, вложенность контролируется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Изменяемость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Меняется вместе со схемой БД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Меняется только при смене контракта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Версионирование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версионируется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Может иметь версии v1, v2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Преобразование выполняют вручную (явно и быстро) либо маппером вроде AutoMapper или Mapster.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38. Почему не всегда рекомендуется возвращать сущность базы данных напрямую из API?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Утечка данных: в ответ попадают поля, которых клиент видеть не должен — хеши паролей, внутренние статусы, чужие идентификаторы;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жёсткая связь контракта со схемой БД: любая миграция становится ломающим изменением для всех клиентов;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проблемы сериализации: навигационные свойства дают циклические ссылки или ленивую подгрузку, которая превращается в десятки лишних SQL-запросов;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over-posting при приёме сущности: клиент может подменить поля вроде IsAdmin или OwnerId;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раздутые ответы: передаётся вся таблица, хотя клиенту нужно три поля;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неудобная для клиента форма данных — нормализованная структура требует множества дополнительных запросов;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невозможно аккуратно версионировать API.</w:t>
      </w:r>
    </w:p>
    <w:p>
      <w:pPr>
        <w:spacing w:after="120" w:line="276"/>
      </w:pPr>
      <w:r>
        <w:rPr>
          <w:sz w:val="22"/>
          <w:szCs w:val="22"/>
        </w:rPr>
        <w:t xml:space="preserve">В небольших внутренних сервисах и прототипах возврат сущности допустим ради скорости, но как только у API появляются внешние клиенты, DTO становятся обязательными.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39. Что такое сериализация и десериализация JSON?</w:t>
      </w:r>
    </w:p>
    <w:p>
      <w:pPr>
        <w:spacing w:after="120" w:line="276"/>
      </w:pPr>
      <w:r>
        <w:rPr>
          <w:sz w:val="22"/>
          <w:szCs w:val="22"/>
        </w:rPr>
        <w:t xml:space="preserve">Сериализация — преобразование объекта в памяти в текстовое JSON-представление для передачи по сети. Десериализация — обратный процесс: разбор JSON-строки и создание объекта нужного типа.</w:t>
      </w:r>
    </w:p>
    <w:p>
      <w:pPr>
        <w:spacing w:after="120" w:line="276"/>
      </w:pPr>
      <w:r>
        <w:rPr>
          <w:sz w:val="22"/>
          <w:szCs w:val="22"/>
        </w:rPr>
        <w:t xml:space="preserve">В ASP.NET Core по умолчанию используется System.Text.Json: быстрый, с низким потреблением памяти, поддерживает асинхронную работу с потоками. Альтернатива — Newtonsoft.Json, который подключают ради расширенных возможностей (JsonPatchDocument, нестандартные конвертеры):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Поведение настраивается атрибутами: [JsonPropertyName("product_name")], [JsonIgnore], [JsonConverter(typeof(...))]. По умолчанию имена свойств приводятся к camelCase, а сопоставление при чтении регистронезависимо.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40. Как ASP.NET Core преобразует JSON-запрос в объект C#?</w:t>
      </w:r>
    </w:p>
    <w:p>
      <w:pPr>
        <w:spacing w:after="120" w:line="276"/>
      </w:pPr>
      <w:r>
        <w:rPr>
          <w:sz w:val="22"/>
          <w:szCs w:val="22"/>
        </w:rPr>
        <w:t xml:space="preserve">Последовательность такая: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Запрос доходит до выбранного endpoint, и model binding определяет, что параметр нужно взять из тела;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 заголовку Content-Type подбирается форматировщик ввода — для application/json это SystemTextJsonInputFormatter;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форматировщик асинхронно читает поток Request.Body и вызывает JsonSerializer.DeserializeAsync с типом параметра;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сериализатор создаёт экземпляр и заполняет свойства, сопоставляя имена JSON-полей со свойствами (без учёта регистра);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значения приводятся к типам свойств; при несовместимости ошибка попадает в ModelState;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запускается валидация по атрибутам, результат также пишется в ModelState;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при [ApiController] и непустом списке ошибок запрос завершается ответом 400 с ValidationProblemDetails, иначе объект передаётся в метод контроллера.</w:t>
      </w:r>
    </w:p>
    <w:p>
      <w:pPr>
        <w:spacing w:after="120" w:line="276"/>
      </w:pPr>
      <w:r>
        <w:rPr>
          <w:sz w:val="22"/>
          <w:szCs w:val="22"/>
        </w:rPr>
        <w:t xml:space="preserve">Если Content-Type не поддерживается, вернётся 415 Unsupported Media Type; если JSON синтаксически сломан — 400.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0"/>
          <w:szCs w:val="30"/>
        </w:rPr>
        <w:t xml:space="preserve">Раздел 3. Практические вопросы</w:t>
      </w:r>
    </w:p>
    <w:p>
      <w:pPr>
        <w:spacing w:after="120" w:line="276"/>
      </w:pPr>
      <w:r>
        <w:rPr>
          <w:sz w:val="22"/>
          <w:szCs w:val="22"/>
        </w:rPr>
        <w:t xml:space="preserve">Примеры в этом разделе относятся к одному проекту: сущность Product, DTO, сервисный слой и контроллер ProductsController.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41. Как создать endpoint GET /api/products, возвращающий список товаров?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Для больших коллекций пагинация обязательна: отдавать всю таблицу одним ответом нельзя. Пустой результат — это 200 и пустой массив.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42. Как реализовать endpoint для получения товара по его id?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Ограничение :int отсекает нечисловые значения на этапе маршрутизации — запрос /api/products/abc не дойдёт до метода. Имя маршрута нужно, чтобы на него можно было ссылаться из CreatedAtAction.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43. Как создать endpoint для добавления нового товара?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Валидацию DTO выполняет сам фреймворк: при ошибках вернётся 400 с описанием полей. Ответ содержит заголовок Location с адресом созданного ресурса.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44. Как реализовать изменение существующего объекта через PUT?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PUT заменяет ресурс целиком, поэтому DTO должен содержать все изменяемые поля: не переданное поле трактуется как сброс значения. Идентификатор берётся из пути; если он есть и в теле, стоит проверить совпадение и при расхождении вернуть 400. Можно вернуть и 200 с обновлённым объектом, если это удобнее клиенту.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45. Как реализовать удаление объекта через DELETE?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Часто вместо физического удаления применяют «мягкое»: у сущности есть поле IsDeleted или DeletedAt, запись помечается и исключается из выборок глобальным фильтром EF Core. Это сохраняет историю и целостность связей.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46. Как проверить Web API с помощью Swagger?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Запустить приложение: dotnet run;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открыть в браузере адрес /swagger — появится список endpoint, сгруппированных по контроллерам;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выбрать нужный метод, нажать Try it out, заполнить параметры и тело запроса;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нажать Execute и изучить ответ: код состояния, тело, заголовки и готовую команду curl;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для защищённых endpoint нажать Authorize и указать Bearer-токен — он будет подставляться во все последующие запросы;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 разделе Schemas посмотреть структуру моделей, обязательные поля и ограничения.</w:t>
      </w:r>
    </w:p>
    <w:p>
      <w:pPr>
        <w:spacing w:after="120" w:line="276"/>
      </w:pPr>
      <w:r>
        <w:rPr>
          <w:sz w:val="22"/>
          <w:szCs w:val="22"/>
        </w:rPr>
        <w:t xml:space="preserve">Swagger удобен для быстрой ручной проверки во время разработки, но не заменяет автоматические тесты и не подходит для сложных сценариев из нескольких связанных запросов.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47. Как протестировать API с помощью Postman?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Создать коллекцию под проект и окружение (Environment) с переменными baseUrl и token;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добавить запрос: выбрать метод, указать URL вида {{baseUrl}}/api/products;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для POST/PUT перейти на вкладку Body → raw → JSON и вписать тело запроса;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 вкладке Headers или Authorization задать Bearer Token — удобно брать его из переменной;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отправить запрос и проверить код состояния, тело, заголовки и время ответа;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во вкладке Tests написать проверки на JavaScript — они превращают ручной запрос в автотест;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связать запросы: сохранить id из ответа в переменную и использовать в следующем запросе;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запускать коллекцию целиком через Collection Runner, а в CI — через Newman.</w:t>
      </w:r>
    </w:p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Альтернативы: встроенные в Visual Studio и Rider .http-файлы, а также утилита curl.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48. Как организовать API по принципу CRUD?</w:t>
      </w:r>
    </w:p>
    <w:p>
      <w:pPr>
        <w:spacing w:after="120" w:line="276"/>
      </w:pPr>
      <w:r>
        <w:rPr>
          <w:sz w:val="22"/>
          <w:szCs w:val="22"/>
        </w:rPr>
        <w:t xml:space="preserve">CRUD (Create, Read, Update, Delete) отображается на HTTP-методы и один набор URL для ресурса.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680"/>
        <w:gridCol w:w="3280"/>
      </w:tblGrid>
      <w:tr>
        <w:trPr>
          <w:tblHeader/>
        </w:trPr>
        <w:tc>
          <w:tcPr>
            <w:tcW w:type="dxa" w:w="17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17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2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Успешный ответ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(список)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2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+ массив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(один)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2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или 404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2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201 + Location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(полное)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6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2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204 или 200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(частичное)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6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2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204 или 200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17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6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2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204 или 404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Принципы оформления: URL — существительное во множественном числе, без глаголов; вложенные ресурсы выражаются иерархией (/api/orders/5/items); для коллекций поддерживаются пагинация, сортировка и фильтрация через query-параметры; формат ошибок единый для всего API. Действия, не укладывающиеся в CRUD, оформляют как подресурс или команду: POST /api/orders/5/cancel.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49. Как подключить Web API к базе данных с помощью Entity Framework Core?</w:t>
      </w:r>
    </w:p>
    <w:p>
      <w:pPr>
        <w:spacing w:after="120" w:line="276"/>
      </w:pPr>
      <w:r>
        <w:rPr>
          <w:sz w:val="22"/>
          <w:szCs w:val="22"/>
        </w:rPr>
        <w:t xml:space="preserve">Шаг 1 — установить пакеты:</w:t>
      </w:r>
    </w:p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Шаг 2 — описать сущности и контекст: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Шаг 3 — зарегистрировать контекст и указать строку подключения:</w:t>
      </w:r>
    </w:p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Шаг 4 — создать и применить миграции:</w:t>
      </w:r>
    </w:p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Шаг 5 — использовать контекст в репозитории или сервисе (не в контроллере):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Практические рекомендации: AsNoTracking для запросов чтения; проекция через Select вместо загрузки всей сущности; Include только когда связанные данные действительно нужны; контроль за проблемой N+1; миграции в production применяются отдельным шагом деплоя, а не методом Database.Migrate() при старте.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50. Как реализовать асинхронные методы контроллера с использованием async/await?</w:t>
      </w:r>
    </w:p>
    <w:p>
      <w:pPr>
        <w:spacing w:after="120" w:line="276"/>
      </w:pPr>
      <w:r>
        <w:rPr>
          <w:sz w:val="22"/>
          <w:szCs w:val="22"/>
        </w:rPr>
        <w:t xml:space="preserve">Асинхронность в веб-приложении нужна не для ускорения отдельного запроса, а для масштабируемости: пока идёт обращение к БД или внешнему сервису, поток возвращается в пул и обслуживает другие запросы. Это позволяет одному серверу держать намного больше одновременных соединений.</w:t>
      </w:r>
    </w:p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Правила, которые важно соблюдать: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асинхронность должна быть сквозной: контроллер → сервис → репозиторий → EF Core;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использовать асинхронные версии методов EF Core: ToListAsync, FirstOrDefaultAsync, SaveChangesAsync;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никогда не вызывать .Result и .Wait() — это ведёт к блокировке потока и возможному дедлоку;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 писать async void — исключения из такого метода невозможно перехватить;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передавать CancellationToken по всей цепочке: если клиент отменил запрос, незачем продолжать работу;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 делать async-обёртки над чисто синхронным CPU-кодом — выгоды не будет;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независимые операции запускать параллельно через Task.WhenAll, а не последовательными await;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суффикс Async в имени метода — соглашение, которому стоит следовать.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0"/>
          <w:szCs w:val="30"/>
        </w:rPr>
        <w:t xml:space="preserve">Раздел 4. Вопросы повышенной сложности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51. Что такое Dependency Injection и какие существуют времена жизни сервисов: Transient, Scoped, Singleton?</w:t>
      </w:r>
    </w:p>
    <w:p>
      <w:pPr>
        <w:spacing w:after="120" w:line="276"/>
      </w:pPr>
      <w:r>
        <w:rPr>
          <w:sz w:val="22"/>
          <w:szCs w:val="22"/>
        </w:rPr>
        <w:t xml:space="preserve">DI рассмотрен в вопросах 14–15. Время жизни (lifetime) определяет, как долго контейнер переиспользует созданный экземпляр.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530"/>
        <w:gridCol w:w="2530"/>
      </w:tblGrid>
      <w:tr>
        <w:trPr>
          <w:tblHeader/>
        </w:trPr>
        <w:tc>
          <w:tcPr>
            <w:tcW w:type="dxa" w:w="19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Lifetime</w:t>
            </w:r>
          </w:p>
        </w:tc>
        <w:tc>
          <w:tcPr>
            <w:tcW w:type="dxa" w:w="2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Когда создаётся</w:t>
            </w:r>
          </w:p>
        </w:tc>
        <w:tc>
          <w:tcPr>
            <w:tcW w:type="dxa" w:w="2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Для чего подходит</w:t>
            </w:r>
          </w:p>
        </w:tc>
        <w:tc>
          <w:tcPr>
            <w:tcW w:type="dxa" w:w="2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Риски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Transient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 каждом запросе из контейнера</w:t>
            </w:r>
          </w:p>
        </w:tc>
        <w:tc>
          <w:tcPr>
            <w:tcW w:type="dxa" w:w="2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Лёгкие сервисы без состояния, мапперы</w:t>
            </w:r>
          </w:p>
        </w:tc>
        <w:tc>
          <w:tcPr>
            <w:tcW w:type="dxa" w:w="2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Лишние аллокации, если объект тяжёлый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Scoped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раз на HTTP-запрос</w:t>
            </w:r>
          </w:p>
        </w:tc>
        <w:tc>
          <w:tcPr>
            <w:tcW w:type="dxa" w:w="2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DbContext, Unit of Work, сервисы и репозитории</w:t>
            </w:r>
          </w:p>
        </w:tc>
        <w:tc>
          <w:tcPr>
            <w:tcW w:type="dxa" w:w="2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Нельзя использовать из singleton и фоновых задач напрямую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Singleton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раз на всё приложение</w:t>
            </w:r>
          </w:p>
        </w:tc>
        <w:tc>
          <w:tcPr>
            <w:tcW w:type="dxa" w:w="2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Кэш, конфигурация, пулы, клиенты без состояния</w:t>
            </w:r>
          </w:p>
        </w:tc>
        <w:tc>
          <w:tcPr>
            <w:tcW w:type="dxa" w:w="2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Обязательна потокобезопасность; утечки памяти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Главная ошибка — captive dependency: внедрение scoped-сервиса в singleton. Singleton создаётся один раз и «запирает» в себе scoped-объект на весь срок жизни приложения; для DbContext это приводит к разрастанию трекера изменений и обращениям к закрытому соединению. В Development контейнер такую ситуацию обнаруживает и выбрасывает исключение при старте.</w:t>
      </w:r>
    </w:p>
    <w:p>
      <w:pPr>
        <w:spacing w:after="120" w:line="276"/>
      </w:pPr>
      <w:r>
        <w:rPr>
          <w:sz w:val="22"/>
          <w:szCs w:val="22"/>
        </w:rPr>
        <w:t xml:space="preserve">Если scoped-сервис нужен внутри singleton или BackgroundService, область создают вручную: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52. Почему Scoped часто используется для сервисов, работающих с Entity Framework Core?</w:t>
      </w:r>
    </w:p>
    <w:p>
      <w:pPr>
        <w:spacing w:after="120" w:line="276"/>
      </w:pPr>
      <w:r>
        <w:rPr>
          <w:sz w:val="22"/>
          <w:szCs w:val="22"/>
        </w:rPr>
        <w:t xml:space="preserve">Потому что время жизни scoped точно соответствует смыслу DbContext — это единица работы (Unit of Work) в пределах одного запроса.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DbContext не потокобезопасен: при singleton параллельные запросы начали бы использовать его одновременно, что приводит к исключениям и повреждению данных;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все изменения в рамках одного запроса попадают в один контекст, и SaveChangesAsync сохраняет их одной транзакцией;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трекер изменений и кэш идентичности живут ровно столько, сколько нужно, и очищаются по окончании запроса; у singleton они разрастались бы бесконечно;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при transient в одном запросе появилось бы несколько контекстов — каждый со своим соединением и транзакцией, и атомарность была бы потеряна;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 завершении области контейнер вызывает Dispose, корректно возвращая соединение в пул.</w:t>
      </w:r>
    </w:p>
    <w:p>
      <w:pPr>
        <w:spacing w:after="120" w:line="276"/>
      </w:pPr>
      <w:r>
        <w:rPr>
          <w:sz w:val="22"/>
          <w:szCs w:val="22"/>
        </w:rPr>
        <w:t xml:space="preserve">Метод AddDbContext именно поэтому регистрирует контекст как scoped по умолчанию. Сервисы и репозитории, которые его используют, тоже делают scoped, чтобы все они работали с одним экземпляром контекста. Для фоновых задач применяют IDbContextFactory или ручное создание области.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53. Что такое Service Layer и зачем его выделяют между контроллером и базой данных?</w:t>
      </w:r>
    </w:p>
    <w:p>
      <w:pPr>
        <w:spacing w:after="120" w:line="276"/>
      </w:pPr>
      <w:r>
        <w:rPr>
          <w:sz w:val="22"/>
          <w:szCs w:val="22"/>
        </w:rPr>
        <w:t xml:space="preserve">Service Layer (слой сервисов, слой приложения) — промежуточный слой, который содержит бизнес-логику и сценарии использования. Контроллер обращается к нему, а он — к репозиториям или напрямую к DbContext.</w:t>
      </w:r>
    </w:p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Зачем он нужен: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контроллер остаётся тонким и занимается только HTTP: разбор запроса, коды ответов;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бизнес-логика переиспользуется — один и тот же сценарий вызывается из контроллера, фонового воркера, gRPC-сервиса и консольной утилиты;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логику можно тестировать модульно, без поднятия веб-сервера и HTTP-инфраструктуры;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транзакционные границы и правила домена оказываются в одном месте, а не разбросаны по контроллерам;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слой данных можно заменить (другая СУБД, внешний API), не трогая контроллеры;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сервис принимает и возвращает DTO, то есть становится явным контрактом логики.</w:t>
      </w:r>
    </w:p>
    <w:p>
      <w:pPr>
        <w:spacing w:after="120" w:line="276"/>
      </w:pPr>
      <w:r>
        <w:rPr>
          <w:sz w:val="22"/>
          <w:szCs w:val="22"/>
        </w:rPr>
        <w:t xml:space="preserve">Разумная граница: для CRUD-операций без правил дополнительный слой может быть избыточен и превратиться в бессмысленное перекладывание вызовов. Как только появляются бизнес-правила, несколько источников данных или транзакции — слой оправдан.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54. Как реализовать глобальную обработку исключений в ASP.NET Core?</w:t>
      </w:r>
    </w:p>
    <w:p>
      <w:pPr>
        <w:spacing w:after="120" w:line="276"/>
      </w:pPr>
      <w:r>
        <w:rPr>
          <w:sz w:val="22"/>
          <w:szCs w:val="22"/>
        </w:rPr>
        <w:t xml:space="preserve">Вариант 1 — IExceptionHandler (рекомендуется, .NET 8+). Реализация приведена в вопросе 35, регистрация:</w:t>
      </w:r>
    </w:p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Вариант 2 — встроенное middleware UseExceptionHandler с обработчиком-страницей: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Вариант 3 — собственное middleware с try/catch вокруг next(): работает во всех версиях и даёт полный контроль.</w:t>
      </w:r>
    </w:p>
    <w:p>
      <w:pPr>
        <w:spacing w:after="120" w:line="276"/>
      </w:pPr>
      <w:r>
        <w:rPr>
          <w:sz w:val="22"/>
          <w:szCs w:val="22"/>
        </w:rPr>
        <w:t xml:space="preserve">Вариант 4 — фильтр IExceptionFilter: ловит исключения только внутри MVC-конвейера, не затрагивая остальные middleware. Подходит, когда нужна обработка, специфичная для контроллеров.</w:t>
      </w:r>
    </w:p>
    <w:p>
      <w:pPr>
        <w:spacing w:after="120" w:line="276"/>
      </w:pPr>
      <w:r>
        <w:rPr>
          <w:sz w:val="22"/>
          <w:szCs w:val="22"/>
        </w:rPr>
        <w:t xml:space="preserve">Общие правила: обработчик ставится первым звеном конвейера; в Development полезен UseDeveloperExceptionPage с подробностями, в Production — только нейтральный ProblemDetails и traceId; исключение логируется целиком, клиенту детали не отдаются; маппинг типов исключений на HTTP-коды задаётся в одном месте.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55. Что такое JWT-аутентификация и как она используется в Web API?</w:t>
      </w:r>
    </w:p>
    <w:p>
      <w:pPr>
        <w:spacing w:after="120" w:line="276"/>
      </w:pPr>
      <w:r>
        <w:rPr>
          <w:sz w:val="22"/>
          <w:szCs w:val="22"/>
        </w:rPr>
        <w:t xml:space="preserve">JWT (JSON Web Token) — компактный самодостаточный токен из трёх частей, разделённых точками: header.payload.signature. Header описывает алгоритм, payload содержит утверждения (claims) — идентификатор пользователя, роли, издателя, срок действия, signature — криптографическую подпись. Подпись гарантирует, что токен не изменяли; при этом payload лишь закодирован в Base64Url и читается любым — секреты в него помещать нельзя.</w:t>
      </w:r>
    </w:p>
    <w:p>
      <w:pPr>
        <w:spacing w:after="120" w:line="276"/>
      </w:pPr>
      <w:r>
        <w:rPr>
          <w:sz w:val="22"/>
          <w:szCs w:val="22"/>
        </w:rPr>
        <w:t xml:space="preserve">Токен не хранится на сервере: сервер проверяет подпись и срок действия, поэтому механизм stateless и хорошо масштабируется горизонтально.</w:t>
      </w:r>
    </w:p>
    <w:p>
      <w:pPr>
        <w:spacing w:after="120" w:line="276"/>
      </w:pPr>
      <w:r>
        <w:rPr>
          <w:sz w:val="22"/>
          <w:szCs w:val="22"/>
        </w:rPr>
        <w:t xml:space="preserve">Сценарий работы: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клиент отправляет логин и пароль на /api/auth/login;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сервер проверяет учётные данные и возвращает access-токен (короткий срок, 15–60 минут) и refresh-токен (длинный срок);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клиент добавляет к каждому запросу заголовок Authorization: Bearer &lt;token&gt;;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middleware аутентификации проверяет подпись, issuer, audience и срок, после чего заполняет HttpContext.User;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 истечении access-токена клиент обменивает refresh-токен на новую пару.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Ограничения: выданный токен нельзя отозвать до истечения срока — поэтому access-токен делают коротким, а для отзыва ведут список refresh-токенов или чёрный список. Ключ подписи хранится только в секретах, передача — исключительно по HTTPS.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56. Чем отличаются аутентификация и авторизация?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Аутентификация (authentication)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Авторизация (authorization)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Кто ты?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Что тебе разрешено?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Суть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Проверка личности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Проверка прав на действие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Когда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Первой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 аутентификации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Механизм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Пароль, токен, сертификат, 2FA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Роли, политики, claims, ACL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ASP.NET Core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UseAuthentication, заполняет User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UseAuthorization, атрибут [Authorize]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Код при отказе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Пример: пропуск на входе в здание подтверждает, что вы сотрудник (аутентификация); доступ в серверную определяется вашей должностью (авторизация). Код 401 исторически назван неточно — он относится именно к аутентификации.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57. Что такое CORS и в каких случаях он возникает при разработке Web API?</w:t>
      </w:r>
    </w:p>
    <w:p>
      <w:pPr>
        <w:spacing w:after="120" w:line="276"/>
      </w:pPr>
      <w:r>
        <w:rPr>
          <w:sz w:val="22"/>
          <w:szCs w:val="22"/>
        </w:rPr>
        <w:t xml:space="preserve">CORS (Cross-Origin Resource Sharing) — механизм, позволяющий серверу разрешить браузеру запросы со страниц другого источника. По умолчанию действует Same-Origin Policy: JavaScript со страницы может обращаться только к тому же источнику — совпадающим схеме, хосту и порту. Если хотя бы одна часть отличается, браузер блокирует чтение ответа, пока сервер не пришлёт разрешающие заголовки.</w:t>
      </w:r>
    </w:p>
    <w:p>
      <w:pPr>
        <w:spacing w:after="120" w:line="276"/>
      </w:pPr>
      <w:r>
        <w:rPr>
          <w:sz w:val="22"/>
          <w:szCs w:val="22"/>
        </w:rPr>
        <w:t xml:space="preserve">Типичная ситуация при разработке: frontend на http://localhost:3000 обращается к API на https://localhost:7001 — порты разные, значит источники разные, и браузер сообщает об ошибке CORS. Также CORS возникает при публикации frontend и API на разных доменах или поддоменах.</w:t>
      </w:r>
    </w:p>
    <w:p>
      <w:pPr>
        <w:spacing w:after="120" w:line="276"/>
      </w:pPr>
      <w:r>
        <w:rPr>
          <w:sz w:val="22"/>
          <w:szCs w:val="22"/>
        </w:rPr>
        <w:t xml:space="preserve">Важно понимать: ограничение действует только в браузере. Postman, curl и серверные вызовы его не затрагивают — поэтому CORS не является средством защиты API, это защита пользователя браузера.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Для «непростых» запросов (метод PUT/DELETE, нестандартные заголовки) браузер сначала отправляет предварительный запрос OPTIONS — preflight — и только при разрешающем ответе выполняет основной. Сочетание AllowAnyOrigin и AllowCredentials запрещено спецификацией; в production нужно перечислять конкретные источники, а не ставить «*».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58. Как защитить endpoint от доступа неавторизованных пользователей?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Политики описывают требования декларативно и гибче ролей: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Дополнительные меры: проверка владения ресурсом (пользователь не должен читать чужой заказ даже при наличии роли) — через IAuthorizationHandler с requirement на ресурс; HTTPS и HSTS; rate limiting против перебора; минимально необходимые права по умолчанию (FallbackPolicy) вместо расстановки [Authorize] вручную, где легко забыть.</w:t>
      </w:r>
    </w:p>
    <w:p>
      <w:pPr>
        <w:spacing w:after="120" w:line="276"/>
      </w:pPr>
      <w:r>
        <w:rPr>
          <w:sz w:val="22"/>
          <w:szCs w:val="22"/>
        </w:rPr>
        <w:t xml:space="preserve">Правильные коды: 401 — токен отсутствует, недействителен или истёк; 403 — пользователь определён, но прав недостаточно.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59. Что такое middleware авторизации и аутентификации?</w:t>
      </w:r>
    </w:p>
    <w:p>
      <w:pPr>
        <w:spacing w:after="120" w:line="276"/>
      </w:pPr>
      <w:r>
        <w:rPr>
          <w:sz w:val="22"/>
          <w:szCs w:val="22"/>
        </w:rPr>
        <w:t xml:space="preserve">Это два звена конвейера, которые отвечают за безопасность запроса.</w:t>
      </w:r>
    </w:p>
    <w:p>
      <w:pPr>
        <w:spacing w:after="120" w:line="276"/>
      </w:pPr>
      <w:r>
        <w:rPr>
          <w:sz w:val="22"/>
          <w:szCs w:val="22"/>
        </w:rPr>
        <w:t xml:space="preserve">UseAuthentication (AuthenticationMiddleware) — разбирает учётные данные запроса: читает заголовок Authorization или cookie, проверяет токен выбранной схемой (JWT Bearer, Cookie, OpenID Connect) и при успехе формирует ClaimsPrincipal, записывая его в HttpContext.User. Если данных нет или они неверны, middleware не прерывает конвейер — пользователь просто остаётся анонимным.</w:t>
      </w:r>
    </w:p>
    <w:p>
      <w:pPr>
        <w:spacing w:after="120" w:line="276"/>
      </w:pPr>
      <w:r>
        <w:rPr>
          <w:sz w:val="22"/>
          <w:szCs w:val="22"/>
        </w:rPr>
        <w:t xml:space="preserve">UseAuthorization (AuthorizationMiddleware) — берёт выбранный маршрутизацией endpoint, смотрит его метаданные ([Authorize], политики, FallbackPolicy) и проверяет, удовлетворяет ли HttpContext.User требованиям. При неудаче конвейер прерывается ответом 401 (аутентификация не пройдена) или 403 (прав недостаточно).</w:t>
      </w:r>
    </w:p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Порядок строго такой. Если UseAuthorization поставить раньше UseAuthentication, пользователь ещё не определён и все защищённые endpoint начнут отдавать 401. Если UseRouting окажется после UseAuthorization, middleware не узнает метаданные endpoint и атрибуты [Authorize] будут проигнорированы.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60. Как правильно спроектировать структуру проекта ASP.NET Core Web API?</w:t>
      </w:r>
    </w:p>
    <w:p>
      <w:pPr>
        <w:spacing w:after="120" w:line="276"/>
      </w:pPr>
      <w:r>
        <w:rPr>
          <w:sz w:val="22"/>
          <w:szCs w:val="22"/>
        </w:rPr>
        <w:t xml:space="preserve">Для небольшого проекта достаточно одной сборки с разделением по папкам: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Для среднего и крупного проекта — разделение на сборки по слоям (Clean Architecture):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Ключевое правило — направление зависимостей: Api → Application → Domain, Infrastructure → Application. Домен не знает ни о базе данных, ни о HTTP. Интерфейсы объявляются в Application, а реализуются в Infrastructure (принцип инверсии зависимостей).</w:t>
      </w:r>
    </w:p>
    <w:p>
      <w:pPr>
        <w:spacing w:after="120" w:line="276"/>
      </w:pPr>
      <w:r>
        <w:rPr>
          <w:sz w:val="22"/>
          <w:szCs w:val="22"/>
        </w:rPr>
        <w:t xml:space="preserve">Альтернатива для больших систем — вертикальные срезы (Vertical Slice Architecture): код группируется не по типу («все контроллеры»), а по функции («Features/Products/CreateProduct» с командой, обработчиком, валидатором и endpoint рядом). Это уменьшает «размазывание» фичи по дереву папок.</w:t>
      </w:r>
    </w:p>
    <w:p>
      <w:pPr>
        <w:spacing w:after="120" w:line="276"/>
      </w:pPr>
      <w:r>
        <w:rPr>
          <w:sz w:val="22"/>
          <w:szCs w:val="22"/>
        </w:rPr>
        <w:t xml:space="preserve">Рекомендации: выбирать структуру по сложности проекта, а не по моде — Clean Architecture в CRUD-сервисе из трёх таблиц создаёт лишние слои; длинную регистрацию сервисов выносить в методы расширения; тесты держать в отдельных проектах; одна папка или сборка — одна ответственность.</w:t>
      </w:r>
    </w:p>
    <w:p>
      <w:pPr>
        <w:pStyle w:val="Heading1"/>
        <w:spacing w:after="200" w:before="360"/>
      </w:pPr>
      <w:r>
        <w:rPr>
          <w:b/>
          <w:bCs/>
          <w:color w:val="1F3864"/>
          <w:sz w:val="30"/>
          <w:szCs w:val="30"/>
        </w:rPr>
        <w:t xml:space="preserve">Раздел 5. Вопросы для собеседования или зачёта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61. Опишите полный путь HTTP-запроса от клиента до метода контроллера.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Клиент формирует HTTP-запрос: метод, URL, заголовки, тело; DNS разрешает имя хоста, устанавливается TCP-соединение и TLS-рукопожатие;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запрос приходит на сервер — напрямую в Kestrel или через обратный прокси (Nginx, IIS, Apache), который может завершать TLS и балансировать нагрузку;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Kestrel разбирает запрос и создаёт объект HttpContext с Request, Response и коллекцией Features;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начинается прохождение конвейера middleware в порядке регистрации: обработчик исключений, HTTPS-редирект, статические файлы, CORS и так далее; любое звено может прервать конвейер и сразу вернуть ответ;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UseRouting сопоставляет путь и HTTP-метод с шаблонами маршрутов и выбирает endpoint, помещая его и значения параметров маршрута в контекст;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UseAuthentication проверяет токен или cookie и заполняет HttpContext.User;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UseAuthorization сверяет требования endpoint с правами пользователя; при отказе — 401 или 403;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управление доходит до терминального звена MapControllers, и начинает работать MVC-конвейер;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контейнер DI создаёт область запроса и экземпляр контроллера со всеми зависимостями (сервисы, DbContext);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отрабатывают фильтры авторизации и ресурсов, затем выполняется model binding: значения берутся из маршрута, query-строки, тела, заголовков и приводятся к типам параметров;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выполняется валидация модели; при [ApiController] и ошибках в ModelState запрос завершается ответом 400 — метод контроллера не вызывается;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срабатывают action-фильтры, после чего вызывается сам метод контроллера, который обращается к сервисному слою, а тот — к репозиторию и базе данных;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метод возвращает IActionResult; result-фильтры и форматировщик вывода (System.Text.Json) сериализуют объект в тело ответа, устанавливая Content-Type и код состояния;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ответ проходит конвейер в обратном порядке — сжатие, логирование, заголовки безопасности;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область запроса освобождается: вызывается Dispose у scoped-сервисов, соединение с БД возвращается в пул;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Kestrel отправляет ответ клиенту; соединение переиспользуется (keep-alive) или закрывается.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62. Что произойдет, если в Web API отправить JSON, который не соответствует модели?</w:t>
      </w:r>
    </w:p>
    <w:p>
      <w:pPr>
        <w:spacing w:after="120" w:line="276"/>
      </w:pPr>
      <w:r>
        <w:rPr>
          <w:sz w:val="22"/>
          <w:szCs w:val="22"/>
        </w:rPr>
        <w:t xml:space="preserve">Результат зависит от характера несоответствия.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29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298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Синтаксически некорректный JSON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Сериализатор выбрасывает JsonException, ошибка попадает в ModelState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с описанием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Лишние поля, которых нет в модели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умолчанию молча игнорируются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/ 201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Отсутствует поле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Остаётся значение по умолчанию (null, 0); сработает [Required]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400, если поле обязательно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Неверный тип значения ("abc" в int)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Ошибка приведения в ModelState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верный, но значение вне правил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Проваливается валидация ([Range], [StringLength])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Пустое тело при [FromBody]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Нечего десериализовать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Неверный Content-Type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найден форматировщик ввода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415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Данные верны, но нарушают бизнес-правила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Проверка в сервисе</w:t>
            </w:r>
          </w:p>
        </w:tc>
        <w:tc>
          <w:tcPr>
            <w:tcW w:type="dxa" w:w="298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400, 409 или 422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Пример тела ответа при ошибке валидации (ValidationProblemDetails):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Поведение настраивается: JsonSerializerOptions.UnmappedMemberHandling = Disallow заставит отвергать лишние поля; через ApiBehaviorOptions.InvalidModelStateResponseFactory можно задать свой формат ответа об ошибке.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63. Почему REST API обычно использует JSON?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Компактность: меньше служебных символов, чем в XML, — меньше трафика;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нативность для JavaScript: JSON.parse встроен в браузер, дополнительных библиотек не требуется;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читаемость для человека — упрощает отладку;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поддержка во всех языках и платформах из коробки;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быстрый разбор: современные парсеры (System.Text.Json) работают с минимальными накладными расходами;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естественное соответствие структурам данных: объекты, массивы, числа, строки, логические значения, null;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гибкость схемы: добавление необязательного поля не ломает существующих клиентов;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развитая экосистема: OpenAPI, JSON Schema, JSON Patch, инструменты вроде jq.</w:t>
      </w:r>
    </w:p>
    <w:p>
      <w:pPr>
        <w:spacing w:after="120" w:line="276"/>
      </w:pPr>
      <w:r>
        <w:rPr>
          <w:sz w:val="22"/>
          <w:szCs w:val="22"/>
        </w:rPr>
        <w:t xml:space="preserve">Когда выбирают другое: XML — в legacy-системах, SOAP и там, где нужны XSD-схемы и подпись документа; Protobuf и gRPC — для внутренних вызовов с высокой нагрузкой, где важен бинарный компактный формат; MessagePack и CBOR — в IoT и мобильных сценариях с экономией трафика; CSV — для выгрузок больших табличных данных.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64. В чем разница между PUT и PATCH?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53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Семантика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Полная замена ресурса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Частичное изменение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Тело запроса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Полное представление объекта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изменяемые поля или набор операций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Непереданное поле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Трактуется как сброс значения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Остаётся без изменений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Идемпотентность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Идемпотентен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 общем случае нет (например, операция increment)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Объём данных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Больше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Меньше</w:t>
            </w:r>
          </w:p>
        </w:tc>
      </w:tr>
      <w:tr>
        <w:trPr>
          <w:tblHeader w:val="off"/>
        </w:trPr>
        <w:tc>
          <w:tcPr>
            <w:tcW w:type="dxa" w:w="2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Форма редактирования целиком</w:t>
            </w:r>
          </w:p>
        </w:tc>
        <w:tc>
          <w:tcPr>
            <w:tcW w:type="dxa" w:w="353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Изменение одного-двух полей, переключатели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Пример: у товара есть поля Name, Price и Description. Запрос PUT с телом {"name":"Клавиатура","price":2500} очистит Description, потому что замена полная. Запрос PATCH с тем же телом изменит только два поля.</w:t>
      </w:r>
    </w:p>
    <w:p>
      <w:pPr>
        <w:spacing w:after="120" w:line="276"/>
      </w:pPr>
      <w:r>
        <w:rPr>
          <w:sz w:val="22"/>
          <w:szCs w:val="22"/>
        </w:rPr>
        <w:t xml:space="preserve">PATCH реализуют двумя способами. Первый — merge patch: принимается DTO с nullable-полями, и обновляются только те, что пришли (нужно уметь различать «не передано» и «передано null» — например, через JsonPatchDocument или обёртку Optional&lt;T&gt;). Второй — JSON Patch (RFC 6902), стандартный список операций: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Для JSON Patch нужен пакет Microsoft.AspNetCore.Mvc.NewtonsoftJson.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65. Почему контроллеры не должны содержать всю бизнес-логику приложения?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Нарушается принцип единственной ответственности: задача контроллера — работа с HTTP, а не бизнес-правила;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логика становится непереиспользуемой — её нельзя вызвать из фонового воркера, gRPC-сервиса, консольной команды или другого контроллера без дублирования;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усложняется тестирование: вместо простого модульного теста сервиса приходится поднимать HTTP-инфраструктуру, подделывать HttpContext и ModelState;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контроллеры разрастаются в «божественные объекты» на сотни строк, которые тяжело читать и менять;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бизнес-правила размазываются по десяткам контроллеров, и одно и то же правило начинает существовать в нескольких немного различающихся версиях;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транзакционные границы теряются — трудно понять, что должно выполняться атомарно;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логика оказывается привязана к ASP.NET Core, и смена способа доставки (переход на gRPC, добавление очереди сообщений) требует переписывания;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страдает читаемость: намерение кода тонет в деталях разбора запроса и формирования ответа.</w:t>
      </w:r>
    </w:p>
    <w:p>
      <w:pPr>
        <w:spacing w:after="120" w:line="276"/>
      </w:pPr>
      <w:r>
        <w:rPr>
          <w:sz w:val="22"/>
          <w:szCs w:val="22"/>
        </w:rPr>
        <w:t xml:space="preserve">Правильное разделение: контроллер — принять запрос, вызвать сервис, отобразить результат на HTTP-код. Сервис — бизнес-сценарий. Репозиторий или DbContext — доступ к данным. Признак того, что граница нарушена: контроллер длиннее 20–30 строк на метод, содержит LINQ-запросы к БД, циклы с расчётами или ветвления по бизнес-правилам.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66. Как обеспечить масштабируемость ASP.NET Core Web API?</w:t>
      </w:r>
    </w:p>
    <w:p>
      <w:pPr>
        <w:spacing w:after="120" w:line="276"/>
      </w:pPr>
      <w:r>
        <w:rPr>
          <w:sz w:val="22"/>
          <w:szCs w:val="22"/>
        </w:rPr>
        <w:t xml:space="preserve">Архитектурно: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делать сервис stateless — не хранить состояние в памяти процесса, чтобы можно было запустить произвольное число экземпляров за балансировщиком (горизонтальное масштабирование);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общее состояние выносить во внешние хранилища: Redis для сессий и кэша, объектное хранилище для файлов;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длительные операции (отправка почты, генерация отчётов, обработка изображений) выносить в фоновые обработчики через очередь (RabbitMQ, Kafka, Azure Service Bus) и отвечать клиенту 202 Accepted;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при необходимости выделять отдельные сервисы для нагруженных частей системы.</w:t>
      </w:r>
    </w:p>
    <w:p>
      <w:pPr>
        <w:spacing w:after="120" w:line="276"/>
      </w:pPr>
      <w:r>
        <w:rPr>
          <w:sz w:val="22"/>
          <w:szCs w:val="22"/>
        </w:rPr>
        <w:t xml:space="preserve">На уровне данных: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индексы под реальные запросы, контроль плана выполнения;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пагинация всех коллекций, запрет на выборки без ограничения;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проекции через Select и AsNoTracking вместо загрузки целых сущностей;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борьба с проблемой N+1 запросов;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read-реплики для тяжёлого чтения, при необходимости — шардирование;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пул соединений и разумные таймауты.</w:t>
      </w:r>
    </w:p>
    <w:p>
      <w:pPr>
        <w:spacing w:after="120" w:line="276"/>
      </w:pPr>
      <w:r>
        <w:rPr>
          <w:sz w:val="22"/>
          <w:szCs w:val="22"/>
        </w:rPr>
        <w:t xml:space="preserve">На уровне приложения: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сквозная асинхронность, чтобы потоки не простаивали в ожидании ввода-вывода;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кэширование: in-memory для горячих данных, распределённый кэш для общих, HTTP-кэш с ETag для клиентов, output caching;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сжатие ответов и отдача статики через CDN;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rate limiting, чтобы отдельный клиент не выедал ресурсы;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переиспользование HttpClient через IHttpClientFactory, политики повторов и circuit breaker (Polly).</w:t>
      </w:r>
    </w:p>
    <w:p>
      <w:pPr>
        <w:spacing w:after="120" w:line="276"/>
      </w:pPr>
      <w:r>
        <w:rPr>
          <w:sz w:val="22"/>
          <w:szCs w:val="22"/>
        </w:rPr>
        <w:t xml:space="preserve">Инфраструктурно и организационно: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контейнеризация и автомасштабирование (Kubernetes HPA, облачные App Service);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health checks и readiness-пробы, чтобы балансировщик не отправлял трафик в неготовый экземпляр;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наблюдаемость: структурные логи, метрики, распределённая трассировка (OpenTelemetry) — без измерений оптимизировать нечего;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нагрузочное тестирование (k6, JMeter, NBomber) для поиска реального узкого места до продакшена.</w:t>
      </w:r>
    </w:p>
    <w:p>
      <w:pPr>
        <w:spacing w:after="120" w:line="276"/>
      </w:pPr>
      <w:r>
        <w:rPr>
          <w:sz w:val="22"/>
          <w:szCs w:val="22"/>
        </w:rPr>
        <w:t xml:space="preserve">Главное правило: оптимизировать по результатам измерений, а не по догадкам. В большинстве Web API узкое место — база данных, а не код на C#.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67. Какие способы логирования предусмотрены в ASP.NET Core?</w:t>
      </w:r>
    </w:p>
    <w:p>
      <w:pPr>
        <w:spacing w:after="120" w:line="276"/>
      </w:pPr>
      <w:r>
        <w:rPr>
          <w:sz w:val="22"/>
          <w:szCs w:val="22"/>
        </w:rPr>
        <w:t xml:space="preserve">В основе — встроенная абстракция Microsoft.Extensions.Logging: ILogger&lt;T&gt; внедряется через DI, а записи уходят в подключённые провайдеры.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Уровни логирования: Trace, Debug, Information, Warning, Error, Critical, None. Минимальный уровень настраивается глобально и отдельно по категориям в appsettings.json, что позволяет в Production оставить Warning для фреймворка и Information для своего кода.</w:t>
      </w:r>
    </w:p>
    <w:p>
      <w:pPr>
        <w:spacing w:after="120" w:line="276"/>
      </w:pPr>
      <w:r>
        <w:rPr>
          <w:sz w:val="22"/>
          <w:szCs w:val="22"/>
        </w:rPr>
        <w:t xml:space="preserve">Встроенные провайдеры: Console, Debug, EventSource, EventLog (Windows), а также AzureAppServices. Сторонние — Serilog, NLog, log4net; они дают структурированный JSON, запись в файлы с ротацией, отправку в Elasticsearch, Seq, Loki, Application Insights.</w:t>
      </w:r>
    </w:p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Дополнительные возможности: scopes (BeginScope) для привязки записей к одной операции, HTTP logging middleware для запросов и ответов, W3C-логи, интеграция с OpenTelemetry для связки логов, метрик и трассировок.</w:t>
      </w:r>
    </w:p>
    <w:p>
      <w:pPr>
        <w:spacing w:after="120" w:line="276"/>
      </w:pPr>
      <w:r>
        <w:rPr>
          <w:sz w:val="22"/>
          <w:szCs w:val="22"/>
        </w:rPr>
        <w:t xml:space="preserve">Практические правила: логировать структурно, а не строками с интерполяцией; никогда не писать в лог пароли, токены, персональные данные и номера карт; включать корреляционный идентификатор (traceId), чтобы собрать все записи одного запроса; не логировать в цикле на каждой итерации; в Production писать в stdout в формате JSON, чтобы логи собирались инфраструктурой.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68. Как конфигурировать приложение для разных окружений: Development, Staging, Production?</w:t>
      </w:r>
    </w:p>
    <w:p>
      <w:pPr>
        <w:spacing w:after="120" w:line="276"/>
      </w:pPr>
      <w:r>
        <w:rPr>
          <w:sz w:val="22"/>
          <w:szCs w:val="22"/>
        </w:rPr>
        <w:t xml:space="preserve">Окружение определяется переменной среды ASPNETCORE_ENVIRONMENT. Стандартные значения — Development, Staging, Production; можно вводить свои.</w:t>
      </w:r>
    </w:p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Файлы конфигурации накладываются друг на друга в порядке: appsettings.json → appsettings.{Environment}.json → user secrets (только Development) → переменные окружения → аргументы командной строки. Более поздний источник перекрывает более ранний, поэтому в базовом файле держат общие значения, а в файле окружения — только отличия.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spacing w:after="120" w:line="276"/>
      </w:pPr>
      <w:r>
        <w:rPr>
          <w:sz w:val="22"/>
          <w:szCs w:val="22"/>
        </w:rPr>
        <w:t xml:space="preserve">Типичные различия между окружениями: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Что</w:t>
            </w:r>
          </w:p>
        </w:tc>
        <w:tc>
          <w:tcPr>
            <w:tcW w:type="dxa" w:w="2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shd w:fill="E7E9EC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off"/>
        </w:trPr>
        <w:tc>
          <w:tcPr>
            <w:tcW w:type="dxa" w:w="216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Подробности ошибок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Полные, со стектрейсом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Ограниченные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traceId</w:t>
            </w:r>
          </w:p>
        </w:tc>
      </w:tr>
      <w:tr>
        <w:trPr>
          <w:tblHeader w:val="off"/>
        </w:trPr>
        <w:tc>
          <w:tcPr>
            <w:tcW w:type="dxa" w:w="216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Swagger UI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Включён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Включён, за авторизацией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Отключён</w:t>
            </w:r>
          </w:p>
        </w:tc>
      </w:tr>
      <w:tr>
        <w:trPr>
          <w:tblHeader w:val="off"/>
        </w:trPr>
        <w:tc>
          <w:tcPr>
            <w:tcW w:type="dxa" w:w="216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Уровень логов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</w:tr>
      <w:tr>
        <w:trPr>
          <w:tblHeader w:val="off"/>
        </w:trPr>
        <w:tc>
          <w:tcPr>
            <w:tcW w:type="dxa" w:w="216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Локальная или контейнер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Копия прод-схемы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Боевая</w:t>
            </w:r>
          </w:p>
        </w:tc>
      </w:tr>
      <w:tr>
        <w:trPr>
          <w:tblHeader w:val="off"/>
        </w:trPr>
        <w:tc>
          <w:tcPr>
            <w:tcW w:type="dxa" w:w="216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Секреты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dotnet user-secrets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Хранилище секретов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Vault / Vault</w:t>
            </w:r>
          </w:p>
        </w:tc>
      </w:tr>
      <w:tr>
        <w:trPr>
          <w:tblHeader w:val="off"/>
        </w:trPr>
        <w:tc>
          <w:tcPr>
            <w:tcW w:type="dxa" w:w="216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Применяются автоматически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Шагом деплоя</w:t>
            </w:r>
          </w:p>
        </w:tc>
        <w:tc>
          <w:tcPr>
            <w:tcW w:type="dxa" w:w="24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Шагом деплоя, с бэкапом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Правила: секреты никогда не попадают в appsettings и в репозиторий; Staging должен быть максимально похож на Production, иначе теряет смысл; при старте стоит проверять наличие обязательных настроек и падать сразу (fail fast), а не ловить NullReference в середине работы; для валидации опций удобны ValidateDataAnnotations и ValidateOnStart.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69. Какие основные проблемы могут возникнуть при разработке Web API?</w:t>
      </w:r>
    </w:p>
    <w:p>
      <w:pPr>
        <w:spacing w:after="120" w:line="276"/>
      </w:pPr>
      <w:r>
        <w:rPr>
          <w:sz w:val="22"/>
          <w:szCs w:val="22"/>
        </w:rPr>
        <w:t xml:space="preserve">Проектирование контракта: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глаголы в URL и действия вместо ресурсов (/api/getProductList), непоследовательные имена и форматы;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неправильные коды состояния — ответ 200 с полем "error" внутри или 500 на некорректный ввод;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отсутствие версионирования: любое изменение ломает существующих клиентов;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разный формат ошибок в разных частях API.</w:t>
      </w:r>
    </w:p>
    <w:p>
      <w:pPr>
        <w:spacing w:after="120" w:line="276"/>
      </w:pPr>
      <w:r>
        <w:rPr>
          <w:sz w:val="22"/>
          <w:szCs w:val="22"/>
        </w:rPr>
        <w:t xml:space="preserve">Данные и производительность: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проблема N+1 запросов при ленивой загрузке;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выборки без пагинации, отдающие всю таблицу;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возврат сущностей БД напрямую — утечка полей, циклические ссылки, раздутые ответы;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отсутствие индексов под реальные запросы;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over-fetching и under-fetching: клиент получает лишнее или вынужден делать много запросов.</w:t>
      </w:r>
    </w:p>
    <w:p>
      <w:pPr>
        <w:spacing w:after="120" w:line="276"/>
      </w:pPr>
      <w:r>
        <w:rPr>
          <w:sz w:val="22"/>
          <w:szCs w:val="22"/>
        </w:rPr>
        <w:t xml:space="preserve">Надёжность и корректность: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неидемпотентные операции и отсутствие защиты от повторной отправки (двойное списание при повторе POST);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состояния гонки и потерянные обновления из-за отсутствия оптимистичной блокировки (ETag, RowVersion);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утечки соединений и неосвобождённые ресурсы;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блокирующие вызовы .Result и .Wait() в асинхронном коде — исчерпание пула потоков;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captive dependency: scoped-сервис внутри singleton;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отсутствие таймаутов и повторов при обращении к внешним сервисам, каскадные отказы.</w:t>
      </w:r>
    </w:p>
    <w:p>
      <w:pPr>
        <w:spacing w:after="120" w:line="276"/>
      </w:pPr>
      <w:r>
        <w:rPr>
          <w:sz w:val="22"/>
          <w:szCs w:val="22"/>
        </w:rPr>
        <w:t xml:space="preserve">Безопасность: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over-posting — клиент записывает поля, которые не должен (IsAdmin, OwnerId);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проверка роли без проверки владения ресурсом — чужие данные доступны по подбору id (IDOR);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секреты в коде и репозитории;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подробности исключений в ответе клиенту;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CORS с AllowAnyOrigin в production;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отсутствие rate limiting и ограничения размера запроса.</w:t>
      </w:r>
    </w:p>
    <w:p>
      <w:pPr>
        <w:spacing w:after="120" w:line="276"/>
      </w:pPr>
      <w:r>
        <w:rPr>
          <w:sz w:val="22"/>
          <w:szCs w:val="22"/>
        </w:rPr>
        <w:t xml:space="preserve">Эксплуатация: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недостаточное логирование — инцидент невозможно разобрать; или избыточное — важное тонет в шуме;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нет health checks, метрик и трассировки;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документация, разошедшаяся с реальным поведением;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отсутствие интеграционных тестов, из-за чего регрессии находит пользователь;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бизнес-логика в контроллерах, из-за которой изменения становятся дорогими.</w:t>
      </w:r>
    </w:p>
    <w:p>
      <w:pPr>
        <w:pStyle w:val="Heading2"/>
        <w:keepNext/>
        <w:spacing w:after="120" w:before="280"/>
      </w:pPr>
      <w:r>
        <w:rPr>
          <w:b/>
          <w:bCs/>
          <w:color w:val="2F5496"/>
          <w:sz w:val="24"/>
          <w:szCs w:val="24"/>
        </w:rPr>
        <w:t xml:space="preserve">70. Какие принципы следует соблюдать при проектировании качественного REST API?</w:t>
      </w:r>
    </w:p>
    <w:p>
      <w:pPr>
        <w:spacing w:after="120" w:line="276"/>
      </w:pPr>
      <w:r>
        <w:rPr>
          <w:sz w:val="22"/>
          <w:szCs w:val="22"/>
        </w:rPr>
        <w:t xml:space="preserve">Контракт и ресурсы: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ресурсы — существительные во множественном числе, действия выражаются HTTP-методами: GET /api/products/42, а не POST /api/getProduct;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иерархия через вложенность: /api/orders/5/items; глубже двух-трёх уровней не уходить;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последовательность во всём: единый стиль имён (camelCase в JSON, kebab-case в URL), единый формат даты (ISO 8601, UTC), единая структура ошибок;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операции, не укладывающиеся в CRUD, оформлять как подресурс или команду: POST /api/orders/5/cancel.</w:t>
      </w:r>
    </w:p>
    <w:p>
      <w:pPr>
        <w:spacing w:after="120" w:line="276"/>
      </w:pPr>
      <w:r>
        <w:rPr>
          <w:sz w:val="22"/>
          <w:szCs w:val="22"/>
        </w:rPr>
        <w:t xml:space="preserve">Корректное использование HTTP: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осмысленные коды состояния: 200, 201 с Location, 204, 400, 401, 403, 404, 409, 422, 429, 500;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соблюдение семантики методов: GET не меняет состояние, PUT и DELETE идемпотентны;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использование заголовков по назначению: Content-Type, Accept, Cache-Control, ETag, If-Match, Location;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единый формат ошибок — ProblemDetails (RFC 7807) с traceId.</w:t>
      </w:r>
    </w:p>
    <w:p>
      <w:pPr>
        <w:spacing w:after="120" w:line="276"/>
      </w:pPr>
      <w:r>
        <w:rPr>
          <w:sz w:val="22"/>
          <w:szCs w:val="22"/>
        </w:rPr>
        <w:t xml:space="preserve">Данные: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DTO вместо сущностей БД, отдельные модели для запроса и ответа;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пагинация, сортировка и фильтрация для всех коллекций, с разумными значениями по умолчанию и максимумом;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серверная валидация всех входных данных с понятными сообщениями о том, какое поле неверно и почему;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отсутствие лишних и чувствительных полей в ответах.</w:t>
      </w:r>
    </w:p>
    <w:p>
      <w:pPr>
        <w:spacing w:after="120" w:line="276"/>
      </w:pPr>
      <w:r>
        <w:rPr>
          <w:sz w:val="22"/>
          <w:szCs w:val="22"/>
        </w:rPr>
        <w:t xml:space="preserve">Эволюция: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версионирование с самого начала — в пути (/api/v1/...), заголовке или media type;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совместимые изменения (добавление необязательного поля) предпочтительнее ломающих;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политика устаревания: заголовок Deprecation, срок поддержки старой версии, уведомление клиентов.</w:t>
      </w:r>
    </w:p>
    <w:p>
      <w:pPr>
        <w:spacing w:after="120" w:line="276"/>
      </w:pPr>
      <w:r>
        <w:rPr>
          <w:sz w:val="22"/>
          <w:szCs w:val="22"/>
        </w:rPr>
        <w:t xml:space="preserve">Безопасность: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только HTTPS, HSTS, никакой передачи токенов в URL;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аутентификация и авторизация по умолчанию закрыты, открытые endpoint — явное исключение;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проверка не только роли, но и владения ресурсом;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rate limiting, ограничение размера тела запроса, валидация по принципу allowlist;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секреты во внешнем хранилище, а не в конфигурации проекта.</w:t>
      </w:r>
    </w:p>
    <w:p>
      <w:pPr>
        <w:spacing w:after="120" w:line="276"/>
      </w:pPr>
      <w:r>
        <w:rPr>
          <w:sz w:val="22"/>
          <w:szCs w:val="22"/>
        </w:rPr>
        <w:t xml:space="preserve">Качество и эксплуатация: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актуальная документация OpenAPI, генерируемая из кода;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предсказуемость: одинаковые ситуации обрабатываются одинаково во всём API;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тонкие контроллеры и бизнес-логика в сервисном слое;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тесты — модульные для логики и интеграционные для endpoint;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наблюдаемость: структурные логи, метрики, трассировка, health checks;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простота: не усложнять без необходимости — API должен быть понятен тому, кто читает его впервые.</w:t>
      </w:r>
    </w:p>
    <w:sectPr>
      <w:pgSz w:w="12240" w:h="15840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и Web API — ответы на контрольные вопросы</dc:title>
  <dc:creator>Arseniy</dc:creator>
  <cp:lastModifiedBy>Un-named</cp:lastModifiedBy>
  <cp:revision>1</cp:revision>
  <dcterms:created xsi:type="dcterms:W3CDTF">2026-10-21T16:46:02.214Z</dcterms:created>
  <dcterms:modified xsi:type="dcterms:W3CDTF">2026-10-21T16:46:02.214Z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