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70E" w:rsidRDefault="00294316" w:rsidP="00294316">
      <w:pPr>
        <w:jc w:val="center"/>
        <w:rPr>
          <w:b/>
          <w:color w:val="4472C4" w:themeColor="accent1"/>
          <w:sz w:val="40"/>
          <w:szCs w:val="40"/>
        </w:rPr>
      </w:pPr>
      <w:r w:rsidRPr="00294316">
        <w:rPr>
          <w:b/>
          <w:color w:val="4472C4" w:themeColor="accent1"/>
          <w:sz w:val="40"/>
          <w:szCs w:val="40"/>
        </w:rPr>
        <w:t>BÁO CÁO ĐỒ ÁN</w:t>
      </w:r>
    </w:p>
    <w:p w:rsidR="00294316" w:rsidRDefault="00294316" w:rsidP="00294316">
      <w:pPr>
        <w:jc w:val="center"/>
        <w:rPr>
          <w:b/>
          <w:color w:val="4472C4" w:themeColor="accent1"/>
          <w:sz w:val="40"/>
          <w:szCs w:val="40"/>
        </w:rPr>
      </w:pPr>
      <w:r>
        <w:rPr>
          <w:b/>
          <w:color w:val="4472C4" w:themeColor="accent1"/>
          <w:sz w:val="40"/>
          <w:szCs w:val="40"/>
        </w:rPr>
        <w:t>Bộ môn: Mạng máy tính</w:t>
      </w:r>
    </w:p>
    <w:p w:rsidR="00294316" w:rsidRDefault="008331A6" w:rsidP="00294316">
      <w:pPr>
        <w:jc w:val="right"/>
        <w:rPr>
          <w:b/>
          <w:color w:val="4472C4" w:themeColor="accent1"/>
          <w:sz w:val="40"/>
          <w:szCs w:val="40"/>
        </w:rPr>
      </w:pPr>
      <w:r>
        <w:rPr>
          <w:b/>
          <w:color w:val="4472C4" w:themeColor="accent1"/>
          <w:sz w:val="40"/>
          <w:szCs w:val="40"/>
        </w:rPr>
        <w:t>Đề bài:Tháp Hà Nội</w:t>
      </w:r>
    </w:p>
    <w:p w:rsidR="00294316" w:rsidRPr="00294316" w:rsidRDefault="00294316" w:rsidP="00294316">
      <w:pPr>
        <w:rPr>
          <w:sz w:val="40"/>
          <w:szCs w:val="40"/>
        </w:rPr>
      </w:pPr>
    </w:p>
    <w:p w:rsidR="00294316" w:rsidRPr="00294316" w:rsidRDefault="00294316" w:rsidP="00294316">
      <w:pPr>
        <w:rPr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TW"/>
        </w:rPr>
        <w:id w:val="-12775674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6129" w:rsidRPr="00873FA6" w:rsidRDefault="00876129">
          <w:pPr>
            <w:pStyle w:val="uMucluc"/>
            <w:rPr>
              <w:b/>
              <w:color w:val="4472C4" w:themeColor="accent1"/>
            </w:rPr>
          </w:pPr>
          <w:r w:rsidRPr="00873FA6">
            <w:rPr>
              <w:b/>
              <w:color w:val="4472C4" w:themeColor="accent1"/>
            </w:rPr>
            <w:t>Contents</w:t>
          </w:r>
        </w:p>
        <w:p w:rsidR="00876129" w:rsidRPr="00873FA6" w:rsidRDefault="00876129">
          <w:pPr>
            <w:pStyle w:val="Mucluc1"/>
            <w:tabs>
              <w:tab w:val="left" w:pos="440"/>
              <w:tab w:val="right" w:leader="dot" w:pos="9350"/>
            </w:tabs>
            <w:rPr>
              <w:b/>
              <w:noProof/>
              <w:color w:val="4472C4" w:themeColor="accent1"/>
              <w:lang w:eastAsia="zh-CN"/>
            </w:rPr>
          </w:pPr>
          <w:r w:rsidRPr="00873FA6">
            <w:rPr>
              <w:b/>
              <w:color w:val="4472C4" w:themeColor="accent1"/>
            </w:rPr>
            <w:fldChar w:fldCharType="begin"/>
          </w:r>
          <w:r w:rsidRPr="00873FA6">
            <w:rPr>
              <w:b/>
              <w:color w:val="4472C4" w:themeColor="accent1"/>
            </w:rPr>
            <w:instrText xml:space="preserve"> TOC \o "1-3" \h \z \u </w:instrText>
          </w:r>
          <w:r w:rsidRPr="00873FA6">
            <w:rPr>
              <w:b/>
              <w:color w:val="4472C4" w:themeColor="accent1"/>
            </w:rPr>
            <w:fldChar w:fldCharType="separate"/>
          </w:r>
          <w:hyperlink w:anchor="_Toc496609941" w:history="1">
            <w:r w:rsidRPr="00873FA6">
              <w:rPr>
                <w:rStyle w:val="Siuktni"/>
                <w:b/>
                <w:noProof/>
                <w:color w:val="4472C4" w:themeColor="accent1"/>
              </w:rPr>
              <w:t>I.Thông tin cá nhân</w:t>
            </w:r>
            <w:r w:rsidRPr="00873FA6">
              <w:rPr>
                <w:b/>
                <w:noProof/>
                <w:webHidden/>
                <w:color w:val="4472C4" w:themeColor="accent1"/>
              </w:rPr>
              <w:tab/>
            </w:r>
            <w:r w:rsidRPr="00873FA6">
              <w:rPr>
                <w:b/>
                <w:noProof/>
                <w:webHidden/>
                <w:color w:val="4472C4" w:themeColor="accent1"/>
              </w:rPr>
              <w:fldChar w:fldCharType="begin"/>
            </w:r>
            <w:r w:rsidRPr="00873FA6">
              <w:rPr>
                <w:b/>
                <w:noProof/>
                <w:webHidden/>
                <w:color w:val="4472C4" w:themeColor="accent1"/>
              </w:rPr>
              <w:instrText xml:space="preserve"> PAGEREF _Toc496609941 \h </w:instrText>
            </w:r>
            <w:r w:rsidRPr="00873FA6">
              <w:rPr>
                <w:b/>
                <w:noProof/>
                <w:webHidden/>
                <w:color w:val="4472C4" w:themeColor="accent1"/>
              </w:rPr>
            </w:r>
            <w:r w:rsidRPr="00873FA6">
              <w:rPr>
                <w:b/>
                <w:noProof/>
                <w:webHidden/>
                <w:color w:val="4472C4" w:themeColor="accent1"/>
              </w:rPr>
              <w:fldChar w:fldCharType="separate"/>
            </w:r>
            <w:r w:rsidRPr="00873FA6">
              <w:rPr>
                <w:b/>
                <w:noProof/>
                <w:webHidden/>
                <w:color w:val="4472C4" w:themeColor="accent1"/>
              </w:rPr>
              <w:t>2</w:t>
            </w:r>
            <w:r w:rsidRPr="00873FA6">
              <w:rPr>
                <w:b/>
                <w:noProof/>
                <w:webHidden/>
                <w:color w:val="4472C4" w:themeColor="accent1"/>
              </w:rPr>
              <w:fldChar w:fldCharType="end"/>
            </w:r>
          </w:hyperlink>
        </w:p>
        <w:p w:rsidR="00876129" w:rsidRPr="00873FA6" w:rsidRDefault="00873FA6">
          <w:pPr>
            <w:pStyle w:val="Mucluc1"/>
            <w:tabs>
              <w:tab w:val="left" w:pos="440"/>
              <w:tab w:val="right" w:leader="dot" w:pos="9350"/>
            </w:tabs>
            <w:rPr>
              <w:b/>
              <w:noProof/>
              <w:color w:val="4472C4" w:themeColor="accent1"/>
              <w:lang w:eastAsia="zh-CN"/>
            </w:rPr>
          </w:pPr>
          <w:hyperlink w:anchor="_Toc496609942" w:history="1">
            <w:r w:rsidR="00876129" w:rsidRPr="00873FA6">
              <w:rPr>
                <w:rStyle w:val="Siuktni"/>
                <w:b/>
                <w:noProof/>
                <w:color w:val="4472C4" w:themeColor="accent1"/>
              </w:rPr>
              <w:t>II.Môi trường</w:t>
            </w:r>
            <w:r w:rsidRPr="00873FA6">
              <w:rPr>
                <w:rStyle w:val="Siuktni"/>
                <w:b/>
                <w:noProof/>
                <w:color w:val="4472C4" w:themeColor="accent1"/>
              </w:rPr>
              <w:t xml:space="preserve"> và ngôn ngữ</w:t>
            </w:r>
            <w:r w:rsidR="00876129" w:rsidRPr="00873FA6">
              <w:rPr>
                <w:rStyle w:val="Siuktni"/>
                <w:b/>
                <w:noProof/>
                <w:color w:val="4472C4" w:themeColor="accent1"/>
              </w:rPr>
              <w:t xml:space="preserve"> lậ</w:t>
            </w:r>
            <w:r w:rsidRPr="00873FA6">
              <w:rPr>
                <w:rStyle w:val="Siuktni"/>
                <w:b/>
                <w:noProof/>
                <w:color w:val="4472C4" w:themeColor="accent1"/>
              </w:rPr>
              <w:t>p trình</w:t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  <w:tab/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  <w:fldChar w:fldCharType="begin"/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  <w:instrText xml:space="preserve"> PAGEREF _Toc496609942 \h </w:instrText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  <w:fldChar w:fldCharType="separate"/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  <w:t>2</w:t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  <w:fldChar w:fldCharType="end"/>
            </w:r>
          </w:hyperlink>
        </w:p>
        <w:p w:rsidR="00876129" w:rsidRPr="00873FA6" w:rsidRDefault="00873FA6">
          <w:pPr>
            <w:pStyle w:val="Mucluc1"/>
            <w:tabs>
              <w:tab w:val="left" w:pos="660"/>
              <w:tab w:val="right" w:leader="dot" w:pos="9350"/>
            </w:tabs>
            <w:rPr>
              <w:b/>
              <w:noProof/>
              <w:color w:val="4472C4" w:themeColor="accent1"/>
              <w:lang w:eastAsia="zh-CN"/>
            </w:rPr>
          </w:pPr>
          <w:hyperlink w:anchor="_Toc496609943" w:history="1">
            <w:r w:rsidR="00876129" w:rsidRPr="00873FA6">
              <w:rPr>
                <w:rStyle w:val="Siuktni"/>
                <w:b/>
                <w:noProof/>
                <w:color w:val="4472C4" w:themeColor="accent1"/>
              </w:rPr>
              <w:t>III.Mức độ hoàn thành (95%)</w:t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  <w:tab/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  <w:fldChar w:fldCharType="begin"/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  <w:instrText xml:space="preserve"> PAGEREF _Toc496609943 \h </w:instrText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  <w:fldChar w:fldCharType="separate"/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  <w:t>2</w:t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  <w:fldChar w:fldCharType="end"/>
            </w:r>
          </w:hyperlink>
        </w:p>
        <w:p w:rsidR="00876129" w:rsidRPr="00873FA6" w:rsidRDefault="00873FA6">
          <w:pPr>
            <w:pStyle w:val="Mucluc1"/>
            <w:tabs>
              <w:tab w:val="left" w:pos="660"/>
              <w:tab w:val="right" w:leader="dot" w:pos="9350"/>
            </w:tabs>
            <w:rPr>
              <w:b/>
              <w:noProof/>
              <w:color w:val="4472C4" w:themeColor="accent1"/>
              <w:lang w:eastAsia="zh-CN"/>
            </w:rPr>
          </w:pPr>
          <w:hyperlink w:anchor="_Toc496609944" w:history="1">
            <w:r w:rsidR="00876129" w:rsidRPr="00873FA6">
              <w:rPr>
                <w:rStyle w:val="Siuktni"/>
                <w:b/>
                <w:noProof/>
                <w:color w:val="4472C4" w:themeColor="accent1"/>
              </w:rPr>
              <w:t>IV.Giao thức trao đổi giữa Client và Server</w:t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  <w:tab/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  <w:fldChar w:fldCharType="begin"/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  <w:instrText xml:space="preserve"> PAGEREF _Toc496609944 \h </w:instrText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  <w:fldChar w:fldCharType="separate"/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  <w:t>2</w:t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  <w:fldChar w:fldCharType="end"/>
            </w:r>
          </w:hyperlink>
        </w:p>
        <w:p w:rsidR="00876129" w:rsidRPr="00873FA6" w:rsidRDefault="00873FA6">
          <w:pPr>
            <w:pStyle w:val="Mucluc1"/>
            <w:tabs>
              <w:tab w:val="left" w:pos="440"/>
              <w:tab w:val="right" w:leader="dot" w:pos="9350"/>
            </w:tabs>
            <w:rPr>
              <w:b/>
              <w:noProof/>
              <w:color w:val="4472C4" w:themeColor="accent1"/>
              <w:lang w:eastAsia="zh-CN"/>
            </w:rPr>
          </w:pPr>
          <w:hyperlink w:anchor="_Toc496609945" w:history="1">
            <w:r w:rsidR="00876129" w:rsidRPr="00873FA6">
              <w:rPr>
                <w:rStyle w:val="Siuktni"/>
                <w:b/>
                <w:noProof/>
                <w:color w:val="4472C4" w:themeColor="accent1"/>
              </w:rPr>
              <w:t>V.Kịch bản chương trình</w:t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  <w:tab/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  <w:fldChar w:fldCharType="begin"/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  <w:instrText xml:space="preserve"> PAGEREF _Toc496609945 \h </w:instrText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  <w:fldChar w:fldCharType="separate"/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  <w:t>3</w:t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  <w:fldChar w:fldCharType="end"/>
            </w:r>
          </w:hyperlink>
        </w:p>
        <w:p w:rsidR="00876129" w:rsidRPr="00873FA6" w:rsidRDefault="00873FA6">
          <w:pPr>
            <w:pStyle w:val="Mucluc1"/>
            <w:tabs>
              <w:tab w:val="left" w:pos="660"/>
              <w:tab w:val="right" w:leader="dot" w:pos="9350"/>
            </w:tabs>
            <w:rPr>
              <w:b/>
              <w:noProof/>
              <w:color w:val="4472C4" w:themeColor="accent1"/>
              <w:lang w:eastAsia="zh-CN"/>
            </w:rPr>
          </w:pPr>
          <w:hyperlink w:anchor="_Toc496609946" w:history="1">
            <w:r w:rsidR="00876129" w:rsidRPr="00873FA6">
              <w:rPr>
                <w:rStyle w:val="Siuktni"/>
                <w:b/>
                <w:noProof/>
                <w:color w:val="4472C4" w:themeColor="accent1"/>
              </w:rPr>
              <w:t>VI.Tài liệu tham khảo</w:t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  <w:tab/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  <w:fldChar w:fldCharType="begin"/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  <w:instrText xml:space="preserve"> PAGEREF _Toc496609946 \h </w:instrText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  <w:fldChar w:fldCharType="separate"/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  <w:t>4</w:t>
            </w:r>
            <w:r w:rsidR="00876129" w:rsidRPr="00873FA6">
              <w:rPr>
                <w:b/>
                <w:noProof/>
                <w:webHidden/>
                <w:color w:val="4472C4" w:themeColor="accent1"/>
              </w:rPr>
              <w:fldChar w:fldCharType="end"/>
            </w:r>
          </w:hyperlink>
        </w:p>
        <w:p w:rsidR="00876129" w:rsidRDefault="00876129">
          <w:r w:rsidRPr="00873FA6">
            <w:rPr>
              <w:b/>
              <w:bCs/>
              <w:noProof/>
              <w:color w:val="4472C4" w:themeColor="accent1"/>
            </w:rPr>
            <w:fldChar w:fldCharType="end"/>
          </w:r>
        </w:p>
      </w:sdtContent>
    </w:sdt>
    <w:p w:rsidR="00294316" w:rsidRPr="00D83135" w:rsidRDefault="00294316" w:rsidP="00294316">
      <w:pPr>
        <w:rPr>
          <w:sz w:val="28"/>
          <w:szCs w:val="28"/>
        </w:rPr>
      </w:pPr>
    </w:p>
    <w:p w:rsidR="00294316" w:rsidRPr="00294316" w:rsidRDefault="00294316" w:rsidP="00294316">
      <w:pPr>
        <w:rPr>
          <w:sz w:val="40"/>
          <w:szCs w:val="40"/>
        </w:rPr>
      </w:pPr>
    </w:p>
    <w:p w:rsidR="00294316" w:rsidRPr="00294316" w:rsidRDefault="00294316" w:rsidP="00294316">
      <w:pPr>
        <w:rPr>
          <w:sz w:val="40"/>
          <w:szCs w:val="40"/>
        </w:rPr>
      </w:pPr>
    </w:p>
    <w:p w:rsidR="00294316" w:rsidRPr="00294316" w:rsidRDefault="00294316" w:rsidP="00294316">
      <w:pPr>
        <w:rPr>
          <w:sz w:val="40"/>
          <w:szCs w:val="40"/>
        </w:rPr>
      </w:pPr>
    </w:p>
    <w:p w:rsidR="00294316" w:rsidRPr="00294316" w:rsidRDefault="00294316" w:rsidP="00294316">
      <w:pPr>
        <w:rPr>
          <w:sz w:val="40"/>
          <w:szCs w:val="40"/>
        </w:rPr>
      </w:pPr>
    </w:p>
    <w:p w:rsidR="00294316" w:rsidRDefault="00294316" w:rsidP="00294316">
      <w:pPr>
        <w:rPr>
          <w:sz w:val="40"/>
          <w:szCs w:val="40"/>
        </w:rPr>
      </w:pPr>
    </w:p>
    <w:p w:rsidR="00294316" w:rsidRDefault="00294316" w:rsidP="00294316">
      <w:pPr>
        <w:rPr>
          <w:sz w:val="40"/>
          <w:szCs w:val="40"/>
        </w:rPr>
      </w:pPr>
    </w:p>
    <w:p w:rsidR="00294316" w:rsidRDefault="00294316" w:rsidP="00294316">
      <w:pPr>
        <w:rPr>
          <w:sz w:val="40"/>
          <w:szCs w:val="40"/>
        </w:rPr>
      </w:pPr>
    </w:p>
    <w:p w:rsidR="00294316" w:rsidRDefault="00294316" w:rsidP="00294316">
      <w:pPr>
        <w:rPr>
          <w:sz w:val="40"/>
          <w:szCs w:val="40"/>
        </w:rPr>
      </w:pPr>
    </w:p>
    <w:p w:rsidR="00294316" w:rsidRPr="00876129" w:rsidRDefault="00487115" w:rsidP="00876129">
      <w:pPr>
        <w:pStyle w:val="oancuaDanhsach"/>
        <w:numPr>
          <w:ilvl w:val="0"/>
          <w:numId w:val="1"/>
        </w:numPr>
        <w:outlineLvl w:val="0"/>
        <w:rPr>
          <w:b/>
          <w:color w:val="4472C4" w:themeColor="accent1"/>
          <w:sz w:val="28"/>
          <w:szCs w:val="28"/>
        </w:rPr>
      </w:pPr>
      <w:bookmarkStart w:id="0" w:name="_Toc496609941"/>
      <w:r w:rsidRPr="00876129">
        <w:rPr>
          <w:b/>
          <w:color w:val="4472C4" w:themeColor="accent1"/>
          <w:sz w:val="28"/>
          <w:szCs w:val="28"/>
        </w:rPr>
        <w:lastRenderedPageBreak/>
        <w:t>Thông tin cá nhân</w:t>
      </w:r>
      <w:bookmarkEnd w:id="0"/>
    </w:p>
    <w:p w:rsidR="00487115" w:rsidRDefault="00487115" w:rsidP="00876129">
      <w:pPr>
        <w:pStyle w:val="oancuaDanhsac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Họ và tên: Phạm Huỳnh Trung</w:t>
      </w:r>
    </w:p>
    <w:p w:rsidR="00487115" w:rsidRDefault="00487115" w:rsidP="00876129">
      <w:pPr>
        <w:pStyle w:val="oancuaDanhsac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MSSV: 1512617</w:t>
      </w:r>
    </w:p>
    <w:p w:rsidR="00876129" w:rsidRDefault="00876129" w:rsidP="00876129">
      <w:pPr>
        <w:pStyle w:val="oancuaDanhsach"/>
        <w:ind w:left="1440"/>
        <w:rPr>
          <w:sz w:val="28"/>
          <w:szCs w:val="28"/>
        </w:rPr>
      </w:pPr>
    </w:p>
    <w:p w:rsidR="00353C43" w:rsidRPr="00353C43" w:rsidRDefault="008331A6" w:rsidP="00876129">
      <w:pPr>
        <w:pStyle w:val="oancuaDanhsach"/>
        <w:numPr>
          <w:ilvl w:val="0"/>
          <w:numId w:val="1"/>
        </w:numPr>
        <w:outlineLvl w:val="0"/>
        <w:rPr>
          <w:color w:val="4472C4" w:themeColor="accent1"/>
          <w:sz w:val="28"/>
          <w:szCs w:val="28"/>
        </w:rPr>
      </w:pPr>
      <w:bookmarkStart w:id="1" w:name="_Toc496609942"/>
      <w:r w:rsidRPr="00876129">
        <w:rPr>
          <w:b/>
          <w:color w:val="4472C4" w:themeColor="accent1"/>
          <w:sz w:val="28"/>
          <w:szCs w:val="28"/>
        </w:rPr>
        <w:t xml:space="preserve">Môi trường </w:t>
      </w:r>
      <w:r w:rsidR="00353C43">
        <w:rPr>
          <w:b/>
          <w:color w:val="4472C4" w:themeColor="accent1"/>
          <w:sz w:val="28"/>
          <w:szCs w:val="28"/>
        </w:rPr>
        <w:t xml:space="preserve"> và ngôn ngữ </w:t>
      </w:r>
      <w:r w:rsidRPr="00876129">
        <w:rPr>
          <w:b/>
          <w:color w:val="4472C4" w:themeColor="accent1"/>
          <w:sz w:val="28"/>
          <w:szCs w:val="28"/>
        </w:rPr>
        <w:t xml:space="preserve">lập trình: </w:t>
      </w:r>
    </w:p>
    <w:p w:rsidR="008331A6" w:rsidRPr="00353C43" w:rsidRDefault="00353C43" w:rsidP="00353C43">
      <w:pPr>
        <w:pStyle w:val="oancuaDanhsach"/>
        <w:numPr>
          <w:ilvl w:val="0"/>
          <w:numId w:val="8"/>
        </w:numPr>
        <w:outlineLvl w:val="0"/>
        <w:rPr>
          <w:color w:val="4472C4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Ngôn ngữ lập trình:</w:t>
      </w:r>
      <w:r w:rsidR="00873FA6">
        <w:rPr>
          <w:color w:val="000000" w:themeColor="text1"/>
          <w:sz w:val="28"/>
          <w:szCs w:val="28"/>
        </w:rPr>
        <w:t xml:space="preserve"> </w:t>
      </w:r>
      <w:r w:rsidR="008331A6" w:rsidRPr="00876129">
        <w:rPr>
          <w:color w:val="000000" w:themeColor="text1"/>
          <w:sz w:val="28"/>
          <w:szCs w:val="28"/>
        </w:rPr>
        <w:t>C# WinForm</w:t>
      </w:r>
      <w:bookmarkEnd w:id="1"/>
    </w:p>
    <w:p w:rsidR="00353C43" w:rsidRPr="00876129" w:rsidRDefault="00353C43" w:rsidP="00353C43">
      <w:pPr>
        <w:pStyle w:val="oancuaDanhsach"/>
        <w:numPr>
          <w:ilvl w:val="0"/>
          <w:numId w:val="8"/>
        </w:numPr>
        <w:outlineLvl w:val="0"/>
        <w:rPr>
          <w:color w:val="4472C4" w:themeColor="accent1"/>
          <w:sz w:val="28"/>
          <w:szCs w:val="28"/>
        </w:rPr>
      </w:pPr>
      <w:r>
        <w:rPr>
          <w:color w:val="000000" w:themeColor="text1"/>
          <w:sz w:val="28"/>
          <w:szCs w:val="28"/>
        </w:rPr>
        <w:t>Môi trường lập trình: Visual Studio 2017</w:t>
      </w:r>
    </w:p>
    <w:p w:rsidR="00876129" w:rsidRPr="00876129" w:rsidRDefault="00876129" w:rsidP="00876129">
      <w:pPr>
        <w:pStyle w:val="oancuaDanhsach"/>
        <w:ind w:left="644"/>
        <w:outlineLvl w:val="0"/>
        <w:rPr>
          <w:color w:val="4472C4" w:themeColor="accent1"/>
          <w:sz w:val="28"/>
          <w:szCs w:val="28"/>
        </w:rPr>
      </w:pPr>
    </w:p>
    <w:p w:rsidR="00487115" w:rsidRDefault="00487115" w:rsidP="00876129">
      <w:pPr>
        <w:pStyle w:val="oancuaDanhsach"/>
        <w:numPr>
          <w:ilvl w:val="0"/>
          <w:numId w:val="1"/>
        </w:numPr>
        <w:outlineLvl w:val="0"/>
        <w:rPr>
          <w:sz w:val="28"/>
          <w:szCs w:val="28"/>
        </w:rPr>
      </w:pPr>
      <w:bookmarkStart w:id="2" w:name="_Toc496609943"/>
      <w:r w:rsidRPr="00876129">
        <w:rPr>
          <w:b/>
          <w:color w:val="4472C4" w:themeColor="accent1"/>
          <w:sz w:val="28"/>
          <w:szCs w:val="28"/>
        </w:rPr>
        <w:t>Mức độ hoàn thành</w:t>
      </w:r>
      <w:r w:rsidRPr="00876129">
        <w:rPr>
          <w:color w:val="4472C4" w:themeColor="accent1"/>
          <w:sz w:val="28"/>
          <w:szCs w:val="28"/>
        </w:rPr>
        <w:t xml:space="preserve"> </w:t>
      </w:r>
      <w:r>
        <w:rPr>
          <w:sz w:val="28"/>
          <w:szCs w:val="28"/>
        </w:rPr>
        <w:t>(95%)</w:t>
      </w:r>
      <w:bookmarkEnd w:id="2"/>
    </w:p>
    <w:p w:rsidR="00487115" w:rsidRDefault="00487115" w:rsidP="00876129">
      <w:pPr>
        <w:pStyle w:val="oancuaDanhsach"/>
        <w:rPr>
          <w:sz w:val="28"/>
          <w:szCs w:val="28"/>
        </w:rPr>
      </w:pPr>
      <w:r>
        <w:rPr>
          <w:sz w:val="28"/>
          <w:szCs w:val="28"/>
        </w:rPr>
        <w:t>Các khiếm khuyết và lỗi còn tồn tại:</w:t>
      </w:r>
    </w:p>
    <w:p w:rsidR="00487115" w:rsidRDefault="00CC1E17" w:rsidP="00876129">
      <w:pPr>
        <w:pStyle w:val="oancuaDanhsac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Muốn bắt đầu trò chơi mới phải bật tắt lại server để reset dữ liệu.</w:t>
      </w:r>
    </w:p>
    <w:p w:rsidR="00CC1E17" w:rsidRDefault="00CC1E17" w:rsidP="00876129">
      <w:pPr>
        <w:pStyle w:val="oancuaDanhsac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Chương trình dành cho người dùng không thể tắt hoàn toàn và vẫn còn chạy trong Task manager.</w:t>
      </w:r>
    </w:p>
    <w:p w:rsidR="00876129" w:rsidRDefault="00876129" w:rsidP="00876129">
      <w:pPr>
        <w:pStyle w:val="oancuaDanhsach"/>
        <w:ind w:left="1440"/>
        <w:rPr>
          <w:sz w:val="28"/>
          <w:szCs w:val="28"/>
        </w:rPr>
      </w:pPr>
    </w:p>
    <w:p w:rsidR="00487115" w:rsidRPr="00876129" w:rsidRDefault="00787DD1" w:rsidP="00876129">
      <w:pPr>
        <w:pStyle w:val="oancuaDanhsach"/>
        <w:numPr>
          <w:ilvl w:val="0"/>
          <w:numId w:val="1"/>
        </w:numPr>
        <w:outlineLvl w:val="0"/>
        <w:rPr>
          <w:b/>
          <w:color w:val="4472C4" w:themeColor="accent1"/>
          <w:sz w:val="28"/>
          <w:szCs w:val="28"/>
        </w:rPr>
      </w:pPr>
      <w:bookmarkStart w:id="3" w:name="_Toc496609944"/>
      <w:r w:rsidRPr="00876129">
        <w:rPr>
          <w:b/>
          <w:color w:val="4472C4" w:themeColor="accent1"/>
          <w:sz w:val="28"/>
          <w:szCs w:val="28"/>
        </w:rPr>
        <w:t>Giao thức trao đổi giữa Client và Server</w:t>
      </w:r>
      <w:bookmarkEnd w:id="3"/>
    </w:p>
    <w:p w:rsidR="00787DD1" w:rsidRDefault="00787DD1" w:rsidP="00876129">
      <w:pPr>
        <w:pStyle w:val="oancuaDanhsac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Thứ tự truyền nhận thông điệp</w:t>
      </w:r>
    </w:p>
    <w:p w:rsidR="001F7724" w:rsidRDefault="00787DD1" w:rsidP="00876129">
      <w:pPr>
        <w:pStyle w:val="oancuaDanhsac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Server và Client luôn luôn lắ</w:t>
      </w:r>
      <w:r w:rsidR="001F7724">
        <w:rPr>
          <w:sz w:val="28"/>
          <w:szCs w:val="28"/>
        </w:rPr>
        <w:t>ng nghe lẫn nhau để nhận thông điệp từ phía còn lại</w:t>
      </w:r>
    </w:p>
    <w:p w:rsidR="00AF4AA3" w:rsidRDefault="00AF4AA3" w:rsidP="00876129">
      <w:pPr>
        <w:pStyle w:val="oancuaDanhsac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Các thông điệp trong chương trình:</w:t>
      </w:r>
    </w:p>
    <w:p w:rsidR="000B463F" w:rsidRDefault="000B463F" w:rsidP="00876129">
      <w:pPr>
        <w:pStyle w:val="oancuaDanhsach"/>
        <w:ind w:left="1440"/>
        <w:rPr>
          <w:sz w:val="28"/>
          <w:szCs w:val="28"/>
        </w:rPr>
      </w:pPr>
    </w:p>
    <w:p w:rsidR="00AF4AA3" w:rsidRDefault="00AF4AA3" w:rsidP="00876129">
      <w:pPr>
        <w:pStyle w:val="oancuaDanhsac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Về phía Client -&gt; Server</w:t>
      </w:r>
    </w:p>
    <w:p w:rsidR="006A4F7D" w:rsidRDefault="006A4F7D" w:rsidP="00876129">
      <w:pPr>
        <w:pStyle w:val="oancuaDanhsach"/>
        <w:ind w:left="2160"/>
        <w:rPr>
          <w:sz w:val="28"/>
          <w:szCs w:val="28"/>
        </w:rPr>
      </w:pPr>
    </w:p>
    <w:tbl>
      <w:tblPr>
        <w:tblStyle w:val="LiBang"/>
        <w:tblW w:w="0" w:type="auto"/>
        <w:tblInd w:w="137" w:type="dxa"/>
        <w:tblLook w:val="04A0" w:firstRow="1" w:lastRow="0" w:firstColumn="1" w:lastColumn="0" w:noHBand="0" w:noVBand="1"/>
      </w:tblPr>
      <w:tblGrid>
        <w:gridCol w:w="5773"/>
        <w:gridCol w:w="3440"/>
      </w:tblGrid>
      <w:tr w:rsidR="001A42CC" w:rsidTr="001A42CC">
        <w:tc>
          <w:tcPr>
            <w:tcW w:w="5773" w:type="dxa"/>
          </w:tcPr>
          <w:p w:rsidR="00AF4AA3" w:rsidRDefault="00AF4AA3" w:rsidP="00876129">
            <w:pPr>
              <w:pStyle w:val="oancuaDanhsac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Cấu trúc thông điệp</w:t>
            </w:r>
          </w:p>
        </w:tc>
        <w:tc>
          <w:tcPr>
            <w:tcW w:w="3440" w:type="dxa"/>
          </w:tcPr>
          <w:p w:rsidR="00AF4AA3" w:rsidRDefault="001A42CC" w:rsidP="00876129">
            <w:pPr>
              <w:pStyle w:val="oancuaDanhsac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 thông điệp</w:t>
            </w:r>
          </w:p>
        </w:tc>
      </w:tr>
      <w:tr w:rsidR="001A42CC" w:rsidTr="001A42CC">
        <w:tc>
          <w:tcPr>
            <w:tcW w:w="5773" w:type="dxa"/>
          </w:tcPr>
          <w:p w:rsidR="00AF4AA3" w:rsidRDefault="001A42CC" w:rsidP="0087612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“END”</w:t>
            </w:r>
          </w:p>
        </w:tc>
        <w:tc>
          <w:tcPr>
            <w:tcW w:w="3440" w:type="dxa"/>
          </w:tcPr>
          <w:p w:rsidR="00AF4AA3" w:rsidRDefault="001A42CC" w:rsidP="0087612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 gửi thông báo dừng trò chơi cho server.</w:t>
            </w:r>
          </w:p>
        </w:tc>
      </w:tr>
      <w:tr w:rsidR="001A42CC" w:rsidTr="001A42CC">
        <w:tc>
          <w:tcPr>
            <w:tcW w:w="5773" w:type="dxa"/>
          </w:tcPr>
          <w:p w:rsidR="00AF4AA3" w:rsidRDefault="001A42CC" w:rsidP="0087612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“C!...”</w:t>
            </w:r>
            <w:r w:rsidR="007F3B66">
              <w:rPr>
                <w:sz w:val="28"/>
                <w:szCs w:val="28"/>
              </w:rPr>
              <w:t>--</w:t>
            </w:r>
          </w:p>
          <w:p w:rsidR="001A42CC" w:rsidRDefault="001A42CC" w:rsidP="0087612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điệp bắt đầu bằng ”C!”+lệnh nhập từ bàn phím trong khung nhập lệnh của người chơi</w:t>
            </w:r>
          </w:p>
          <w:p w:rsidR="006A4F7D" w:rsidRDefault="006A4F7D" w:rsidP="0087612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(VD:C!1-A)</w:t>
            </w:r>
          </w:p>
        </w:tc>
        <w:tc>
          <w:tcPr>
            <w:tcW w:w="3440" w:type="dxa"/>
          </w:tcPr>
          <w:p w:rsidR="00AF4AA3" w:rsidRDefault="001A42CC" w:rsidP="0087612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điệp yêu cầu di chuyển đĩa chỉ định đến 1 trong ba cột.</w:t>
            </w:r>
          </w:p>
        </w:tc>
      </w:tr>
      <w:tr w:rsidR="001A42CC" w:rsidTr="001A42CC">
        <w:tc>
          <w:tcPr>
            <w:tcW w:w="5773" w:type="dxa"/>
          </w:tcPr>
          <w:p w:rsidR="00AF4AA3" w:rsidRDefault="001A42CC" w:rsidP="0087612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“R!...”</w:t>
            </w:r>
          </w:p>
          <w:p w:rsidR="001A42CC" w:rsidRDefault="001A42CC" w:rsidP="0087612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điệp bắt đầu bằng ”R!”+lệnh nhập từ bàn phím trong khung nhập username của người chơi.</w:t>
            </w:r>
          </w:p>
          <w:p w:rsidR="006A4F7D" w:rsidRDefault="006A4F7D" w:rsidP="0087612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(VD:R!Myusername)</w:t>
            </w:r>
          </w:p>
        </w:tc>
        <w:tc>
          <w:tcPr>
            <w:tcW w:w="3440" w:type="dxa"/>
          </w:tcPr>
          <w:p w:rsidR="00AF4AA3" w:rsidRDefault="001A42CC" w:rsidP="0087612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Gửi thông tin đăng ký của Client đến server.</w:t>
            </w:r>
          </w:p>
        </w:tc>
      </w:tr>
    </w:tbl>
    <w:p w:rsidR="006A4F7D" w:rsidRDefault="006A4F7D" w:rsidP="00876129">
      <w:pPr>
        <w:pStyle w:val="oancuaDanhsach"/>
        <w:ind w:left="2160"/>
        <w:rPr>
          <w:sz w:val="28"/>
          <w:szCs w:val="28"/>
        </w:rPr>
      </w:pPr>
    </w:p>
    <w:p w:rsidR="006A4F7D" w:rsidRDefault="006A4F7D" w:rsidP="00876129">
      <w:pPr>
        <w:pStyle w:val="oancuaDanhsach"/>
        <w:ind w:left="2160"/>
        <w:rPr>
          <w:sz w:val="28"/>
          <w:szCs w:val="28"/>
        </w:rPr>
      </w:pPr>
    </w:p>
    <w:p w:rsidR="006A4F7D" w:rsidRDefault="006A4F7D" w:rsidP="00876129">
      <w:pPr>
        <w:pStyle w:val="oancuaDanhsach"/>
        <w:ind w:left="2160"/>
        <w:rPr>
          <w:sz w:val="28"/>
          <w:szCs w:val="28"/>
        </w:rPr>
      </w:pPr>
    </w:p>
    <w:p w:rsidR="006A4F7D" w:rsidRDefault="006A4F7D" w:rsidP="00876129">
      <w:pPr>
        <w:pStyle w:val="oancuaDanhsach"/>
        <w:ind w:left="2160"/>
        <w:rPr>
          <w:sz w:val="28"/>
          <w:szCs w:val="28"/>
        </w:rPr>
      </w:pPr>
    </w:p>
    <w:p w:rsidR="006A4F7D" w:rsidRDefault="006A4F7D" w:rsidP="00876129">
      <w:pPr>
        <w:pStyle w:val="oancuaDanhsach"/>
        <w:ind w:left="2160"/>
        <w:rPr>
          <w:sz w:val="28"/>
          <w:szCs w:val="28"/>
        </w:rPr>
      </w:pPr>
    </w:p>
    <w:p w:rsidR="006A4F7D" w:rsidRDefault="006A4F7D" w:rsidP="00876129">
      <w:pPr>
        <w:pStyle w:val="oancuaDanhsach"/>
        <w:ind w:left="2160"/>
        <w:rPr>
          <w:sz w:val="28"/>
          <w:szCs w:val="28"/>
        </w:rPr>
      </w:pPr>
    </w:p>
    <w:p w:rsidR="006A4F7D" w:rsidRDefault="006A4F7D" w:rsidP="00876129">
      <w:pPr>
        <w:pStyle w:val="oancuaDanhsach"/>
        <w:ind w:left="2160"/>
        <w:rPr>
          <w:sz w:val="28"/>
          <w:szCs w:val="28"/>
        </w:rPr>
      </w:pPr>
    </w:p>
    <w:p w:rsidR="006A4F7D" w:rsidRDefault="006A4F7D" w:rsidP="00876129">
      <w:pPr>
        <w:pStyle w:val="oancuaDanhsach"/>
        <w:ind w:left="2160"/>
        <w:rPr>
          <w:sz w:val="28"/>
          <w:szCs w:val="28"/>
        </w:rPr>
      </w:pPr>
    </w:p>
    <w:p w:rsidR="00AF4AA3" w:rsidRDefault="001A42CC" w:rsidP="00876129">
      <w:pPr>
        <w:pStyle w:val="oancuaDanhsac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Về phía Server -&gt; Client</w:t>
      </w:r>
    </w:p>
    <w:p w:rsidR="006A4F7D" w:rsidRDefault="006A4F7D" w:rsidP="00876129">
      <w:pPr>
        <w:pStyle w:val="oancuaDanhsach"/>
        <w:ind w:left="2160"/>
        <w:rPr>
          <w:sz w:val="28"/>
          <w:szCs w:val="28"/>
        </w:rPr>
      </w:pPr>
    </w:p>
    <w:tbl>
      <w:tblPr>
        <w:tblStyle w:val="LiBang"/>
        <w:tblW w:w="0" w:type="auto"/>
        <w:tblInd w:w="137" w:type="dxa"/>
        <w:tblLook w:val="04A0" w:firstRow="1" w:lastRow="0" w:firstColumn="1" w:lastColumn="0" w:noHBand="0" w:noVBand="1"/>
      </w:tblPr>
      <w:tblGrid>
        <w:gridCol w:w="5618"/>
        <w:gridCol w:w="3595"/>
      </w:tblGrid>
      <w:tr w:rsidR="001A42CC" w:rsidTr="001A42CC">
        <w:tc>
          <w:tcPr>
            <w:tcW w:w="5618" w:type="dxa"/>
          </w:tcPr>
          <w:p w:rsidR="001A42CC" w:rsidRDefault="001A42CC" w:rsidP="00876129">
            <w:pPr>
              <w:pStyle w:val="oancuaDanhsac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Cấu trúc thông điệp</w:t>
            </w:r>
          </w:p>
        </w:tc>
        <w:tc>
          <w:tcPr>
            <w:tcW w:w="3595" w:type="dxa"/>
          </w:tcPr>
          <w:p w:rsidR="001A42CC" w:rsidRDefault="001A42CC" w:rsidP="00876129">
            <w:pPr>
              <w:pStyle w:val="oancuaDanhsac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 thông điệp</w:t>
            </w:r>
          </w:p>
        </w:tc>
      </w:tr>
      <w:tr w:rsidR="001A42CC" w:rsidTr="001A42CC">
        <w:tc>
          <w:tcPr>
            <w:tcW w:w="5618" w:type="dxa"/>
          </w:tcPr>
          <w:p w:rsidR="001A42CC" w:rsidRDefault="006A4F7D" w:rsidP="0087612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“R0”</w:t>
            </w:r>
          </w:p>
        </w:tc>
        <w:tc>
          <w:tcPr>
            <w:tcW w:w="3595" w:type="dxa"/>
          </w:tcPr>
          <w:p w:rsidR="001A42CC" w:rsidRDefault="006A4F7D" w:rsidP="0087612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ký username thất bại</w:t>
            </w:r>
          </w:p>
        </w:tc>
      </w:tr>
      <w:tr w:rsidR="001A42CC" w:rsidTr="001A42CC">
        <w:tc>
          <w:tcPr>
            <w:tcW w:w="5618" w:type="dxa"/>
          </w:tcPr>
          <w:p w:rsidR="001A42CC" w:rsidRDefault="006A4F7D" w:rsidP="0087612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“R1”</w:t>
            </w:r>
          </w:p>
        </w:tc>
        <w:tc>
          <w:tcPr>
            <w:tcW w:w="3595" w:type="dxa"/>
          </w:tcPr>
          <w:p w:rsidR="001A42CC" w:rsidRDefault="006A4F7D" w:rsidP="0087612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ký username thành công</w:t>
            </w:r>
          </w:p>
        </w:tc>
      </w:tr>
      <w:tr w:rsidR="001A42CC" w:rsidTr="001A42CC">
        <w:tc>
          <w:tcPr>
            <w:tcW w:w="5618" w:type="dxa"/>
          </w:tcPr>
          <w:p w:rsidR="001A42CC" w:rsidRDefault="006A4F7D" w:rsidP="0087612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“Error1”</w:t>
            </w:r>
          </w:p>
        </w:tc>
        <w:tc>
          <w:tcPr>
            <w:tcW w:w="3595" w:type="dxa"/>
          </w:tcPr>
          <w:p w:rsidR="001A42CC" w:rsidRDefault="006A4F7D" w:rsidP="0087612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 chuyển đĩa thất bại do đĩa đã nằm trên cột</w:t>
            </w:r>
          </w:p>
        </w:tc>
      </w:tr>
      <w:tr w:rsidR="001A42CC" w:rsidTr="001A42CC">
        <w:tc>
          <w:tcPr>
            <w:tcW w:w="5618" w:type="dxa"/>
          </w:tcPr>
          <w:p w:rsidR="001A42CC" w:rsidRDefault="006A4F7D" w:rsidP="0087612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“Error2”</w:t>
            </w:r>
          </w:p>
        </w:tc>
        <w:tc>
          <w:tcPr>
            <w:tcW w:w="3595" w:type="dxa"/>
          </w:tcPr>
          <w:p w:rsidR="001A42CC" w:rsidRDefault="006A4F7D" w:rsidP="0087612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 chuyển đĩa thất bại do không hợp lệ luật chơi.</w:t>
            </w:r>
          </w:p>
        </w:tc>
      </w:tr>
      <w:tr w:rsidR="001A42CC" w:rsidTr="001A42CC">
        <w:tc>
          <w:tcPr>
            <w:tcW w:w="5618" w:type="dxa"/>
          </w:tcPr>
          <w:p w:rsidR="001A42CC" w:rsidRDefault="006A4F7D" w:rsidP="0087612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“C!..”</w:t>
            </w:r>
          </w:p>
          <w:p w:rsidR="006A4F7D" w:rsidRDefault="006A4F7D" w:rsidP="0087612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Cấu trúc thông điệp gồm “C!”+ chuỗi thông tin tháp (VD: C!A12B34C56)</w:t>
            </w:r>
          </w:p>
          <w:p w:rsidR="006A4F7D" w:rsidRDefault="006A4F7D" w:rsidP="00876129">
            <w:pPr>
              <w:pStyle w:val="oancuaDanhsach"/>
              <w:ind w:left="0"/>
              <w:rPr>
                <w:sz w:val="28"/>
                <w:szCs w:val="28"/>
              </w:rPr>
            </w:pPr>
          </w:p>
        </w:tc>
        <w:tc>
          <w:tcPr>
            <w:tcW w:w="3595" w:type="dxa"/>
          </w:tcPr>
          <w:p w:rsidR="001A42CC" w:rsidRDefault="00C45253" w:rsidP="0087612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điệp mà Server gửi cho Client khi di chuyển đĩa thành công.Thông tin tháp mới sẽ được Client load vào Form</w:t>
            </w:r>
          </w:p>
        </w:tc>
      </w:tr>
      <w:tr w:rsidR="001A42CC" w:rsidTr="001A42CC">
        <w:tc>
          <w:tcPr>
            <w:tcW w:w="5618" w:type="dxa"/>
          </w:tcPr>
          <w:p w:rsidR="001A42CC" w:rsidRDefault="006A4F7D" w:rsidP="0087612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“A…”</w:t>
            </w:r>
          </w:p>
          <w:p w:rsidR="006A4F7D" w:rsidRDefault="006A4F7D" w:rsidP="0087612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Cấu trúc thông điệp bao gồm 1 chuỗi thông tin của tháp.</w:t>
            </w:r>
          </w:p>
          <w:p w:rsidR="006A4F7D" w:rsidRDefault="006A4F7D" w:rsidP="0087612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(VD: A12B34C56)</w:t>
            </w:r>
          </w:p>
        </w:tc>
        <w:tc>
          <w:tcPr>
            <w:tcW w:w="3595" w:type="dxa"/>
          </w:tcPr>
          <w:p w:rsidR="001A42CC" w:rsidRDefault="006A4F7D" w:rsidP="0087612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tháp mà server gửi</w:t>
            </w:r>
            <w:r w:rsidR="00C45253">
              <w:rPr>
                <w:sz w:val="28"/>
                <w:szCs w:val="28"/>
              </w:rPr>
              <w:t xml:space="preserve"> cho</w:t>
            </w:r>
            <w:r>
              <w:rPr>
                <w:sz w:val="28"/>
                <w:szCs w:val="28"/>
              </w:rPr>
              <w:t xml:space="preserve"> client</w:t>
            </w:r>
            <w:r w:rsidR="00C45253">
              <w:rPr>
                <w:sz w:val="28"/>
                <w:szCs w:val="28"/>
              </w:rPr>
              <w:t xml:space="preserve"> ( lúc server random ban đầu)</w:t>
            </w:r>
          </w:p>
        </w:tc>
      </w:tr>
      <w:tr w:rsidR="001A42CC" w:rsidTr="001A42CC">
        <w:tc>
          <w:tcPr>
            <w:tcW w:w="5618" w:type="dxa"/>
          </w:tcPr>
          <w:p w:rsidR="001A42CC" w:rsidRDefault="00C45253" w:rsidP="0087612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“END”</w:t>
            </w:r>
          </w:p>
        </w:tc>
        <w:tc>
          <w:tcPr>
            <w:tcW w:w="3595" w:type="dxa"/>
          </w:tcPr>
          <w:p w:rsidR="001A42CC" w:rsidRDefault="00C45253" w:rsidP="0087612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điệp kết thúc mà server gửi cho client khi người chơi đã hoàn thành trò chơi.</w:t>
            </w:r>
          </w:p>
        </w:tc>
      </w:tr>
      <w:tr w:rsidR="00C45253" w:rsidTr="001A42CC">
        <w:tc>
          <w:tcPr>
            <w:tcW w:w="5618" w:type="dxa"/>
          </w:tcPr>
          <w:p w:rsidR="00C45253" w:rsidRDefault="00C45253" w:rsidP="0087612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“W!...”</w:t>
            </w:r>
          </w:p>
          <w:p w:rsidR="00C45253" w:rsidRDefault="00C45253" w:rsidP="0087612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 “W!Người chiến thắng là username với số lần di chuyển scrore”</w:t>
            </w:r>
          </w:p>
        </w:tc>
        <w:tc>
          <w:tcPr>
            <w:tcW w:w="3595" w:type="dxa"/>
          </w:tcPr>
          <w:p w:rsidR="00C45253" w:rsidRDefault="00C45253" w:rsidP="00876129">
            <w:pPr>
              <w:pStyle w:val="oancuaDanhsac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điệp thông báo người chiến thắng.</w:t>
            </w:r>
          </w:p>
        </w:tc>
      </w:tr>
    </w:tbl>
    <w:p w:rsidR="001A42CC" w:rsidRDefault="001A42CC" w:rsidP="00876129">
      <w:pPr>
        <w:rPr>
          <w:sz w:val="28"/>
          <w:szCs w:val="28"/>
        </w:rPr>
      </w:pPr>
    </w:p>
    <w:p w:rsidR="008331A6" w:rsidRPr="00876129" w:rsidRDefault="008331A6" w:rsidP="00876129">
      <w:pPr>
        <w:pStyle w:val="oancuaDanhsach"/>
        <w:numPr>
          <w:ilvl w:val="0"/>
          <w:numId w:val="1"/>
        </w:numPr>
        <w:outlineLvl w:val="0"/>
        <w:rPr>
          <w:b/>
          <w:color w:val="4472C4" w:themeColor="accent1"/>
          <w:sz w:val="28"/>
          <w:szCs w:val="28"/>
        </w:rPr>
      </w:pPr>
      <w:bookmarkStart w:id="4" w:name="_Toc496609945"/>
      <w:r w:rsidRPr="00876129">
        <w:rPr>
          <w:b/>
          <w:color w:val="4472C4" w:themeColor="accent1"/>
          <w:sz w:val="28"/>
          <w:szCs w:val="28"/>
        </w:rPr>
        <w:t>Kịch bản chương trình</w:t>
      </w:r>
      <w:bookmarkEnd w:id="4"/>
    </w:p>
    <w:p w:rsidR="008331A6" w:rsidRDefault="009C6A52" w:rsidP="00876129">
      <w:pPr>
        <w:pStyle w:val="oancuaDanhsac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Khởi động server</w:t>
      </w:r>
    </w:p>
    <w:p w:rsidR="009C6A52" w:rsidRDefault="009C6A52" w:rsidP="00876129">
      <w:pPr>
        <w:pStyle w:val="oancuaDanhsac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3 Người chơi lần lượt mở trò chơi và kết nối đến server</w:t>
      </w:r>
    </w:p>
    <w:p w:rsidR="009C6A52" w:rsidRDefault="009C6A52" w:rsidP="00876129">
      <w:pPr>
        <w:pStyle w:val="oancuaDanhsac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3 Người chơi đăng ký với server username của mình thông qua hợp thoại đăng ký trên giao diện.</w:t>
      </w:r>
    </w:p>
    <w:p w:rsidR="009C6A52" w:rsidRDefault="009C6A52" w:rsidP="00876129">
      <w:pPr>
        <w:pStyle w:val="oancuaDanhsac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Server sẽ trả về kết quả đăng ký usernam</w:t>
      </w:r>
      <w:r w:rsidR="00D00BA3">
        <w:rPr>
          <w:sz w:val="28"/>
          <w:szCs w:val="28"/>
        </w:rPr>
        <w:t>e</w:t>
      </w:r>
      <w:r>
        <w:rPr>
          <w:sz w:val="28"/>
          <w:szCs w:val="28"/>
        </w:rPr>
        <w:t xml:space="preserve"> cho người chơi.Nếu hợp lệ sẽ thông báo thành công, nếu không sẽ yêu cầu người chơi nhập lạ</w:t>
      </w:r>
      <w:r w:rsidR="00D00BA3">
        <w:rPr>
          <w:sz w:val="28"/>
          <w:szCs w:val="28"/>
        </w:rPr>
        <w:t>i</w:t>
      </w:r>
      <w:r>
        <w:rPr>
          <w:sz w:val="28"/>
          <w:szCs w:val="28"/>
        </w:rPr>
        <w:t>.</w:t>
      </w:r>
    </w:p>
    <w:p w:rsidR="009C6A52" w:rsidRDefault="009C6A52" w:rsidP="00876129">
      <w:pPr>
        <w:pStyle w:val="oancuaDanhsac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Server bắt đầu random số lượng đĩa và vị trí của các đĩa sau đó gửi qua cho client</w:t>
      </w:r>
      <w:r w:rsidR="00D00BA3">
        <w:rPr>
          <w:sz w:val="28"/>
          <w:szCs w:val="28"/>
        </w:rPr>
        <w:t>.</w:t>
      </w:r>
    </w:p>
    <w:p w:rsidR="009C6A52" w:rsidRDefault="009C6A52" w:rsidP="00876129">
      <w:pPr>
        <w:pStyle w:val="oancuaDanhsac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Client nhận được thông điệp từ </w:t>
      </w:r>
      <w:r w:rsidR="00D00BA3">
        <w:rPr>
          <w:sz w:val="28"/>
          <w:szCs w:val="28"/>
        </w:rPr>
        <w:t>server</w:t>
      </w:r>
      <w:r>
        <w:rPr>
          <w:sz w:val="28"/>
          <w:szCs w:val="28"/>
        </w:rPr>
        <w:t xml:space="preserve"> sau đó sử lý và load lên giao diện của người chơi.</w:t>
      </w:r>
    </w:p>
    <w:p w:rsidR="009C6A52" w:rsidRDefault="009C6A52" w:rsidP="00876129">
      <w:pPr>
        <w:pStyle w:val="oancuaDanhsac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Người chơi nhập lệnh di chuyển của đĩa và ấn n</w:t>
      </w:r>
      <w:bookmarkStart w:id="5" w:name="_GoBack"/>
      <w:bookmarkEnd w:id="5"/>
      <w:r>
        <w:rPr>
          <w:sz w:val="28"/>
          <w:szCs w:val="28"/>
        </w:rPr>
        <w:t>út “Gửi lệnh” trên màn hình</w:t>
      </w:r>
    </w:p>
    <w:p w:rsidR="009C6A52" w:rsidRDefault="009C6A52" w:rsidP="00876129">
      <w:pPr>
        <w:pStyle w:val="oancuaDanhsac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Thông điệp sẽ được client gửi đến server để xử lý, nếu thành công người chơi sẽ được cộng 1 điểm, nếu thất bại sẽ thông báo yêu cầu người chơi nhập lại</w:t>
      </w:r>
    </w:p>
    <w:p w:rsidR="009C6A52" w:rsidRDefault="009C6A52" w:rsidP="00876129">
      <w:pPr>
        <w:pStyle w:val="oancuaDanhsac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Nếu người chơi hoàn thành trò chơi server sẽ thông báo trò chơi kết thúc và hiển thị số điểm của người chơi , đồng thời thông báo người chiến thắng</w:t>
      </w:r>
      <w:r w:rsidR="00D00BA3">
        <w:rPr>
          <w:sz w:val="28"/>
          <w:szCs w:val="28"/>
        </w:rPr>
        <w:t>.</w:t>
      </w:r>
    </w:p>
    <w:p w:rsidR="009C6A52" w:rsidRDefault="009C6A52" w:rsidP="00876129">
      <w:pPr>
        <w:pStyle w:val="oancuaDanhsach"/>
        <w:rPr>
          <w:sz w:val="28"/>
          <w:szCs w:val="28"/>
        </w:rPr>
      </w:pPr>
    </w:p>
    <w:p w:rsidR="007F3B66" w:rsidRPr="00876129" w:rsidRDefault="007F3B66" w:rsidP="00876129">
      <w:pPr>
        <w:pStyle w:val="oancuaDanhsach"/>
        <w:numPr>
          <w:ilvl w:val="0"/>
          <w:numId w:val="1"/>
        </w:numPr>
        <w:outlineLvl w:val="0"/>
        <w:rPr>
          <w:b/>
          <w:color w:val="4472C4" w:themeColor="accent1"/>
          <w:sz w:val="28"/>
          <w:szCs w:val="28"/>
        </w:rPr>
      </w:pPr>
      <w:bookmarkStart w:id="6" w:name="_Toc496609946"/>
      <w:r w:rsidRPr="00876129">
        <w:rPr>
          <w:b/>
          <w:color w:val="4472C4" w:themeColor="accent1"/>
          <w:sz w:val="28"/>
          <w:szCs w:val="28"/>
        </w:rPr>
        <w:t>Tài liệu tham khảo</w:t>
      </w:r>
      <w:bookmarkEnd w:id="6"/>
    </w:p>
    <w:p w:rsidR="007F3B66" w:rsidRDefault="007F3B66" w:rsidP="004D4207">
      <w:pPr>
        <w:pStyle w:val="oancuaDanhsac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Tài liệu hướng dẫn thực hành của giáo viên</w:t>
      </w:r>
    </w:p>
    <w:p w:rsidR="007F3B66" w:rsidRPr="007F3B66" w:rsidRDefault="004D4207" w:rsidP="004D4207">
      <w:pPr>
        <w:pStyle w:val="oancuaDanhsach"/>
        <w:numPr>
          <w:ilvl w:val="0"/>
          <w:numId w:val="5"/>
        </w:numPr>
        <w:rPr>
          <w:sz w:val="28"/>
          <w:szCs w:val="28"/>
        </w:rPr>
      </w:pPr>
      <w:r w:rsidRPr="004D4207">
        <w:rPr>
          <w:sz w:val="28"/>
          <w:szCs w:val="28"/>
        </w:rPr>
        <w:t>Hướng dẫn làm phần mề</w:t>
      </w:r>
      <w:r>
        <w:rPr>
          <w:sz w:val="28"/>
          <w:szCs w:val="28"/>
        </w:rPr>
        <w:t xml:space="preserve">m multi chat của K Team: </w:t>
      </w:r>
      <w:r w:rsidRPr="004D4207">
        <w:rPr>
          <w:sz w:val="28"/>
          <w:szCs w:val="28"/>
        </w:rPr>
        <w:t>https://www.youtube.com/watch?v=U9igMDZrOUU</w:t>
      </w:r>
    </w:p>
    <w:sectPr w:rsidR="007F3B66" w:rsidRPr="007F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2E17"/>
    <w:multiLevelType w:val="hybridMultilevel"/>
    <w:tmpl w:val="C71E4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A39A9"/>
    <w:multiLevelType w:val="hybridMultilevel"/>
    <w:tmpl w:val="931C10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A415D0"/>
    <w:multiLevelType w:val="hybridMultilevel"/>
    <w:tmpl w:val="1F72E0E8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30197554"/>
    <w:multiLevelType w:val="hybridMultilevel"/>
    <w:tmpl w:val="EB0E2C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FC6BB2"/>
    <w:multiLevelType w:val="hybridMultilevel"/>
    <w:tmpl w:val="BDF604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9E0978"/>
    <w:multiLevelType w:val="hybridMultilevel"/>
    <w:tmpl w:val="43AA2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7835B9"/>
    <w:multiLevelType w:val="hybridMultilevel"/>
    <w:tmpl w:val="6D62D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41AAE"/>
    <w:multiLevelType w:val="hybridMultilevel"/>
    <w:tmpl w:val="D5747DC8"/>
    <w:lvl w:ilvl="0" w:tplc="CE729DF2">
      <w:start w:val="1"/>
      <w:numFmt w:val="upperRoman"/>
      <w:lvlText w:val="%1."/>
      <w:lvlJc w:val="right"/>
      <w:pPr>
        <w:ind w:left="644" w:hanging="360"/>
      </w:pPr>
      <w:rPr>
        <w:b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F3"/>
    <w:rsid w:val="00031F4D"/>
    <w:rsid w:val="000B463F"/>
    <w:rsid w:val="001A42CC"/>
    <w:rsid w:val="001F7724"/>
    <w:rsid w:val="00294316"/>
    <w:rsid w:val="00353C43"/>
    <w:rsid w:val="003F4CF3"/>
    <w:rsid w:val="00487115"/>
    <w:rsid w:val="004D4207"/>
    <w:rsid w:val="005505E6"/>
    <w:rsid w:val="006A4F7D"/>
    <w:rsid w:val="006C1D36"/>
    <w:rsid w:val="00787DD1"/>
    <w:rsid w:val="007F3B66"/>
    <w:rsid w:val="008331A6"/>
    <w:rsid w:val="00873FA6"/>
    <w:rsid w:val="00876129"/>
    <w:rsid w:val="009252D0"/>
    <w:rsid w:val="009B3167"/>
    <w:rsid w:val="009C6A52"/>
    <w:rsid w:val="00AE10ED"/>
    <w:rsid w:val="00AF4AA3"/>
    <w:rsid w:val="00C45253"/>
    <w:rsid w:val="00C93CFA"/>
    <w:rsid w:val="00CC1E17"/>
    <w:rsid w:val="00D00BA3"/>
    <w:rsid w:val="00D83135"/>
    <w:rsid w:val="00D9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98EB"/>
  <w15:chartTrackingRefBased/>
  <w15:docId w15:val="{B9726A4F-AE56-4EC2-B93E-B7DE1B11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83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87115"/>
    <w:pPr>
      <w:ind w:left="720"/>
      <w:contextualSpacing/>
    </w:pPr>
  </w:style>
  <w:style w:type="table" w:styleId="LiBang">
    <w:name w:val="Table Grid"/>
    <w:basedOn w:val="BangThngthng"/>
    <w:uiPriority w:val="39"/>
    <w:rsid w:val="00AF4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D83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D83135"/>
    <w:pPr>
      <w:outlineLvl w:val="9"/>
    </w:pPr>
    <w:rPr>
      <w:lang w:eastAsia="en-US"/>
    </w:rPr>
  </w:style>
  <w:style w:type="paragraph" w:styleId="Mucluc1">
    <w:name w:val="toc 1"/>
    <w:basedOn w:val="Binhthng"/>
    <w:next w:val="Binhthng"/>
    <w:autoRedefine/>
    <w:uiPriority w:val="39"/>
    <w:unhideWhenUsed/>
    <w:rsid w:val="00D83135"/>
    <w:pPr>
      <w:spacing w:after="100"/>
    </w:pPr>
  </w:style>
  <w:style w:type="character" w:styleId="Siuktni">
    <w:name w:val="Hyperlink"/>
    <w:basedOn w:val="Phngmcinhcuaoanvn"/>
    <w:uiPriority w:val="99"/>
    <w:unhideWhenUsed/>
    <w:rsid w:val="00D831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06F92-E577-4C04-803A-E6E6681BD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HUYNH TRUNG</dc:creator>
  <cp:keywords/>
  <dc:description/>
  <cp:lastModifiedBy>PHAM HUYNH TRUNG</cp:lastModifiedBy>
  <cp:revision>18</cp:revision>
  <dcterms:created xsi:type="dcterms:W3CDTF">2017-10-23T12:54:00Z</dcterms:created>
  <dcterms:modified xsi:type="dcterms:W3CDTF">2017-10-24T11:02:00Z</dcterms:modified>
</cp:coreProperties>
</file>