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Status Report #1</w:t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Date: April 29, 2022</w:t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To: Sohan Alleshwaram</w:t>
      </w:r>
    </w:p>
    <w:p w:rsidR="00000000" w:rsidDel="00000000" w:rsidP="00000000" w:rsidRDefault="00000000" w:rsidRPr="00000000" w14:paraId="00000005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From: Patrick Huang</w:t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Subject: Status Report 1</w:t>
      </w:r>
    </w:p>
    <w:p w:rsidR="00000000" w:rsidDel="00000000" w:rsidP="00000000" w:rsidRDefault="00000000" w:rsidRPr="00000000" w14:paraId="00000008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Accomplishments: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Networking with HTTP.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Deck and card classes.</w:t>
      </w:r>
    </w:p>
    <w:p w:rsidR="00000000" w:rsidDel="00000000" w:rsidP="00000000" w:rsidRDefault="00000000" w:rsidRPr="00000000" w14:paraId="0000000C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Problems: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Networking still has a bug.</w:t>
      </w:r>
    </w:p>
    <w:p w:rsidR="00000000" w:rsidDel="00000000" w:rsidP="00000000" w:rsidRDefault="00000000" w:rsidRPr="00000000" w14:paraId="0000000F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Next steps: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Fix networking bugs (Patrick).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Game logic (Krish, Patrick).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Design GUI (Sohan).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>
        <w:rFonts w:ascii="Ubuntu" w:cs="Ubuntu" w:eastAsia="Ubuntu" w:hAnsi="Ubuntu"/>
      </w:rPr>
    </w:pPr>
    <w:r w:rsidDel="00000000" w:rsidR="00000000" w:rsidRPr="00000000">
      <w:rPr>
        <w:rFonts w:ascii="Ubuntu" w:cs="Ubuntu" w:eastAsia="Ubuntu" w:hAnsi="Ubuntu"/>
        <w:rtl w:val="0"/>
      </w:rPr>
      <w:t xml:space="preserve">Patrick Huang, Sohan Alleshwaram, Krish Agarwal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