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3295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ĐẠI HỌC CÔNG NGHỆ TP.HCM (HUTECH) </w:t>
      </w:r>
    </w:p>
    <w:p w14:paraId="00000002" w14:textId="77777777" w:rsidR="0003295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Thực hành Phân tích thiết kế hướng đối tượng </w:t>
      </w:r>
    </w:p>
    <w:p w14:paraId="00000003" w14:textId="77777777" w:rsidR="00032959" w:rsidRDefault="00000000">
      <w:pPr>
        <w:widowControl w:val="0"/>
        <w:pBdr>
          <w:top w:val="nil"/>
          <w:left w:val="nil"/>
          <w:bottom w:val="nil"/>
          <w:right w:val="nil"/>
          <w:between w:val="nil"/>
        </w:pBdr>
        <w:spacing w:before="229"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2 </w:t>
      </w:r>
    </w:p>
    <w:p w14:paraId="00000004" w14:textId="77777777" w:rsidR="00032959" w:rsidRDefault="00000000">
      <w:pPr>
        <w:widowControl w:val="0"/>
        <w:pBdr>
          <w:top w:val="nil"/>
          <w:left w:val="nil"/>
          <w:bottom w:val="nil"/>
          <w:right w:val="nil"/>
          <w:between w:val="nil"/>
        </w:pBdr>
        <w:spacing w:before="55"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HỆ THỐNG QUẢN LÝ CỬA HÀNG NƯỚC GIẢI KHÁT </w:t>
      </w:r>
    </w:p>
    <w:p w14:paraId="00000005" w14:textId="60DF1C92" w:rsidR="00032959" w:rsidRPr="000D2AE5" w:rsidRDefault="00000000">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Họ và tên:</w:t>
      </w:r>
      <w:r w:rsidR="000D2AE5">
        <w:rPr>
          <w:rFonts w:ascii="Times New Roman" w:eastAsia="Times New Roman" w:hAnsi="Times New Roman" w:cs="Times New Roman"/>
          <w:color w:val="000000"/>
          <w:sz w:val="24"/>
          <w:szCs w:val="24"/>
          <w:lang w:val="vi-VN"/>
        </w:rPr>
        <w:t xml:space="preserve"> Lê Hoàng Phúc</w:t>
      </w:r>
      <w:r w:rsidR="000D2AE5">
        <w:rPr>
          <w:rFonts w:ascii="Times New Roman" w:eastAsia="Times New Roman" w:hAnsi="Times New Roman" w:cs="Times New Roman"/>
          <w:color w:val="000000"/>
          <w:sz w:val="24"/>
          <w:szCs w:val="24"/>
          <w:lang w:val="vi-VN"/>
        </w:rPr>
        <w:tab/>
      </w:r>
      <w:r>
        <w:rPr>
          <w:rFonts w:ascii="Times New Roman" w:eastAsia="Times New Roman" w:hAnsi="Times New Roman" w:cs="Times New Roman"/>
          <w:color w:val="000000"/>
          <w:sz w:val="24"/>
          <w:szCs w:val="24"/>
        </w:rPr>
        <w:t xml:space="preserve"> MSSV:</w:t>
      </w:r>
      <w:r w:rsidR="000D2AE5">
        <w:rPr>
          <w:rFonts w:ascii="Times New Roman" w:eastAsia="Times New Roman" w:hAnsi="Times New Roman" w:cs="Times New Roman"/>
          <w:color w:val="000000"/>
          <w:sz w:val="24"/>
          <w:szCs w:val="24"/>
          <w:lang w:val="vi-VN"/>
        </w:rPr>
        <w:t xml:space="preserve"> 1250080145</w:t>
      </w:r>
      <w:r w:rsidR="000D2AE5">
        <w:rPr>
          <w:rFonts w:ascii="Times New Roman" w:eastAsia="Times New Roman" w:hAnsi="Times New Roman" w:cs="Times New Roman"/>
          <w:color w:val="000000"/>
          <w:sz w:val="24"/>
          <w:szCs w:val="24"/>
          <w:lang w:val="vi-VN"/>
        </w:rPr>
        <w:tab/>
      </w:r>
      <w:r w:rsidR="000D2AE5">
        <w:rPr>
          <w:rFonts w:ascii="Times New Roman" w:eastAsia="Times New Roman" w:hAnsi="Times New Roman" w:cs="Times New Roman"/>
          <w:color w:val="000000"/>
          <w:sz w:val="24"/>
          <w:szCs w:val="24"/>
          <w:lang w:val="vi-VN"/>
        </w:rPr>
        <w:tab/>
      </w:r>
      <w:r w:rsidR="000D2AE5">
        <w:rPr>
          <w:rFonts w:ascii="Times New Roman" w:eastAsia="Times New Roman" w:hAnsi="Times New Roman" w:cs="Times New Roman"/>
          <w:color w:val="000000"/>
          <w:sz w:val="24"/>
          <w:szCs w:val="24"/>
        </w:rPr>
        <w:t>Lớp</w:t>
      </w:r>
      <w:r w:rsidR="000D2AE5">
        <w:rPr>
          <w:rFonts w:ascii="Times New Roman" w:eastAsia="Times New Roman" w:hAnsi="Times New Roman" w:cs="Times New Roman"/>
          <w:color w:val="000000"/>
          <w:sz w:val="24"/>
          <w:szCs w:val="24"/>
          <w:lang w:val="vi-VN"/>
        </w:rPr>
        <w:t>: 12_ĐH_CNPM2</w:t>
      </w:r>
    </w:p>
    <w:p w14:paraId="00000006" w14:textId="77777777" w:rsidR="00032959" w:rsidRPr="000D2AE5" w:rsidRDefault="00000000">
      <w:pPr>
        <w:widowControl w:val="0"/>
        <w:pBdr>
          <w:top w:val="nil"/>
          <w:left w:val="nil"/>
          <w:bottom w:val="nil"/>
          <w:right w:val="nil"/>
          <w:between w:val="nil"/>
        </w:pBdr>
        <w:spacing w:before="568" w:line="240" w:lineRule="auto"/>
        <w:ind w:left="22"/>
        <w:rPr>
          <w:rFonts w:ascii="Times New Roman" w:eastAsia="Times New Roman" w:hAnsi="Times New Roman" w:cs="Times New Roman"/>
          <w:b/>
          <w:bCs/>
          <w:color w:val="1F3864"/>
          <w:sz w:val="25"/>
          <w:szCs w:val="25"/>
          <w:lang w:val="vi-VN"/>
        </w:rPr>
      </w:pPr>
      <w:r>
        <w:rPr>
          <w:rFonts w:ascii="Times New Roman" w:eastAsia="Times New Roman" w:hAnsi="Times New Roman" w:cs="Times New Roman"/>
          <w:b/>
          <w:bCs/>
          <w:color w:val="1F3864"/>
          <w:sz w:val="25"/>
          <w:szCs w:val="25"/>
        </w:rPr>
        <w:t xml:space="preserve">1. MÔ TẢ </w:t>
      </w:r>
    </w:p>
    <w:p w14:paraId="00000007" w14:textId="77777777" w:rsidR="00032959" w:rsidRDefault="00000000">
      <w:pPr>
        <w:widowControl w:val="0"/>
        <w:pBdr>
          <w:top w:val="nil"/>
          <w:left w:val="nil"/>
          <w:bottom w:val="nil"/>
          <w:right w:val="nil"/>
          <w:between w:val="nil"/>
        </w:pBdr>
        <w:spacing w:before="115" w:line="287" w:lineRule="auto"/>
        <w:ind w:left="6" w:right="-4" w:firstLine="4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Một cửa hàng kinh doanh nước giải khát cần tin học hóa việc mua bán nước giải khát của cửa  hàng. Dưới đây là mô tả về nghiệp vụ. </w:t>
      </w:r>
    </w:p>
    <w:p w14:paraId="00000008" w14:textId="77777777" w:rsidR="00032959" w:rsidRDefault="00000000">
      <w:pPr>
        <w:widowControl w:val="0"/>
        <w:pBdr>
          <w:top w:val="nil"/>
          <w:left w:val="nil"/>
          <w:bottom w:val="nil"/>
          <w:right w:val="nil"/>
          <w:between w:val="nil"/>
        </w:pBdr>
        <w:spacing w:before="135" w:line="287" w:lineRule="auto"/>
        <w:ind w:left="6" w:right="-5" w:firstLine="43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 </w:t>
      </w:r>
    </w:p>
    <w:p w14:paraId="00000009" w14:textId="77777777" w:rsidR="00032959" w:rsidRDefault="00000000">
      <w:pPr>
        <w:widowControl w:val="0"/>
        <w:pBdr>
          <w:top w:val="nil"/>
          <w:left w:val="nil"/>
          <w:bottom w:val="nil"/>
          <w:right w:val="nil"/>
          <w:between w:val="nil"/>
        </w:pBdr>
        <w:spacing w:before="135" w:line="287" w:lineRule="auto"/>
        <w:ind w:left="6" w:right="-4"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 </w:t>
      </w:r>
    </w:p>
    <w:p w14:paraId="0000000A" w14:textId="77777777" w:rsidR="00032959" w:rsidRDefault="00000000">
      <w:pPr>
        <w:widowControl w:val="0"/>
        <w:pBdr>
          <w:top w:val="nil"/>
          <w:left w:val="nil"/>
          <w:bottom w:val="nil"/>
          <w:right w:val="nil"/>
          <w:between w:val="nil"/>
        </w:pBdr>
        <w:spacing w:before="135" w:line="287" w:lineRule="auto"/>
        <w:ind w:left="6" w:right="-6"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 </w:t>
      </w:r>
    </w:p>
    <w:p w14:paraId="0000000B" w14:textId="77777777" w:rsidR="00032959" w:rsidRDefault="00000000">
      <w:pPr>
        <w:widowControl w:val="0"/>
        <w:pBdr>
          <w:top w:val="nil"/>
          <w:left w:val="nil"/>
          <w:bottom w:val="nil"/>
          <w:right w:val="nil"/>
          <w:between w:val="nil"/>
        </w:pBdr>
        <w:spacing w:before="138" w:line="287" w:lineRule="auto"/>
        <w:ind w:left="7" w:right="-5" w:firstLine="43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 </w:t>
      </w:r>
    </w:p>
    <w:p w14:paraId="0000000C" w14:textId="77777777" w:rsidR="00032959" w:rsidRDefault="00000000">
      <w:pPr>
        <w:widowControl w:val="0"/>
        <w:pBdr>
          <w:top w:val="nil"/>
          <w:left w:val="nil"/>
          <w:bottom w:val="nil"/>
          <w:right w:val="nil"/>
          <w:between w:val="nil"/>
        </w:pBdr>
        <w:spacing w:before="138" w:line="240" w:lineRule="auto"/>
        <w:ind w:right="5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Hệ thống ghi nhận và lưu trữ toàn bộ thông tin trên để quản lý một cách chặt chẽ và hiệu quả. </w:t>
      </w:r>
    </w:p>
    <w:p w14:paraId="0000000D" w14:textId="77777777" w:rsidR="00032959" w:rsidRDefault="00000000">
      <w:pPr>
        <w:widowControl w:val="0"/>
        <w:pBdr>
          <w:top w:val="nil"/>
          <w:left w:val="nil"/>
          <w:bottom w:val="nil"/>
          <w:right w:val="nil"/>
          <w:between w:val="nil"/>
        </w:pBdr>
        <w:spacing w:before="367" w:line="240" w:lineRule="auto"/>
        <w:ind w:left="11"/>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2. CÂU HỎI </w:t>
      </w:r>
    </w:p>
    <w:p w14:paraId="0000000E" w14:textId="77777777" w:rsidR="00032959" w:rsidRDefault="00000000" w:rsidP="000D2AE5">
      <w:pPr>
        <w:widowControl w:val="0"/>
        <w:pBdr>
          <w:top w:val="nil"/>
          <w:left w:val="nil"/>
          <w:bottom w:val="nil"/>
          <w:right w:val="nil"/>
          <w:between w:val="nil"/>
        </w:pBdr>
        <w:spacing w:before="113" w:line="287" w:lineRule="auto"/>
        <w:ind w:left="508" w:right="-6" w:hanging="487"/>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14:paraId="00000010" w14:textId="77777777" w:rsidR="00032959" w:rsidRDefault="00000000" w:rsidP="000D2AE5">
      <w:pPr>
        <w:widowControl w:val="0"/>
        <w:pBdr>
          <w:top w:val="nil"/>
          <w:left w:val="nil"/>
          <w:bottom w:val="nil"/>
          <w:right w:val="nil"/>
          <w:between w:val="nil"/>
        </w:pBdr>
        <w:spacing w:line="288" w:lineRule="auto"/>
        <w:ind w:left="511" w:hanging="50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w:t>
      </w:r>
      <w:r>
        <w:rPr>
          <w:rFonts w:ascii="Times New Roman" w:eastAsia="Times New Roman" w:hAnsi="Times New Roman" w:cs="Times New Roman"/>
          <w:color w:val="000000"/>
          <w:sz w:val="24"/>
          <w:szCs w:val="24"/>
        </w:rPr>
        <w:t xml:space="preserve">Hãy xác định các Class cùng các thuộc tính, phương thức tương ứng. Chỉ định ID cho thuộc  tính của từng Class. </w:t>
      </w:r>
    </w:p>
    <w:p w14:paraId="00000011" w14:textId="77777777" w:rsidR="00032959" w:rsidRDefault="00000000" w:rsidP="000D2AE5">
      <w:pPr>
        <w:widowControl w:val="0"/>
        <w:pBdr>
          <w:top w:val="nil"/>
          <w:left w:val="nil"/>
          <w:bottom w:val="nil"/>
          <w:right w:val="nil"/>
          <w:between w:val="nil"/>
        </w:pBdr>
        <w:spacing w:before="137" w:line="287" w:lineRule="auto"/>
        <w:ind w:left="517" w:right="-2" w:hanging="508"/>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Tìm mối liên kết giữa các Class. Dùng StarUML vẽ Class Diagram, chú ý các ký hiệu thích hợp  </w:t>
      </w:r>
      <w:r>
        <w:rPr>
          <w:rFonts w:ascii="Times New Roman" w:eastAsia="Times New Roman" w:hAnsi="Times New Roman" w:cs="Times New Roman"/>
          <w:color w:val="000000"/>
          <w:sz w:val="24"/>
          <w:szCs w:val="24"/>
        </w:rPr>
        <w:lastRenderedPageBreak/>
        <w:t xml:space="preserve">cùng bản số tương ứng (nếu có). </w:t>
      </w:r>
    </w:p>
    <w:p w14:paraId="00000012" w14:textId="77777777" w:rsidR="00032959" w:rsidRDefault="00000000" w:rsidP="000D2AE5">
      <w:pPr>
        <w:widowControl w:val="0"/>
        <w:pBdr>
          <w:top w:val="nil"/>
          <w:left w:val="nil"/>
          <w:bottom w:val="nil"/>
          <w:right w:val="nil"/>
          <w:between w:val="nil"/>
        </w:pBdr>
        <w:spacing w:before="135" w:line="287" w:lineRule="auto"/>
        <w:ind w:left="516" w:hanging="50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 xml:space="preserve">Vẽ Use Case Diagram phân rã chi tiết hoạt động từ lúc khách đặt mua cho đến khi cửa hàng  giao đầy đủ nước giải khát. </w:t>
      </w:r>
    </w:p>
    <w:p w14:paraId="56AF7A07" w14:textId="77777777" w:rsidR="000D2AE5" w:rsidRDefault="00000000" w:rsidP="000D2AE5">
      <w:pPr>
        <w:widowControl w:val="0"/>
        <w:pBdr>
          <w:top w:val="nil"/>
          <w:left w:val="nil"/>
          <w:bottom w:val="nil"/>
          <w:right w:val="nil"/>
          <w:between w:val="nil"/>
        </w:pBdr>
        <w:spacing w:before="137" w:line="387" w:lineRule="auto"/>
        <w:ind w:left="13" w:right="153"/>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Vẽ Activity Diagram cho Câu 4 ở trên. Lưu lại mô hình với tên file phù hợp.</w:t>
      </w:r>
    </w:p>
    <w:p w14:paraId="00000013" w14:textId="24E95276" w:rsidR="00032959" w:rsidRPr="000D2AE5" w:rsidRDefault="00000000" w:rsidP="000D2AE5">
      <w:pPr>
        <w:widowControl w:val="0"/>
        <w:pBdr>
          <w:top w:val="nil"/>
          <w:left w:val="nil"/>
          <w:bottom w:val="nil"/>
          <w:right w:val="nil"/>
          <w:between w:val="nil"/>
        </w:pBdr>
        <w:spacing w:before="137" w:line="387" w:lineRule="auto"/>
        <w:ind w:left="13" w:right="153"/>
        <w:jc w:val="both"/>
        <w:rPr>
          <w:rFonts w:ascii="Times New Roman" w:eastAsia="Times New Roman" w:hAnsi="Times New Roman" w:cs="Times New Roman"/>
          <w:color w:val="000000"/>
          <w:sz w:val="24"/>
          <w:szCs w:val="24"/>
          <w:lang w:val="vi-VN"/>
        </w:rPr>
      </w:pPr>
      <w:r w:rsidRPr="000D2AE5">
        <w:rPr>
          <w:rFonts w:ascii="Times New Roman" w:eastAsia="Times New Roman" w:hAnsi="Times New Roman" w:cs="Times New Roman"/>
          <w:b/>
          <w:bCs/>
          <w:color w:val="000000"/>
          <w:sz w:val="24"/>
          <w:szCs w:val="24"/>
          <w:lang w:val="vi-VN"/>
        </w:rPr>
        <w:t xml:space="preserve">6) </w:t>
      </w:r>
      <w:r w:rsidRPr="000D2AE5">
        <w:rPr>
          <w:rFonts w:ascii="Times New Roman" w:eastAsia="Times New Roman" w:hAnsi="Times New Roman" w:cs="Times New Roman"/>
          <w:color w:val="000000"/>
          <w:sz w:val="24"/>
          <w:szCs w:val="24"/>
          <w:lang w:val="vi-VN"/>
        </w:rPr>
        <w:t>Vẽ Sequence Diagram cho nghiệp vụ “Lập Phiếu ghi nợ” cho các khách quen theo mô tả trên.</w:t>
      </w:r>
    </w:p>
    <w:p w14:paraId="00000015" w14:textId="77777777" w:rsidR="0003295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3. BÀI LÀM </w:t>
      </w:r>
    </w:p>
    <w:p w14:paraId="00000016" w14:textId="77777777" w:rsidR="00032959" w:rsidRDefault="00000000">
      <w:pPr>
        <w:widowControl w:val="0"/>
        <w:pBdr>
          <w:top w:val="nil"/>
          <w:left w:val="nil"/>
          <w:bottom w:val="nil"/>
          <w:right w:val="nil"/>
          <w:between w:val="nil"/>
        </w:pBdr>
        <w:spacing w:before="19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1. </w:t>
      </w:r>
    </w:p>
    <w:p w14:paraId="00000017" w14:textId="77777777" w:rsidR="00032959" w:rsidRDefault="00000000">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i/>
          <w:iCs/>
          <w:color w:val="A6A6A6"/>
          <w:lang w:val="vi-VN"/>
        </w:rPr>
      </w:pPr>
      <w:r>
        <w:rPr>
          <w:rFonts w:ascii="Times New Roman" w:eastAsia="Times New Roman" w:hAnsi="Times New Roman" w:cs="Times New Roman"/>
          <w:i/>
          <w:iCs/>
          <w:color w:val="808080"/>
          <w:sz w:val="19"/>
          <w:szCs w:val="19"/>
        </w:rPr>
        <w:t xml:space="preserve">Hãy xác định các Actor và các Use Case tổng quát có trong mô tả trên. Sử dụng StarUML, vẽ … </w:t>
      </w:r>
      <w:r>
        <w:rPr>
          <w:rFonts w:ascii="Times New Roman" w:eastAsia="Times New Roman" w:hAnsi="Times New Roman" w:cs="Times New Roman"/>
          <w:i/>
          <w:iCs/>
          <w:color w:val="A6A6A6"/>
        </w:rPr>
        <w:t xml:space="preserve">→ Nhập bài làm / chèn ảnh mô hình tại đây… </w:t>
      </w:r>
    </w:p>
    <w:p w14:paraId="7BF049BB" w14:textId="69D1F32B" w:rsidR="000D2AE5" w:rsidRPr="000D2AE5" w:rsidRDefault="000D2AE5">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b/>
          <w:bCs/>
          <w:color w:val="000000" w:themeColor="text1"/>
          <w:sz w:val="24"/>
          <w:szCs w:val="24"/>
          <w:lang w:val="vi-VN"/>
        </w:rPr>
      </w:pPr>
      <w:r w:rsidRPr="000D2AE5">
        <w:rPr>
          <w:rFonts w:ascii="Times New Roman" w:eastAsia="Times New Roman" w:hAnsi="Times New Roman" w:cs="Times New Roman"/>
          <w:b/>
          <w:bCs/>
          <w:color w:val="000000" w:themeColor="text1"/>
          <w:sz w:val="24"/>
          <w:szCs w:val="24"/>
          <w:lang w:val="vi-VN"/>
        </w:rPr>
        <w:t>Các Actor:</w:t>
      </w:r>
    </w:p>
    <w:tbl>
      <w:tblPr>
        <w:tblW w:w="935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44"/>
        <w:gridCol w:w="2563"/>
        <w:gridCol w:w="4244"/>
      </w:tblGrid>
      <w:tr w:rsidR="000D2AE5" w:rsidRPr="000D2AE5" w14:paraId="50B967FB" w14:textId="77777777" w:rsidTr="000D2AE5">
        <w:tc>
          <w:tcPr>
            <w:tcW w:w="254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6775BF9"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b/>
                <w:bCs/>
                <w:color w:val="000000" w:themeColor="text1"/>
              </w:rPr>
              <w:t>Actor</w:t>
            </w:r>
          </w:p>
        </w:tc>
        <w:tc>
          <w:tcPr>
            <w:tcW w:w="2563"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10181B"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b/>
                <w:bCs/>
                <w:color w:val="000000" w:themeColor="text1"/>
              </w:rPr>
              <w:t>Vai trò</w:t>
            </w:r>
          </w:p>
        </w:tc>
        <w:tc>
          <w:tcPr>
            <w:tcW w:w="424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0798394"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b/>
                <w:bCs/>
                <w:color w:val="000000" w:themeColor="text1"/>
              </w:rPr>
              <w:t>Ý nghĩa nghiệp vụ</w:t>
            </w:r>
          </w:p>
        </w:tc>
      </w:tr>
      <w:tr w:rsidR="000D2AE5" w:rsidRPr="000D2AE5" w14:paraId="67A20562" w14:textId="77777777" w:rsidTr="000D2AE5">
        <w:trPr>
          <w:trHeight w:val="1422"/>
        </w:trPr>
        <w:tc>
          <w:tcPr>
            <w:tcW w:w="25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D6F042"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Nhân viên cửa hàng</w:t>
            </w:r>
          </w:p>
        </w:tc>
        <w:tc>
          <w:tcPr>
            <w:tcW w:w="25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CC04BF"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Actor chính</w:t>
            </w:r>
          </w:p>
        </w:tc>
        <w:tc>
          <w:tcPr>
            <w:tcW w:w="42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DED51A"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Trực tiếp sử dụng hệ thống để quản lý danh mục, nhà cung ứng, lập đơn đặt hàng, tiếp nhận hàng, bán hàng, lập hóa đơn, phiếu hẹn, phiếu ghi nợ, tra cứu và thống kê.</w:t>
            </w:r>
          </w:p>
        </w:tc>
      </w:tr>
      <w:tr w:rsidR="000D2AE5" w:rsidRPr="000D2AE5" w14:paraId="30C003D4" w14:textId="77777777" w:rsidTr="000D2AE5">
        <w:tc>
          <w:tcPr>
            <w:tcW w:w="25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B5709E"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Khách hàng</w:t>
            </w:r>
          </w:p>
        </w:tc>
        <w:tc>
          <w:tcPr>
            <w:tcW w:w="25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AE4C71"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Actor nghiệp vụ</w:t>
            </w:r>
          </w:p>
        </w:tc>
        <w:tc>
          <w:tcPr>
            <w:tcW w:w="42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B76C3B"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Cung cấp yêu cầu mua hàng và nhận kết quả phục vụ bán hàng.</w:t>
            </w:r>
          </w:p>
        </w:tc>
      </w:tr>
      <w:tr w:rsidR="000D2AE5" w:rsidRPr="000D2AE5" w14:paraId="4C5968EA" w14:textId="77777777" w:rsidTr="000D2AE5">
        <w:tc>
          <w:tcPr>
            <w:tcW w:w="25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5FA12C"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Khách quen</w:t>
            </w:r>
          </w:p>
        </w:tc>
        <w:tc>
          <w:tcPr>
            <w:tcW w:w="25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B707EC"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Chuyên biệt của Khách hàng</w:t>
            </w:r>
          </w:p>
        </w:tc>
        <w:tc>
          <w:tcPr>
            <w:tcW w:w="42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B7DAFF"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Ngoài việc mua hàng, có thể được hẹn giao nhiều đợt khi thiếu hàng và được phép trả chậm bằng phiếu ghi nợ.</w:t>
            </w:r>
          </w:p>
        </w:tc>
      </w:tr>
      <w:tr w:rsidR="000D2AE5" w:rsidRPr="000D2AE5" w14:paraId="23823E99" w14:textId="77777777" w:rsidTr="000D2AE5">
        <w:tc>
          <w:tcPr>
            <w:tcW w:w="25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1AB1A7"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Khách vãng lai</w:t>
            </w:r>
          </w:p>
        </w:tc>
        <w:tc>
          <w:tcPr>
            <w:tcW w:w="25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1E0293"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Chuyên biệt của Khách hàng</w:t>
            </w:r>
          </w:p>
        </w:tc>
        <w:tc>
          <w:tcPr>
            <w:tcW w:w="42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559001"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Hóa đơn được thanh toán và giao hàng ngay tại cửa hàng; không có quyền trả chậm theo mô tả.</w:t>
            </w:r>
          </w:p>
        </w:tc>
      </w:tr>
      <w:tr w:rsidR="000D2AE5" w:rsidRPr="000D2AE5" w14:paraId="76D7016F" w14:textId="77777777" w:rsidTr="000D2AE5">
        <w:tc>
          <w:tcPr>
            <w:tcW w:w="25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A82AF4"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Nhà cung ứng</w:t>
            </w:r>
          </w:p>
        </w:tc>
        <w:tc>
          <w:tcPr>
            <w:tcW w:w="25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84B566"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Actor bên ngoài</w:t>
            </w:r>
          </w:p>
        </w:tc>
        <w:tc>
          <w:tcPr>
            <w:tcW w:w="42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2FCCF7"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rPr>
            </w:pPr>
            <w:r w:rsidRPr="000D2AE5">
              <w:rPr>
                <w:rFonts w:ascii="Times New Roman" w:eastAsia="Times New Roman" w:hAnsi="Times New Roman" w:cs="Times New Roman"/>
                <w:color w:val="000000" w:themeColor="text1"/>
              </w:rPr>
              <w:t>Nhận đơn đặt hàng từ cửa hàng và giao hàng kèm phiếu giao hàng theo từng đợt.</w:t>
            </w:r>
          </w:p>
        </w:tc>
      </w:tr>
    </w:tbl>
    <w:p w14:paraId="2F957119" w14:textId="476EBFA3" w:rsidR="000D2AE5" w:rsidRDefault="000D2AE5">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i/>
          <w:iCs/>
          <w:color w:val="000000" w:themeColor="text1"/>
          <w:sz w:val="24"/>
          <w:szCs w:val="24"/>
          <w:lang w:val="vi-VN"/>
        </w:rPr>
      </w:pPr>
    </w:p>
    <w:p w14:paraId="5A6B2923" w14:textId="23B04B30" w:rsidR="000D2AE5" w:rsidRDefault="000D2AE5">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b/>
          <w:bCs/>
          <w:color w:val="000000" w:themeColor="text1"/>
          <w:sz w:val="24"/>
          <w:szCs w:val="24"/>
          <w:lang w:val="vi-VN"/>
        </w:rPr>
      </w:pPr>
      <w:r w:rsidRPr="000D2AE5">
        <w:rPr>
          <w:rFonts w:ascii="Times New Roman" w:eastAsia="Times New Roman" w:hAnsi="Times New Roman" w:cs="Times New Roman"/>
          <w:b/>
          <w:bCs/>
          <w:color w:val="000000" w:themeColor="text1"/>
          <w:sz w:val="24"/>
          <w:szCs w:val="24"/>
          <w:lang w:val="vi-VN"/>
        </w:rPr>
        <w:t xml:space="preserve">Các Use Case tổng </w:t>
      </w:r>
      <w:r>
        <w:rPr>
          <w:rFonts w:ascii="Times New Roman" w:eastAsia="Times New Roman" w:hAnsi="Times New Roman" w:cs="Times New Roman"/>
          <w:b/>
          <w:bCs/>
          <w:color w:val="000000" w:themeColor="text1"/>
          <w:sz w:val="24"/>
          <w:szCs w:val="24"/>
          <w:lang w:val="vi-VN"/>
        </w:rPr>
        <w:t>quát:</w:t>
      </w:r>
    </w:p>
    <w:tbl>
      <w:tblPr>
        <w:tblW w:w="940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89"/>
        <w:gridCol w:w="2693"/>
        <w:gridCol w:w="4022"/>
      </w:tblGrid>
      <w:tr w:rsidR="000D2AE5" w:rsidRPr="000D2AE5" w14:paraId="7C048351"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54C50D6"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b/>
                <w:bCs/>
                <w:color w:val="000000" w:themeColor="text1"/>
                <w:sz w:val="24"/>
                <w:szCs w:val="24"/>
              </w:rPr>
              <w:t>Use Case</w:t>
            </w:r>
          </w:p>
        </w:tc>
        <w:tc>
          <w:tcPr>
            <w:tcW w:w="2693"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BC5E4A6"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b/>
                <w:bCs/>
                <w:color w:val="000000" w:themeColor="text1"/>
                <w:sz w:val="24"/>
                <w:szCs w:val="24"/>
              </w:rPr>
              <w:t>Actor</w:t>
            </w:r>
          </w:p>
        </w:tc>
        <w:tc>
          <w:tcPr>
            <w:tcW w:w="402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E1BC5F"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b/>
                <w:bCs/>
                <w:color w:val="000000" w:themeColor="text1"/>
                <w:sz w:val="24"/>
                <w:szCs w:val="24"/>
              </w:rPr>
              <w:t>Mục tiêu</w:t>
            </w:r>
          </w:p>
        </w:tc>
      </w:tr>
      <w:tr w:rsidR="000D2AE5" w:rsidRPr="000D2AE5" w14:paraId="61BFB4A0"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2EAF8A" w14:textId="7E34AD1D" w:rsidR="000D2AE5" w:rsidRPr="00346C7B"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lang w:val="vi-VN"/>
              </w:rPr>
            </w:pPr>
            <w:r w:rsidRPr="000D2AE5">
              <w:rPr>
                <w:rFonts w:ascii="Times New Roman" w:eastAsia="Times New Roman" w:hAnsi="Times New Roman" w:cs="Times New Roman"/>
                <w:color w:val="000000" w:themeColor="text1"/>
                <w:sz w:val="24"/>
                <w:szCs w:val="24"/>
              </w:rPr>
              <w:t>Quản lý loại</w:t>
            </w:r>
            <w:r w:rsidR="00346C7B">
              <w:rPr>
                <w:rFonts w:ascii="Times New Roman" w:eastAsia="Times New Roman" w:hAnsi="Times New Roman" w:cs="Times New Roman"/>
                <w:color w:val="000000" w:themeColor="text1"/>
                <w:sz w:val="24"/>
                <w:szCs w:val="24"/>
                <w:lang w:val="vi-VN"/>
              </w:rPr>
              <w:t xml:space="preserve"> nước giải khát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111761"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BA9A57"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Quản lý mã loại, tên loại và nhóm các nước giải khát cùng loại.</w:t>
            </w:r>
          </w:p>
        </w:tc>
      </w:tr>
      <w:tr w:rsidR="000D2AE5" w:rsidRPr="000D2AE5" w14:paraId="5CE1F326"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8140BC"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Quản lý nước giải khát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9D2146"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123E04"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Quản lý mã NGK, tên, đơn vị tính và số lượng tồn.</w:t>
            </w:r>
          </w:p>
        </w:tc>
      </w:tr>
      <w:tr w:rsidR="000D2AE5" w:rsidRPr="000D2AE5" w14:paraId="177905AC"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39CE85"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Quản lý nhà cung ứng</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B4BCBA"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B90171"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Lưu và cập nhật tên, địa chỉ, số điện thoại nhà cung ứng.</w:t>
            </w:r>
          </w:p>
        </w:tc>
      </w:tr>
      <w:tr w:rsidR="000D2AE5" w:rsidRPr="000D2AE5" w14:paraId="74D1392B"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DB651D"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lastRenderedPageBreak/>
              <w:t>Quản lý khách hàng</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C2C3E8"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E261DD"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Lưu thông tin khách cần thiết, đặc biệt đối với khách quen.</w:t>
            </w:r>
          </w:p>
        </w:tc>
      </w:tr>
      <w:tr w:rsidR="000D2AE5" w:rsidRPr="000D2AE5" w14:paraId="456DFBC0"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8B1751"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Lập và gửi đơn đặt hàng</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0A3919"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 Nhà cung ứng</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3D302E"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Lập đơn đặt hàng theo nhà cung ứng, ngày đặt, ngày dự kiến nhận và số lượng từng mặt hàng.</w:t>
            </w:r>
          </w:p>
        </w:tc>
      </w:tr>
      <w:tr w:rsidR="000D2AE5" w:rsidRPr="000D2AE5" w14:paraId="6628A6A1"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5FC094"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Tiếp nhận hàng/phiếu giao hàng</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6BC0B7"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 Nhà cung ứng</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CCE2E2"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Ghi nhận từng đợt giao hàng, ngày giao, số lượng chi tiết và số tiền phải trả; một ĐĐH tối đa 3 đợt.</w:t>
            </w:r>
          </w:p>
        </w:tc>
      </w:tr>
      <w:tr w:rsidR="000D2AE5" w:rsidRPr="000D2AE5" w14:paraId="4B99682C"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8D66F9"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Kiểm tra/cập nhật tồn kho</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B43B4C"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53881C"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Kiểm tra số lượng trước bán và cập nhật khi nhập/giao hàng.</w:t>
            </w:r>
          </w:p>
        </w:tc>
      </w:tr>
      <w:tr w:rsidR="000D2AE5" w:rsidRPr="000D2AE5" w14:paraId="48E44DD8"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3E3D32"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Xử lý bán hàng</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BE7F82"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 Khách hàng</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2E579F"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Tiếp nhận nhu cầu mua, kiểm tra tồn kho và xử lý bán hàng theo loại khách.</w:t>
            </w:r>
          </w:p>
        </w:tc>
      </w:tr>
      <w:tr w:rsidR="000D2AE5" w:rsidRPr="000D2AE5" w14:paraId="1F70BE89"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8B44A3"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Lập hóa đơn</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D51401"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D4EB0"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Ghi nhận các mặt hàng bán và số tiền khách phải thanh toán.</w:t>
            </w:r>
          </w:p>
        </w:tc>
      </w:tr>
      <w:tr w:rsidR="000D2AE5" w:rsidRPr="000D2AE5" w14:paraId="44CC079E"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4A4657"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Lập phiếu hẹn giao hàng</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7956C4"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 Khách quen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026AE8"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Áp dụng khi thiếu hàng và khách quen được hẹn giao nhiều đợt.</w:t>
            </w:r>
          </w:p>
        </w:tc>
      </w:tr>
      <w:tr w:rsidR="000D2AE5" w:rsidRPr="000D2AE5" w14:paraId="6FD3E758"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4D2139"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Lập phiếu ghi nợ</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0065F8"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 Khách quen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4A1E6"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Ghi nhận khoản trả chậm gồm ngày lập, số tiền nợ, ngày dự kiến trả, lý do và nhân viên lập.</w:t>
            </w:r>
          </w:p>
        </w:tc>
      </w:tr>
      <w:tr w:rsidR="000D2AE5" w:rsidRPr="000D2AE5" w14:paraId="28E901EC"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5EFF4D"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Tra cứu hóa đơn, phiếu hẹn, công nợ</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74E8D7"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155EF8"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Tra cứu dữ liệu đã lưu để phục vụ theo dõi nghiệp vụ.</w:t>
            </w:r>
          </w:p>
        </w:tc>
      </w:tr>
      <w:tr w:rsidR="000D2AE5" w:rsidRPr="000D2AE5" w14:paraId="206D74C7" w14:textId="77777777" w:rsidTr="00346C7B">
        <w:tc>
          <w:tcPr>
            <w:tcW w:w="26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FB8C8F"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Thống kê hoạt động mua bán</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4C0AEA"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Nhân viên</w:t>
            </w:r>
          </w:p>
        </w:tc>
        <w:tc>
          <w:tcPr>
            <w:tcW w:w="40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4B78FE" w14:textId="77777777" w:rsidR="000D2AE5" w:rsidRPr="000D2AE5" w:rsidRDefault="000D2AE5" w:rsidP="000D2AE5">
            <w:pPr>
              <w:widowControl w:val="0"/>
              <w:pBdr>
                <w:top w:val="nil"/>
                <w:left w:val="nil"/>
                <w:bottom w:val="nil"/>
                <w:right w:val="nil"/>
                <w:between w:val="nil"/>
              </w:pBdr>
              <w:spacing w:before="101" w:line="348" w:lineRule="auto"/>
              <w:ind w:left="11" w:hanging="11"/>
              <w:rPr>
                <w:rFonts w:ascii="Times New Roman" w:eastAsia="Times New Roman" w:hAnsi="Times New Roman" w:cs="Times New Roman"/>
                <w:color w:val="000000" w:themeColor="text1"/>
                <w:sz w:val="24"/>
                <w:szCs w:val="24"/>
              </w:rPr>
            </w:pPr>
            <w:r w:rsidRPr="000D2AE5">
              <w:rPr>
                <w:rFonts w:ascii="Times New Roman" w:eastAsia="Times New Roman" w:hAnsi="Times New Roman" w:cs="Times New Roman"/>
                <w:color w:val="000000" w:themeColor="text1"/>
                <w:sz w:val="24"/>
                <w:szCs w:val="24"/>
              </w:rPr>
              <w:t>Tổng hợp số liệu từ hóa đơn, phiếu hẹn, nhập hàng và công nợ phục vụ quản lý.</w:t>
            </w:r>
          </w:p>
        </w:tc>
      </w:tr>
    </w:tbl>
    <w:p w14:paraId="04CE57D8" w14:textId="77777777" w:rsidR="00782BD5" w:rsidRDefault="00782BD5"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78C1662B"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03BCAF56"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0F3550D1"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027B82CC"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0600EFB0"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7D692103"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22173D71"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4F493163"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6BF7D88E" w14:textId="77777777"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2E4461BE" w14:textId="099C2909" w:rsid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lastRenderedPageBreak/>
        <w:t>Sơ đồ Use Case tổng quát</w:t>
      </w:r>
    </w:p>
    <w:p w14:paraId="71EA1E2F" w14:textId="1685DC21" w:rsidR="00355740" w:rsidRPr="00355740" w:rsidRDefault="00355740" w:rsidP="00782BD5">
      <w:pPr>
        <w:widowControl w:val="0"/>
        <w:pBdr>
          <w:top w:val="nil"/>
          <w:left w:val="nil"/>
          <w:bottom w:val="nil"/>
          <w:right w:val="nil"/>
          <w:between w:val="nil"/>
        </w:pBdr>
        <w:spacing w:before="120" w:line="240" w:lineRule="auto"/>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noProof/>
          <w:color w:val="000000" w:themeColor="text1"/>
          <w:sz w:val="24"/>
          <w:szCs w:val="24"/>
          <w:lang w:val="vi-VN"/>
        </w:rPr>
        <w:drawing>
          <wp:inline distT="0" distB="0" distL="0" distR="0" wp14:anchorId="285AAD44" wp14:editId="30440FC0">
            <wp:extent cx="5977890" cy="3963670"/>
            <wp:effectExtent l="0" t="0" r="3810" b="0"/>
            <wp:docPr id="57819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1746" name="Picture 578191746"/>
                    <pic:cNvPicPr/>
                  </pic:nvPicPr>
                  <pic:blipFill>
                    <a:blip r:embed="rId5">
                      <a:extLst>
                        <a:ext uri="{28A0092B-C50C-407E-A947-70E740481C1C}">
                          <a14:useLocalDpi xmlns:a14="http://schemas.microsoft.com/office/drawing/2010/main" val="0"/>
                        </a:ext>
                      </a:extLst>
                    </a:blip>
                    <a:stretch>
                      <a:fillRect/>
                    </a:stretch>
                  </pic:blipFill>
                  <pic:spPr>
                    <a:xfrm>
                      <a:off x="0" y="0"/>
                      <a:ext cx="5977890" cy="3963670"/>
                    </a:xfrm>
                    <a:prstGeom prst="rect">
                      <a:avLst/>
                    </a:prstGeom>
                  </pic:spPr>
                </pic:pic>
              </a:graphicData>
            </a:graphic>
          </wp:inline>
        </w:drawing>
      </w:r>
    </w:p>
    <w:p w14:paraId="00000018" w14:textId="604CFE8D" w:rsidR="00032959" w:rsidRPr="00355740" w:rsidRDefault="00000000" w:rsidP="00782BD5">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rPr>
      </w:pPr>
      <w:r w:rsidRPr="00355740">
        <w:rPr>
          <w:rFonts w:ascii="Times New Roman" w:eastAsia="Times New Roman" w:hAnsi="Times New Roman" w:cs="Times New Roman"/>
          <w:b/>
          <w:bCs/>
          <w:color w:val="2E5496"/>
          <w:sz w:val="24"/>
          <w:szCs w:val="24"/>
        </w:rPr>
        <w:t xml:space="preserve">Câu 2. </w:t>
      </w:r>
    </w:p>
    <w:p w14:paraId="00000019" w14:textId="77777777" w:rsidR="00032959" w:rsidRDefault="0000000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i/>
          <w:iCs/>
          <w:color w:val="A6A6A6"/>
          <w:lang w:val="vi-VN"/>
        </w:rPr>
      </w:pPr>
      <w:r>
        <w:rPr>
          <w:rFonts w:ascii="Times New Roman" w:eastAsia="Times New Roman" w:hAnsi="Times New Roman" w:cs="Times New Roman"/>
          <w:i/>
          <w:iCs/>
          <w:color w:val="808080"/>
          <w:sz w:val="19"/>
          <w:szCs w:val="19"/>
        </w:rPr>
        <w:t xml:space="preserve">Hãy xác định các Class cùng các thuộc tính, phương thức tương ứng. Chỉ định ID cho thuộc t… </w:t>
      </w:r>
      <w:r>
        <w:rPr>
          <w:rFonts w:ascii="Times New Roman" w:eastAsia="Times New Roman" w:hAnsi="Times New Roman" w:cs="Times New Roman"/>
          <w:i/>
          <w:iCs/>
          <w:color w:val="A6A6A6"/>
        </w:rPr>
        <w:t xml:space="preserve">→ Nhập bài làm / chèn ảnh mô hình tại đây… </w:t>
      </w:r>
    </w:p>
    <w:p w14:paraId="7EA5291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1. LoaiNuocGiaiKhat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3600"/>
      </w:tblGrid>
      <w:tr w:rsidR="00355740" w:rsidRPr="00355740" w14:paraId="29E7AC4B" w14:textId="77777777" w:rsidTr="00355740">
        <w:trPr>
          <w:tblHeader/>
          <w:tblCellSpacing w:w="15" w:type="dxa"/>
        </w:trPr>
        <w:tc>
          <w:tcPr>
            <w:tcW w:w="0" w:type="auto"/>
            <w:vAlign w:val="center"/>
            <w:hideMark/>
          </w:tcPr>
          <w:p w14:paraId="21267A5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5C2F9EB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48542459" w14:textId="77777777" w:rsidTr="00355740">
        <w:trPr>
          <w:tblCellSpacing w:w="15" w:type="dxa"/>
        </w:trPr>
        <w:tc>
          <w:tcPr>
            <w:tcW w:w="0" w:type="auto"/>
            <w:vAlign w:val="center"/>
            <w:hideMark/>
          </w:tcPr>
          <w:p w14:paraId="37C9715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460EFED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maLoai : String</w:t>
            </w:r>
          </w:p>
        </w:tc>
      </w:tr>
      <w:tr w:rsidR="00355740" w:rsidRPr="00355740" w14:paraId="562FAC79" w14:textId="77777777" w:rsidTr="00355740">
        <w:trPr>
          <w:tblCellSpacing w:w="15" w:type="dxa"/>
        </w:trPr>
        <w:tc>
          <w:tcPr>
            <w:tcW w:w="0" w:type="auto"/>
            <w:vAlign w:val="center"/>
            <w:hideMark/>
          </w:tcPr>
          <w:p w14:paraId="5F034FC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vAlign w:val="center"/>
            <w:hideMark/>
          </w:tcPr>
          <w:p w14:paraId="1D18A99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tenLoai : String</w:t>
            </w:r>
          </w:p>
        </w:tc>
      </w:tr>
      <w:tr w:rsidR="00355740" w:rsidRPr="00355740" w14:paraId="1144E464" w14:textId="77777777" w:rsidTr="00355740">
        <w:trPr>
          <w:tblCellSpacing w:w="15" w:type="dxa"/>
        </w:trPr>
        <w:tc>
          <w:tcPr>
            <w:tcW w:w="0" w:type="auto"/>
            <w:vAlign w:val="center"/>
            <w:hideMark/>
          </w:tcPr>
          <w:p w14:paraId="7DF87FE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vAlign w:val="center"/>
            <w:hideMark/>
          </w:tcPr>
          <w:p w14:paraId="414F10D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capNhatTenLoai()</w:t>
            </w:r>
          </w:p>
        </w:tc>
      </w:tr>
    </w:tbl>
    <w:p w14:paraId="1848DFE1" w14:textId="4D773872" w:rsidR="00355740" w:rsidRPr="00355740" w:rsidRDefault="00355740" w:rsidP="00355740">
      <w:pPr>
        <w:widowControl w:val="0"/>
        <w:pBdr>
          <w:top w:val="nil"/>
          <w:left w:val="nil"/>
          <w:bottom w:val="nil"/>
          <w:right w:val="nil"/>
          <w:between w:val="nil"/>
        </w:pBdr>
        <w:spacing w:before="101" w:line="346" w:lineRule="auto"/>
        <w:ind w:right="1732"/>
        <w:rPr>
          <w:rFonts w:ascii="Times New Roman" w:eastAsia="Times New Roman" w:hAnsi="Times New Roman" w:cs="Times New Roman"/>
          <w:color w:val="000000" w:themeColor="text1"/>
          <w:sz w:val="24"/>
          <w:szCs w:val="24"/>
          <w:lang w:val="vi-VN"/>
        </w:rPr>
      </w:pPr>
    </w:p>
    <w:p w14:paraId="3EC1872A"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2. NuocGiaiKhat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973"/>
      </w:tblGrid>
      <w:tr w:rsidR="00355740" w:rsidRPr="00355740" w14:paraId="63A8AE32" w14:textId="77777777" w:rsidTr="00355740">
        <w:trPr>
          <w:tblHeader/>
          <w:tblCellSpacing w:w="15" w:type="dxa"/>
        </w:trPr>
        <w:tc>
          <w:tcPr>
            <w:tcW w:w="0" w:type="auto"/>
            <w:vAlign w:val="center"/>
            <w:hideMark/>
          </w:tcPr>
          <w:p w14:paraId="216B3A97"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29B36EA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26D46F0D" w14:textId="77777777" w:rsidTr="00355740">
        <w:trPr>
          <w:tblCellSpacing w:w="15" w:type="dxa"/>
        </w:trPr>
        <w:tc>
          <w:tcPr>
            <w:tcW w:w="0" w:type="auto"/>
            <w:vAlign w:val="center"/>
            <w:hideMark/>
          </w:tcPr>
          <w:p w14:paraId="592F907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10C669C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maNGK : String</w:t>
            </w:r>
          </w:p>
        </w:tc>
      </w:tr>
      <w:tr w:rsidR="00355740" w:rsidRPr="00355740" w14:paraId="7587C7D7" w14:textId="77777777" w:rsidTr="00EB6E33">
        <w:trPr>
          <w:tblCellSpacing w:w="15" w:type="dxa"/>
        </w:trPr>
        <w:tc>
          <w:tcPr>
            <w:tcW w:w="0" w:type="auto"/>
            <w:tcBorders>
              <w:bottom w:val="nil"/>
            </w:tcBorders>
            <w:vAlign w:val="center"/>
            <w:hideMark/>
          </w:tcPr>
          <w:p w14:paraId="3EB5205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bottom w:val="nil"/>
            </w:tcBorders>
            <w:vAlign w:val="center"/>
            <w:hideMark/>
          </w:tcPr>
          <w:p w14:paraId="45A567B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tenNGK : String</w:t>
            </w:r>
          </w:p>
        </w:tc>
      </w:tr>
      <w:tr w:rsidR="00355740" w:rsidRPr="00355740" w14:paraId="461C4A33" w14:textId="77777777" w:rsidTr="00EB6E33">
        <w:trPr>
          <w:tblCellSpacing w:w="15" w:type="dxa"/>
        </w:trPr>
        <w:tc>
          <w:tcPr>
            <w:tcW w:w="0" w:type="auto"/>
            <w:tcBorders>
              <w:top w:val="nil"/>
              <w:bottom w:val="nil"/>
            </w:tcBorders>
            <w:vAlign w:val="center"/>
            <w:hideMark/>
          </w:tcPr>
          <w:p w14:paraId="750A7B7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2E2E6D1A"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donViTinh : String</w:t>
            </w:r>
          </w:p>
        </w:tc>
      </w:tr>
      <w:tr w:rsidR="00355740" w:rsidRPr="00355740" w14:paraId="1DD416E9" w14:textId="77777777" w:rsidTr="00EB6E33">
        <w:trPr>
          <w:tblCellSpacing w:w="15" w:type="dxa"/>
        </w:trPr>
        <w:tc>
          <w:tcPr>
            <w:tcW w:w="0" w:type="auto"/>
            <w:tcBorders>
              <w:top w:val="nil"/>
            </w:tcBorders>
            <w:vAlign w:val="center"/>
            <w:hideMark/>
          </w:tcPr>
          <w:p w14:paraId="4657528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1F04FFB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soLuongTon : int</w:t>
            </w:r>
          </w:p>
        </w:tc>
      </w:tr>
      <w:tr w:rsidR="00355740" w:rsidRPr="00355740" w14:paraId="3302DA7D" w14:textId="77777777" w:rsidTr="00EB6E33">
        <w:trPr>
          <w:tblCellSpacing w:w="15" w:type="dxa"/>
        </w:trPr>
        <w:tc>
          <w:tcPr>
            <w:tcW w:w="0" w:type="auto"/>
            <w:tcBorders>
              <w:bottom w:val="nil"/>
            </w:tcBorders>
            <w:vAlign w:val="center"/>
            <w:hideMark/>
          </w:tcPr>
          <w:p w14:paraId="6C7F97E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lastRenderedPageBreak/>
              <w:t>Phương thức</w:t>
            </w:r>
          </w:p>
        </w:tc>
        <w:tc>
          <w:tcPr>
            <w:tcW w:w="0" w:type="auto"/>
            <w:tcBorders>
              <w:bottom w:val="nil"/>
            </w:tcBorders>
            <w:vAlign w:val="center"/>
            <w:hideMark/>
          </w:tcPr>
          <w:p w14:paraId="75F42A2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kiemTraTon(soLuong) : boolean</w:t>
            </w:r>
          </w:p>
        </w:tc>
      </w:tr>
      <w:tr w:rsidR="00355740" w:rsidRPr="00355740" w14:paraId="20B8A93E" w14:textId="77777777" w:rsidTr="00EB6E33">
        <w:trPr>
          <w:tblCellSpacing w:w="15" w:type="dxa"/>
        </w:trPr>
        <w:tc>
          <w:tcPr>
            <w:tcW w:w="0" w:type="auto"/>
            <w:tcBorders>
              <w:top w:val="nil"/>
              <w:bottom w:val="nil"/>
            </w:tcBorders>
            <w:vAlign w:val="center"/>
            <w:hideMark/>
          </w:tcPr>
          <w:p w14:paraId="0F84B4A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7113D3F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tangTon(soLuong)</w:t>
            </w:r>
          </w:p>
        </w:tc>
      </w:tr>
      <w:tr w:rsidR="00355740" w:rsidRPr="00355740" w14:paraId="36510459" w14:textId="77777777" w:rsidTr="00EB6E33">
        <w:trPr>
          <w:tblCellSpacing w:w="15" w:type="dxa"/>
        </w:trPr>
        <w:tc>
          <w:tcPr>
            <w:tcW w:w="0" w:type="auto"/>
            <w:tcBorders>
              <w:top w:val="nil"/>
              <w:bottom w:val="nil"/>
            </w:tcBorders>
            <w:vAlign w:val="center"/>
            <w:hideMark/>
          </w:tcPr>
          <w:p w14:paraId="67416DA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5417F64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giamTon(soLuong)</w:t>
            </w:r>
          </w:p>
        </w:tc>
      </w:tr>
      <w:tr w:rsidR="00355740" w:rsidRPr="00355740" w14:paraId="6C51B8B8" w14:textId="77777777" w:rsidTr="00EB6E33">
        <w:trPr>
          <w:tblCellSpacing w:w="15" w:type="dxa"/>
        </w:trPr>
        <w:tc>
          <w:tcPr>
            <w:tcW w:w="0" w:type="auto"/>
            <w:tcBorders>
              <w:top w:val="nil"/>
            </w:tcBorders>
            <w:vAlign w:val="center"/>
            <w:hideMark/>
          </w:tcPr>
          <w:p w14:paraId="5D20A76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48C2981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capNhatThongTin()</w:t>
            </w:r>
          </w:p>
        </w:tc>
      </w:tr>
    </w:tbl>
    <w:p w14:paraId="605D7908" w14:textId="77777777" w:rsid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lang w:val="vi-VN"/>
        </w:rPr>
      </w:pPr>
    </w:p>
    <w:p w14:paraId="783C5E95" w14:textId="61143C62"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3. NhaCungUng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466"/>
      </w:tblGrid>
      <w:tr w:rsidR="00355740" w:rsidRPr="00355740" w14:paraId="0FA174A5" w14:textId="77777777" w:rsidTr="00355740">
        <w:trPr>
          <w:tblHeader/>
          <w:tblCellSpacing w:w="15" w:type="dxa"/>
        </w:trPr>
        <w:tc>
          <w:tcPr>
            <w:tcW w:w="0" w:type="auto"/>
            <w:vAlign w:val="center"/>
            <w:hideMark/>
          </w:tcPr>
          <w:p w14:paraId="3F05811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513594F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709EFEA4" w14:textId="77777777" w:rsidTr="00355740">
        <w:trPr>
          <w:tblCellSpacing w:w="15" w:type="dxa"/>
        </w:trPr>
        <w:tc>
          <w:tcPr>
            <w:tcW w:w="0" w:type="auto"/>
            <w:vAlign w:val="center"/>
            <w:hideMark/>
          </w:tcPr>
          <w:p w14:paraId="4004A36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0CFD688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maNCC : String</w:t>
            </w:r>
          </w:p>
        </w:tc>
      </w:tr>
      <w:tr w:rsidR="00355740" w:rsidRPr="00355740" w14:paraId="5DF9E29C" w14:textId="77777777" w:rsidTr="00EB6E33">
        <w:trPr>
          <w:tblCellSpacing w:w="15" w:type="dxa"/>
        </w:trPr>
        <w:tc>
          <w:tcPr>
            <w:tcW w:w="0" w:type="auto"/>
            <w:tcBorders>
              <w:top w:val="single" w:sz="4" w:space="0" w:color="auto"/>
              <w:left w:val="nil"/>
              <w:bottom w:val="nil"/>
              <w:right w:val="single" w:sz="4" w:space="0" w:color="auto"/>
            </w:tcBorders>
            <w:vAlign w:val="center"/>
            <w:hideMark/>
          </w:tcPr>
          <w:p w14:paraId="1E9BDB5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top w:val="single" w:sz="4" w:space="0" w:color="auto"/>
              <w:left w:val="single" w:sz="4" w:space="0" w:color="auto"/>
              <w:bottom w:val="nil"/>
              <w:right w:val="nil"/>
            </w:tcBorders>
            <w:vAlign w:val="center"/>
            <w:hideMark/>
          </w:tcPr>
          <w:p w14:paraId="5C3AFC9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tenNCC : String</w:t>
            </w:r>
          </w:p>
        </w:tc>
      </w:tr>
      <w:tr w:rsidR="00355740" w:rsidRPr="00355740" w14:paraId="65E6F032" w14:textId="77777777" w:rsidTr="00EB6E33">
        <w:trPr>
          <w:tblCellSpacing w:w="15" w:type="dxa"/>
        </w:trPr>
        <w:tc>
          <w:tcPr>
            <w:tcW w:w="0" w:type="auto"/>
            <w:tcBorders>
              <w:top w:val="nil"/>
              <w:left w:val="nil"/>
              <w:bottom w:val="nil"/>
              <w:right w:val="single" w:sz="4" w:space="0" w:color="auto"/>
            </w:tcBorders>
            <w:vAlign w:val="center"/>
            <w:hideMark/>
          </w:tcPr>
          <w:p w14:paraId="567750C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left w:val="single" w:sz="4" w:space="0" w:color="auto"/>
              <w:bottom w:val="nil"/>
              <w:right w:val="nil"/>
            </w:tcBorders>
            <w:vAlign w:val="center"/>
            <w:hideMark/>
          </w:tcPr>
          <w:p w14:paraId="3A623DB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diaChi : String</w:t>
            </w:r>
          </w:p>
        </w:tc>
      </w:tr>
      <w:tr w:rsidR="00355740" w:rsidRPr="00355740" w14:paraId="1BF654F6" w14:textId="77777777" w:rsidTr="00EB6E33">
        <w:trPr>
          <w:tblCellSpacing w:w="15" w:type="dxa"/>
        </w:trPr>
        <w:tc>
          <w:tcPr>
            <w:tcW w:w="0" w:type="auto"/>
            <w:tcBorders>
              <w:top w:val="nil"/>
              <w:left w:val="nil"/>
              <w:bottom w:val="single" w:sz="4" w:space="0" w:color="auto"/>
              <w:right w:val="single" w:sz="4" w:space="0" w:color="auto"/>
            </w:tcBorders>
            <w:vAlign w:val="center"/>
            <w:hideMark/>
          </w:tcPr>
          <w:p w14:paraId="6799900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left w:val="single" w:sz="4" w:space="0" w:color="auto"/>
              <w:bottom w:val="single" w:sz="4" w:space="0" w:color="auto"/>
              <w:right w:val="nil"/>
            </w:tcBorders>
            <w:vAlign w:val="center"/>
            <w:hideMark/>
          </w:tcPr>
          <w:p w14:paraId="0936F23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soDienThoai : String</w:t>
            </w:r>
          </w:p>
        </w:tc>
      </w:tr>
      <w:tr w:rsidR="00355740" w:rsidRPr="00355740" w14:paraId="7ACB90EB" w14:textId="77777777" w:rsidTr="00355740">
        <w:trPr>
          <w:tblCellSpacing w:w="15" w:type="dxa"/>
        </w:trPr>
        <w:tc>
          <w:tcPr>
            <w:tcW w:w="0" w:type="auto"/>
            <w:vAlign w:val="center"/>
            <w:hideMark/>
          </w:tcPr>
          <w:p w14:paraId="5426315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vAlign w:val="center"/>
            <w:hideMark/>
          </w:tcPr>
          <w:p w14:paraId="583EC2F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capNhatThongTinLienHe()</w:t>
            </w:r>
          </w:p>
        </w:tc>
      </w:tr>
    </w:tbl>
    <w:p w14:paraId="49FBEF32" w14:textId="77777777" w:rsid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lang w:val="vi-VN"/>
        </w:rPr>
      </w:pPr>
    </w:p>
    <w:p w14:paraId="3687317F" w14:textId="6D17ED6A"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4. NhanVien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3560"/>
      </w:tblGrid>
      <w:tr w:rsidR="00355740" w:rsidRPr="00355740" w14:paraId="0FDD8BB9" w14:textId="77777777" w:rsidTr="00355740">
        <w:trPr>
          <w:tblHeader/>
          <w:tblCellSpacing w:w="15" w:type="dxa"/>
        </w:trPr>
        <w:tc>
          <w:tcPr>
            <w:tcW w:w="0" w:type="auto"/>
            <w:vAlign w:val="center"/>
            <w:hideMark/>
          </w:tcPr>
          <w:p w14:paraId="7B82ABE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5F09A3C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00AF237E" w14:textId="77777777" w:rsidTr="00355740">
        <w:trPr>
          <w:tblCellSpacing w:w="15" w:type="dxa"/>
        </w:trPr>
        <w:tc>
          <w:tcPr>
            <w:tcW w:w="0" w:type="auto"/>
            <w:vAlign w:val="center"/>
            <w:hideMark/>
          </w:tcPr>
          <w:p w14:paraId="4145FE0A"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352FAA9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maNV : String</w:t>
            </w:r>
          </w:p>
        </w:tc>
      </w:tr>
      <w:tr w:rsidR="00355740" w:rsidRPr="00355740" w14:paraId="0DFBBD90" w14:textId="77777777" w:rsidTr="00355740">
        <w:trPr>
          <w:tblCellSpacing w:w="15" w:type="dxa"/>
        </w:trPr>
        <w:tc>
          <w:tcPr>
            <w:tcW w:w="0" w:type="auto"/>
            <w:vAlign w:val="center"/>
            <w:hideMark/>
          </w:tcPr>
          <w:p w14:paraId="59F14FB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vAlign w:val="center"/>
            <w:hideMark/>
          </w:tcPr>
          <w:p w14:paraId="198B3EFA"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hoTen : String</w:t>
            </w:r>
          </w:p>
        </w:tc>
      </w:tr>
      <w:tr w:rsidR="00355740" w:rsidRPr="00355740" w14:paraId="643A80F9" w14:textId="77777777" w:rsidTr="00EB6E33">
        <w:trPr>
          <w:tblCellSpacing w:w="15" w:type="dxa"/>
        </w:trPr>
        <w:tc>
          <w:tcPr>
            <w:tcW w:w="0" w:type="auto"/>
            <w:tcBorders>
              <w:bottom w:val="nil"/>
            </w:tcBorders>
            <w:vAlign w:val="center"/>
            <w:hideMark/>
          </w:tcPr>
          <w:p w14:paraId="0DA3EE6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tcBorders>
              <w:bottom w:val="nil"/>
            </w:tcBorders>
            <w:vAlign w:val="center"/>
            <w:hideMark/>
          </w:tcPr>
          <w:p w14:paraId="64FD4B3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lapDonDatHang()</w:t>
            </w:r>
          </w:p>
        </w:tc>
      </w:tr>
      <w:tr w:rsidR="00355740" w:rsidRPr="00355740" w14:paraId="4979DB02" w14:textId="77777777" w:rsidTr="00EB6E33">
        <w:trPr>
          <w:tblCellSpacing w:w="15" w:type="dxa"/>
        </w:trPr>
        <w:tc>
          <w:tcPr>
            <w:tcW w:w="0" w:type="auto"/>
            <w:tcBorders>
              <w:top w:val="nil"/>
              <w:bottom w:val="nil"/>
            </w:tcBorders>
            <w:vAlign w:val="center"/>
            <w:hideMark/>
          </w:tcPr>
          <w:p w14:paraId="3372B90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53323DC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lapHoaDon()</w:t>
            </w:r>
          </w:p>
        </w:tc>
      </w:tr>
      <w:tr w:rsidR="00355740" w:rsidRPr="00355740" w14:paraId="75ECE9EE" w14:textId="77777777" w:rsidTr="00EB6E33">
        <w:trPr>
          <w:tblCellSpacing w:w="15" w:type="dxa"/>
        </w:trPr>
        <w:tc>
          <w:tcPr>
            <w:tcW w:w="0" w:type="auto"/>
            <w:tcBorders>
              <w:top w:val="nil"/>
              <w:bottom w:val="nil"/>
            </w:tcBorders>
            <w:vAlign w:val="center"/>
            <w:hideMark/>
          </w:tcPr>
          <w:p w14:paraId="62D3A707"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6CBBA66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lapPhieuHen()</w:t>
            </w:r>
          </w:p>
        </w:tc>
      </w:tr>
      <w:tr w:rsidR="00355740" w:rsidRPr="00355740" w14:paraId="1F0A1E28" w14:textId="77777777" w:rsidTr="00EB6E33">
        <w:trPr>
          <w:tblCellSpacing w:w="15" w:type="dxa"/>
        </w:trPr>
        <w:tc>
          <w:tcPr>
            <w:tcW w:w="0" w:type="auto"/>
            <w:tcBorders>
              <w:top w:val="nil"/>
            </w:tcBorders>
            <w:vAlign w:val="center"/>
            <w:hideMark/>
          </w:tcPr>
          <w:p w14:paraId="1CD7482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09F88B7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lapPhieuGhiNo()</w:t>
            </w:r>
          </w:p>
        </w:tc>
      </w:tr>
    </w:tbl>
    <w:p w14:paraId="6233AF88" w14:textId="7CF9044A" w:rsid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lang w:val="vi-VN"/>
        </w:rPr>
      </w:pPr>
    </w:p>
    <w:p w14:paraId="797BFF1E" w14:textId="77777777" w:rsid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lang w:val="vi-VN"/>
        </w:rPr>
      </w:pPr>
    </w:p>
    <w:p w14:paraId="38120F20" w14:textId="77777777" w:rsid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lang w:val="vi-VN"/>
        </w:rPr>
      </w:pPr>
    </w:p>
    <w:p w14:paraId="181EA33F" w14:textId="77777777" w:rsid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lang w:val="vi-VN"/>
        </w:rPr>
      </w:pPr>
    </w:p>
    <w:p w14:paraId="67E2A4F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lang w:val="vi-VN"/>
        </w:rPr>
      </w:pPr>
    </w:p>
    <w:p w14:paraId="0425308B" w14:textId="21C3F8A6"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lang w:val="vi-VN"/>
        </w:rPr>
      </w:pPr>
      <w:r w:rsidRPr="00355740">
        <w:rPr>
          <w:rFonts w:ascii="Times New Roman" w:eastAsia="Times New Roman" w:hAnsi="Times New Roman" w:cs="Times New Roman"/>
          <w:b/>
          <w:bCs/>
          <w:color w:val="000000" w:themeColor="text1"/>
          <w:sz w:val="24"/>
          <w:szCs w:val="24"/>
          <w:lang w:val="fr-FR"/>
        </w:rPr>
        <w:lastRenderedPageBreak/>
        <w:t>5. KhachHang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253"/>
      </w:tblGrid>
      <w:tr w:rsidR="00355740" w:rsidRPr="00355740" w14:paraId="39D1A185" w14:textId="77777777" w:rsidTr="00355740">
        <w:trPr>
          <w:tblHeader/>
          <w:tblCellSpacing w:w="15" w:type="dxa"/>
        </w:trPr>
        <w:tc>
          <w:tcPr>
            <w:tcW w:w="0" w:type="auto"/>
            <w:vAlign w:val="center"/>
            <w:hideMark/>
          </w:tcPr>
          <w:p w14:paraId="7D31236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6127401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0061CD84" w14:textId="77777777" w:rsidTr="00355740">
        <w:trPr>
          <w:tblCellSpacing w:w="15" w:type="dxa"/>
        </w:trPr>
        <w:tc>
          <w:tcPr>
            <w:tcW w:w="0" w:type="auto"/>
            <w:vAlign w:val="center"/>
            <w:hideMark/>
          </w:tcPr>
          <w:p w14:paraId="3A2E40E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1B7C089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maKH : String</w:t>
            </w:r>
          </w:p>
        </w:tc>
      </w:tr>
      <w:tr w:rsidR="00355740" w:rsidRPr="00355740" w14:paraId="3F6683C1" w14:textId="77777777" w:rsidTr="00EB6E33">
        <w:trPr>
          <w:tblCellSpacing w:w="15" w:type="dxa"/>
        </w:trPr>
        <w:tc>
          <w:tcPr>
            <w:tcW w:w="0" w:type="auto"/>
            <w:tcBorders>
              <w:bottom w:val="nil"/>
            </w:tcBorders>
            <w:vAlign w:val="center"/>
            <w:hideMark/>
          </w:tcPr>
          <w:p w14:paraId="4315F9D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bottom w:val="nil"/>
            </w:tcBorders>
            <w:vAlign w:val="center"/>
            <w:hideMark/>
          </w:tcPr>
          <w:p w14:paraId="3D1DE85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tenKhach : String</w:t>
            </w:r>
          </w:p>
        </w:tc>
      </w:tr>
      <w:tr w:rsidR="00355740" w:rsidRPr="00355740" w14:paraId="7EF2FF08" w14:textId="77777777" w:rsidTr="00EB6E33">
        <w:trPr>
          <w:tblCellSpacing w:w="15" w:type="dxa"/>
        </w:trPr>
        <w:tc>
          <w:tcPr>
            <w:tcW w:w="0" w:type="auto"/>
            <w:tcBorders>
              <w:top w:val="nil"/>
            </w:tcBorders>
            <w:vAlign w:val="center"/>
            <w:hideMark/>
          </w:tcPr>
          <w:p w14:paraId="5AD9678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61651C1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soDienThoai : String</w:t>
            </w:r>
          </w:p>
        </w:tc>
      </w:tr>
      <w:tr w:rsidR="00355740" w:rsidRPr="00355740" w14:paraId="1B07EC94" w14:textId="77777777" w:rsidTr="00355740">
        <w:trPr>
          <w:tblCellSpacing w:w="15" w:type="dxa"/>
        </w:trPr>
        <w:tc>
          <w:tcPr>
            <w:tcW w:w="0" w:type="auto"/>
            <w:vAlign w:val="center"/>
            <w:hideMark/>
          </w:tcPr>
          <w:p w14:paraId="4B2ED8F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vAlign w:val="center"/>
            <w:hideMark/>
          </w:tcPr>
          <w:p w14:paraId="5F45FD0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laKhachQuen() : boolean</w:t>
            </w:r>
          </w:p>
        </w:tc>
      </w:tr>
    </w:tbl>
    <w:p w14:paraId="4A62A7C8" w14:textId="7626BBF6"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p w14:paraId="2B6379C2" w14:textId="44A56D70"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lang w:val="vi-VN"/>
        </w:rPr>
      </w:pPr>
      <w:r w:rsidRPr="00355740">
        <w:rPr>
          <w:rFonts w:ascii="Times New Roman" w:eastAsia="Times New Roman" w:hAnsi="Times New Roman" w:cs="Times New Roman"/>
          <w:b/>
          <w:bCs/>
          <w:color w:val="000000" w:themeColor="text1"/>
          <w:sz w:val="24"/>
          <w:szCs w:val="24"/>
        </w:rPr>
        <w:t>6. KhachQuen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5213"/>
      </w:tblGrid>
      <w:tr w:rsidR="00355740" w:rsidRPr="00355740" w14:paraId="224EC037" w14:textId="77777777" w:rsidTr="00355740">
        <w:trPr>
          <w:tblHeader/>
          <w:tblCellSpacing w:w="15" w:type="dxa"/>
        </w:trPr>
        <w:tc>
          <w:tcPr>
            <w:tcW w:w="0" w:type="auto"/>
            <w:vAlign w:val="center"/>
            <w:hideMark/>
          </w:tcPr>
          <w:p w14:paraId="2242CCF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77BCD54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6A6B5C54" w14:textId="77777777" w:rsidTr="00355740">
        <w:trPr>
          <w:tblCellSpacing w:w="15" w:type="dxa"/>
        </w:trPr>
        <w:tc>
          <w:tcPr>
            <w:tcW w:w="0" w:type="auto"/>
            <w:vAlign w:val="center"/>
            <w:hideMark/>
          </w:tcPr>
          <w:p w14:paraId="4230B31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6153E45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Kế thừa maKH</w:t>
            </w:r>
          </w:p>
        </w:tc>
      </w:tr>
      <w:tr w:rsidR="00355740" w:rsidRPr="00355740" w14:paraId="7211EA43" w14:textId="77777777" w:rsidTr="00EB6E33">
        <w:trPr>
          <w:tblCellSpacing w:w="15" w:type="dxa"/>
        </w:trPr>
        <w:tc>
          <w:tcPr>
            <w:tcW w:w="0" w:type="auto"/>
            <w:tcBorders>
              <w:bottom w:val="nil"/>
            </w:tcBorders>
            <w:vAlign w:val="center"/>
            <w:hideMark/>
          </w:tcPr>
          <w:p w14:paraId="33C1FF5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tcBorders>
              <w:bottom w:val="nil"/>
            </w:tcBorders>
            <w:vAlign w:val="center"/>
            <w:hideMark/>
          </w:tcPr>
          <w:p w14:paraId="346DC45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duocTraCham() : boolean</w:t>
            </w:r>
          </w:p>
        </w:tc>
      </w:tr>
      <w:tr w:rsidR="00355740" w:rsidRPr="00355740" w14:paraId="1910B66F" w14:textId="77777777" w:rsidTr="00EB6E33">
        <w:trPr>
          <w:tblCellSpacing w:w="15" w:type="dxa"/>
        </w:trPr>
        <w:tc>
          <w:tcPr>
            <w:tcW w:w="0" w:type="auto"/>
            <w:tcBorders>
              <w:top w:val="nil"/>
            </w:tcBorders>
            <w:vAlign w:val="center"/>
            <w:hideMark/>
          </w:tcPr>
          <w:p w14:paraId="3454F01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398AB36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duocHenGiaoNhieuDot() : boolean</w:t>
            </w:r>
          </w:p>
        </w:tc>
      </w:tr>
    </w:tbl>
    <w:p w14:paraId="31336F28" w14:textId="1964420C" w:rsidR="00355740" w:rsidRPr="00355740" w:rsidRDefault="00355740" w:rsidP="00355740">
      <w:pPr>
        <w:widowControl w:val="0"/>
        <w:pBdr>
          <w:top w:val="nil"/>
          <w:left w:val="nil"/>
          <w:bottom w:val="nil"/>
          <w:right w:val="nil"/>
          <w:between w:val="nil"/>
        </w:pBdr>
        <w:spacing w:before="101" w:line="346" w:lineRule="auto"/>
        <w:ind w:right="1732"/>
        <w:rPr>
          <w:rFonts w:ascii="Times New Roman" w:eastAsia="Times New Roman" w:hAnsi="Times New Roman" w:cs="Times New Roman"/>
          <w:color w:val="000000" w:themeColor="text1"/>
          <w:sz w:val="24"/>
          <w:szCs w:val="24"/>
          <w:lang w:val="vi-VN"/>
        </w:rPr>
      </w:pPr>
    </w:p>
    <w:p w14:paraId="259E2C9D" w14:textId="4C20F15B"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lang w:val="vi-VN"/>
        </w:rPr>
      </w:pPr>
      <w:r w:rsidRPr="00355740">
        <w:rPr>
          <w:rFonts w:ascii="Times New Roman" w:eastAsia="Times New Roman" w:hAnsi="Times New Roman" w:cs="Times New Roman"/>
          <w:b/>
          <w:bCs/>
          <w:color w:val="000000" w:themeColor="text1"/>
          <w:sz w:val="24"/>
          <w:szCs w:val="24"/>
        </w:rPr>
        <w:t>7. KhachVangLai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973"/>
      </w:tblGrid>
      <w:tr w:rsidR="00355740" w:rsidRPr="00355740" w14:paraId="6C9A8197" w14:textId="77777777" w:rsidTr="00355740">
        <w:trPr>
          <w:tblHeader/>
          <w:tblCellSpacing w:w="15" w:type="dxa"/>
        </w:trPr>
        <w:tc>
          <w:tcPr>
            <w:tcW w:w="0" w:type="auto"/>
            <w:vAlign w:val="center"/>
            <w:hideMark/>
          </w:tcPr>
          <w:p w14:paraId="40223A0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7C192B2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77E3C8D4" w14:textId="77777777" w:rsidTr="00355740">
        <w:trPr>
          <w:tblCellSpacing w:w="15" w:type="dxa"/>
        </w:trPr>
        <w:tc>
          <w:tcPr>
            <w:tcW w:w="0" w:type="auto"/>
            <w:vAlign w:val="center"/>
            <w:hideMark/>
          </w:tcPr>
          <w:p w14:paraId="7E6A5DA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51990F1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Kế thừa maKH</w:t>
            </w:r>
          </w:p>
        </w:tc>
      </w:tr>
      <w:tr w:rsidR="00355740" w:rsidRPr="00355740" w14:paraId="7519ACB2" w14:textId="77777777" w:rsidTr="00355740">
        <w:trPr>
          <w:tblCellSpacing w:w="15" w:type="dxa"/>
        </w:trPr>
        <w:tc>
          <w:tcPr>
            <w:tcW w:w="0" w:type="auto"/>
            <w:vAlign w:val="center"/>
            <w:hideMark/>
          </w:tcPr>
          <w:p w14:paraId="789C5C0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vAlign w:val="center"/>
            <w:hideMark/>
          </w:tcPr>
          <w:p w14:paraId="21848CC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phaiThanhToanNgay() : boolean</w:t>
            </w:r>
          </w:p>
        </w:tc>
      </w:tr>
    </w:tbl>
    <w:p w14:paraId="750312E9" w14:textId="26D81EE1"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p w14:paraId="11F9645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8. DonDatHang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5440"/>
      </w:tblGrid>
      <w:tr w:rsidR="00355740" w:rsidRPr="00355740" w14:paraId="26E2891F" w14:textId="77777777" w:rsidTr="00355740">
        <w:trPr>
          <w:tblHeader/>
          <w:tblCellSpacing w:w="15" w:type="dxa"/>
        </w:trPr>
        <w:tc>
          <w:tcPr>
            <w:tcW w:w="0" w:type="auto"/>
            <w:vAlign w:val="center"/>
            <w:hideMark/>
          </w:tcPr>
          <w:p w14:paraId="278C170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445C602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3F6DE25D" w14:textId="77777777" w:rsidTr="00355740">
        <w:trPr>
          <w:tblCellSpacing w:w="15" w:type="dxa"/>
        </w:trPr>
        <w:tc>
          <w:tcPr>
            <w:tcW w:w="0" w:type="auto"/>
            <w:vAlign w:val="center"/>
            <w:hideMark/>
          </w:tcPr>
          <w:p w14:paraId="5BB33DE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0659D5D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maDDH : String</w:t>
            </w:r>
          </w:p>
        </w:tc>
      </w:tr>
      <w:tr w:rsidR="00355740" w:rsidRPr="00355740" w14:paraId="52D967D7" w14:textId="77777777" w:rsidTr="00EB6E33">
        <w:trPr>
          <w:tblCellSpacing w:w="15" w:type="dxa"/>
        </w:trPr>
        <w:tc>
          <w:tcPr>
            <w:tcW w:w="0" w:type="auto"/>
            <w:tcBorders>
              <w:bottom w:val="nil"/>
            </w:tcBorders>
            <w:vAlign w:val="center"/>
            <w:hideMark/>
          </w:tcPr>
          <w:p w14:paraId="7591DF47"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bottom w:val="nil"/>
            </w:tcBorders>
            <w:vAlign w:val="center"/>
            <w:hideMark/>
          </w:tcPr>
          <w:p w14:paraId="782F8A4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ngayDatHang : Date</w:t>
            </w:r>
          </w:p>
        </w:tc>
      </w:tr>
      <w:tr w:rsidR="00355740" w:rsidRPr="00355740" w14:paraId="36707199" w14:textId="77777777" w:rsidTr="00EB6E33">
        <w:trPr>
          <w:tblCellSpacing w:w="15" w:type="dxa"/>
        </w:trPr>
        <w:tc>
          <w:tcPr>
            <w:tcW w:w="0" w:type="auto"/>
            <w:tcBorders>
              <w:top w:val="nil"/>
            </w:tcBorders>
            <w:vAlign w:val="center"/>
            <w:hideMark/>
          </w:tcPr>
          <w:p w14:paraId="7971820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129698C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ngayNhanHang : Date</w:t>
            </w:r>
          </w:p>
        </w:tc>
      </w:tr>
      <w:tr w:rsidR="00355740" w:rsidRPr="00355740" w14:paraId="436CBF16" w14:textId="77777777" w:rsidTr="00EB6E33">
        <w:trPr>
          <w:tblCellSpacing w:w="15" w:type="dxa"/>
        </w:trPr>
        <w:tc>
          <w:tcPr>
            <w:tcW w:w="0" w:type="auto"/>
            <w:tcBorders>
              <w:bottom w:val="nil"/>
            </w:tcBorders>
            <w:vAlign w:val="center"/>
            <w:hideMark/>
          </w:tcPr>
          <w:p w14:paraId="12C2C9D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tcBorders>
              <w:bottom w:val="nil"/>
            </w:tcBorders>
            <w:vAlign w:val="center"/>
            <w:hideMark/>
          </w:tcPr>
          <w:p w14:paraId="55C6B72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themChiTiet()</w:t>
            </w:r>
          </w:p>
        </w:tc>
      </w:tr>
      <w:tr w:rsidR="00355740" w:rsidRPr="00355740" w14:paraId="3CCF132E" w14:textId="77777777" w:rsidTr="00EB6E33">
        <w:trPr>
          <w:tblCellSpacing w:w="15" w:type="dxa"/>
        </w:trPr>
        <w:tc>
          <w:tcPr>
            <w:tcW w:w="0" w:type="auto"/>
            <w:tcBorders>
              <w:top w:val="nil"/>
              <w:bottom w:val="nil"/>
            </w:tcBorders>
            <w:vAlign w:val="center"/>
            <w:hideMark/>
          </w:tcPr>
          <w:p w14:paraId="3DEB951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11C48FD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demSoDotGiao() : int</w:t>
            </w:r>
          </w:p>
        </w:tc>
      </w:tr>
      <w:tr w:rsidR="00355740" w:rsidRPr="00355740" w14:paraId="202EEAEE" w14:textId="77777777" w:rsidTr="00EB6E33">
        <w:trPr>
          <w:tblCellSpacing w:w="15" w:type="dxa"/>
        </w:trPr>
        <w:tc>
          <w:tcPr>
            <w:tcW w:w="0" w:type="auto"/>
            <w:tcBorders>
              <w:top w:val="nil"/>
            </w:tcBorders>
            <w:vAlign w:val="center"/>
            <w:hideMark/>
          </w:tcPr>
          <w:p w14:paraId="6F1FB10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2DD6B01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coTheNhanThemDotGiao() : boolean</w:t>
            </w:r>
          </w:p>
        </w:tc>
      </w:tr>
    </w:tbl>
    <w:p w14:paraId="30B57204" w14:textId="77777777" w:rsidR="00355740" w:rsidRPr="00355740" w:rsidRDefault="00355740" w:rsidP="009B6310">
      <w:pPr>
        <w:widowControl w:val="0"/>
        <w:pBdr>
          <w:top w:val="nil"/>
          <w:left w:val="nil"/>
          <w:bottom w:val="nil"/>
          <w:right w:val="nil"/>
          <w:between w:val="nil"/>
        </w:pBdr>
        <w:spacing w:before="101" w:line="346" w:lineRule="auto"/>
        <w:ind w:right="1732"/>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9. ChiTietDonDatHang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4014"/>
      </w:tblGrid>
      <w:tr w:rsidR="00355740" w:rsidRPr="00355740" w14:paraId="2019C430" w14:textId="77777777">
        <w:trPr>
          <w:tblHeader/>
          <w:tblCellSpacing w:w="15" w:type="dxa"/>
        </w:trPr>
        <w:tc>
          <w:tcPr>
            <w:tcW w:w="0" w:type="auto"/>
            <w:vAlign w:val="center"/>
            <w:hideMark/>
          </w:tcPr>
          <w:p w14:paraId="3BE3E11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lastRenderedPageBreak/>
              <w:t>Thành phần</w:t>
            </w:r>
          </w:p>
        </w:tc>
        <w:tc>
          <w:tcPr>
            <w:tcW w:w="0" w:type="auto"/>
            <w:vAlign w:val="center"/>
            <w:hideMark/>
          </w:tcPr>
          <w:p w14:paraId="303FF15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062C3BAC" w14:textId="77777777" w:rsidTr="009B63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88206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C500DB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maCTDDH : String</w:t>
            </w:r>
          </w:p>
        </w:tc>
      </w:tr>
      <w:tr w:rsidR="00355740" w:rsidRPr="00355740" w14:paraId="39A50048" w14:textId="77777777" w:rsidTr="009B63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F9DC7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318AECA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soLuongDat : int</w:t>
            </w:r>
          </w:p>
        </w:tc>
      </w:tr>
      <w:tr w:rsidR="00355740" w:rsidRPr="00355740" w14:paraId="134BA360" w14:textId="77777777" w:rsidTr="009B63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08A68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08E9FAEA"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capNhatSoLuongDat()</w:t>
            </w:r>
          </w:p>
        </w:tc>
      </w:tr>
    </w:tbl>
    <w:p w14:paraId="3427A101" w14:textId="77777777" w:rsidR="009B6310" w:rsidRDefault="009B6310" w:rsidP="009B6310">
      <w:pPr>
        <w:widowControl w:val="0"/>
        <w:pBdr>
          <w:top w:val="nil"/>
          <w:left w:val="nil"/>
          <w:bottom w:val="nil"/>
          <w:right w:val="nil"/>
          <w:between w:val="nil"/>
        </w:pBdr>
        <w:spacing w:before="101" w:line="346" w:lineRule="auto"/>
        <w:ind w:right="1732"/>
        <w:rPr>
          <w:rFonts w:ascii="Times New Roman" w:eastAsia="Times New Roman" w:hAnsi="Times New Roman" w:cs="Times New Roman"/>
          <w:color w:val="000000" w:themeColor="text1"/>
          <w:sz w:val="24"/>
          <w:szCs w:val="24"/>
          <w:lang w:val="vi-VN"/>
        </w:rPr>
      </w:pPr>
    </w:p>
    <w:p w14:paraId="53B1EEE6" w14:textId="1C09845D" w:rsidR="00355740" w:rsidRPr="00355740" w:rsidRDefault="00355740" w:rsidP="009B6310">
      <w:pPr>
        <w:widowControl w:val="0"/>
        <w:pBdr>
          <w:top w:val="nil"/>
          <w:left w:val="nil"/>
          <w:bottom w:val="nil"/>
          <w:right w:val="nil"/>
          <w:between w:val="nil"/>
        </w:pBdr>
        <w:spacing w:before="101" w:line="346" w:lineRule="auto"/>
        <w:ind w:right="1732"/>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10. PhieuGiaoHang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453"/>
      </w:tblGrid>
      <w:tr w:rsidR="00355740" w:rsidRPr="00355740" w14:paraId="28D69513" w14:textId="77777777" w:rsidTr="009B6310">
        <w:trPr>
          <w:tblHeader/>
          <w:tblCellSpacing w:w="15" w:type="dxa"/>
        </w:trPr>
        <w:tc>
          <w:tcPr>
            <w:tcW w:w="0" w:type="auto"/>
            <w:vAlign w:val="center"/>
            <w:hideMark/>
          </w:tcPr>
          <w:p w14:paraId="6C26C16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25D649B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09FA7167" w14:textId="77777777" w:rsidTr="009B6310">
        <w:trPr>
          <w:tblCellSpacing w:w="15" w:type="dxa"/>
        </w:trPr>
        <w:tc>
          <w:tcPr>
            <w:tcW w:w="0" w:type="auto"/>
            <w:vAlign w:val="center"/>
            <w:hideMark/>
          </w:tcPr>
          <w:p w14:paraId="4B21B81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67A0416A"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maPGH : String</w:t>
            </w:r>
          </w:p>
        </w:tc>
      </w:tr>
      <w:tr w:rsidR="00355740" w:rsidRPr="00355740" w14:paraId="10EA136E" w14:textId="77777777" w:rsidTr="00EB6E33">
        <w:trPr>
          <w:tblCellSpacing w:w="15" w:type="dxa"/>
        </w:trPr>
        <w:tc>
          <w:tcPr>
            <w:tcW w:w="0" w:type="auto"/>
            <w:tcBorders>
              <w:bottom w:val="nil"/>
            </w:tcBorders>
            <w:vAlign w:val="center"/>
            <w:hideMark/>
          </w:tcPr>
          <w:p w14:paraId="67DD337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bottom w:val="nil"/>
            </w:tcBorders>
            <w:vAlign w:val="center"/>
            <w:hideMark/>
          </w:tcPr>
          <w:p w14:paraId="2C0D2FA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ngayGiao : Date</w:t>
            </w:r>
          </w:p>
        </w:tc>
      </w:tr>
      <w:tr w:rsidR="00355740" w:rsidRPr="00355740" w14:paraId="3A200398" w14:textId="77777777" w:rsidTr="00EB6E33">
        <w:trPr>
          <w:tblCellSpacing w:w="15" w:type="dxa"/>
        </w:trPr>
        <w:tc>
          <w:tcPr>
            <w:tcW w:w="0" w:type="auto"/>
            <w:tcBorders>
              <w:top w:val="nil"/>
            </w:tcBorders>
            <w:vAlign w:val="center"/>
            <w:hideMark/>
          </w:tcPr>
          <w:p w14:paraId="7EF81CC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0F75ED5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tongTienPhaiTra : Decimal</w:t>
            </w:r>
          </w:p>
        </w:tc>
      </w:tr>
      <w:tr w:rsidR="00355740" w:rsidRPr="00355740" w14:paraId="56E38204" w14:textId="77777777" w:rsidTr="00EB6E33">
        <w:trPr>
          <w:tblCellSpacing w:w="15" w:type="dxa"/>
        </w:trPr>
        <w:tc>
          <w:tcPr>
            <w:tcW w:w="0" w:type="auto"/>
            <w:tcBorders>
              <w:bottom w:val="nil"/>
            </w:tcBorders>
            <w:vAlign w:val="center"/>
            <w:hideMark/>
          </w:tcPr>
          <w:p w14:paraId="7936ACE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tcBorders>
              <w:bottom w:val="nil"/>
            </w:tcBorders>
            <w:vAlign w:val="center"/>
            <w:hideMark/>
          </w:tcPr>
          <w:p w14:paraId="41939C6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themChiTiet()</w:t>
            </w:r>
          </w:p>
        </w:tc>
      </w:tr>
      <w:tr w:rsidR="00355740" w:rsidRPr="00355740" w14:paraId="0D28BE1D" w14:textId="77777777" w:rsidTr="00EB6E33">
        <w:trPr>
          <w:tblCellSpacing w:w="15" w:type="dxa"/>
        </w:trPr>
        <w:tc>
          <w:tcPr>
            <w:tcW w:w="0" w:type="auto"/>
            <w:tcBorders>
              <w:top w:val="nil"/>
            </w:tcBorders>
            <w:vAlign w:val="center"/>
            <w:hideMark/>
          </w:tcPr>
          <w:p w14:paraId="70FFBD8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1E17ABD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tinhTongTien() : Decimal</w:t>
            </w:r>
          </w:p>
        </w:tc>
      </w:tr>
    </w:tbl>
    <w:p w14:paraId="6F1211EF" w14:textId="6F586632" w:rsidR="00355740" w:rsidRPr="009B6310" w:rsidRDefault="00355740" w:rsidP="009B6310">
      <w:pPr>
        <w:widowControl w:val="0"/>
        <w:pBdr>
          <w:top w:val="nil"/>
          <w:left w:val="nil"/>
          <w:bottom w:val="nil"/>
          <w:right w:val="nil"/>
          <w:between w:val="nil"/>
        </w:pBdr>
        <w:spacing w:before="101" w:line="346" w:lineRule="auto"/>
        <w:ind w:right="1732"/>
        <w:rPr>
          <w:rFonts w:ascii="Times New Roman" w:eastAsia="Times New Roman" w:hAnsi="Times New Roman" w:cs="Times New Roman"/>
          <w:color w:val="000000" w:themeColor="text1"/>
          <w:sz w:val="24"/>
          <w:szCs w:val="24"/>
          <w:lang w:val="vi-VN"/>
        </w:rPr>
      </w:pPr>
    </w:p>
    <w:p w14:paraId="2346EEE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11. ChiTietPhieuGiaoHang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413"/>
      </w:tblGrid>
      <w:tr w:rsidR="00355740" w:rsidRPr="00355740" w14:paraId="04D9CAAC" w14:textId="77777777" w:rsidTr="009B6310">
        <w:trPr>
          <w:tblHeader/>
          <w:tblCellSpacing w:w="15" w:type="dxa"/>
        </w:trPr>
        <w:tc>
          <w:tcPr>
            <w:tcW w:w="0" w:type="auto"/>
            <w:vAlign w:val="center"/>
            <w:hideMark/>
          </w:tcPr>
          <w:p w14:paraId="73477E6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18C97D5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03D12AA4" w14:textId="77777777" w:rsidTr="009B6310">
        <w:trPr>
          <w:tblCellSpacing w:w="15" w:type="dxa"/>
        </w:trPr>
        <w:tc>
          <w:tcPr>
            <w:tcW w:w="0" w:type="auto"/>
            <w:vAlign w:val="center"/>
            <w:hideMark/>
          </w:tcPr>
          <w:p w14:paraId="3240E31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7E5451C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maCTPGH : String</w:t>
            </w:r>
          </w:p>
        </w:tc>
      </w:tr>
      <w:tr w:rsidR="00355740" w:rsidRPr="00355740" w14:paraId="5A1713DC" w14:textId="77777777" w:rsidTr="00EB6E33">
        <w:trPr>
          <w:tblCellSpacing w:w="15" w:type="dxa"/>
        </w:trPr>
        <w:tc>
          <w:tcPr>
            <w:tcW w:w="0" w:type="auto"/>
            <w:tcBorders>
              <w:bottom w:val="nil"/>
            </w:tcBorders>
            <w:vAlign w:val="center"/>
            <w:hideMark/>
          </w:tcPr>
          <w:p w14:paraId="0A5D7AA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bottom w:val="nil"/>
            </w:tcBorders>
            <w:vAlign w:val="center"/>
            <w:hideMark/>
          </w:tcPr>
          <w:p w14:paraId="3F37C897"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soLuongGiao : int</w:t>
            </w:r>
          </w:p>
        </w:tc>
      </w:tr>
      <w:tr w:rsidR="00355740" w:rsidRPr="00355740" w14:paraId="0F6BF0EF" w14:textId="77777777" w:rsidTr="00EB6E33">
        <w:trPr>
          <w:tblCellSpacing w:w="15" w:type="dxa"/>
        </w:trPr>
        <w:tc>
          <w:tcPr>
            <w:tcW w:w="0" w:type="auto"/>
            <w:tcBorders>
              <w:top w:val="nil"/>
              <w:bottom w:val="nil"/>
            </w:tcBorders>
            <w:vAlign w:val="center"/>
            <w:hideMark/>
          </w:tcPr>
          <w:p w14:paraId="4261B1F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38F44E4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donGiaNhap : Decimal</w:t>
            </w:r>
          </w:p>
        </w:tc>
      </w:tr>
      <w:tr w:rsidR="00355740" w:rsidRPr="00355740" w14:paraId="70B36D0B" w14:textId="77777777" w:rsidTr="00EB6E33">
        <w:trPr>
          <w:tblCellSpacing w:w="15" w:type="dxa"/>
        </w:trPr>
        <w:tc>
          <w:tcPr>
            <w:tcW w:w="0" w:type="auto"/>
            <w:tcBorders>
              <w:top w:val="nil"/>
            </w:tcBorders>
            <w:vAlign w:val="center"/>
            <w:hideMark/>
          </w:tcPr>
          <w:p w14:paraId="3B06ACF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0A260C5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thanhTien : Decimal</w:t>
            </w:r>
          </w:p>
        </w:tc>
      </w:tr>
      <w:tr w:rsidR="00355740" w:rsidRPr="00355740" w14:paraId="512F8F33" w14:textId="77777777" w:rsidTr="009B6310">
        <w:trPr>
          <w:tblCellSpacing w:w="15" w:type="dxa"/>
        </w:trPr>
        <w:tc>
          <w:tcPr>
            <w:tcW w:w="0" w:type="auto"/>
            <w:vAlign w:val="center"/>
            <w:hideMark/>
          </w:tcPr>
          <w:p w14:paraId="2E6B353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vAlign w:val="center"/>
            <w:hideMark/>
          </w:tcPr>
          <w:p w14:paraId="61E60A8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tinhThanhTien() : Decimal</w:t>
            </w:r>
          </w:p>
        </w:tc>
      </w:tr>
    </w:tbl>
    <w:p w14:paraId="46194258" w14:textId="77777777" w:rsidR="009B6310" w:rsidRDefault="009B631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lang w:val="vi-VN"/>
        </w:rPr>
      </w:pPr>
    </w:p>
    <w:p w14:paraId="70D9D766" w14:textId="2D558D44"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12. HoaDon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800"/>
      </w:tblGrid>
      <w:tr w:rsidR="00355740" w:rsidRPr="00355740" w14:paraId="306D420D" w14:textId="77777777" w:rsidTr="009B6310">
        <w:trPr>
          <w:tblHeader/>
          <w:tblCellSpacing w:w="15" w:type="dxa"/>
        </w:trPr>
        <w:tc>
          <w:tcPr>
            <w:tcW w:w="0" w:type="auto"/>
            <w:vAlign w:val="center"/>
            <w:hideMark/>
          </w:tcPr>
          <w:p w14:paraId="7029557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7CC1C34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484D2A5E" w14:textId="77777777" w:rsidTr="009B6310">
        <w:trPr>
          <w:tblCellSpacing w:w="15" w:type="dxa"/>
        </w:trPr>
        <w:tc>
          <w:tcPr>
            <w:tcW w:w="0" w:type="auto"/>
            <w:vAlign w:val="center"/>
            <w:hideMark/>
          </w:tcPr>
          <w:p w14:paraId="6A8BBCA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0DD1E50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maHD : String</w:t>
            </w:r>
          </w:p>
        </w:tc>
      </w:tr>
      <w:tr w:rsidR="00355740" w:rsidRPr="00355740" w14:paraId="57BA08AA" w14:textId="77777777" w:rsidTr="00EB6E33">
        <w:trPr>
          <w:tblCellSpacing w:w="15" w:type="dxa"/>
        </w:trPr>
        <w:tc>
          <w:tcPr>
            <w:tcW w:w="0" w:type="auto"/>
            <w:tcBorders>
              <w:bottom w:val="nil"/>
            </w:tcBorders>
            <w:vAlign w:val="center"/>
            <w:hideMark/>
          </w:tcPr>
          <w:p w14:paraId="535F41A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bottom w:val="nil"/>
            </w:tcBorders>
            <w:vAlign w:val="center"/>
            <w:hideMark/>
          </w:tcPr>
          <w:p w14:paraId="08664D8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ngayLap : Date</w:t>
            </w:r>
          </w:p>
        </w:tc>
      </w:tr>
      <w:tr w:rsidR="00355740" w:rsidRPr="00355740" w14:paraId="47A5A7AC" w14:textId="77777777" w:rsidTr="00EB6E33">
        <w:trPr>
          <w:tblCellSpacing w:w="15" w:type="dxa"/>
        </w:trPr>
        <w:tc>
          <w:tcPr>
            <w:tcW w:w="0" w:type="auto"/>
            <w:tcBorders>
              <w:top w:val="nil"/>
            </w:tcBorders>
            <w:vAlign w:val="center"/>
            <w:hideMark/>
          </w:tcPr>
          <w:p w14:paraId="16EB57E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5D98BD5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tongTienThanhToan : Decimal</w:t>
            </w:r>
          </w:p>
        </w:tc>
      </w:tr>
      <w:tr w:rsidR="00355740" w:rsidRPr="00355740" w14:paraId="16E34849" w14:textId="77777777" w:rsidTr="00EB6E33">
        <w:trPr>
          <w:tblCellSpacing w:w="15" w:type="dxa"/>
        </w:trPr>
        <w:tc>
          <w:tcPr>
            <w:tcW w:w="0" w:type="auto"/>
            <w:tcBorders>
              <w:bottom w:val="nil"/>
            </w:tcBorders>
            <w:vAlign w:val="center"/>
            <w:hideMark/>
          </w:tcPr>
          <w:p w14:paraId="391E5A3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lastRenderedPageBreak/>
              <w:t>Phương thức</w:t>
            </w:r>
          </w:p>
        </w:tc>
        <w:tc>
          <w:tcPr>
            <w:tcW w:w="0" w:type="auto"/>
            <w:tcBorders>
              <w:bottom w:val="nil"/>
            </w:tcBorders>
            <w:vAlign w:val="center"/>
            <w:hideMark/>
          </w:tcPr>
          <w:p w14:paraId="5C78871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themChiTiet()</w:t>
            </w:r>
          </w:p>
        </w:tc>
      </w:tr>
      <w:tr w:rsidR="00355740" w:rsidRPr="00355740" w14:paraId="0AA0A73B" w14:textId="77777777" w:rsidTr="00EB6E33">
        <w:trPr>
          <w:tblCellSpacing w:w="15" w:type="dxa"/>
        </w:trPr>
        <w:tc>
          <w:tcPr>
            <w:tcW w:w="0" w:type="auto"/>
            <w:tcBorders>
              <w:top w:val="nil"/>
              <w:bottom w:val="nil"/>
            </w:tcBorders>
            <w:vAlign w:val="center"/>
            <w:hideMark/>
          </w:tcPr>
          <w:p w14:paraId="2858E49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75459CE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tinhTongTien() : Decimal</w:t>
            </w:r>
          </w:p>
        </w:tc>
      </w:tr>
      <w:tr w:rsidR="00355740" w:rsidRPr="00355740" w14:paraId="04FE3749" w14:textId="77777777" w:rsidTr="00EB6E33">
        <w:trPr>
          <w:tblCellSpacing w:w="15" w:type="dxa"/>
        </w:trPr>
        <w:tc>
          <w:tcPr>
            <w:tcW w:w="0" w:type="auto"/>
            <w:tcBorders>
              <w:top w:val="nil"/>
            </w:tcBorders>
            <w:vAlign w:val="center"/>
            <w:hideMark/>
          </w:tcPr>
          <w:p w14:paraId="503C322A"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305D43C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kiemTraDaGiaoDu() : boolean</w:t>
            </w:r>
          </w:p>
        </w:tc>
      </w:tr>
    </w:tbl>
    <w:p w14:paraId="279BA704" w14:textId="5212FF3D"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p w14:paraId="1963007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13. ChiTietHoaDon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4413"/>
      </w:tblGrid>
      <w:tr w:rsidR="00355740" w:rsidRPr="00355740" w14:paraId="1FF3BA5E" w14:textId="77777777">
        <w:trPr>
          <w:tblHeader/>
          <w:tblCellSpacing w:w="15" w:type="dxa"/>
        </w:trPr>
        <w:tc>
          <w:tcPr>
            <w:tcW w:w="0" w:type="auto"/>
            <w:vAlign w:val="center"/>
            <w:hideMark/>
          </w:tcPr>
          <w:p w14:paraId="0615E86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11811448"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55D23018" w14:textId="77777777" w:rsidTr="009B63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41621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B5C0FA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maCTHD : String</w:t>
            </w:r>
          </w:p>
        </w:tc>
      </w:tr>
      <w:tr w:rsidR="00355740" w:rsidRPr="00355740" w14:paraId="6641C228" w14:textId="77777777" w:rsidTr="00EB6E33">
        <w:trPr>
          <w:tblCellSpacing w:w="15" w:type="dxa"/>
        </w:trPr>
        <w:tc>
          <w:tcPr>
            <w:tcW w:w="0" w:type="auto"/>
            <w:tcBorders>
              <w:top w:val="single" w:sz="4" w:space="0" w:color="auto"/>
              <w:left w:val="single" w:sz="4" w:space="0" w:color="auto"/>
              <w:right w:val="single" w:sz="4" w:space="0" w:color="auto"/>
            </w:tcBorders>
            <w:vAlign w:val="center"/>
            <w:hideMark/>
          </w:tcPr>
          <w:p w14:paraId="7B8BF72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top w:val="single" w:sz="4" w:space="0" w:color="auto"/>
              <w:left w:val="single" w:sz="4" w:space="0" w:color="auto"/>
              <w:right w:val="single" w:sz="4" w:space="0" w:color="auto"/>
            </w:tcBorders>
            <w:vAlign w:val="center"/>
            <w:hideMark/>
          </w:tcPr>
          <w:p w14:paraId="4395D60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soLuongMua : int</w:t>
            </w:r>
          </w:p>
        </w:tc>
      </w:tr>
      <w:tr w:rsidR="00355740" w:rsidRPr="00355740" w14:paraId="0D95E6DE" w14:textId="77777777" w:rsidTr="00EB6E33">
        <w:trPr>
          <w:tblCellSpacing w:w="15" w:type="dxa"/>
        </w:trPr>
        <w:tc>
          <w:tcPr>
            <w:tcW w:w="0" w:type="auto"/>
            <w:tcBorders>
              <w:left w:val="single" w:sz="4" w:space="0" w:color="auto"/>
              <w:right w:val="single" w:sz="4" w:space="0" w:color="auto"/>
            </w:tcBorders>
            <w:vAlign w:val="center"/>
            <w:hideMark/>
          </w:tcPr>
          <w:p w14:paraId="03C26807"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left w:val="single" w:sz="4" w:space="0" w:color="auto"/>
              <w:right w:val="single" w:sz="4" w:space="0" w:color="auto"/>
            </w:tcBorders>
            <w:vAlign w:val="center"/>
            <w:hideMark/>
          </w:tcPr>
          <w:p w14:paraId="541D92C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donGiaBan : Decimal</w:t>
            </w:r>
          </w:p>
        </w:tc>
      </w:tr>
      <w:tr w:rsidR="00355740" w:rsidRPr="00355740" w14:paraId="63C382EA" w14:textId="77777777" w:rsidTr="00EB6E33">
        <w:trPr>
          <w:tblCellSpacing w:w="15" w:type="dxa"/>
        </w:trPr>
        <w:tc>
          <w:tcPr>
            <w:tcW w:w="0" w:type="auto"/>
            <w:tcBorders>
              <w:left w:val="single" w:sz="4" w:space="0" w:color="auto"/>
              <w:bottom w:val="single" w:sz="4" w:space="0" w:color="auto"/>
              <w:right w:val="single" w:sz="4" w:space="0" w:color="auto"/>
            </w:tcBorders>
            <w:vAlign w:val="center"/>
            <w:hideMark/>
          </w:tcPr>
          <w:p w14:paraId="4AC69A0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left w:val="single" w:sz="4" w:space="0" w:color="auto"/>
              <w:bottom w:val="single" w:sz="4" w:space="0" w:color="auto"/>
              <w:right w:val="single" w:sz="4" w:space="0" w:color="auto"/>
            </w:tcBorders>
            <w:vAlign w:val="center"/>
            <w:hideMark/>
          </w:tcPr>
          <w:p w14:paraId="4010E8E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thanhTien : Decimal</w:t>
            </w:r>
          </w:p>
        </w:tc>
      </w:tr>
      <w:tr w:rsidR="00355740" w:rsidRPr="00355740" w14:paraId="65A725BE" w14:textId="77777777" w:rsidTr="009B631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82302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37E76FA"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tinhThanhTien() : Decimal</w:t>
            </w:r>
          </w:p>
        </w:tc>
      </w:tr>
    </w:tbl>
    <w:p w14:paraId="585FCA74" w14:textId="3DD695C3"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p w14:paraId="6DE6BB9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14. PhieuHenGiaoHang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3841"/>
      </w:tblGrid>
      <w:tr w:rsidR="00355740" w:rsidRPr="00355740" w14:paraId="37BE0977" w14:textId="77777777" w:rsidTr="009B6310">
        <w:trPr>
          <w:tblHeader/>
          <w:tblCellSpacing w:w="15" w:type="dxa"/>
        </w:trPr>
        <w:tc>
          <w:tcPr>
            <w:tcW w:w="0" w:type="auto"/>
            <w:vAlign w:val="center"/>
            <w:hideMark/>
          </w:tcPr>
          <w:p w14:paraId="47B6E4C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4E7348D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4EC0BA23" w14:textId="77777777" w:rsidTr="009B6310">
        <w:trPr>
          <w:tblCellSpacing w:w="15" w:type="dxa"/>
        </w:trPr>
        <w:tc>
          <w:tcPr>
            <w:tcW w:w="0" w:type="auto"/>
            <w:vAlign w:val="center"/>
            <w:hideMark/>
          </w:tcPr>
          <w:p w14:paraId="107DFE4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4C90169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maPhieuHen : String</w:t>
            </w:r>
          </w:p>
        </w:tc>
      </w:tr>
      <w:tr w:rsidR="00355740" w:rsidRPr="00355740" w14:paraId="0DC3ACF3" w14:textId="77777777" w:rsidTr="00EB6E33">
        <w:trPr>
          <w:tblCellSpacing w:w="15" w:type="dxa"/>
        </w:trPr>
        <w:tc>
          <w:tcPr>
            <w:tcW w:w="0" w:type="auto"/>
            <w:tcBorders>
              <w:bottom w:val="nil"/>
            </w:tcBorders>
            <w:vAlign w:val="center"/>
            <w:hideMark/>
          </w:tcPr>
          <w:p w14:paraId="52B1AB87"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bottom w:val="nil"/>
            </w:tcBorders>
            <w:vAlign w:val="center"/>
            <w:hideMark/>
          </w:tcPr>
          <w:p w14:paraId="050E399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ngayHenGiao : Date</w:t>
            </w:r>
          </w:p>
        </w:tc>
      </w:tr>
      <w:tr w:rsidR="00355740" w:rsidRPr="00355740" w14:paraId="0CCC8841" w14:textId="77777777" w:rsidTr="00EB6E33">
        <w:trPr>
          <w:tblCellSpacing w:w="15" w:type="dxa"/>
        </w:trPr>
        <w:tc>
          <w:tcPr>
            <w:tcW w:w="0" w:type="auto"/>
            <w:tcBorders>
              <w:top w:val="nil"/>
            </w:tcBorders>
            <w:vAlign w:val="center"/>
            <w:hideMark/>
          </w:tcPr>
          <w:p w14:paraId="26CE930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5DEA9E6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trangThai : String</w:t>
            </w:r>
          </w:p>
        </w:tc>
      </w:tr>
      <w:tr w:rsidR="00355740" w:rsidRPr="00355740" w14:paraId="11C4831B" w14:textId="77777777" w:rsidTr="00EB6E33">
        <w:trPr>
          <w:tblCellSpacing w:w="15" w:type="dxa"/>
        </w:trPr>
        <w:tc>
          <w:tcPr>
            <w:tcW w:w="0" w:type="auto"/>
            <w:tcBorders>
              <w:bottom w:val="nil"/>
            </w:tcBorders>
            <w:vAlign w:val="center"/>
            <w:hideMark/>
          </w:tcPr>
          <w:p w14:paraId="1D93D22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tcBorders>
              <w:bottom w:val="nil"/>
            </w:tcBorders>
            <w:vAlign w:val="center"/>
            <w:hideMark/>
          </w:tcPr>
          <w:p w14:paraId="4AF0C50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capNhatNgayHen()</w:t>
            </w:r>
          </w:p>
        </w:tc>
      </w:tr>
      <w:tr w:rsidR="00355740" w:rsidRPr="00355740" w14:paraId="6A2484FF" w14:textId="77777777" w:rsidTr="00EB6E33">
        <w:trPr>
          <w:tblCellSpacing w:w="15" w:type="dxa"/>
        </w:trPr>
        <w:tc>
          <w:tcPr>
            <w:tcW w:w="0" w:type="auto"/>
            <w:tcBorders>
              <w:top w:val="nil"/>
            </w:tcBorders>
            <w:vAlign w:val="center"/>
            <w:hideMark/>
          </w:tcPr>
          <w:p w14:paraId="3AE64E3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30528E2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xacNhanDaGiao()</w:t>
            </w:r>
          </w:p>
        </w:tc>
      </w:tr>
    </w:tbl>
    <w:p w14:paraId="2F7138B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15. ChiTietPhieuHen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147"/>
      </w:tblGrid>
      <w:tr w:rsidR="00355740" w:rsidRPr="00355740" w14:paraId="60E4AE2B" w14:textId="77777777" w:rsidTr="009B6310">
        <w:trPr>
          <w:tblHeader/>
          <w:tblCellSpacing w:w="15" w:type="dxa"/>
        </w:trPr>
        <w:tc>
          <w:tcPr>
            <w:tcW w:w="0" w:type="auto"/>
            <w:vAlign w:val="center"/>
            <w:hideMark/>
          </w:tcPr>
          <w:p w14:paraId="2598B4B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6E58D4B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0B574288" w14:textId="77777777" w:rsidTr="009B6310">
        <w:trPr>
          <w:tblCellSpacing w:w="15" w:type="dxa"/>
        </w:trPr>
        <w:tc>
          <w:tcPr>
            <w:tcW w:w="0" w:type="auto"/>
            <w:vAlign w:val="center"/>
            <w:hideMark/>
          </w:tcPr>
          <w:p w14:paraId="3FFA8B0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09B54CF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maCTPhieuHen : String</w:t>
            </w:r>
          </w:p>
        </w:tc>
      </w:tr>
      <w:tr w:rsidR="00355740" w:rsidRPr="00355740" w14:paraId="36ADEB46" w14:textId="77777777" w:rsidTr="009B6310">
        <w:trPr>
          <w:tblCellSpacing w:w="15" w:type="dxa"/>
        </w:trPr>
        <w:tc>
          <w:tcPr>
            <w:tcW w:w="0" w:type="auto"/>
            <w:vAlign w:val="center"/>
            <w:hideMark/>
          </w:tcPr>
          <w:p w14:paraId="2DA00CDC"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vAlign w:val="center"/>
            <w:hideMark/>
          </w:tcPr>
          <w:p w14:paraId="701A2943"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soLuongHenGiao : int</w:t>
            </w:r>
          </w:p>
        </w:tc>
      </w:tr>
      <w:tr w:rsidR="00355740" w:rsidRPr="00355740" w14:paraId="5ED77989" w14:textId="77777777" w:rsidTr="009B6310">
        <w:trPr>
          <w:tblCellSpacing w:w="15" w:type="dxa"/>
        </w:trPr>
        <w:tc>
          <w:tcPr>
            <w:tcW w:w="0" w:type="auto"/>
            <w:vAlign w:val="center"/>
            <w:hideMark/>
          </w:tcPr>
          <w:p w14:paraId="4927A0B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vAlign w:val="center"/>
            <w:hideMark/>
          </w:tcPr>
          <w:p w14:paraId="104C6BF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capNhatSoLuongHen()</w:t>
            </w:r>
          </w:p>
        </w:tc>
      </w:tr>
    </w:tbl>
    <w:p w14:paraId="0B5E788E"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Lớp này là quyết định mô hình hóa để biết mỗi phiếu hẹn sẽ giao mặt hàng nào và bao nhiêu.</w:t>
      </w:r>
    </w:p>
    <w:p w14:paraId="424395C2" w14:textId="6C3C2211" w:rsidR="00355740" w:rsidRPr="009B6310" w:rsidRDefault="00355740" w:rsidP="009B6310">
      <w:pPr>
        <w:widowControl w:val="0"/>
        <w:pBdr>
          <w:top w:val="nil"/>
          <w:left w:val="nil"/>
          <w:bottom w:val="nil"/>
          <w:right w:val="nil"/>
          <w:between w:val="nil"/>
        </w:pBdr>
        <w:spacing w:before="101" w:line="346" w:lineRule="auto"/>
        <w:ind w:right="1732"/>
        <w:rPr>
          <w:rFonts w:ascii="Times New Roman" w:eastAsia="Times New Roman" w:hAnsi="Times New Roman" w:cs="Times New Roman"/>
          <w:color w:val="000000" w:themeColor="text1"/>
          <w:sz w:val="24"/>
          <w:szCs w:val="24"/>
          <w:lang w:val="vi-VN"/>
        </w:rPr>
      </w:pPr>
    </w:p>
    <w:p w14:paraId="35D519D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16. PhieuGhiNo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040"/>
      </w:tblGrid>
      <w:tr w:rsidR="00355740" w:rsidRPr="00355740" w14:paraId="4249180B" w14:textId="77777777" w:rsidTr="009B6310">
        <w:trPr>
          <w:tblHeader/>
          <w:tblCellSpacing w:w="15" w:type="dxa"/>
        </w:trPr>
        <w:tc>
          <w:tcPr>
            <w:tcW w:w="0" w:type="auto"/>
            <w:vAlign w:val="center"/>
            <w:hideMark/>
          </w:tcPr>
          <w:p w14:paraId="4B4CB88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Thành phần</w:t>
            </w:r>
          </w:p>
        </w:tc>
        <w:tc>
          <w:tcPr>
            <w:tcW w:w="0" w:type="auto"/>
            <w:vAlign w:val="center"/>
            <w:hideMark/>
          </w:tcPr>
          <w:p w14:paraId="594EE23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b/>
                <w:bCs/>
                <w:color w:val="000000" w:themeColor="text1"/>
                <w:sz w:val="24"/>
                <w:szCs w:val="24"/>
              </w:rPr>
            </w:pPr>
            <w:r w:rsidRPr="00355740">
              <w:rPr>
                <w:rFonts w:ascii="Times New Roman" w:eastAsia="Times New Roman" w:hAnsi="Times New Roman" w:cs="Times New Roman"/>
                <w:b/>
                <w:bCs/>
                <w:color w:val="000000" w:themeColor="text1"/>
                <w:sz w:val="24"/>
                <w:szCs w:val="24"/>
              </w:rPr>
              <w:t>Nội dung</w:t>
            </w:r>
          </w:p>
        </w:tc>
      </w:tr>
      <w:tr w:rsidR="00355740" w:rsidRPr="00355740" w14:paraId="4A117EF3" w14:textId="77777777" w:rsidTr="009B6310">
        <w:trPr>
          <w:tblCellSpacing w:w="15" w:type="dxa"/>
        </w:trPr>
        <w:tc>
          <w:tcPr>
            <w:tcW w:w="0" w:type="auto"/>
            <w:vAlign w:val="center"/>
            <w:hideMark/>
          </w:tcPr>
          <w:p w14:paraId="092C4374"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ID</w:t>
            </w:r>
          </w:p>
        </w:tc>
        <w:tc>
          <w:tcPr>
            <w:tcW w:w="0" w:type="auto"/>
            <w:vAlign w:val="center"/>
            <w:hideMark/>
          </w:tcPr>
          <w:p w14:paraId="02246A5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maPhieuNo : String</w:t>
            </w:r>
          </w:p>
        </w:tc>
      </w:tr>
      <w:tr w:rsidR="00355740" w:rsidRPr="00355740" w14:paraId="771DC8EA" w14:textId="77777777" w:rsidTr="00EB6E33">
        <w:trPr>
          <w:tblCellSpacing w:w="15" w:type="dxa"/>
        </w:trPr>
        <w:tc>
          <w:tcPr>
            <w:tcW w:w="0" w:type="auto"/>
            <w:tcBorders>
              <w:bottom w:val="nil"/>
            </w:tcBorders>
            <w:vAlign w:val="center"/>
            <w:hideMark/>
          </w:tcPr>
          <w:p w14:paraId="1C401237"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Thuộc tính</w:t>
            </w:r>
          </w:p>
        </w:tc>
        <w:tc>
          <w:tcPr>
            <w:tcW w:w="0" w:type="auto"/>
            <w:tcBorders>
              <w:bottom w:val="nil"/>
            </w:tcBorders>
            <w:vAlign w:val="center"/>
            <w:hideMark/>
          </w:tcPr>
          <w:p w14:paraId="61077B9B"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ngayLap : Date</w:t>
            </w:r>
          </w:p>
        </w:tc>
      </w:tr>
      <w:tr w:rsidR="00355740" w:rsidRPr="00355740" w14:paraId="0880BAD4" w14:textId="77777777" w:rsidTr="00EB6E33">
        <w:trPr>
          <w:tblCellSpacing w:w="15" w:type="dxa"/>
        </w:trPr>
        <w:tc>
          <w:tcPr>
            <w:tcW w:w="0" w:type="auto"/>
            <w:tcBorders>
              <w:top w:val="nil"/>
              <w:bottom w:val="nil"/>
            </w:tcBorders>
            <w:vAlign w:val="center"/>
            <w:hideMark/>
          </w:tcPr>
          <w:p w14:paraId="4CB1B085"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57CDAD5D"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soTienNo : Decimal</w:t>
            </w:r>
          </w:p>
        </w:tc>
      </w:tr>
      <w:tr w:rsidR="00355740" w:rsidRPr="00355740" w14:paraId="32E69A38" w14:textId="77777777" w:rsidTr="00EB6E33">
        <w:trPr>
          <w:tblCellSpacing w:w="15" w:type="dxa"/>
        </w:trPr>
        <w:tc>
          <w:tcPr>
            <w:tcW w:w="0" w:type="auto"/>
            <w:tcBorders>
              <w:top w:val="nil"/>
              <w:bottom w:val="nil"/>
            </w:tcBorders>
            <w:vAlign w:val="center"/>
            <w:hideMark/>
          </w:tcPr>
          <w:p w14:paraId="4D8C1C06"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bottom w:val="nil"/>
            </w:tcBorders>
            <w:vAlign w:val="center"/>
            <w:hideMark/>
          </w:tcPr>
          <w:p w14:paraId="131BF730"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ngayDuKienTra : Date</w:t>
            </w:r>
          </w:p>
        </w:tc>
      </w:tr>
      <w:tr w:rsidR="00355740" w:rsidRPr="00355740" w14:paraId="4CD35BC2" w14:textId="77777777" w:rsidTr="00EB6E33">
        <w:trPr>
          <w:tblCellSpacing w:w="15" w:type="dxa"/>
        </w:trPr>
        <w:tc>
          <w:tcPr>
            <w:tcW w:w="0" w:type="auto"/>
            <w:tcBorders>
              <w:top w:val="nil"/>
            </w:tcBorders>
            <w:vAlign w:val="center"/>
            <w:hideMark/>
          </w:tcPr>
          <w:p w14:paraId="53B72F82"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p>
        </w:tc>
        <w:tc>
          <w:tcPr>
            <w:tcW w:w="0" w:type="auto"/>
            <w:tcBorders>
              <w:top w:val="nil"/>
            </w:tcBorders>
            <w:vAlign w:val="center"/>
            <w:hideMark/>
          </w:tcPr>
          <w:p w14:paraId="35A66DE9"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lyDoNo : String</w:t>
            </w:r>
          </w:p>
        </w:tc>
      </w:tr>
      <w:tr w:rsidR="00355740" w:rsidRPr="00355740" w14:paraId="08AFBA5D" w14:textId="77777777" w:rsidTr="009B6310">
        <w:trPr>
          <w:tblCellSpacing w:w="15" w:type="dxa"/>
        </w:trPr>
        <w:tc>
          <w:tcPr>
            <w:tcW w:w="0" w:type="auto"/>
            <w:vAlign w:val="center"/>
            <w:hideMark/>
          </w:tcPr>
          <w:p w14:paraId="637412B1"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Phương thức</w:t>
            </w:r>
          </w:p>
        </w:tc>
        <w:tc>
          <w:tcPr>
            <w:tcW w:w="0" w:type="auto"/>
            <w:vAlign w:val="center"/>
            <w:hideMark/>
          </w:tcPr>
          <w:p w14:paraId="76FDFBBF" w14:textId="77777777" w:rsidR="00355740" w:rsidRPr="00355740" w:rsidRDefault="00355740" w:rsidP="00355740">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color w:val="000000" w:themeColor="text1"/>
                <w:sz w:val="24"/>
                <w:szCs w:val="24"/>
              </w:rPr>
            </w:pPr>
            <w:r w:rsidRPr="00355740">
              <w:rPr>
                <w:rFonts w:ascii="Times New Roman" w:eastAsia="Times New Roman" w:hAnsi="Times New Roman" w:cs="Times New Roman"/>
                <w:color w:val="000000" w:themeColor="text1"/>
                <w:sz w:val="24"/>
                <w:szCs w:val="24"/>
              </w:rPr>
              <w:t>capNhatThongTinNo()</w:t>
            </w:r>
          </w:p>
        </w:tc>
      </w:tr>
    </w:tbl>
    <w:p w14:paraId="76B21183" w14:textId="77777777" w:rsidR="009B6310" w:rsidRDefault="009B6310" w:rsidP="009B6310">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lang w:val="vi-VN"/>
        </w:rPr>
      </w:pPr>
    </w:p>
    <w:p w14:paraId="0000001A" w14:textId="4E503946" w:rsidR="00032959" w:rsidRDefault="00000000" w:rsidP="009B6310">
      <w:pPr>
        <w:widowControl w:val="0"/>
        <w:pBdr>
          <w:top w:val="nil"/>
          <w:left w:val="nil"/>
          <w:bottom w:val="nil"/>
          <w:right w:val="nil"/>
          <w:between w:val="nil"/>
        </w:pBdr>
        <w:spacing w:before="120"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3. </w:t>
      </w:r>
    </w:p>
    <w:p w14:paraId="0000001B" w14:textId="77777777" w:rsidR="00032959" w:rsidRDefault="00000000">
      <w:pPr>
        <w:widowControl w:val="0"/>
        <w:pBdr>
          <w:top w:val="nil"/>
          <w:left w:val="nil"/>
          <w:bottom w:val="nil"/>
          <w:right w:val="nil"/>
          <w:between w:val="nil"/>
        </w:pBdr>
        <w:spacing w:before="101" w:line="349" w:lineRule="auto"/>
        <w:ind w:left="13" w:right="1677" w:firstLine="5"/>
        <w:rPr>
          <w:rFonts w:ascii="Times New Roman" w:eastAsia="Times New Roman" w:hAnsi="Times New Roman" w:cs="Times New Roman"/>
          <w:i/>
          <w:iCs/>
          <w:color w:val="A6A6A6"/>
          <w:lang w:val="vi-VN"/>
        </w:rPr>
      </w:pPr>
      <w:r>
        <w:rPr>
          <w:rFonts w:ascii="Times New Roman" w:eastAsia="Times New Roman" w:hAnsi="Times New Roman" w:cs="Times New Roman"/>
          <w:i/>
          <w:iCs/>
          <w:color w:val="808080"/>
          <w:sz w:val="19"/>
          <w:szCs w:val="19"/>
        </w:rPr>
        <w:t xml:space="preserve">Tìm mối liên kết giữa các Class. Dùng StarUML vẽ Class Diagram, chú ý các ký hiệu thích hợ… </w:t>
      </w:r>
      <w:r>
        <w:rPr>
          <w:rFonts w:ascii="Times New Roman" w:eastAsia="Times New Roman" w:hAnsi="Times New Roman" w:cs="Times New Roman"/>
          <w:i/>
          <w:iCs/>
          <w:color w:val="A6A6A6"/>
        </w:rPr>
        <w:t xml:space="preserve">→ Nhập bài làm / chèn ảnh mô hình tại đây… </w:t>
      </w:r>
    </w:p>
    <w:p w14:paraId="49A7E3BC" w14:textId="77777777" w:rsidR="009B6310" w:rsidRPr="009B6310" w:rsidRDefault="009B6310" w:rsidP="009B6310">
      <w:pPr>
        <w:widowControl w:val="0"/>
        <w:pBdr>
          <w:top w:val="nil"/>
          <w:left w:val="nil"/>
          <w:bottom w:val="nil"/>
          <w:right w:val="nil"/>
          <w:between w:val="nil"/>
        </w:pBdr>
        <w:spacing w:line="240" w:lineRule="auto"/>
        <w:ind w:firstLine="5"/>
        <w:rPr>
          <w:rFonts w:ascii="Times New Roman" w:eastAsia="Times New Roman" w:hAnsi="Times New Roman" w:cs="Times New Roman"/>
          <w:vanish/>
          <w:color w:val="000000" w:themeColor="text1"/>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28"/>
        <w:gridCol w:w="1321"/>
        <w:gridCol w:w="2458"/>
        <w:gridCol w:w="992"/>
        <w:gridCol w:w="2605"/>
      </w:tblGrid>
      <w:tr w:rsidR="009B6310" w:rsidRPr="009B6310" w14:paraId="017D100B" w14:textId="77777777" w:rsidTr="009B6310">
        <w:trPr>
          <w:tblHeader/>
          <w:tblCellSpacing w:w="15" w:type="dxa"/>
        </w:trPr>
        <w:tc>
          <w:tcPr>
            <w:tcW w:w="1983" w:type="dxa"/>
            <w:vAlign w:val="center"/>
            <w:hideMark/>
          </w:tcPr>
          <w:p w14:paraId="687ED5DD"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24"/>
                <w:szCs w:val="24"/>
              </w:rPr>
            </w:pPr>
            <w:r w:rsidRPr="009B6310">
              <w:rPr>
                <w:rFonts w:ascii="Times New Roman" w:eastAsia="Times New Roman" w:hAnsi="Times New Roman" w:cs="Times New Roman"/>
                <w:b/>
                <w:bCs/>
                <w:color w:val="000000" w:themeColor="text1"/>
                <w:sz w:val="24"/>
                <w:szCs w:val="24"/>
              </w:rPr>
              <w:t>Class A</w:t>
            </w:r>
          </w:p>
        </w:tc>
        <w:tc>
          <w:tcPr>
            <w:tcW w:w="1291" w:type="dxa"/>
            <w:vAlign w:val="center"/>
            <w:hideMark/>
          </w:tcPr>
          <w:p w14:paraId="64DF8029"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24"/>
                <w:szCs w:val="24"/>
              </w:rPr>
            </w:pPr>
            <w:r w:rsidRPr="009B6310">
              <w:rPr>
                <w:rFonts w:ascii="Times New Roman" w:eastAsia="Times New Roman" w:hAnsi="Times New Roman" w:cs="Times New Roman"/>
                <w:b/>
                <w:bCs/>
                <w:color w:val="000000" w:themeColor="text1"/>
                <w:sz w:val="24"/>
                <w:szCs w:val="24"/>
              </w:rPr>
              <w:t>Quan hệ</w:t>
            </w:r>
          </w:p>
        </w:tc>
        <w:tc>
          <w:tcPr>
            <w:tcW w:w="2428" w:type="dxa"/>
            <w:vAlign w:val="center"/>
            <w:hideMark/>
          </w:tcPr>
          <w:p w14:paraId="6D449A61"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24"/>
                <w:szCs w:val="24"/>
              </w:rPr>
            </w:pPr>
            <w:r w:rsidRPr="009B6310">
              <w:rPr>
                <w:rFonts w:ascii="Times New Roman" w:eastAsia="Times New Roman" w:hAnsi="Times New Roman" w:cs="Times New Roman"/>
                <w:b/>
                <w:bCs/>
                <w:color w:val="000000" w:themeColor="text1"/>
                <w:sz w:val="24"/>
                <w:szCs w:val="24"/>
              </w:rPr>
              <w:t>Class B</w:t>
            </w:r>
          </w:p>
        </w:tc>
        <w:tc>
          <w:tcPr>
            <w:tcW w:w="962" w:type="dxa"/>
            <w:vAlign w:val="center"/>
            <w:hideMark/>
          </w:tcPr>
          <w:p w14:paraId="7BE3743F"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24"/>
                <w:szCs w:val="24"/>
              </w:rPr>
            </w:pPr>
            <w:r w:rsidRPr="009B6310">
              <w:rPr>
                <w:rFonts w:ascii="Times New Roman" w:eastAsia="Times New Roman" w:hAnsi="Times New Roman" w:cs="Times New Roman"/>
                <w:b/>
                <w:bCs/>
                <w:color w:val="000000" w:themeColor="text1"/>
                <w:sz w:val="24"/>
                <w:szCs w:val="24"/>
              </w:rPr>
              <w:t>Bản số</w:t>
            </w:r>
          </w:p>
        </w:tc>
        <w:tc>
          <w:tcPr>
            <w:tcW w:w="2560" w:type="dxa"/>
            <w:vAlign w:val="center"/>
            <w:hideMark/>
          </w:tcPr>
          <w:p w14:paraId="5FEF7C36"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24"/>
                <w:szCs w:val="24"/>
              </w:rPr>
            </w:pPr>
            <w:r w:rsidRPr="009B6310">
              <w:rPr>
                <w:rFonts w:ascii="Times New Roman" w:eastAsia="Times New Roman" w:hAnsi="Times New Roman" w:cs="Times New Roman"/>
                <w:b/>
                <w:bCs/>
                <w:color w:val="000000" w:themeColor="text1"/>
                <w:sz w:val="24"/>
                <w:szCs w:val="24"/>
              </w:rPr>
              <w:t>Ý nghĩa</w:t>
            </w:r>
          </w:p>
        </w:tc>
      </w:tr>
      <w:tr w:rsidR="009B6310" w:rsidRPr="009B6310" w14:paraId="6BBC57E3" w14:textId="77777777" w:rsidTr="009B6310">
        <w:trPr>
          <w:tblCellSpacing w:w="15" w:type="dxa"/>
        </w:trPr>
        <w:tc>
          <w:tcPr>
            <w:tcW w:w="1983" w:type="dxa"/>
            <w:vAlign w:val="center"/>
            <w:hideMark/>
          </w:tcPr>
          <w:p w14:paraId="35DD231B"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NhaCungUng</w:t>
            </w:r>
          </w:p>
        </w:tc>
        <w:tc>
          <w:tcPr>
            <w:tcW w:w="1291" w:type="dxa"/>
            <w:vAlign w:val="center"/>
            <w:hideMark/>
          </w:tcPr>
          <w:p w14:paraId="7F98839F"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18FE54A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LoaiNuocGiaiKhat</w:t>
            </w:r>
          </w:p>
        </w:tc>
        <w:tc>
          <w:tcPr>
            <w:tcW w:w="962" w:type="dxa"/>
            <w:vAlign w:val="center"/>
            <w:hideMark/>
          </w:tcPr>
          <w:p w14:paraId="7001BE0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0DE3804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NCC có thể cung ứng nhiều loại; mỗi loại chỉ thuộc một NCC</w:t>
            </w:r>
          </w:p>
        </w:tc>
      </w:tr>
      <w:tr w:rsidR="009B6310" w:rsidRPr="009B6310" w14:paraId="2DED3E85" w14:textId="77777777" w:rsidTr="009B6310">
        <w:trPr>
          <w:tblCellSpacing w:w="15" w:type="dxa"/>
        </w:trPr>
        <w:tc>
          <w:tcPr>
            <w:tcW w:w="1983" w:type="dxa"/>
            <w:vAlign w:val="center"/>
            <w:hideMark/>
          </w:tcPr>
          <w:p w14:paraId="33849F98"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LoaiNuocGiaiKhat</w:t>
            </w:r>
          </w:p>
        </w:tc>
        <w:tc>
          <w:tcPr>
            <w:tcW w:w="1291" w:type="dxa"/>
            <w:vAlign w:val="center"/>
            <w:hideMark/>
          </w:tcPr>
          <w:p w14:paraId="01EB551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3C2B7EFD"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NuocGiaiKhat</w:t>
            </w:r>
          </w:p>
        </w:tc>
        <w:tc>
          <w:tcPr>
            <w:tcW w:w="962" w:type="dxa"/>
            <w:vAlign w:val="center"/>
            <w:hideMark/>
          </w:tcPr>
          <w:p w14:paraId="6BB3758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1..</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5EB05657"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loại có nhiều NGK; một NGK thuộc một loại</w:t>
            </w:r>
          </w:p>
        </w:tc>
      </w:tr>
      <w:tr w:rsidR="009B6310" w:rsidRPr="009B6310" w14:paraId="7EEA7193" w14:textId="77777777" w:rsidTr="009B6310">
        <w:trPr>
          <w:tblCellSpacing w:w="15" w:type="dxa"/>
        </w:trPr>
        <w:tc>
          <w:tcPr>
            <w:tcW w:w="1983" w:type="dxa"/>
            <w:vAlign w:val="center"/>
            <w:hideMark/>
          </w:tcPr>
          <w:p w14:paraId="018431E9"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NhaCungUng</w:t>
            </w:r>
          </w:p>
        </w:tc>
        <w:tc>
          <w:tcPr>
            <w:tcW w:w="1291" w:type="dxa"/>
            <w:vAlign w:val="center"/>
            <w:hideMark/>
          </w:tcPr>
          <w:p w14:paraId="477B76F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668F818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DonDatHang</w:t>
            </w:r>
          </w:p>
        </w:tc>
        <w:tc>
          <w:tcPr>
            <w:tcW w:w="962" w:type="dxa"/>
            <w:vAlign w:val="center"/>
            <w:hideMark/>
          </w:tcPr>
          <w:p w14:paraId="2A67F167"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70A4D77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NCC nhận nhiều ĐĐH</w:t>
            </w:r>
          </w:p>
        </w:tc>
      </w:tr>
      <w:tr w:rsidR="009B6310" w:rsidRPr="009B6310" w14:paraId="2F6D4735" w14:textId="77777777" w:rsidTr="009B6310">
        <w:trPr>
          <w:tblCellSpacing w:w="15" w:type="dxa"/>
        </w:trPr>
        <w:tc>
          <w:tcPr>
            <w:tcW w:w="1983" w:type="dxa"/>
            <w:vAlign w:val="center"/>
            <w:hideMark/>
          </w:tcPr>
          <w:p w14:paraId="03141F19"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NhanVien</w:t>
            </w:r>
          </w:p>
        </w:tc>
        <w:tc>
          <w:tcPr>
            <w:tcW w:w="1291" w:type="dxa"/>
            <w:vAlign w:val="center"/>
            <w:hideMark/>
          </w:tcPr>
          <w:p w14:paraId="35F9BDF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48F8F22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DonDatHang</w:t>
            </w:r>
          </w:p>
        </w:tc>
        <w:tc>
          <w:tcPr>
            <w:tcW w:w="962" w:type="dxa"/>
            <w:vAlign w:val="center"/>
            <w:hideMark/>
          </w:tcPr>
          <w:p w14:paraId="116E17E9"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47980E66"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nhân viên có thể lập nhiều ĐĐH</w:t>
            </w:r>
          </w:p>
        </w:tc>
      </w:tr>
      <w:tr w:rsidR="009B6310" w:rsidRPr="009B6310" w14:paraId="6B2C041C" w14:textId="77777777" w:rsidTr="009B6310">
        <w:trPr>
          <w:tblCellSpacing w:w="15" w:type="dxa"/>
        </w:trPr>
        <w:tc>
          <w:tcPr>
            <w:tcW w:w="1983" w:type="dxa"/>
            <w:vAlign w:val="center"/>
            <w:hideMark/>
          </w:tcPr>
          <w:p w14:paraId="0E51822A"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DonDatHang</w:t>
            </w:r>
          </w:p>
        </w:tc>
        <w:tc>
          <w:tcPr>
            <w:tcW w:w="1291" w:type="dxa"/>
            <w:vAlign w:val="center"/>
            <w:hideMark/>
          </w:tcPr>
          <w:p w14:paraId="67FB4ACA"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Composition</w:t>
            </w:r>
          </w:p>
        </w:tc>
        <w:tc>
          <w:tcPr>
            <w:tcW w:w="2428" w:type="dxa"/>
            <w:vAlign w:val="center"/>
            <w:hideMark/>
          </w:tcPr>
          <w:p w14:paraId="2E7116CD"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ChiTietDonDatHang</w:t>
            </w:r>
          </w:p>
        </w:tc>
        <w:tc>
          <w:tcPr>
            <w:tcW w:w="962" w:type="dxa"/>
            <w:vAlign w:val="center"/>
            <w:hideMark/>
          </w:tcPr>
          <w:p w14:paraId="43849422"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1..</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5033B82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 tiết chỉ tồn tại trong một ĐĐH</w:t>
            </w:r>
          </w:p>
        </w:tc>
      </w:tr>
      <w:tr w:rsidR="009B6310" w:rsidRPr="009B6310" w14:paraId="7B1FA5CB" w14:textId="77777777" w:rsidTr="009B6310">
        <w:trPr>
          <w:tblCellSpacing w:w="15" w:type="dxa"/>
        </w:trPr>
        <w:tc>
          <w:tcPr>
            <w:tcW w:w="1983" w:type="dxa"/>
            <w:vAlign w:val="center"/>
            <w:hideMark/>
          </w:tcPr>
          <w:p w14:paraId="12A68782"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NuocGiaiKhat</w:t>
            </w:r>
          </w:p>
        </w:tc>
        <w:tc>
          <w:tcPr>
            <w:tcW w:w="1291" w:type="dxa"/>
            <w:vAlign w:val="center"/>
            <w:hideMark/>
          </w:tcPr>
          <w:p w14:paraId="19A937E8"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0BD2832B"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ChiTietDonDatHang</w:t>
            </w:r>
          </w:p>
        </w:tc>
        <w:tc>
          <w:tcPr>
            <w:tcW w:w="962" w:type="dxa"/>
            <w:vAlign w:val="center"/>
            <w:hideMark/>
          </w:tcPr>
          <w:p w14:paraId="25FED1D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3BC4774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NGK có thể xuất hiện ở nhiều chi tiết ĐĐH</w:t>
            </w:r>
          </w:p>
        </w:tc>
      </w:tr>
      <w:tr w:rsidR="009B6310" w:rsidRPr="009B6310" w14:paraId="54232841" w14:textId="77777777" w:rsidTr="009B6310">
        <w:trPr>
          <w:tblCellSpacing w:w="15" w:type="dxa"/>
        </w:trPr>
        <w:tc>
          <w:tcPr>
            <w:tcW w:w="1983" w:type="dxa"/>
            <w:vAlign w:val="center"/>
            <w:hideMark/>
          </w:tcPr>
          <w:p w14:paraId="08284AE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DonDatHang</w:t>
            </w:r>
          </w:p>
        </w:tc>
        <w:tc>
          <w:tcPr>
            <w:tcW w:w="1291" w:type="dxa"/>
            <w:vAlign w:val="center"/>
            <w:hideMark/>
          </w:tcPr>
          <w:p w14:paraId="0CCDE74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522DFEC2"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PhieuGiaoHang</w:t>
            </w:r>
          </w:p>
        </w:tc>
        <w:tc>
          <w:tcPr>
            <w:tcW w:w="962" w:type="dxa"/>
            <w:vAlign w:val="center"/>
            <w:hideMark/>
          </w:tcPr>
          <w:p w14:paraId="4993374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3</w:t>
            </w:r>
          </w:p>
        </w:tc>
        <w:tc>
          <w:tcPr>
            <w:tcW w:w="2560" w:type="dxa"/>
            <w:vAlign w:val="center"/>
            <w:hideMark/>
          </w:tcPr>
          <w:p w14:paraId="2FBBD69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ĐĐH được giao tối đa 3 đợt</w:t>
            </w:r>
          </w:p>
        </w:tc>
      </w:tr>
      <w:tr w:rsidR="009B6310" w:rsidRPr="009B6310" w14:paraId="7B2E1706" w14:textId="77777777" w:rsidTr="009B6310">
        <w:trPr>
          <w:tblCellSpacing w:w="15" w:type="dxa"/>
        </w:trPr>
        <w:tc>
          <w:tcPr>
            <w:tcW w:w="1983" w:type="dxa"/>
            <w:vAlign w:val="center"/>
            <w:hideMark/>
          </w:tcPr>
          <w:p w14:paraId="63CC2C9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PhieuGiaoHang</w:t>
            </w:r>
          </w:p>
        </w:tc>
        <w:tc>
          <w:tcPr>
            <w:tcW w:w="1291" w:type="dxa"/>
            <w:vAlign w:val="center"/>
            <w:hideMark/>
          </w:tcPr>
          <w:p w14:paraId="2AD6802F"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Composition</w:t>
            </w:r>
          </w:p>
        </w:tc>
        <w:tc>
          <w:tcPr>
            <w:tcW w:w="2428" w:type="dxa"/>
            <w:vAlign w:val="center"/>
            <w:hideMark/>
          </w:tcPr>
          <w:p w14:paraId="020045D2"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ChiTietPhieuGiaoHang</w:t>
            </w:r>
          </w:p>
        </w:tc>
        <w:tc>
          <w:tcPr>
            <w:tcW w:w="962" w:type="dxa"/>
            <w:vAlign w:val="center"/>
            <w:hideMark/>
          </w:tcPr>
          <w:p w14:paraId="5F834C59"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1..</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4B14E1FA"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phiếu giao có nhiều dòng hàng</w:t>
            </w:r>
          </w:p>
        </w:tc>
      </w:tr>
      <w:tr w:rsidR="009B6310" w:rsidRPr="009B6310" w14:paraId="02FB6F6F" w14:textId="77777777" w:rsidTr="009B6310">
        <w:trPr>
          <w:tblCellSpacing w:w="15" w:type="dxa"/>
        </w:trPr>
        <w:tc>
          <w:tcPr>
            <w:tcW w:w="1983" w:type="dxa"/>
            <w:vAlign w:val="center"/>
            <w:hideMark/>
          </w:tcPr>
          <w:p w14:paraId="32362DE7"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NuocGiaiKhat</w:t>
            </w:r>
          </w:p>
        </w:tc>
        <w:tc>
          <w:tcPr>
            <w:tcW w:w="1291" w:type="dxa"/>
            <w:vAlign w:val="center"/>
            <w:hideMark/>
          </w:tcPr>
          <w:p w14:paraId="638BBFF9"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0350911F"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ChiTietPhieuGiaoHang</w:t>
            </w:r>
          </w:p>
        </w:tc>
        <w:tc>
          <w:tcPr>
            <w:tcW w:w="962" w:type="dxa"/>
            <w:vAlign w:val="center"/>
            <w:hideMark/>
          </w:tcPr>
          <w:p w14:paraId="44DC07B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481FB1F9"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NGK xuất hiện ở nhiều lần giao</w:t>
            </w:r>
          </w:p>
        </w:tc>
      </w:tr>
      <w:tr w:rsidR="009B6310" w:rsidRPr="009B6310" w14:paraId="697BB656" w14:textId="77777777" w:rsidTr="009B6310">
        <w:trPr>
          <w:tblCellSpacing w:w="15" w:type="dxa"/>
        </w:trPr>
        <w:tc>
          <w:tcPr>
            <w:tcW w:w="1983" w:type="dxa"/>
            <w:vAlign w:val="center"/>
            <w:hideMark/>
          </w:tcPr>
          <w:p w14:paraId="02EE9DDD"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KhachHang</w:t>
            </w:r>
          </w:p>
        </w:tc>
        <w:tc>
          <w:tcPr>
            <w:tcW w:w="1291" w:type="dxa"/>
            <w:vAlign w:val="center"/>
            <w:hideMark/>
          </w:tcPr>
          <w:p w14:paraId="172AE508"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63A121CA"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HoaDon</w:t>
            </w:r>
          </w:p>
        </w:tc>
        <w:tc>
          <w:tcPr>
            <w:tcW w:w="962" w:type="dxa"/>
            <w:vAlign w:val="center"/>
            <w:hideMark/>
          </w:tcPr>
          <w:p w14:paraId="379A3C5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330888FA"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khách có thể phát sinh nhiều hóa đơn</w:t>
            </w:r>
          </w:p>
        </w:tc>
      </w:tr>
      <w:tr w:rsidR="009B6310" w:rsidRPr="009B6310" w14:paraId="333B1C0A" w14:textId="77777777" w:rsidTr="009B6310">
        <w:trPr>
          <w:tblCellSpacing w:w="15" w:type="dxa"/>
        </w:trPr>
        <w:tc>
          <w:tcPr>
            <w:tcW w:w="1983" w:type="dxa"/>
            <w:vAlign w:val="center"/>
            <w:hideMark/>
          </w:tcPr>
          <w:p w14:paraId="4A0EE11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NhanVien</w:t>
            </w:r>
          </w:p>
        </w:tc>
        <w:tc>
          <w:tcPr>
            <w:tcW w:w="1291" w:type="dxa"/>
            <w:vAlign w:val="center"/>
            <w:hideMark/>
          </w:tcPr>
          <w:p w14:paraId="37DD7BF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46E9289D"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HoaDon</w:t>
            </w:r>
          </w:p>
        </w:tc>
        <w:tc>
          <w:tcPr>
            <w:tcW w:w="962" w:type="dxa"/>
            <w:vAlign w:val="center"/>
            <w:hideMark/>
          </w:tcPr>
          <w:p w14:paraId="79C7FB3A"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07FDEB5E"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NV có thể lập nhiều hóa đơn</w:t>
            </w:r>
          </w:p>
        </w:tc>
      </w:tr>
      <w:tr w:rsidR="009B6310" w:rsidRPr="009B6310" w14:paraId="166A3621" w14:textId="77777777" w:rsidTr="009B6310">
        <w:trPr>
          <w:tblCellSpacing w:w="15" w:type="dxa"/>
        </w:trPr>
        <w:tc>
          <w:tcPr>
            <w:tcW w:w="1983" w:type="dxa"/>
            <w:vAlign w:val="center"/>
            <w:hideMark/>
          </w:tcPr>
          <w:p w14:paraId="7DAF698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HoaDon</w:t>
            </w:r>
          </w:p>
        </w:tc>
        <w:tc>
          <w:tcPr>
            <w:tcW w:w="1291" w:type="dxa"/>
            <w:vAlign w:val="center"/>
            <w:hideMark/>
          </w:tcPr>
          <w:p w14:paraId="4D7014DE"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Composition</w:t>
            </w:r>
          </w:p>
        </w:tc>
        <w:tc>
          <w:tcPr>
            <w:tcW w:w="2428" w:type="dxa"/>
            <w:vAlign w:val="center"/>
            <w:hideMark/>
          </w:tcPr>
          <w:p w14:paraId="5FDD64BC"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ChiTietHoaDon</w:t>
            </w:r>
          </w:p>
        </w:tc>
        <w:tc>
          <w:tcPr>
            <w:tcW w:w="962" w:type="dxa"/>
            <w:vAlign w:val="center"/>
            <w:hideMark/>
          </w:tcPr>
          <w:p w14:paraId="4B6E633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1..</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64E092BC"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hóa đơn có nhiều chi tiết</w:t>
            </w:r>
          </w:p>
        </w:tc>
      </w:tr>
      <w:tr w:rsidR="009B6310" w:rsidRPr="009B6310" w14:paraId="119299FA" w14:textId="77777777" w:rsidTr="009B6310">
        <w:trPr>
          <w:tblCellSpacing w:w="15" w:type="dxa"/>
        </w:trPr>
        <w:tc>
          <w:tcPr>
            <w:tcW w:w="1983" w:type="dxa"/>
            <w:vAlign w:val="center"/>
            <w:hideMark/>
          </w:tcPr>
          <w:p w14:paraId="03AB3ED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lastRenderedPageBreak/>
              <w:t>NuocGiaiKhat</w:t>
            </w:r>
          </w:p>
        </w:tc>
        <w:tc>
          <w:tcPr>
            <w:tcW w:w="1291" w:type="dxa"/>
            <w:vAlign w:val="center"/>
            <w:hideMark/>
          </w:tcPr>
          <w:p w14:paraId="5B95C5EB"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1BD6BB17"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ChiTietHoaDon</w:t>
            </w:r>
          </w:p>
        </w:tc>
        <w:tc>
          <w:tcPr>
            <w:tcW w:w="962" w:type="dxa"/>
            <w:vAlign w:val="center"/>
            <w:hideMark/>
          </w:tcPr>
          <w:p w14:paraId="17D4185B"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3EB71AF9"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NGK có thể xuất hiện trên nhiều hóa đơn</w:t>
            </w:r>
          </w:p>
        </w:tc>
      </w:tr>
      <w:tr w:rsidR="009B6310" w:rsidRPr="009B6310" w14:paraId="5E1AC6F4" w14:textId="77777777" w:rsidTr="009B6310">
        <w:trPr>
          <w:tblCellSpacing w:w="15" w:type="dxa"/>
        </w:trPr>
        <w:tc>
          <w:tcPr>
            <w:tcW w:w="1983" w:type="dxa"/>
            <w:vAlign w:val="center"/>
            <w:hideMark/>
          </w:tcPr>
          <w:p w14:paraId="4029C54A"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HoaDon</w:t>
            </w:r>
          </w:p>
        </w:tc>
        <w:tc>
          <w:tcPr>
            <w:tcW w:w="1291" w:type="dxa"/>
            <w:vAlign w:val="center"/>
            <w:hideMark/>
          </w:tcPr>
          <w:p w14:paraId="1D828DF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348BF2CD"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PhieuHenGiaoHang</w:t>
            </w:r>
          </w:p>
        </w:tc>
        <w:tc>
          <w:tcPr>
            <w:tcW w:w="962" w:type="dxa"/>
            <w:vAlign w:val="center"/>
            <w:hideMark/>
          </w:tcPr>
          <w:p w14:paraId="77EE684E"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10245D4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hóa đơn có thể có nhiều phiếu hẹn</w:t>
            </w:r>
          </w:p>
        </w:tc>
      </w:tr>
      <w:tr w:rsidR="009B6310" w:rsidRPr="009B6310" w14:paraId="0DEB86E0" w14:textId="77777777" w:rsidTr="009B6310">
        <w:trPr>
          <w:tblCellSpacing w:w="15" w:type="dxa"/>
        </w:trPr>
        <w:tc>
          <w:tcPr>
            <w:tcW w:w="1983" w:type="dxa"/>
            <w:vAlign w:val="center"/>
            <w:hideMark/>
          </w:tcPr>
          <w:p w14:paraId="444F62E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PhieuHenGiaoHang</w:t>
            </w:r>
          </w:p>
        </w:tc>
        <w:tc>
          <w:tcPr>
            <w:tcW w:w="1291" w:type="dxa"/>
            <w:vAlign w:val="center"/>
            <w:hideMark/>
          </w:tcPr>
          <w:p w14:paraId="3491C661"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Composition</w:t>
            </w:r>
          </w:p>
        </w:tc>
        <w:tc>
          <w:tcPr>
            <w:tcW w:w="2428" w:type="dxa"/>
            <w:vAlign w:val="center"/>
            <w:hideMark/>
          </w:tcPr>
          <w:p w14:paraId="5774534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ChiTietPhieuHen</w:t>
            </w:r>
          </w:p>
        </w:tc>
        <w:tc>
          <w:tcPr>
            <w:tcW w:w="962" w:type="dxa"/>
            <w:vAlign w:val="center"/>
            <w:hideMark/>
          </w:tcPr>
          <w:p w14:paraId="24AA9A3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1..</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3FE9F868"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Phiếu hẹn gồm các mặt hàng/số lượng hẹn</w:t>
            </w:r>
          </w:p>
        </w:tc>
      </w:tr>
      <w:tr w:rsidR="009B6310" w:rsidRPr="009B6310" w14:paraId="40CFF53B" w14:textId="77777777" w:rsidTr="009B6310">
        <w:trPr>
          <w:tblCellSpacing w:w="15" w:type="dxa"/>
        </w:trPr>
        <w:tc>
          <w:tcPr>
            <w:tcW w:w="1983" w:type="dxa"/>
            <w:vAlign w:val="center"/>
            <w:hideMark/>
          </w:tcPr>
          <w:p w14:paraId="1FA1F1BB"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NuocGiaiKhat</w:t>
            </w:r>
          </w:p>
        </w:tc>
        <w:tc>
          <w:tcPr>
            <w:tcW w:w="1291" w:type="dxa"/>
            <w:vAlign w:val="center"/>
            <w:hideMark/>
          </w:tcPr>
          <w:p w14:paraId="22C348CF"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38CCF7AE"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ChiTietPhieuHen</w:t>
            </w:r>
          </w:p>
        </w:tc>
        <w:tc>
          <w:tcPr>
            <w:tcW w:w="962" w:type="dxa"/>
            <w:vAlign w:val="center"/>
            <w:hideMark/>
          </w:tcPr>
          <w:p w14:paraId="2A4696D1"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7114AA2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NGK có thể xuất hiện trong nhiều phiếu hẹn</w:t>
            </w:r>
          </w:p>
        </w:tc>
      </w:tr>
      <w:tr w:rsidR="009B6310" w:rsidRPr="009B6310" w14:paraId="06BA3A02" w14:textId="77777777" w:rsidTr="009B6310">
        <w:trPr>
          <w:tblCellSpacing w:w="15" w:type="dxa"/>
        </w:trPr>
        <w:tc>
          <w:tcPr>
            <w:tcW w:w="1983" w:type="dxa"/>
            <w:vAlign w:val="center"/>
            <w:hideMark/>
          </w:tcPr>
          <w:p w14:paraId="04FF9D4C"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KhachQuen</w:t>
            </w:r>
          </w:p>
        </w:tc>
        <w:tc>
          <w:tcPr>
            <w:tcW w:w="1291" w:type="dxa"/>
            <w:vAlign w:val="center"/>
            <w:hideMark/>
          </w:tcPr>
          <w:p w14:paraId="5D421D50"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4C6B627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PhieuGhiNo</w:t>
            </w:r>
          </w:p>
        </w:tc>
        <w:tc>
          <w:tcPr>
            <w:tcW w:w="962" w:type="dxa"/>
            <w:vAlign w:val="center"/>
            <w:hideMark/>
          </w:tcPr>
          <w:p w14:paraId="4EACAE31"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51A37487"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khách quen có thể có nhiều phiếu nợ qua nhiều giao dịch</w:t>
            </w:r>
          </w:p>
        </w:tc>
      </w:tr>
      <w:tr w:rsidR="009B6310" w:rsidRPr="009B6310" w14:paraId="6C21E285" w14:textId="77777777" w:rsidTr="009B6310">
        <w:trPr>
          <w:tblCellSpacing w:w="15" w:type="dxa"/>
        </w:trPr>
        <w:tc>
          <w:tcPr>
            <w:tcW w:w="1983" w:type="dxa"/>
            <w:vAlign w:val="center"/>
            <w:hideMark/>
          </w:tcPr>
          <w:p w14:paraId="315025D6"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NhanVien</w:t>
            </w:r>
          </w:p>
        </w:tc>
        <w:tc>
          <w:tcPr>
            <w:tcW w:w="1291" w:type="dxa"/>
            <w:vAlign w:val="center"/>
            <w:hideMark/>
          </w:tcPr>
          <w:p w14:paraId="6AC844AD"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1FFF9B0F"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PhieuGhiNo</w:t>
            </w:r>
          </w:p>
        </w:tc>
        <w:tc>
          <w:tcPr>
            <w:tcW w:w="962" w:type="dxa"/>
            <w:vAlign w:val="center"/>
            <w:hideMark/>
          </w:tcPr>
          <w:p w14:paraId="2BEC4BD1"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w:t>
            </w:r>
          </w:p>
        </w:tc>
        <w:tc>
          <w:tcPr>
            <w:tcW w:w="2560" w:type="dxa"/>
            <w:vAlign w:val="center"/>
            <w:hideMark/>
          </w:tcPr>
          <w:p w14:paraId="232561B3"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Một nhân viên có thể lập nhiều phiếu nợ</w:t>
            </w:r>
          </w:p>
        </w:tc>
      </w:tr>
      <w:tr w:rsidR="009B6310" w:rsidRPr="009B6310" w14:paraId="16D80012" w14:textId="77777777" w:rsidTr="009B6310">
        <w:trPr>
          <w:tblCellSpacing w:w="15" w:type="dxa"/>
        </w:trPr>
        <w:tc>
          <w:tcPr>
            <w:tcW w:w="1983" w:type="dxa"/>
            <w:vAlign w:val="center"/>
            <w:hideMark/>
          </w:tcPr>
          <w:p w14:paraId="6AFC07FE"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HoaDon</w:t>
            </w:r>
          </w:p>
        </w:tc>
        <w:tc>
          <w:tcPr>
            <w:tcW w:w="1291" w:type="dxa"/>
            <w:vAlign w:val="center"/>
            <w:hideMark/>
          </w:tcPr>
          <w:p w14:paraId="61CB88E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Association</w:t>
            </w:r>
          </w:p>
        </w:tc>
        <w:tc>
          <w:tcPr>
            <w:tcW w:w="2428" w:type="dxa"/>
            <w:vAlign w:val="center"/>
            <w:hideMark/>
          </w:tcPr>
          <w:p w14:paraId="584F8924"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PhieuGhiNo</w:t>
            </w:r>
          </w:p>
        </w:tc>
        <w:tc>
          <w:tcPr>
            <w:tcW w:w="962" w:type="dxa"/>
            <w:vAlign w:val="center"/>
            <w:hideMark/>
          </w:tcPr>
          <w:p w14:paraId="7E4CFCA5"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 xml:space="preserve">1 — </w:t>
            </w:r>
            <w:proofErr w:type="gramStart"/>
            <w:r w:rsidRPr="009B6310">
              <w:rPr>
                <w:rFonts w:ascii="Times New Roman" w:eastAsia="Times New Roman" w:hAnsi="Times New Roman" w:cs="Times New Roman"/>
                <w:color w:val="000000" w:themeColor="text1"/>
                <w:sz w:val="24"/>
                <w:szCs w:val="24"/>
              </w:rPr>
              <w:t>0..</w:t>
            </w:r>
            <w:proofErr w:type="gramEnd"/>
            <w:r w:rsidRPr="009B6310">
              <w:rPr>
                <w:rFonts w:ascii="Times New Roman" w:eastAsia="Times New Roman" w:hAnsi="Times New Roman" w:cs="Times New Roman"/>
                <w:color w:val="000000" w:themeColor="text1"/>
                <w:sz w:val="24"/>
                <w:szCs w:val="24"/>
              </w:rPr>
              <w:t>1</w:t>
            </w:r>
          </w:p>
        </w:tc>
        <w:tc>
          <w:tcPr>
            <w:tcW w:w="2560" w:type="dxa"/>
            <w:vAlign w:val="center"/>
            <w:hideMark/>
          </w:tcPr>
          <w:p w14:paraId="6A854C96" w14:textId="77777777" w:rsidR="009B6310" w:rsidRPr="009B6310" w:rsidRDefault="009B6310" w:rsidP="009B6310">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B6310">
              <w:rPr>
                <w:rFonts w:ascii="Times New Roman" w:eastAsia="Times New Roman" w:hAnsi="Times New Roman" w:cs="Times New Roman"/>
                <w:color w:val="000000" w:themeColor="text1"/>
                <w:sz w:val="24"/>
                <w:szCs w:val="24"/>
              </w:rPr>
              <w:t>Theo mô hình này, một hóa đơn trả chậm phát sinh tối đa một phiếu nợ</w:t>
            </w:r>
          </w:p>
        </w:tc>
      </w:tr>
    </w:tbl>
    <w:p w14:paraId="226B1466" w14:textId="77777777" w:rsidR="009B6310" w:rsidRDefault="009B6310">
      <w:pPr>
        <w:widowControl w:val="0"/>
        <w:pBdr>
          <w:top w:val="nil"/>
          <w:left w:val="nil"/>
          <w:bottom w:val="nil"/>
          <w:right w:val="nil"/>
          <w:between w:val="nil"/>
        </w:pBdr>
        <w:spacing w:before="101" w:line="349" w:lineRule="auto"/>
        <w:ind w:left="13" w:right="1677" w:firstLine="5"/>
        <w:rPr>
          <w:rFonts w:ascii="Times New Roman" w:eastAsia="Times New Roman" w:hAnsi="Times New Roman" w:cs="Times New Roman"/>
          <w:color w:val="000000" w:themeColor="text1"/>
          <w:sz w:val="24"/>
          <w:szCs w:val="24"/>
          <w:lang w:val="vi-VN"/>
        </w:rPr>
      </w:pPr>
    </w:p>
    <w:p w14:paraId="77400574" w14:textId="6FC02CA1" w:rsidR="009B6310" w:rsidRDefault="009B6310">
      <w:pPr>
        <w:widowControl w:val="0"/>
        <w:pBdr>
          <w:top w:val="nil"/>
          <w:left w:val="nil"/>
          <w:bottom w:val="nil"/>
          <w:right w:val="nil"/>
          <w:between w:val="nil"/>
        </w:pBdr>
        <w:spacing w:before="101" w:line="349" w:lineRule="auto"/>
        <w:ind w:left="13" w:right="1677" w:firstLine="5"/>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Sơ đồ Class Diagram:</w:t>
      </w:r>
    </w:p>
    <w:p w14:paraId="69362CEA" w14:textId="012EAB93" w:rsidR="009B6310" w:rsidRPr="009B6310" w:rsidRDefault="009B6310">
      <w:pPr>
        <w:widowControl w:val="0"/>
        <w:pBdr>
          <w:top w:val="nil"/>
          <w:left w:val="nil"/>
          <w:bottom w:val="nil"/>
          <w:right w:val="nil"/>
          <w:between w:val="nil"/>
        </w:pBdr>
        <w:spacing w:before="101" w:line="349" w:lineRule="auto"/>
        <w:ind w:left="13" w:right="1677" w:firstLine="5"/>
        <w:rPr>
          <w:rFonts w:ascii="Times New Roman" w:eastAsia="Times New Roman" w:hAnsi="Times New Roman" w:cs="Times New Roman"/>
          <w:color w:val="000000" w:themeColor="text1"/>
          <w:sz w:val="24"/>
          <w:szCs w:val="24"/>
          <w:lang w:val="vi-VN"/>
        </w:rPr>
      </w:pPr>
      <w:r>
        <w:rPr>
          <w:noProof/>
        </w:rPr>
        <w:drawing>
          <wp:inline distT="0" distB="0" distL="0" distR="0" wp14:anchorId="6F1F3F99" wp14:editId="22CB4F30">
            <wp:extent cx="5977890" cy="4890304"/>
            <wp:effectExtent l="0" t="0" r="3810" b="5715"/>
            <wp:docPr id="886651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0919" cy="4892782"/>
                    </a:xfrm>
                    <a:prstGeom prst="rect">
                      <a:avLst/>
                    </a:prstGeom>
                    <a:noFill/>
                    <a:ln>
                      <a:noFill/>
                    </a:ln>
                  </pic:spPr>
                </pic:pic>
              </a:graphicData>
            </a:graphic>
          </wp:inline>
        </w:drawing>
      </w:r>
    </w:p>
    <w:p w14:paraId="0000001C" w14:textId="77777777" w:rsidR="00032959" w:rsidRDefault="00000000">
      <w:pPr>
        <w:widowControl w:val="0"/>
        <w:pBdr>
          <w:top w:val="nil"/>
          <w:left w:val="nil"/>
          <w:bottom w:val="nil"/>
          <w:right w:val="nil"/>
          <w:between w:val="nil"/>
        </w:pBdr>
        <w:spacing w:before="292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lastRenderedPageBreak/>
        <w:t xml:space="preserve">Câu 4. </w:t>
      </w:r>
    </w:p>
    <w:p w14:paraId="0000001D" w14:textId="77777777" w:rsidR="00032959" w:rsidRDefault="00000000">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i/>
          <w:iCs/>
          <w:color w:val="A6A6A6"/>
          <w:lang w:val="vi-VN"/>
        </w:rPr>
      </w:pPr>
      <w:r>
        <w:rPr>
          <w:rFonts w:ascii="Times New Roman" w:eastAsia="Times New Roman" w:hAnsi="Times New Roman" w:cs="Times New Roman"/>
          <w:i/>
          <w:iCs/>
          <w:color w:val="808080"/>
          <w:sz w:val="19"/>
          <w:szCs w:val="19"/>
        </w:rPr>
        <w:t xml:space="preserve">Vẽ Use Case Diagram phân rã chi tiết hoạt động từ lúc khách đặt mua cho đến khi cửa hàng g… </w:t>
      </w:r>
      <w:r>
        <w:rPr>
          <w:rFonts w:ascii="Times New Roman" w:eastAsia="Times New Roman" w:hAnsi="Times New Roman" w:cs="Times New Roman"/>
          <w:i/>
          <w:iCs/>
          <w:color w:val="A6A6A6"/>
        </w:rPr>
        <w:t>→ Nhập bài làm / chèn ảnh mô hình tại đây…</w:t>
      </w:r>
    </w:p>
    <w:p w14:paraId="6C33F0FC" w14:textId="2F5ED03B" w:rsidR="00C42852" w:rsidRDefault="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Sơ đồ Use Case phân rã:</w:t>
      </w:r>
    </w:p>
    <w:p w14:paraId="0000001E" w14:textId="42752BFA" w:rsidR="00032959"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noProof/>
          <w:color w:val="000000" w:themeColor="text1"/>
          <w:sz w:val="24"/>
          <w:szCs w:val="24"/>
          <w:lang w:val="vi-VN"/>
        </w:rPr>
        <w:drawing>
          <wp:inline distT="0" distB="0" distL="0" distR="0" wp14:anchorId="5B2B8A42" wp14:editId="367A7487">
            <wp:extent cx="5977890" cy="3740785"/>
            <wp:effectExtent l="0" t="0" r="3810" b="0"/>
            <wp:docPr id="1087331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1920" name="Picture 1087331920"/>
                    <pic:cNvPicPr/>
                  </pic:nvPicPr>
                  <pic:blipFill>
                    <a:blip r:embed="rId7">
                      <a:extLst>
                        <a:ext uri="{28A0092B-C50C-407E-A947-70E740481C1C}">
                          <a14:useLocalDpi xmlns:a14="http://schemas.microsoft.com/office/drawing/2010/main" val="0"/>
                        </a:ext>
                      </a:extLst>
                    </a:blip>
                    <a:stretch>
                      <a:fillRect/>
                    </a:stretch>
                  </pic:blipFill>
                  <pic:spPr>
                    <a:xfrm>
                      <a:off x="0" y="0"/>
                      <a:ext cx="5977890" cy="3740785"/>
                    </a:xfrm>
                    <a:prstGeom prst="rect">
                      <a:avLst/>
                    </a:prstGeom>
                  </pic:spPr>
                </pic:pic>
              </a:graphicData>
            </a:graphic>
          </wp:inline>
        </w:drawing>
      </w:r>
    </w:p>
    <w:p w14:paraId="37E8799E"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2DF1C391"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23972DF7"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0252C3BA"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674E2E84"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77D30F6B"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5B5CDAFE"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798FDCEE"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7DFD25B2"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44D41A9C"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5DA60606"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0CB9CE7A"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6A70DEBF" w14:textId="77777777" w:rsid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2D04DEB0" w14:textId="77777777" w:rsidR="00C42852" w:rsidRPr="00C42852" w:rsidRDefault="00C42852" w:rsidP="00C42852">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color w:val="000000" w:themeColor="text1"/>
          <w:sz w:val="24"/>
          <w:szCs w:val="24"/>
          <w:lang w:val="vi-VN"/>
        </w:rPr>
      </w:pPr>
    </w:p>
    <w:p w14:paraId="0000001F" w14:textId="77777777" w:rsidR="00032959" w:rsidRDefault="00000000" w:rsidP="00C42852">
      <w:pPr>
        <w:widowControl w:val="0"/>
        <w:pBdr>
          <w:top w:val="nil"/>
          <w:left w:val="nil"/>
          <w:bottom w:val="nil"/>
          <w:right w:val="nil"/>
          <w:between w:val="nil"/>
        </w:pBdr>
        <w:spacing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lastRenderedPageBreak/>
        <w:t xml:space="preserve">Câu 5. </w:t>
      </w:r>
    </w:p>
    <w:p w14:paraId="00000020" w14:textId="77777777" w:rsidR="00032959" w:rsidRDefault="00000000">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i/>
          <w:iCs/>
          <w:color w:val="A6A6A6"/>
          <w:lang w:val="vi-VN"/>
        </w:rPr>
      </w:pPr>
      <w:r>
        <w:rPr>
          <w:rFonts w:ascii="Times New Roman" w:eastAsia="Times New Roman" w:hAnsi="Times New Roman" w:cs="Times New Roman"/>
          <w:i/>
          <w:iCs/>
          <w:color w:val="808080"/>
          <w:sz w:val="19"/>
          <w:szCs w:val="19"/>
        </w:rPr>
        <w:t xml:space="preserve">Vẽ Activity Diagram cho Câu 4 ở trên. Lưu lại mô hình với tên file phù hợp. </w:t>
      </w:r>
      <w:r>
        <w:rPr>
          <w:rFonts w:ascii="Times New Roman" w:eastAsia="Times New Roman" w:hAnsi="Times New Roman" w:cs="Times New Roman"/>
          <w:i/>
          <w:iCs/>
          <w:color w:val="A6A6A6"/>
        </w:rPr>
        <w:t xml:space="preserve">→ Nhập bài làm / chèn ảnh mô hình tại đây… </w:t>
      </w:r>
    </w:p>
    <w:p w14:paraId="5AFDC4F8" w14:textId="08F42523" w:rsidR="00C42852" w:rsidRPr="00C42852" w:rsidRDefault="00C42852">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Sơ đồ Activity Diagram:</w:t>
      </w:r>
    </w:p>
    <w:p w14:paraId="32D92F78" w14:textId="7FFC4EED" w:rsidR="00C42852" w:rsidRPr="00C42852" w:rsidRDefault="00C42852">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i/>
          <w:iCs/>
          <w:color w:val="A6A6A6"/>
          <w:lang w:val="vi-VN"/>
        </w:rPr>
      </w:pPr>
      <w:r>
        <w:rPr>
          <w:noProof/>
        </w:rPr>
        <w:drawing>
          <wp:inline distT="0" distB="0" distL="0" distR="0" wp14:anchorId="1570BAA1" wp14:editId="76DA9F84">
            <wp:extent cx="5977890" cy="7889240"/>
            <wp:effectExtent l="0" t="0" r="3810" b="0"/>
            <wp:docPr id="512114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7890" cy="7889240"/>
                    </a:xfrm>
                    <a:prstGeom prst="rect">
                      <a:avLst/>
                    </a:prstGeom>
                    <a:noFill/>
                    <a:ln>
                      <a:noFill/>
                    </a:ln>
                  </pic:spPr>
                </pic:pic>
              </a:graphicData>
            </a:graphic>
          </wp:inline>
        </w:drawing>
      </w:r>
    </w:p>
    <w:p w14:paraId="00000021" w14:textId="77777777" w:rsidR="00032959" w:rsidRDefault="00000000">
      <w:pPr>
        <w:widowControl w:val="0"/>
        <w:pBdr>
          <w:top w:val="nil"/>
          <w:left w:val="nil"/>
          <w:bottom w:val="nil"/>
          <w:right w:val="nil"/>
          <w:between w:val="nil"/>
        </w:pBdr>
        <w:spacing w:before="292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lastRenderedPageBreak/>
        <w:t xml:space="preserve">Câu 6. </w:t>
      </w:r>
    </w:p>
    <w:p w14:paraId="00000022" w14:textId="77777777" w:rsidR="00032959" w:rsidRDefault="00000000">
      <w:pPr>
        <w:widowControl w:val="0"/>
        <w:pBdr>
          <w:top w:val="nil"/>
          <w:left w:val="nil"/>
          <w:bottom w:val="nil"/>
          <w:right w:val="nil"/>
          <w:between w:val="nil"/>
        </w:pBdr>
        <w:spacing w:before="99" w:line="349" w:lineRule="auto"/>
        <w:ind w:left="13" w:right="1843" w:firstLine="16"/>
        <w:rPr>
          <w:rFonts w:ascii="Times New Roman" w:eastAsia="Times New Roman" w:hAnsi="Times New Roman" w:cs="Times New Roman"/>
          <w:i/>
          <w:iCs/>
          <w:color w:val="A6A6A6"/>
          <w:lang w:val="vi-VN"/>
        </w:rPr>
      </w:pPr>
      <w:r>
        <w:rPr>
          <w:rFonts w:ascii="Times New Roman" w:eastAsia="Times New Roman" w:hAnsi="Times New Roman" w:cs="Times New Roman"/>
          <w:i/>
          <w:iCs/>
          <w:color w:val="808080"/>
          <w:sz w:val="19"/>
          <w:szCs w:val="19"/>
        </w:rPr>
        <w:t xml:space="preserve">Vẽ Sequence Diagram cho nghiệp vụ “Lập Phiếu ghi nợ” cho các khách quen theo mô tả trên. </w:t>
      </w:r>
      <w:r>
        <w:rPr>
          <w:rFonts w:ascii="Times New Roman" w:eastAsia="Times New Roman" w:hAnsi="Times New Roman" w:cs="Times New Roman"/>
          <w:i/>
          <w:iCs/>
          <w:color w:val="A6A6A6"/>
        </w:rPr>
        <w:t>→ Nhập bài làm / chèn ảnh mô hình tại đây…</w:t>
      </w:r>
    </w:p>
    <w:p w14:paraId="7CD4BCFA" w14:textId="78385114" w:rsidR="00C42852" w:rsidRDefault="00C42852">
      <w:pPr>
        <w:widowControl w:val="0"/>
        <w:pBdr>
          <w:top w:val="nil"/>
          <w:left w:val="nil"/>
          <w:bottom w:val="nil"/>
          <w:right w:val="nil"/>
          <w:between w:val="nil"/>
        </w:pBdr>
        <w:spacing w:before="99" w:line="349" w:lineRule="auto"/>
        <w:ind w:left="13" w:right="1843" w:firstLine="16"/>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Sơ đồ Sequence Diagram:</w:t>
      </w:r>
    </w:p>
    <w:p w14:paraId="00000023" w14:textId="7D63BBD8" w:rsidR="00032959" w:rsidRPr="00C42852" w:rsidRDefault="00C42852" w:rsidP="00C42852">
      <w:pPr>
        <w:widowControl w:val="0"/>
        <w:pBdr>
          <w:top w:val="nil"/>
          <w:left w:val="nil"/>
          <w:bottom w:val="nil"/>
          <w:right w:val="nil"/>
          <w:between w:val="nil"/>
        </w:pBdr>
        <w:spacing w:before="99" w:line="349" w:lineRule="auto"/>
        <w:ind w:left="13" w:right="1843" w:firstLine="16"/>
        <w:rPr>
          <w:rFonts w:ascii="Times New Roman" w:eastAsia="Times New Roman" w:hAnsi="Times New Roman" w:cs="Times New Roman"/>
          <w:color w:val="000000" w:themeColor="text1"/>
          <w:sz w:val="24"/>
          <w:szCs w:val="24"/>
          <w:lang w:val="vi-VN"/>
        </w:rPr>
      </w:pPr>
      <w:r>
        <w:rPr>
          <w:noProof/>
        </w:rPr>
        <w:drawing>
          <wp:inline distT="0" distB="0" distL="0" distR="0" wp14:anchorId="727F9BAB" wp14:editId="253659F1">
            <wp:extent cx="5977441" cy="8073342"/>
            <wp:effectExtent l="0" t="0" r="4445" b="4445"/>
            <wp:docPr id="1971597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7797" cy="8087329"/>
                    </a:xfrm>
                    <a:prstGeom prst="rect">
                      <a:avLst/>
                    </a:prstGeom>
                    <a:noFill/>
                    <a:ln>
                      <a:noFill/>
                    </a:ln>
                  </pic:spPr>
                </pic:pic>
              </a:graphicData>
            </a:graphic>
          </wp:inline>
        </w:drawing>
      </w:r>
    </w:p>
    <w:sectPr w:rsidR="00032959" w:rsidRPr="00C42852">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F5DE2E1-0F8B-4715-BEA1-58F14B923935}"/>
  </w:font>
  <w:font w:name="Calibri">
    <w:panose1 w:val="020F0502020204030204"/>
    <w:charset w:val="00"/>
    <w:family w:val="swiss"/>
    <w:pitch w:val="variable"/>
    <w:sig w:usb0="E4002EFF" w:usb1="C200247B" w:usb2="00000009" w:usb3="00000000" w:csb0="000001FF" w:csb1="00000000"/>
    <w:embedRegular r:id="rId2" w:fontKey="{180849EE-A244-4B28-AFE1-3BF01535C124}"/>
  </w:font>
  <w:font w:name="Cambria">
    <w:panose1 w:val="02040503050406030204"/>
    <w:charset w:val="A3"/>
    <w:family w:val="roman"/>
    <w:pitch w:val="variable"/>
    <w:sig w:usb0="E00006FF" w:usb1="420024FF" w:usb2="02000000" w:usb3="00000000" w:csb0="0000019F" w:csb1="00000000"/>
    <w:embedRegular r:id="rId3" w:fontKey="{47522494-D8F4-43E9-B2B2-F8D2D649E36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959"/>
    <w:rsid w:val="00032959"/>
    <w:rsid w:val="000D2AE5"/>
    <w:rsid w:val="001D7EE9"/>
    <w:rsid w:val="00346C7B"/>
    <w:rsid w:val="00355740"/>
    <w:rsid w:val="00782BD5"/>
    <w:rsid w:val="009B6310"/>
    <w:rsid w:val="00C42852"/>
    <w:rsid w:val="00EB6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737B"/>
  <w15:docId w15:val="{A078570C-D974-46A6-B807-2E2A6BE3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D95A7-5C4E-4798-AE68-7ECD6E82E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13</Pages>
  <Words>1584</Words>
  <Characters>9030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 Hoang Phuc</cp:lastModifiedBy>
  <cp:revision>3</cp:revision>
  <dcterms:created xsi:type="dcterms:W3CDTF">2026-09-11T11:45:00Z</dcterms:created>
  <dcterms:modified xsi:type="dcterms:W3CDTF">2026-09-11T13:19:00Z</dcterms:modified>
</cp:coreProperties>
</file>