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BeeKey</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sz w:val="28"/>
          <w:szCs w:val="28"/>
          <w:rtl w:val="0"/>
        </w:rPr>
        <w:t xml:space="preserve">Version &lt;1.0&gt;</w:t>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2021</w:t>
            </w:r>
            <w:r w:rsidDel="00000000" w:rsidR="00000000" w:rsidRPr="00000000">
              <w:rPr>
                <w:rtl w:val="0"/>
              </w:rPr>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highlight w:val="white"/>
                <w:rtl w:val="0"/>
              </w:rPr>
              <w:t xml:space="preserve">Initial Draft</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Chung Kim Khánh, Hoàng Như Thanh</w:t>
            </w:r>
            <w:r w:rsidDel="00000000" w:rsidR="00000000" w:rsidRPr="00000000">
              <w:rPr>
                <w:rtl w:val="0"/>
              </w:rPr>
            </w:r>
          </w:p>
        </w:tc>
      </w:tr>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sr0qnaylm0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_usr0qnaylm0x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basih7kz6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_ebasih7kz6e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j92cjs3fn0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_cj92cjs3fn00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Position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 and User Descriptions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of Key Stakeholder or User Needs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Alternatives and Competition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jtlatnj8jl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_jjtlatnj8jlx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2xqd8t2fr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_d2xqd8t2fri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o7rpbns5jn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password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_2o7rpbns5jnw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x968w5j95x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_9x968w5j95xm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lpubhojo7q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basic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_ilpubhojo7ql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ra99c9up9f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project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_xra99c9up9fc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dd0i0ewfb6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deadline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_vdd0i0ewfb6w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763xjh5zmh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Counter-offer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_i763xjh5zmha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wk7s5j52d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_1ewk7s5j52dk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2mvms3n58l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_x2mvms3n58l2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wc5s37b9ks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_nwc5s37b9ksh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B">
      <w:pPr>
        <w:pStyle w:val="Heading1"/>
        <w:numPr>
          <w:ilvl w:val="0"/>
          <w:numId w:val="4"/>
        </w:numPr>
        <w:ind w:left="0" w:firstLine="0"/>
        <w:rPr/>
      </w:pPr>
      <w:bookmarkStart w:colFirst="0" w:colLast="0" w:name="_30j0zll"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C">
      <w:pPr>
        <w:pStyle w:val="Heading2"/>
        <w:widowControl w:val="1"/>
        <w:tabs>
          <w:tab w:val="left" w:pos="540"/>
          <w:tab w:val="left" w:pos="1260"/>
        </w:tabs>
        <w:spacing w:after="120" w:lineRule="auto"/>
        <w:rPr/>
      </w:pPr>
      <w:bookmarkStart w:colFirst="0" w:colLast="0" w:name="_usr0qnaylm0x" w:id="1"/>
      <w:bookmarkEnd w:id="1"/>
      <w:r w:rsidDel="00000000" w:rsidR="00000000" w:rsidRPr="00000000">
        <w:rPr>
          <w:rtl w:val="0"/>
        </w:rPr>
        <w:t xml:space="preserve">1.1 Purpose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 purpose of this document is to define the high-level requirements of the freelance network application (BeeKey) app in terms of the needs of the end users.</w:t>
      </w:r>
    </w:p>
    <w:p w:rsidR="00000000" w:rsidDel="00000000" w:rsidP="00000000" w:rsidRDefault="00000000" w:rsidRPr="00000000" w14:paraId="0000003E">
      <w:pPr>
        <w:pStyle w:val="Heading2"/>
        <w:widowControl w:val="1"/>
        <w:tabs>
          <w:tab w:val="left" w:pos="540"/>
          <w:tab w:val="left" w:pos="1260"/>
        </w:tabs>
        <w:spacing w:after="120" w:lineRule="auto"/>
        <w:rPr/>
      </w:pPr>
      <w:bookmarkStart w:colFirst="0" w:colLast="0" w:name="_ebasih7kz6e" w:id="2"/>
      <w:bookmarkEnd w:id="2"/>
      <w:r w:rsidDel="00000000" w:rsidR="00000000" w:rsidRPr="00000000">
        <w:rPr>
          <w:rtl w:val="0"/>
        </w:rPr>
        <w:t xml:space="preserve">1.2 Scope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This Vision Document applies to the connected clients and lancers offering programming services (BTree) app, which will be developed by BTree.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BTree app will enable businesses to find the quality part-time IT human resources. BTree app allows freelancers to take part-time jobs.</w:t>
      </w:r>
    </w:p>
    <w:p w:rsidR="00000000" w:rsidDel="00000000" w:rsidP="00000000" w:rsidRDefault="00000000" w:rsidRPr="00000000" w14:paraId="00000041">
      <w:pPr>
        <w:pStyle w:val="Heading2"/>
        <w:widowControl w:val="1"/>
        <w:tabs>
          <w:tab w:val="left" w:pos="540"/>
          <w:tab w:val="left" w:pos="1260"/>
        </w:tabs>
        <w:spacing w:after="120" w:lineRule="auto"/>
        <w:rPr/>
      </w:pPr>
      <w:bookmarkStart w:colFirst="0" w:colLast="0" w:name="_cj92cjs3fn00" w:id="3"/>
      <w:bookmarkEnd w:id="3"/>
      <w:r w:rsidDel="00000000" w:rsidR="00000000" w:rsidRPr="00000000">
        <w:rPr>
          <w:rtl w:val="0"/>
        </w:rPr>
        <w:t xml:space="preserve">1.3 Definitions, Acronyms and Abbreviations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See Glossary document.</w:t>
      </w:r>
    </w:p>
    <w:p w:rsidR="00000000" w:rsidDel="00000000" w:rsidP="00000000" w:rsidRDefault="00000000" w:rsidRPr="00000000" w14:paraId="00000043">
      <w:pPr>
        <w:pStyle w:val="Heading2"/>
        <w:ind w:left="0" w:firstLine="0"/>
        <w:rPr/>
      </w:pPr>
      <w:bookmarkStart w:colFirst="0" w:colLast="0" w:name="_1fob9te" w:id="4"/>
      <w:bookmarkEnd w:id="4"/>
      <w:r w:rsidDel="00000000" w:rsidR="00000000" w:rsidRPr="00000000">
        <w:rPr>
          <w:rtl w:val="0"/>
        </w:rPr>
        <w:t xml:space="preserve">1.4 </w:t>
      </w:r>
      <w:r w:rsidDel="00000000" w:rsidR="00000000" w:rsidRPr="00000000">
        <w:rPr>
          <w:rtl w:val="0"/>
        </w:rPr>
        <w:t xml:space="preserve">References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None</w:t>
      </w:r>
    </w:p>
    <w:p w:rsidR="00000000" w:rsidDel="00000000" w:rsidP="00000000" w:rsidRDefault="00000000" w:rsidRPr="00000000" w14:paraId="00000045">
      <w:pPr>
        <w:pStyle w:val="Heading1"/>
        <w:numPr>
          <w:ilvl w:val="0"/>
          <w:numId w:val="4"/>
        </w:numPr>
        <w:ind w:left="0" w:firstLine="0"/>
        <w:rPr/>
      </w:pPr>
      <w:bookmarkStart w:colFirst="0" w:colLast="0" w:name="_3znysh7" w:id="5"/>
      <w:bookmarkEnd w:id="5"/>
      <w:r w:rsidDel="00000000" w:rsidR="00000000" w:rsidRPr="00000000">
        <w:rPr>
          <w:rtl w:val="0"/>
        </w:rPr>
        <w:t xml:space="preserve">Positioning</w:t>
      </w:r>
    </w:p>
    <w:p w:rsidR="00000000" w:rsidDel="00000000" w:rsidP="00000000" w:rsidRDefault="00000000" w:rsidRPr="00000000" w14:paraId="00000046">
      <w:pPr>
        <w:pStyle w:val="Heading2"/>
        <w:numPr>
          <w:ilvl w:val="1"/>
          <w:numId w:val="4"/>
        </w:numPr>
        <w:ind w:left="0" w:firstLine="0"/>
        <w:rPr/>
      </w:pPr>
      <w:bookmarkStart w:colFirst="0" w:colLast="0" w:name="_2et92p0" w:id="6"/>
      <w:bookmarkEnd w:id="6"/>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Businesses are finding temporary but quality IT human resources is very difficult.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 Talented students at HCMUS who want to work part-time are looking for a potential online work environment.</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Busines</w:t>
            </w:r>
            <w:r w:rsidDel="00000000" w:rsidR="00000000" w:rsidRPr="00000000">
              <w:rPr>
                <w:rtl w:val="0"/>
              </w:rPr>
              <w:t xml:space="preserv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 Lancers</w:t>
            </w:r>
            <w:r w:rsidDel="00000000" w:rsidR="00000000" w:rsidRPr="00000000">
              <w:rPr>
                <w:rtl w:val="0"/>
              </w:rPr>
            </w:r>
          </w:p>
        </w:tc>
      </w:tr>
      <w:tr>
        <w:trPr>
          <w:trHeight w:val="390" w:hRule="atLeast"/>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Businesses spend a lot of money and time on advertising to find employees.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Students spend more time on finding an ideal part-time job.</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1">
            <w:pPr>
              <w:widowControl w:val="1"/>
              <w:tabs>
                <w:tab w:val="left" w:pos="540"/>
                <w:tab w:val="left" w:pos="1260"/>
              </w:tabs>
              <w:spacing w:after="120" w:lineRule="auto"/>
              <w:rPr/>
            </w:pPr>
            <w:r w:rsidDel="00000000" w:rsidR="00000000" w:rsidRPr="00000000">
              <w:rPr>
                <w:rtl w:val="0"/>
              </w:rPr>
              <w:t xml:space="preserve">• Clients can f</w:t>
            </w:r>
            <w:r w:rsidDel="00000000" w:rsidR="00000000" w:rsidRPr="00000000">
              <w:rPr>
                <w:rtl w:val="0"/>
              </w:rPr>
              <w:t xml:space="preserve">ind lancers who help build products with an ideal price. </w:t>
            </w:r>
          </w:p>
          <w:p w:rsidR="00000000" w:rsidDel="00000000" w:rsidP="00000000" w:rsidRDefault="00000000" w:rsidRPr="00000000" w14:paraId="00000052">
            <w:pPr>
              <w:widowControl w:val="1"/>
              <w:tabs>
                <w:tab w:val="left" w:pos="540"/>
                <w:tab w:val="left" w:pos="1260"/>
              </w:tabs>
              <w:spacing w:after="120" w:lineRule="auto"/>
              <w:rPr/>
            </w:pPr>
            <w:r w:rsidDel="00000000" w:rsidR="00000000" w:rsidRPr="00000000">
              <w:rPr>
                <w:rtl w:val="0"/>
              </w:rPr>
              <w:t xml:space="preserve">• Lancers are provided with potential programming projects to work on and gain decent income.</w:t>
            </w:r>
            <w:r w:rsidDel="00000000" w:rsidR="00000000" w:rsidRPr="00000000">
              <w:rPr>
                <w:rtl w:val="0"/>
              </w:rPr>
            </w:r>
          </w:p>
        </w:tc>
      </w:tr>
    </w:tbl>
    <w:p w:rsidR="00000000" w:rsidDel="00000000" w:rsidP="00000000" w:rsidRDefault="00000000" w:rsidRPr="00000000" w14:paraId="00000053">
      <w:pPr>
        <w:pStyle w:val="Heading2"/>
        <w:numPr>
          <w:ilvl w:val="1"/>
          <w:numId w:val="4"/>
        </w:numPr>
        <w:ind w:left="0" w:firstLine="0"/>
        <w:rPr/>
      </w:pPr>
      <w:bookmarkStart w:colFirst="0" w:colLast="0" w:name="_tyjcwt" w:id="7"/>
      <w:bookmarkEnd w:id="7"/>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Business, freelancer.</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Can find lancers or help build products with an ideal price, meanwhile, lancers are provided with potential programming projects to work on and gain decent income.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tl w:val="0"/>
              </w:rPr>
              <w:t xml:space="preserve">BeeKey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Is an app on Android mobile phone.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Enable finding jobs or developers.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Traditional recruitment.</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Working online easily through mobile phones.</w:t>
            </w:r>
            <w:r w:rsidDel="00000000" w:rsidR="00000000" w:rsidRPr="00000000">
              <w:rPr>
                <w:rtl w:val="0"/>
              </w:rPr>
            </w:r>
          </w:p>
        </w:tc>
      </w:tr>
    </w:tb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numPr>
          <w:ilvl w:val="0"/>
          <w:numId w:val="4"/>
        </w:numPr>
        <w:ind w:left="0" w:firstLine="0"/>
        <w:rPr/>
      </w:pPr>
      <w:bookmarkStart w:colFirst="0" w:colLast="0" w:name="_3dy6vkm" w:id="8"/>
      <w:bookmarkEnd w:id="8"/>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This section describes the users of the BeeKey app. There are 2 types of users of the BeeKey app: freelancer, business.</w:t>
      </w:r>
    </w:p>
    <w:p w:rsidR="00000000" w:rsidDel="00000000" w:rsidP="00000000" w:rsidRDefault="00000000" w:rsidRPr="00000000" w14:paraId="00000063">
      <w:pPr>
        <w:pStyle w:val="Heading2"/>
        <w:numPr>
          <w:ilvl w:val="1"/>
          <w:numId w:val="4"/>
        </w:numPr>
        <w:ind w:left="0" w:firstLine="0"/>
        <w:rPr/>
      </w:pPr>
      <w:bookmarkStart w:colFirst="0" w:colLast="0" w:name="_1t3h5sf" w:id="9"/>
      <w:bookmarkEnd w:id="9"/>
      <w:r w:rsidDel="00000000" w:rsidR="00000000" w:rsidRPr="00000000">
        <w:rPr>
          <w:rtl w:val="0"/>
        </w:rPr>
        <w:t xml:space="preserve">Stakeholder Summary</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40"/>
        <w:gridCol w:w="2085"/>
        <w:gridCol w:w="4635"/>
        <w:tblGridChange w:id="0">
          <w:tblGrid>
            <w:gridCol w:w="1740"/>
            <w:gridCol w:w="2085"/>
            <w:gridCol w:w="4635"/>
          </w:tblGrid>
        </w:tblGridChange>
      </w:tblGrid>
      <w:tr>
        <w:tc>
          <w:tcPr>
            <w:shd w:fill="000000" w:val="clear"/>
          </w:tcPr>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r>
      <w:t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Developer team</w:t>
            </w: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BTree members</w:t>
            </w: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Ensures that the system will meet the needs of the users, who have to manage the course registration data, including user data.</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Ensures that there will be a market demand for the product’s features.</w:t>
            </w:r>
          </w:p>
        </w:tc>
      </w:tr>
      <w:t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Theory teacher</w:t>
            </w: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Dr. Nguyen Minh Huy</w:t>
            </w: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Monitors project progress.</w:t>
            </w:r>
            <w:r w:rsidDel="00000000" w:rsidR="00000000" w:rsidRPr="00000000">
              <w:rPr>
                <w:rtl w:val="0"/>
              </w:rPr>
            </w:r>
          </w:p>
        </w:tc>
      </w:tr>
      <w:t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BeeLancer</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Freelancer</w:t>
            </w: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Ensures that system provides the potential market for lancers.</w:t>
            </w:r>
            <w:r w:rsidDel="00000000" w:rsidR="00000000" w:rsidRPr="00000000">
              <w:rPr>
                <w:rtl w:val="0"/>
              </w:rPr>
            </w:r>
          </w:p>
        </w:tc>
      </w:tr>
      <w:t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Business</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Users</w:t>
            </w: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Ensures that the system will meet the needs of businesses.</w:t>
            </w:r>
            <w:r w:rsidDel="00000000" w:rsidR="00000000" w:rsidRPr="00000000">
              <w:rPr>
                <w:rtl w:val="0"/>
              </w:rPr>
            </w:r>
          </w:p>
        </w:tc>
      </w:tr>
    </w:tbl>
    <w:p w:rsidR="00000000" w:rsidDel="00000000" w:rsidP="00000000" w:rsidRDefault="00000000" w:rsidRPr="00000000" w14:paraId="00000074">
      <w:pPr>
        <w:pStyle w:val="Heading2"/>
        <w:numPr>
          <w:ilvl w:val="1"/>
          <w:numId w:val="4"/>
        </w:numPr>
        <w:ind w:left="0" w:firstLine="0"/>
        <w:rPr/>
      </w:pPr>
      <w:bookmarkStart w:colFirst="0" w:colLast="0" w:name="_4d34og8" w:id="10"/>
      <w:bookmarkEnd w:id="10"/>
      <w:r w:rsidDel="00000000" w:rsidR="00000000" w:rsidRPr="00000000">
        <w:rPr>
          <w:rtl w:val="0"/>
        </w:rPr>
        <w:t xml:space="preserve">User Summary</w:t>
      </w:r>
      <w:r w:rsidDel="00000000" w:rsidR="00000000" w:rsidRPr="00000000">
        <w:rPr>
          <w:rtl w:val="0"/>
        </w:rPr>
      </w:r>
    </w:p>
    <w:tbl>
      <w:tblPr>
        <w:tblStyle w:val="Table5"/>
        <w:tblW w:w="874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70"/>
        <w:gridCol w:w="2865"/>
        <w:gridCol w:w="2670"/>
        <w:gridCol w:w="2040"/>
        <w:tblGridChange w:id="0">
          <w:tblGrid>
            <w:gridCol w:w="1170"/>
            <w:gridCol w:w="2865"/>
            <w:gridCol w:w="2670"/>
            <w:gridCol w:w="2040"/>
          </w:tblGrid>
        </w:tblGridChange>
      </w:tblGrid>
      <w:tr>
        <w:trPr>
          <w:trHeight w:val="418" w:hRule="atLeast"/>
        </w:trPr>
        <w:tc>
          <w:tcPr>
            <w:shd w:fill="000000" w:val="clear"/>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p>
        </w:tc>
      </w:tr>
      <w:tr>
        <w:trPr>
          <w:trHeight w:val="976" w:hRule="atLeast"/>
        </w:trP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BeeLancer</w:t>
            </w: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Take and solve the request from the client, review or receive the review after finished a job</w:t>
            </w: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Captures details produces reports coordinates work</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Self-represented</w:t>
            </w:r>
            <w:r w:rsidDel="00000000" w:rsidR="00000000" w:rsidRPr="00000000">
              <w:rPr>
                <w:rtl w:val="0"/>
              </w:rPr>
            </w:r>
          </w:p>
        </w:tc>
      </w:tr>
      <w:tr>
        <w:trPr>
          <w:trHeight w:val="976" w:hRule="atLeast"/>
        </w:trP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Business</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Post project, review or receive the review after finished a job</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Captures details produces reports coordinates work</w:t>
            </w: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Self-represented</w:t>
            </w:r>
            <w:r w:rsidDel="00000000" w:rsidR="00000000" w:rsidRPr="00000000">
              <w:rPr>
                <w:rtl w:val="0"/>
              </w:rPr>
            </w:r>
          </w:p>
        </w:tc>
      </w:tr>
    </w:tbl>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numPr>
          <w:ilvl w:val="1"/>
          <w:numId w:val="4"/>
        </w:numPr>
        <w:ind w:left="0" w:firstLine="0"/>
        <w:rPr/>
      </w:pPr>
      <w:bookmarkStart w:colFirst="0" w:colLast="0" w:name="_2s8eyo1" w:id="11"/>
      <w:bookmarkEnd w:id="11"/>
      <w:r w:rsidDel="00000000" w:rsidR="00000000" w:rsidRPr="00000000">
        <w:rPr>
          <w:rtl w:val="0"/>
        </w:rPr>
        <w:t xml:space="preserve">User Environment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Businesses need to recruit programmers to do jobs or software in a short time. For example, making websites, making apps, small projects, etc. Requires good programmers with reasonable prices in accordance with the budget.</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 freelancer community is a large community that requires a constant need for employment. They need a potential environment to train themselves as well as earn a good source of income.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Users are people who have smartphones. The Android operating system is very popular. BeeKey app will help users easily control the work.</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 initial release of BTree will be limited to Android phone users. Marketing of subsequent versions of operating systems to users of other operating systems phones (iOS) or computers (Windows, macOS) will be considered.</w:t>
      </w:r>
    </w:p>
    <w:p w:rsidR="00000000" w:rsidDel="00000000" w:rsidP="00000000" w:rsidRDefault="00000000" w:rsidRPr="00000000" w14:paraId="00000087">
      <w:pPr>
        <w:pStyle w:val="Heading2"/>
        <w:numPr>
          <w:ilvl w:val="1"/>
          <w:numId w:val="4"/>
        </w:numPr>
        <w:ind w:left="0" w:firstLine="0"/>
        <w:rPr/>
      </w:pPr>
      <w:bookmarkStart w:colFirst="0" w:colLast="0" w:name="_17dp8vu" w:id="12"/>
      <w:bookmarkEnd w:id="12"/>
      <w:r w:rsidDel="00000000" w:rsidR="00000000" w:rsidRPr="00000000">
        <w:rPr>
          <w:rtl w:val="0"/>
        </w:rPr>
        <w:t xml:space="preserve">Summary of Key Stakeholder or User Needs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 representative sampling of freelancers and businesses completed a User Survey to determine the user problems with existing finding developers or jobs systems and to solicit user input on improvements. A summary of the survey results are listed below in order of relative importance from high to low:</w:t>
      </w:r>
    </w:p>
    <w:tbl>
      <w:tblPr>
        <w:tblStyle w:val="Table6"/>
        <w:tblW w:w="94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05"/>
        <w:gridCol w:w="1035"/>
        <w:gridCol w:w="2160"/>
        <w:gridCol w:w="2400"/>
        <w:gridCol w:w="105"/>
        <w:gridCol w:w="2175"/>
        <w:tblGridChange w:id="0">
          <w:tblGrid>
            <w:gridCol w:w="1605"/>
            <w:gridCol w:w="1035"/>
            <w:gridCol w:w="2160"/>
            <w:gridCol w:w="2400"/>
            <w:gridCol w:w="105"/>
            <w:gridCol w:w="2175"/>
          </w:tblGrid>
        </w:tblGridChange>
      </w:tblGrid>
      <w:tr>
        <w:tc>
          <w:tcPr>
            <w:shd w:fill="000000" w:val="clear"/>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Need</w:t>
            </w:r>
          </w:p>
        </w:tc>
        <w:tc>
          <w:tcPr>
            <w:shd w:fill="000000" w:val="clear"/>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Priority</w:t>
            </w:r>
          </w:p>
        </w:tc>
        <w:tc>
          <w:tcPr>
            <w:shd w:fill="000000" w:val="clear"/>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Concerns</w:t>
            </w:r>
          </w:p>
        </w:tc>
        <w:tc>
          <w:tcPr>
            <w:shd w:fill="000000" w:val="clear"/>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Current Solution</w:t>
            </w:r>
          </w:p>
        </w:tc>
        <w:tc>
          <w:tcPr>
            <w:gridSpan w:val="2"/>
            <w:shd w:fill="000000" w:val="clear"/>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Proposed Solutions</w:t>
            </w:r>
          </w:p>
        </w:tc>
      </w:tr>
      <w:tr>
        <w:tc>
          <w:tcPr/>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Pay easily</w:t>
            </w:r>
            <w:r w:rsidDel="00000000" w:rsidR="00000000" w:rsidRPr="00000000">
              <w:rPr>
                <w:rtl w:val="0"/>
              </w:rPr>
            </w:r>
          </w:p>
        </w:tc>
        <w:tc>
          <w:tcPr/>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91">
            <w:pPr>
              <w:widowControl w:val="1"/>
              <w:tabs>
                <w:tab w:val="left" w:pos="540"/>
                <w:tab w:val="left" w:pos="1260"/>
              </w:tabs>
              <w:spacing w:after="120" w:lineRule="auto"/>
              <w:rPr/>
            </w:pPr>
            <w:r w:rsidDel="00000000" w:rsidR="00000000" w:rsidRPr="00000000">
              <w:rPr>
                <w:rtl w:val="0"/>
              </w:rPr>
              <w:t xml:space="preserve">Require an international payment methods</w:t>
            </w:r>
          </w:p>
        </w:tc>
        <w:tc>
          <w:tcPr>
            <w:gridSpan w:val="2"/>
          </w:tcPr>
          <w:p w:rsidR="00000000" w:rsidDel="00000000" w:rsidP="00000000" w:rsidRDefault="00000000" w:rsidRPr="00000000" w14:paraId="00000092">
            <w:pPr>
              <w:widowControl w:val="1"/>
              <w:tabs>
                <w:tab w:val="left" w:pos="540"/>
                <w:tab w:val="left" w:pos="1260"/>
              </w:tabs>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Freelance network application apps and websites require users to have a Visa or Paypal for payment. Example is Fiverr</w:t>
            </w:r>
            <w:r w:rsidDel="00000000" w:rsidR="00000000" w:rsidRPr="00000000">
              <w:rPr>
                <w:rtl w:val="0"/>
              </w:rPr>
            </w:r>
          </w:p>
        </w:tc>
        <w:tc>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Users want more easy payment methods</w:t>
            </w:r>
            <w:r w:rsidDel="00000000" w:rsidR="00000000" w:rsidRPr="00000000">
              <w:rPr>
                <w:rtl w:val="0"/>
              </w:rPr>
            </w:r>
          </w:p>
        </w:tc>
      </w:tr>
      <w:tr>
        <w:tc>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Avatar setting</w:t>
            </w:r>
            <w:r w:rsidDel="00000000" w:rsidR="00000000" w:rsidRPr="00000000">
              <w:rPr>
                <w:rtl w:val="0"/>
              </w:rPr>
            </w:r>
          </w:p>
        </w:tc>
        <w:tc>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c>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 personalization</w:t>
            </w:r>
            <w:r w:rsidDel="00000000" w:rsidR="00000000" w:rsidRPr="00000000">
              <w:rPr>
                <w:rtl w:val="0"/>
              </w:rPr>
            </w:r>
          </w:p>
        </w:tc>
        <w:tc>
          <w:tcPr>
            <w:gridSpan w:val="2"/>
          </w:tcPr>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Many apps and websites don't have avatars to distinguish between users.</w:t>
            </w:r>
            <w:r w:rsidDel="00000000" w:rsidR="00000000" w:rsidRPr="00000000">
              <w:rPr>
                <w:rtl w:val="0"/>
              </w:rPr>
            </w:r>
          </w:p>
        </w:tc>
        <w:tc>
          <w:tcPr/>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feature to set avatar</w:t>
            </w:r>
            <w:r w:rsidDel="00000000" w:rsidR="00000000" w:rsidRPr="00000000">
              <w:rPr>
                <w:rtl w:val="0"/>
              </w:rPr>
            </w:r>
          </w:p>
        </w:tc>
      </w:tr>
    </w:tbl>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numPr>
          <w:ilvl w:val="1"/>
          <w:numId w:val="4"/>
        </w:numPr>
        <w:ind w:left="0" w:firstLine="0"/>
        <w:rPr/>
      </w:pPr>
      <w:bookmarkStart w:colFirst="0" w:colLast="0" w:name="_3rdcrjn" w:id="13"/>
      <w:bookmarkEnd w:id="13"/>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There are a lot of apps and websites for freelancers and businesses to choose from. For example Fiverr, Vlance, FreelancerViet and so on. However, these apps and websites require fees to sign up for an account, transact via an international payment method, or be used on a computer. This problem makes it difficult for users without income like students. With a variety of payment methods, free account registration and a telephone exchange environment, BeeKey becomes very convenient and useful for users.</w:t>
      </w:r>
      <w:r w:rsidDel="00000000" w:rsidR="00000000" w:rsidRPr="00000000">
        <w:rPr>
          <w:rtl w:val="0"/>
        </w:rPr>
      </w:r>
    </w:p>
    <w:p w:rsidR="00000000" w:rsidDel="00000000" w:rsidP="00000000" w:rsidRDefault="00000000" w:rsidRPr="00000000" w14:paraId="0000009E">
      <w:pPr>
        <w:pStyle w:val="Heading1"/>
        <w:numPr>
          <w:ilvl w:val="0"/>
          <w:numId w:val="4"/>
        </w:numPr>
        <w:ind w:left="0" w:firstLine="0"/>
        <w:rPr/>
      </w:pPr>
      <w:bookmarkStart w:colFirst="0" w:colLast="0" w:name="_26in1rg" w:id="14"/>
      <w:bookmarkEnd w:id="14"/>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This section provides a high level view of the BeeKey application’s capabilities, interfaces to an external banking system and system configurations. This section consists of two subsections, as follow:</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r w:rsidDel="00000000" w:rsidR="00000000" w:rsidRPr="00000000">
        <w:rPr>
          <w:rtl w:val="0"/>
        </w:rPr>
        <w:t xml:space="preserve">Product perspective</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both"/>
        <w:rPr>
          <w:u w:val="none"/>
        </w:rPr>
      </w:pPr>
      <w:r w:rsidDel="00000000" w:rsidR="00000000" w:rsidRPr="00000000">
        <w:rPr>
          <w:rtl w:val="0"/>
        </w:rPr>
        <w:t xml:space="preserve">Assumptions and dependencies</w:t>
      </w:r>
    </w:p>
    <w:p w:rsidR="00000000" w:rsidDel="00000000" w:rsidP="00000000" w:rsidRDefault="00000000" w:rsidRPr="00000000" w14:paraId="000000A2">
      <w:pPr>
        <w:pStyle w:val="Heading2"/>
        <w:numPr>
          <w:ilvl w:val="1"/>
          <w:numId w:val="4"/>
        </w:numPr>
        <w:ind w:left="0" w:firstLine="0"/>
        <w:jc w:val="both"/>
        <w:rPr/>
      </w:pPr>
      <w:bookmarkStart w:colFirst="0" w:colLast="0" w:name="_lnxbz9" w:id="15"/>
      <w:bookmarkEnd w:id="15"/>
      <w:r w:rsidDel="00000000" w:rsidR="00000000" w:rsidRPr="00000000">
        <w:rPr>
          <w:rtl w:val="0"/>
        </w:rPr>
        <w:t xml:space="preserve">Product Perspective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The product system consists of the client component (an application) and server component. Application will interface with an existing banking system (E-Wallet) and database system (figure 4.1.1).</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Server resides on a Raspberry Pi running Ubuntu and can be connected to via the internet. Data of the application resides on the database system (using MariaDB).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BeeKey mobile application resides on personal mobile devices running Android 7.0 - 11.0. BeeKey must be installed on the device, once installed, clients can get access to the application on their own device via the internet.</w:t>
      </w:r>
      <w:r w:rsidDel="00000000" w:rsidR="00000000" w:rsidRPr="00000000">
        <w:rPr>
          <w:rtl w:val="0"/>
        </w:rPr>
      </w:r>
    </w:p>
    <w:tbl>
      <w:tblPr>
        <w:tblStyle w:val="Table7"/>
        <w:tblW w:w="6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85"/>
        <w:tblGridChange w:id="0">
          <w:tblGrid>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629025" cy="23050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29025" cy="23050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Figure 4.1.1. Product System Context Diagram</w:t>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bl>
      <w:tblPr>
        <w:tblStyle w:val="Table8"/>
        <w:tblW w:w="6915.0" w:type="dxa"/>
        <w:jc w:val="left"/>
        <w:tblInd w:w="1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5"/>
        <w:tblGridChange w:id="0">
          <w:tblGrid>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257675" cy="1524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57675" cy="1524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Figure 4.1.2 Product System Overview</w:t>
            </w:r>
          </w:p>
        </w:tc>
      </w:tr>
    </w:tb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pStyle w:val="Heading2"/>
        <w:numPr>
          <w:ilvl w:val="1"/>
          <w:numId w:val="4"/>
        </w:numPr>
        <w:ind w:left="0" w:firstLine="0"/>
        <w:rPr/>
      </w:pPr>
      <w:bookmarkStart w:colFirst="0" w:colLast="0" w:name="_35nkun2" w:id="16"/>
      <w:bookmarkEnd w:id="16"/>
      <w:r w:rsidDel="00000000" w:rsidR="00000000" w:rsidRPr="00000000">
        <w:rPr>
          <w:rtl w:val="0"/>
        </w:rPr>
        <w:t xml:space="preserve">Assumptions and Dependencies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pPr>
      <w:r w:rsidDel="00000000" w:rsidR="00000000" w:rsidRPr="00000000">
        <w:rPr>
          <w:rtl w:val="0"/>
        </w:rPr>
        <w:t xml:space="preserve">The following assumptions and dependencies relate to the capabilities of the application as outlined in this Vision Document:</w:t>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r w:rsidDel="00000000" w:rsidR="00000000" w:rsidRPr="00000000">
        <w:rPr>
          <w:rtl w:val="0"/>
        </w:rPr>
        <w:t xml:space="preserve">It is assumed that server is active 24/7</w:t>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r w:rsidDel="00000000" w:rsidR="00000000" w:rsidRPr="00000000">
        <w:rPr>
          <w:rtl w:val="0"/>
        </w:rPr>
        <w:t xml:space="preserve">It is assumed that the latest Android version that the application is based on (Android 11.0) will be available to Android mobile devices for at least 3 years.</w:t>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r w:rsidDel="00000000" w:rsidR="00000000" w:rsidRPr="00000000">
        <w:rPr>
          <w:rtl w:val="0"/>
        </w:rPr>
        <w:t xml:space="preserve">It is assumed that E-Wallets that the application linked to are still existing for at least 3 years.</w:t>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r w:rsidDel="00000000" w:rsidR="00000000" w:rsidRPr="00000000">
        <w:rPr>
          <w:rtl w:val="0"/>
        </w:rPr>
        <w:t xml:space="preserve">It is assumed that the Raspberry Pi where the server resides is still active for at least 3 years.</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both"/>
        <w:rPr>
          <w:u w:val="none"/>
        </w:rPr>
      </w:pPr>
      <w:r w:rsidDel="00000000" w:rsidR="00000000" w:rsidRPr="00000000">
        <w:rPr>
          <w:rtl w:val="0"/>
        </w:rPr>
        <w:t xml:space="preserve">It is assumed that the server will not be altered.</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B5">
      <w:pPr>
        <w:pStyle w:val="Heading1"/>
        <w:numPr>
          <w:ilvl w:val="0"/>
          <w:numId w:val="4"/>
        </w:numPr>
        <w:spacing w:after="60" w:afterAutospacing="0"/>
        <w:ind w:left="0" w:firstLine="0"/>
        <w:rPr/>
      </w:pPr>
      <w:bookmarkStart w:colFirst="0" w:colLast="0" w:name="_1ksv4uv" w:id="17"/>
      <w:bookmarkEnd w:id="17"/>
      <w:r w:rsidDel="00000000" w:rsidR="00000000" w:rsidRPr="00000000">
        <w:rPr>
          <w:rtl w:val="0"/>
        </w:rPr>
        <w:t xml:space="preserve">Product Features</w:t>
      </w:r>
      <w:r w:rsidDel="00000000" w:rsidR="00000000" w:rsidRPr="00000000">
        <w:rPr>
          <w:rtl w:val="0"/>
        </w:rPr>
      </w:r>
    </w:p>
    <w:p w:rsidR="00000000" w:rsidDel="00000000" w:rsidP="00000000" w:rsidRDefault="00000000" w:rsidRPr="00000000" w14:paraId="000000B6">
      <w:pPr>
        <w:pStyle w:val="Heading2"/>
        <w:widowControl w:val="1"/>
        <w:numPr>
          <w:ilvl w:val="0"/>
          <w:numId w:val="5"/>
        </w:numPr>
        <w:tabs>
          <w:tab w:val="left" w:pos="705"/>
        </w:tabs>
        <w:spacing w:after="120" w:before="60" w:beforeAutospacing="0" w:lineRule="auto"/>
        <w:ind w:left="708.6614173228347" w:hanging="360"/>
        <w:jc w:val="both"/>
        <w:rPr>
          <w:u w:val="none"/>
        </w:rPr>
      </w:pPr>
      <w:bookmarkStart w:colFirst="0" w:colLast="0" w:name="_jjtlatnj8jlx" w:id="18"/>
      <w:bookmarkEnd w:id="18"/>
      <w:r w:rsidDel="00000000" w:rsidR="00000000" w:rsidRPr="00000000">
        <w:rPr>
          <w:rtl w:val="0"/>
        </w:rPr>
        <w:t xml:space="preserve">Sign-up</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555"/>
        </w:tabs>
        <w:spacing w:after="120" w:before="0" w:line="240" w:lineRule="auto"/>
        <w:ind w:left="0" w:right="0" w:firstLine="0"/>
        <w:jc w:val="both"/>
        <w:rPr/>
      </w:pPr>
      <w:r w:rsidDel="00000000" w:rsidR="00000000" w:rsidRPr="00000000">
        <w:rPr>
          <w:rtl w:val="0"/>
        </w:rPr>
        <w:t xml:space="preserve">Clients, lancers have to provide valid username and password (username is not used by another account) to sign-up to the app. System shall ask about gender and phone-number too. Admins will be given an account generated by the system with a temporary password that they can change later. Username cannot be changed after the initial on this step.</w:t>
      </w:r>
    </w:p>
    <w:p w:rsidR="00000000" w:rsidDel="00000000" w:rsidP="00000000" w:rsidRDefault="00000000" w:rsidRPr="00000000" w14:paraId="000000B8">
      <w:pPr>
        <w:pStyle w:val="Heading2"/>
        <w:widowControl w:val="1"/>
        <w:numPr>
          <w:ilvl w:val="0"/>
          <w:numId w:val="5"/>
        </w:numPr>
        <w:tabs>
          <w:tab w:val="left" w:pos="540"/>
          <w:tab w:val="left" w:pos="555"/>
        </w:tabs>
        <w:spacing w:after="120" w:lineRule="auto"/>
        <w:ind w:left="708.6614173228347" w:hanging="360"/>
        <w:jc w:val="both"/>
        <w:rPr>
          <w:u w:val="none"/>
        </w:rPr>
      </w:pPr>
      <w:bookmarkStart w:colFirst="0" w:colLast="0" w:name="_d2xqd8t2fri" w:id="19"/>
      <w:bookmarkEnd w:id="19"/>
      <w:r w:rsidDel="00000000" w:rsidR="00000000" w:rsidRPr="00000000">
        <w:rPr>
          <w:rtl w:val="0"/>
        </w:rPr>
        <w:t xml:space="preserve">Log-in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555"/>
        </w:tabs>
        <w:spacing w:after="120" w:before="0" w:line="240" w:lineRule="auto"/>
        <w:ind w:left="0" w:right="0" w:firstLine="0"/>
        <w:jc w:val="both"/>
        <w:rPr/>
      </w:pPr>
      <w:r w:rsidDel="00000000" w:rsidR="00000000" w:rsidRPr="00000000">
        <w:rPr>
          <w:rtl w:val="0"/>
        </w:rPr>
        <w:t xml:space="preserve">Clients, lancers and admins have to provide accurate username and password to log-in.</w:t>
      </w:r>
    </w:p>
    <w:p w:rsidR="00000000" w:rsidDel="00000000" w:rsidP="00000000" w:rsidRDefault="00000000" w:rsidRPr="00000000" w14:paraId="000000BA">
      <w:pPr>
        <w:pStyle w:val="Heading2"/>
        <w:widowControl w:val="1"/>
        <w:numPr>
          <w:ilvl w:val="0"/>
          <w:numId w:val="5"/>
        </w:numPr>
        <w:tabs>
          <w:tab w:val="left" w:pos="540"/>
          <w:tab w:val="left" w:pos="555"/>
        </w:tabs>
        <w:spacing w:after="120" w:lineRule="auto"/>
        <w:ind w:left="708.6614173228347" w:hanging="360"/>
        <w:jc w:val="both"/>
        <w:rPr>
          <w:u w:val="none"/>
        </w:rPr>
      </w:pPr>
      <w:bookmarkStart w:colFirst="0" w:colLast="0" w:name="_2o7rpbns5jnw" w:id="20"/>
      <w:bookmarkEnd w:id="20"/>
      <w:r w:rsidDel="00000000" w:rsidR="00000000" w:rsidRPr="00000000">
        <w:rPr>
          <w:rtl w:val="0"/>
        </w:rPr>
        <w:t xml:space="preserve">Change password</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555"/>
        </w:tabs>
        <w:spacing w:after="120" w:before="0" w:line="240" w:lineRule="auto"/>
        <w:ind w:left="0" w:right="0" w:firstLine="0"/>
        <w:jc w:val="both"/>
        <w:rPr/>
      </w:pPr>
      <w:r w:rsidDel="00000000" w:rsidR="00000000" w:rsidRPr="00000000">
        <w:rPr>
          <w:rtl w:val="0"/>
        </w:rPr>
        <w:t xml:space="preserve">Clients, lancers and admins will be asked to provide accurate last password and new password that they want to change to.</w:t>
      </w:r>
    </w:p>
    <w:p w:rsidR="00000000" w:rsidDel="00000000" w:rsidP="00000000" w:rsidRDefault="00000000" w:rsidRPr="00000000" w14:paraId="000000BC">
      <w:pPr>
        <w:pStyle w:val="Heading2"/>
        <w:widowControl w:val="1"/>
        <w:numPr>
          <w:ilvl w:val="0"/>
          <w:numId w:val="5"/>
        </w:numPr>
        <w:tabs>
          <w:tab w:val="left" w:pos="540"/>
          <w:tab w:val="left" w:pos="555"/>
        </w:tabs>
        <w:spacing w:after="120" w:lineRule="auto"/>
        <w:ind w:left="708.6614173228347" w:hanging="360"/>
        <w:jc w:val="both"/>
        <w:rPr>
          <w:u w:val="none"/>
        </w:rPr>
      </w:pPr>
      <w:bookmarkStart w:colFirst="0" w:colLast="0" w:name="_9x968w5j95xm" w:id="21"/>
      <w:bookmarkEnd w:id="21"/>
      <w:r w:rsidDel="00000000" w:rsidR="00000000" w:rsidRPr="00000000">
        <w:rPr>
          <w:rtl w:val="0"/>
        </w:rPr>
        <w:t xml:space="preserve">Show information</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555"/>
        </w:tabs>
        <w:spacing w:after="120" w:before="0" w:line="240" w:lineRule="auto"/>
        <w:ind w:left="0" w:right="0" w:firstLine="0"/>
        <w:jc w:val="both"/>
        <w:rPr/>
      </w:pPr>
      <w:r w:rsidDel="00000000" w:rsidR="00000000" w:rsidRPr="00000000">
        <w:rPr>
          <w:rtl w:val="0"/>
        </w:rPr>
        <w:t xml:space="preserve">All account types have permission for this feature but on different levels. Clients and lancers can view their own usernames, display names, and ratings. Clients and lancers can view each other’s information (username, display name, phone-number, gender, rating) since they are at the </w:t>
      </w:r>
      <w:r w:rsidDel="00000000" w:rsidR="00000000" w:rsidRPr="00000000">
        <w:rPr>
          <w:i w:val="1"/>
          <w:u w:val="single"/>
          <w:rtl w:val="0"/>
        </w:rPr>
        <w:t xml:space="preserve">counter-offer step (description in 5.10)</w:t>
      </w:r>
      <w:r w:rsidDel="00000000" w:rsidR="00000000" w:rsidRPr="00000000">
        <w:rPr>
          <w:rtl w:val="0"/>
        </w:rPr>
        <w:t xml:space="preserve">. Admins can view all clients, lancers and other admins information.</w:t>
      </w:r>
    </w:p>
    <w:p w:rsidR="00000000" w:rsidDel="00000000" w:rsidP="00000000" w:rsidRDefault="00000000" w:rsidRPr="00000000" w14:paraId="000000B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555"/>
        </w:tabs>
        <w:spacing w:after="120" w:before="0" w:line="240" w:lineRule="auto"/>
        <w:ind w:left="708.6614173228347" w:right="0" w:hanging="360"/>
        <w:jc w:val="both"/>
        <w:rPr>
          <w:rFonts w:ascii="Arial" w:cs="Arial" w:eastAsia="Arial" w:hAnsi="Arial"/>
          <w:b w:val="1"/>
          <w:u w:val="none"/>
        </w:rPr>
      </w:pPr>
      <w:r w:rsidDel="00000000" w:rsidR="00000000" w:rsidRPr="00000000">
        <w:rPr>
          <w:rFonts w:ascii="Arial" w:cs="Arial" w:eastAsia="Arial" w:hAnsi="Arial"/>
          <w:b w:val="1"/>
          <w:rtl w:val="0"/>
        </w:rPr>
        <w:t xml:space="preserve">Delete account</w:t>
      </w:r>
    </w:p>
    <w:p w:rsidR="00000000" w:rsidDel="00000000" w:rsidP="00000000" w:rsidRDefault="00000000" w:rsidRPr="00000000" w14:paraId="000000BF">
      <w:pPr>
        <w:widowControl w:val="1"/>
        <w:tabs>
          <w:tab w:val="left" w:pos="540"/>
          <w:tab w:val="left" w:pos="555"/>
        </w:tabs>
        <w:spacing w:after="120" w:lineRule="auto"/>
        <w:jc w:val="both"/>
        <w:rPr/>
      </w:pPr>
      <w:r w:rsidDel="00000000" w:rsidR="00000000" w:rsidRPr="00000000">
        <w:rPr>
          <w:rtl w:val="0"/>
        </w:rPr>
        <w:t xml:space="preserve">All account types have permission for this feature but on different levels. Clients and lancers must provide an accurate password to delete their own account if they no longer want to use BeeKey. Admins can remove any client and lancer account.</w:t>
      </w:r>
    </w:p>
    <w:p w:rsidR="00000000" w:rsidDel="00000000" w:rsidP="00000000" w:rsidRDefault="00000000" w:rsidRPr="00000000" w14:paraId="000000C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555"/>
        </w:tabs>
        <w:spacing w:after="120" w:before="0" w:line="240" w:lineRule="auto"/>
        <w:ind w:left="708.6614173228347" w:right="0" w:hanging="360"/>
        <w:jc w:val="both"/>
        <w:rPr>
          <w:rFonts w:ascii="Arial" w:cs="Arial" w:eastAsia="Arial" w:hAnsi="Arial"/>
          <w:b w:val="1"/>
          <w:u w:val="none"/>
        </w:rPr>
      </w:pPr>
      <w:r w:rsidDel="00000000" w:rsidR="00000000" w:rsidRPr="00000000">
        <w:rPr>
          <w:rFonts w:ascii="Arial" w:cs="Arial" w:eastAsia="Arial" w:hAnsi="Arial"/>
          <w:b w:val="1"/>
          <w:rtl w:val="0"/>
        </w:rPr>
        <w:t xml:space="preserve">Add account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555"/>
        </w:tabs>
        <w:spacing w:after="120" w:before="0" w:line="240" w:lineRule="auto"/>
        <w:ind w:left="0" w:right="0" w:firstLine="0"/>
        <w:jc w:val="both"/>
        <w:rPr/>
      </w:pPr>
      <w:r w:rsidDel="00000000" w:rsidR="00000000" w:rsidRPr="00000000">
        <w:rPr>
          <w:rtl w:val="0"/>
        </w:rPr>
        <w:t xml:space="preserve">Only admins have permission for this feature. They can create a new account and decide its username, password and account type (client, lancer or even admin).</w:t>
      </w:r>
    </w:p>
    <w:p w:rsidR="00000000" w:rsidDel="00000000" w:rsidP="00000000" w:rsidRDefault="00000000" w:rsidRPr="00000000" w14:paraId="000000C2">
      <w:pPr>
        <w:pStyle w:val="Heading2"/>
        <w:widowControl w:val="1"/>
        <w:numPr>
          <w:ilvl w:val="0"/>
          <w:numId w:val="5"/>
        </w:numPr>
        <w:tabs>
          <w:tab w:val="left" w:pos="540"/>
          <w:tab w:val="left" w:pos="555"/>
        </w:tabs>
        <w:spacing w:after="120" w:lineRule="auto"/>
        <w:ind w:left="708.6614173228347" w:hanging="360"/>
        <w:jc w:val="both"/>
        <w:rPr>
          <w:u w:val="none"/>
        </w:rPr>
      </w:pPr>
      <w:bookmarkStart w:colFirst="0" w:colLast="0" w:name="_ilpubhojo7ql" w:id="22"/>
      <w:bookmarkEnd w:id="22"/>
      <w:r w:rsidDel="00000000" w:rsidR="00000000" w:rsidRPr="00000000">
        <w:rPr>
          <w:rtl w:val="0"/>
        </w:rPr>
        <w:t xml:space="preserve">Edit basic information</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555"/>
        </w:tabs>
        <w:spacing w:after="120" w:before="0" w:line="240" w:lineRule="auto"/>
        <w:ind w:left="0" w:right="0" w:firstLine="0"/>
        <w:jc w:val="both"/>
        <w:rPr/>
      </w:pPr>
      <w:r w:rsidDel="00000000" w:rsidR="00000000" w:rsidRPr="00000000">
        <w:rPr>
          <w:rtl w:val="0"/>
        </w:rPr>
        <w:t xml:space="preserve">Clients and lancers can edit their display name, avatar and bio anytime they want to.</w:t>
      </w:r>
    </w:p>
    <w:p w:rsidR="00000000" w:rsidDel="00000000" w:rsidP="00000000" w:rsidRDefault="00000000" w:rsidRPr="00000000" w14:paraId="000000C4">
      <w:pPr>
        <w:pStyle w:val="Heading2"/>
        <w:widowControl w:val="1"/>
        <w:numPr>
          <w:ilvl w:val="0"/>
          <w:numId w:val="5"/>
        </w:numPr>
        <w:tabs>
          <w:tab w:val="left" w:pos="540"/>
          <w:tab w:val="left" w:pos="555"/>
        </w:tabs>
        <w:spacing w:after="120" w:lineRule="auto"/>
        <w:ind w:left="708.6614173228347" w:hanging="360"/>
        <w:jc w:val="both"/>
        <w:rPr>
          <w:u w:val="none"/>
        </w:rPr>
      </w:pPr>
      <w:bookmarkStart w:colFirst="0" w:colLast="0" w:name="_xra99c9up9fc" w:id="23"/>
      <w:bookmarkEnd w:id="23"/>
      <w:r w:rsidDel="00000000" w:rsidR="00000000" w:rsidRPr="00000000">
        <w:rPr>
          <w:rtl w:val="0"/>
        </w:rPr>
        <w:t xml:space="preserve">Post project</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555"/>
        </w:tabs>
        <w:spacing w:after="120" w:before="0" w:line="240" w:lineRule="auto"/>
        <w:ind w:left="0" w:right="0" w:firstLine="0"/>
        <w:jc w:val="both"/>
        <w:rPr/>
      </w:pPr>
      <w:r w:rsidDel="00000000" w:rsidR="00000000" w:rsidRPr="00000000">
        <w:rPr>
          <w:rtl w:val="0"/>
        </w:rPr>
        <w:t xml:space="preserve">Clients can post projects on which they want to hire lancers to work. They can attach files and images within their posts. Clients also have to mention the starting cost they are willing to pay for the project. </w:t>
      </w:r>
    </w:p>
    <w:p w:rsidR="00000000" w:rsidDel="00000000" w:rsidP="00000000" w:rsidRDefault="00000000" w:rsidRPr="00000000" w14:paraId="000000C6">
      <w:pPr>
        <w:pStyle w:val="Heading2"/>
        <w:widowControl w:val="1"/>
        <w:numPr>
          <w:ilvl w:val="0"/>
          <w:numId w:val="5"/>
        </w:numPr>
        <w:tabs>
          <w:tab w:val="left" w:pos="540"/>
          <w:tab w:val="left" w:pos="555"/>
        </w:tabs>
        <w:spacing w:after="120" w:lineRule="auto"/>
        <w:ind w:left="708.6614173228347" w:hanging="360"/>
        <w:jc w:val="both"/>
        <w:rPr>
          <w:u w:val="none"/>
        </w:rPr>
      </w:pPr>
      <w:bookmarkStart w:colFirst="0" w:colLast="0" w:name="_vdd0i0ewfb6w" w:id="24"/>
      <w:bookmarkEnd w:id="24"/>
      <w:r w:rsidDel="00000000" w:rsidR="00000000" w:rsidRPr="00000000">
        <w:rPr>
          <w:rtl w:val="0"/>
        </w:rPr>
        <w:t xml:space="preserve">Setup deadline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555"/>
        </w:tabs>
        <w:spacing w:after="120" w:before="0" w:line="240" w:lineRule="auto"/>
        <w:ind w:left="0" w:right="0" w:firstLine="0"/>
        <w:jc w:val="both"/>
        <w:rPr/>
      </w:pPr>
      <w:r w:rsidDel="00000000" w:rsidR="00000000" w:rsidRPr="00000000">
        <w:rPr>
          <w:rtl w:val="0"/>
        </w:rPr>
        <w:t xml:space="preserve">Clients can set a deadline for their uploaded project so that lancers can follow. They have to set a deadline as the time they post a project.</w:t>
      </w:r>
    </w:p>
    <w:p w:rsidR="00000000" w:rsidDel="00000000" w:rsidP="00000000" w:rsidRDefault="00000000" w:rsidRPr="00000000" w14:paraId="000000C8">
      <w:pPr>
        <w:pStyle w:val="Heading2"/>
        <w:widowControl w:val="1"/>
        <w:numPr>
          <w:ilvl w:val="0"/>
          <w:numId w:val="5"/>
        </w:numPr>
        <w:tabs>
          <w:tab w:val="left" w:pos="540"/>
          <w:tab w:val="left" w:pos="555"/>
        </w:tabs>
        <w:spacing w:after="120" w:lineRule="auto"/>
        <w:ind w:left="708.6614173228347" w:hanging="360"/>
        <w:jc w:val="both"/>
        <w:rPr>
          <w:u w:val="none"/>
        </w:rPr>
      </w:pPr>
      <w:bookmarkStart w:colFirst="0" w:colLast="0" w:name="_i763xjh5zmha" w:id="25"/>
      <w:bookmarkEnd w:id="25"/>
      <w:r w:rsidDel="00000000" w:rsidR="00000000" w:rsidRPr="00000000">
        <w:rPr>
          <w:rtl w:val="0"/>
        </w:rPr>
        <w:t xml:space="preserve">Counter-offer</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555"/>
        </w:tabs>
        <w:spacing w:after="120" w:before="0" w:line="240" w:lineRule="auto"/>
        <w:ind w:left="0" w:right="0" w:firstLine="0"/>
        <w:jc w:val="both"/>
        <w:rPr/>
      </w:pPr>
      <w:r w:rsidDel="00000000" w:rsidR="00000000" w:rsidRPr="00000000">
        <w:rPr>
          <w:rtl w:val="0"/>
        </w:rPr>
        <w:t xml:space="preserve">Lancers can bargain for the salary they will be paid for a project if they think the starting cost is low. If the counter-offer is accepted, the project will be assigned to the lancer.</w:t>
      </w:r>
    </w:p>
    <w:p w:rsidR="00000000" w:rsidDel="00000000" w:rsidP="00000000" w:rsidRDefault="00000000" w:rsidRPr="00000000" w14:paraId="000000CA">
      <w:pPr>
        <w:pStyle w:val="Heading2"/>
        <w:widowControl w:val="1"/>
        <w:numPr>
          <w:ilvl w:val="0"/>
          <w:numId w:val="5"/>
        </w:numPr>
        <w:tabs>
          <w:tab w:val="left" w:pos="540"/>
          <w:tab w:val="left" w:pos="555"/>
        </w:tabs>
        <w:spacing w:after="120" w:lineRule="auto"/>
        <w:ind w:left="708.6614173228347" w:hanging="360"/>
        <w:jc w:val="both"/>
        <w:rPr>
          <w:u w:val="none"/>
        </w:rPr>
      </w:pPr>
      <w:bookmarkStart w:colFirst="0" w:colLast="0" w:name="_1ewk7s5j52dk" w:id="26"/>
      <w:bookmarkEnd w:id="26"/>
      <w:r w:rsidDel="00000000" w:rsidR="00000000" w:rsidRPr="00000000">
        <w:rPr>
          <w:rtl w:val="0"/>
        </w:rPr>
        <w:t xml:space="preserve">Report</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555"/>
        </w:tabs>
        <w:spacing w:after="120" w:before="0" w:line="240" w:lineRule="auto"/>
        <w:ind w:left="0" w:right="0" w:firstLine="0"/>
        <w:jc w:val="both"/>
        <w:rPr/>
      </w:pPr>
      <w:r w:rsidDel="00000000" w:rsidR="00000000" w:rsidRPr="00000000">
        <w:rPr>
          <w:rtl w:val="0"/>
        </w:rPr>
        <w:t xml:space="preserve">When the deadline dues but clients are not satisfied with the submissions of lancers on their projects, they can write reports about their cases. Lancers can write reports on their clients if any problem occurs. Reports will be handovered to admins.</w:t>
      </w:r>
    </w:p>
    <w:p w:rsidR="00000000" w:rsidDel="00000000" w:rsidP="00000000" w:rsidRDefault="00000000" w:rsidRPr="00000000" w14:paraId="000000CC">
      <w:pPr>
        <w:pStyle w:val="Heading2"/>
        <w:widowControl w:val="1"/>
        <w:numPr>
          <w:ilvl w:val="0"/>
          <w:numId w:val="5"/>
        </w:numPr>
        <w:tabs>
          <w:tab w:val="left" w:pos="540"/>
          <w:tab w:val="left" w:pos="555"/>
        </w:tabs>
        <w:spacing w:after="120" w:lineRule="auto"/>
        <w:ind w:left="708.6614173228347" w:hanging="360"/>
        <w:jc w:val="both"/>
        <w:rPr>
          <w:u w:val="none"/>
        </w:rPr>
      </w:pPr>
      <w:bookmarkStart w:colFirst="0" w:colLast="0" w:name="_x2mvms3n58l2" w:id="27"/>
      <w:bookmarkEnd w:id="27"/>
      <w:r w:rsidDel="00000000" w:rsidR="00000000" w:rsidRPr="00000000">
        <w:rPr>
          <w:rtl w:val="0"/>
        </w:rPr>
        <w:t xml:space="preserve">Feedback</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555"/>
        </w:tabs>
        <w:spacing w:after="120" w:before="0" w:line="240" w:lineRule="auto"/>
        <w:ind w:left="0" w:right="0" w:firstLine="0"/>
        <w:jc w:val="both"/>
        <w:rPr/>
      </w:pPr>
      <w:r w:rsidDel="00000000" w:rsidR="00000000" w:rsidRPr="00000000">
        <w:rPr>
          <w:rtl w:val="0"/>
        </w:rPr>
        <w:t xml:space="preserve">When the project is finished, clients can write feedback for the lancer of their project. Lancers can write feedback and rate their clients too.</w:t>
      </w:r>
    </w:p>
    <w:p w:rsidR="00000000" w:rsidDel="00000000" w:rsidP="00000000" w:rsidRDefault="00000000" w:rsidRPr="00000000" w14:paraId="000000CE">
      <w:pPr>
        <w:pStyle w:val="Heading2"/>
        <w:widowControl w:val="1"/>
        <w:numPr>
          <w:ilvl w:val="0"/>
          <w:numId w:val="5"/>
        </w:numPr>
        <w:tabs>
          <w:tab w:val="left" w:pos="540"/>
          <w:tab w:val="left" w:pos="705"/>
        </w:tabs>
        <w:spacing w:after="120" w:lineRule="auto"/>
        <w:ind w:left="708.6614173228347" w:hanging="360"/>
        <w:jc w:val="both"/>
        <w:rPr>
          <w:u w:val="none"/>
        </w:rPr>
      </w:pPr>
      <w:bookmarkStart w:colFirst="0" w:colLast="0" w:name="_nwc5s37b9ksh" w:id="28"/>
      <w:bookmarkEnd w:id="28"/>
      <w:r w:rsidDel="00000000" w:rsidR="00000000" w:rsidRPr="00000000">
        <w:rPr>
          <w:rtl w:val="0"/>
        </w:rPr>
        <w:t xml:space="preserve">Payment</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555"/>
        </w:tabs>
        <w:spacing w:after="120" w:before="0" w:line="240" w:lineRule="auto"/>
        <w:ind w:left="0" w:right="0" w:firstLine="0"/>
        <w:jc w:val="both"/>
        <w:rPr/>
      </w:pPr>
      <w:r w:rsidDel="00000000" w:rsidR="00000000" w:rsidRPr="00000000">
        <w:rPr>
          <w:rtl w:val="0"/>
        </w:rPr>
        <w:t xml:space="preserve">The application shall allow clients to pay the agreed cost for lancers right after they accept the counter-offer.</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555"/>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D1">
      <w:pPr>
        <w:pStyle w:val="Heading1"/>
        <w:numPr>
          <w:ilvl w:val="0"/>
          <w:numId w:val="4"/>
        </w:numPr>
        <w:ind w:left="0" w:firstLine="0"/>
        <w:rPr/>
      </w:pPr>
      <w:bookmarkStart w:colFirst="0" w:colLast="0" w:name="_44sinio" w:id="29"/>
      <w:bookmarkEnd w:id="29"/>
      <w:r w:rsidDel="00000000" w:rsidR="00000000" w:rsidRPr="00000000">
        <w:rPr>
          <w:rtl w:val="0"/>
        </w:rPr>
        <w:t xml:space="preserve">Non-Functional Requirements</w:t>
      </w:r>
    </w:p>
    <w:p w:rsidR="00000000" w:rsidDel="00000000" w:rsidP="00000000" w:rsidRDefault="00000000" w:rsidRPr="00000000" w14:paraId="000000D2">
      <w:pPr>
        <w:numPr>
          <w:ilvl w:val="0"/>
          <w:numId w:val="1"/>
        </w:numPr>
        <w:ind w:left="720" w:hanging="360"/>
        <w:rPr>
          <w:u w:val="none"/>
          <w:vertAlign w:val="baseline"/>
        </w:rPr>
      </w:pPr>
      <w:r w:rsidDel="00000000" w:rsidR="00000000" w:rsidRPr="00000000">
        <w:rPr>
          <w:rtl w:val="0"/>
        </w:rPr>
        <w:t xml:space="preserve">The application shall respond to users within 3 seconds.</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r w:rsidDel="00000000" w:rsidR="00000000" w:rsidRPr="00000000">
        <w:rPr>
          <w:rtl w:val="0"/>
        </w:rPr>
        <w:t xml:space="preserve">Users shall be kept logged-in if they do not hit the log-out button even when they exit the application.</w:t>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r w:rsidDel="00000000" w:rsidR="00000000" w:rsidRPr="00000000">
        <w:rPr>
          <w:rtl w:val="0"/>
        </w:rPr>
        <w:t xml:space="preserve">Users will be offered an option to remember username and password when they first log-in to the application.</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r w:rsidDel="00000000" w:rsidR="00000000" w:rsidRPr="00000000">
        <w:rPr>
          <w:rtl w:val="0"/>
        </w:rPr>
        <w:t xml:space="preserve">Users will be asked to ensure when they want to delete their account.</w:t>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r w:rsidDel="00000000" w:rsidR="00000000" w:rsidRPr="00000000">
        <w:rPr>
          <w:rtl w:val="0"/>
        </w:rPr>
        <w:t xml:space="preserve">If users uninstall the application then install it again, they will have to log-in again even if they did not log-out the last time.</w:t>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both"/>
        <w:rPr>
          <w:u w:val="none"/>
        </w:rPr>
      </w:pPr>
      <w:r w:rsidDel="00000000" w:rsidR="00000000" w:rsidRPr="00000000">
        <w:rPr>
          <w:rtl w:val="0"/>
        </w:rPr>
        <w:t xml:space="preserve">Each view must be loaded within 1 second on the stable network connection.</w:t>
      </w:r>
    </w:p>
    <w:p w:rsidR="00000000" w:rsidDel="00000000" w:rsidP="00000000" w:rsidRDefault="00000000" w:rsidRPr="00000000" w14:paraId="000000D8">
      <w:pPr>
        <w:widowControl w:val="1"/>
        <w:numPr>
          <w:ilvl w:val="0"/>
          <w:numId w:val="1"/>
        </w:numPr>
        <w:tabs>
          <w:tab w:val="left" w:pos="540"/>
          <w:tab w:val="left" w:pos="1260"/>
        </w:tabs>
        <w:spacing w:after="120" w:lineRule="auto"/>
        <w:ind w:left="720" w:hanging="360"/>
        <w:jc w:val="both"/>
        <w:rPr>
          <w:u w:val="none"/>
        </w:rPr>
      </w:pPr>
      <w:r w:rsidDel="00000000" w:rsidR="00000000" w:rsidRPr="00000000">
        <w:rPr>
          <w:rtl w:val="0"/>
        </w:rPr>
        <w:t xml:space="preserve">The database must meet HIPAA requirements.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jc w:val="center"/>
            <w:rPr/>
          </w:pPr>
          <w:r w:rsidDel="00000000" w:rsidR="00000000" w:rsidRPr="00000000">
            <w:rPr>
              <w:rtl w:val="0"/>
            </w:rPr>
            <w:t xml:space="preserve">©BTree,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DC">
          <w:pPr>
            <w:rPr/>
          </w:pPr>
          <w:r w:rsidDel="00000000" w:rsidR="00000000" w:rsidRPr="00000000">
            <w:rPr>
              <w:rtl w:val="0"/>
            </w:rPr>
            <w:t xml:space="preserve">BeeKey</w:t>
          </w:r>
        </w:p>
      </w:tc>
      <w:tc>
        <w:tcPr/>
        <w:p w:rsidR="00000000" w:rsidDel="00000000" w:rsidP="00000000" w:rsidRDefault="00000000" w:rsidRPr="00000000" w14:paraId="000000DD">
          <w:pPr>
            <w:tabs>
              <w:tab w:val="left" w:pos="1135"/>
            </w:tabs>
            <w:spacing w:before="40" w:lineRule="auto"/>
            <w:ind w:right="68"/>
            <w:rPr/>
          </w:pPr>
          <w:r w:rsidDel="00000000" w:rsidR="00000000" w:rsidRPr="00000000">
            <w:rPr>
              <w:rtl w:val="0"/>
            </w:rPr>
            <w:t xml:space="preserve">  Version:           1.0</w:t>
          </w:r>
        </w:p>
      </w:tc>
    </w:tr>
    <w:tr>
      <w:tc>
        <w:tcPr/>
        <w:p w:rsidR="00000000" w:rsidDel="00000000" w:rsidP="00000000" w:rsidRDefault="00000000" w:rsidRPr="00000000" w14:paraId="000000DE">
          <w:pPr>
            <w:rPr/>
          </w:pPr>
          <w:r w:rsidDel="00000000" w:rsidR="00000000" w:rsidRPr="00000000">
            <w:rPr>
              <w:rtl w:val="0"/>
            </w:rPr>
            <w:t xml:space="preserve">Vision Document</w:t>
          </w:r>
        </w:p>
      </w:tc>
      <w:tc>
        <w:tcPr/>
        <w:p w:rsidR="00000000" w:rsidDel="00000000" w:rsidP="00000000" w:rsidRDefault="00000000" w:rsidRPr="00000000" w14:paraId="000000DF">
          <w:pPr>
            <w:rPr/>
          </w:pPr>
          <w:r w:rsidDel="00000000" w:rsidR="00000000" w:rsidRPr="00000000">
            <w:rPr>
              <w:rtl w:val="0"/>
            </w:rPr>
            <w:t xml:space="preserve">  Date:  11/06/2021</w:t>
          </w:r>
        </w:p>
      </w:tc>
    </w:tr>
    <w:tr>
      <w:tc>
        <w:tcPr>
          <w:gridSpan w:val="2"/>
        </w:tcPr>
        <w:p w:rsidR="00000000" w:rsidDel="00000000" w:rsidP="00000000" w:rsidRDefault="00000000" w:rsidRPr="00000000" w14:paraId="000000E0">
          <w:pPr>
            <w:rPr/>
          </w:pPr>
          <w:r w:rsidDel="00000000" w:rsidR="00000000" w:rsidRPr="00000000">
            <w:rPr>
              <w:rtl w:val="0"/>
            </w:rPr>
            <w:t xml:space="preserve">BTree</w:t>
          </w:r>
        </w:p>
      </w:tc>
    </w:tr>
  </w:tb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5">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BTree</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5">
    <w:lvl w:ilvl="0">
      <w:start w:val="1"/>
      <w:numFmt w:val="decimal"/>
      <w:lvlText w:val="%1."/>
      <w:lvlJc w:val="right"/>
      <w:pPr>
        <w:ind w:left="708.6614173228347" w:hanging="360.00000000000006"/>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