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49F67" w14:textId="77777777" w:rsidR="00C3385D" w:rsidRPr="00C3385D"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1. Rubric kỹ năng trình bày — tối đa 9 điểm</w:t>
      </w:r>
    </w:p>
    <w:tbl>
      <w:tblPr>
        <w:tblStyle w:val="TableGrid"/>
        <w:tblW w:w="0" w:type="auto"/>
        <w:tblLook w:val="04A0" w:firstRow="1" w:lastRow="0" w:firstColumn="1" w:lastColumn="0" w:noHBand="0" w:noVBand="1"/>
      </w:tblPr>
      <w:tblGrid>
        <w:gridCol w:w="1311"/>
        <w:gridCol w:w="2433"/>
        <w:gridCol w:w="1932"/>
        <w:gridCol w:w="1974"/>
        <w:gridCol w:w="1700"/>
      </w:tblGrid>
      <w:tr w:rsidR="00C3385D" w:rsidRPr="00C3385D" w14:paraId="1EBAA59D" w14:textId="77777777" w:rsidTr="00082332">
        <w:tc>
          <w:tcPr>
            <w:tcW w:w="0" w:type="auto"/>
            <w:hideMark/>
          </w:tcPr>
          <w:p w14:paraId="25541A45"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Tiêu chí</w:t>
            </w:r>
          </w:p>
        </w:tc>
        <w:tc>
          <w:tcPr>
            <w:tcW w:w="0" w:type="auto"/>
            <w:hideMark/>
          </w:tcPr>
          <w:p w14:paraId="26809977"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Tốt — 3 điểm</w:t>
            </w:r>
          </w:p>
        </w:tc>
        <w:tc>
          <w:tcPr>
            <w:tcW w:w="0" w:type="auto"/>
            <w:hideMark/>
          </w:tcPr>
          <w:p w14:paraId="2E8C4040"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Khá — 2 điểm</w:t>
            </w:r>
          </w:p>
        </w:tc>
        <w:tc>
          <w:tcPr>
            <w:tcW w:w="1974" w:type="dxa"/>
            <w:hideMark/>
          </w:tcPr>
          <w:p w14:paraId="55899ECE" w14:textId="3AEB117D"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Đạt</w:t>
            </w:r>
            <w:r w:rsidR="00082332">
              <w:rPr>
                <w:rFonts w:ascii="Times New Roman" w:eastAsia="Times New Roman" w:hAnsi="Times New Roman" w:cs="Times New Roman"/>
                <w:b/>
                <w:bCs/>
                <w:kern w:val="0"/>
                <w:lang w:val="vi-VN"/>
                <w14:ligatures w14:val="none"/>
              </w:rPr>
              <w:t xml:space="preserve"> </w:t>
            </w:r>
            <w:r w:rsidRPr="00C3385D">
              <w:rPr>
                <w:rFonts w:ascii="Times New Roman" w:eastAsia="Times New Roman" w:hAnsi="Times New Roman" w:cs="Times New Roman"/>
                <w:b/>
                <w:bCs/>
                <w:kern w:val="0"/>
                <w14:ligatures w14:val="none"/>
              </w:rPr>
              <w:t>— 1 điểm</w:t>
            </w:r>
          </w:p>
        </w:tc>
        <w:tc>
          <w:tcPr>
            <w:tcW w:w="1700" w:type="dxa"/>
            <w:hideMark/>
          </w:tcPr>
          <w:p w14:paraId="1B9E3096"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Chưa đạt — 0 điểm</w:t>
            </w:r>
          </w:p>
        </w:tc>
      </w:tr>
      <w:tr w:rsidR="00C3385D" w:rsidRPr="00C3385D" w14:paraId="0BCED580" w14:textId="77777777" w:rsidTr="00082332">
        <w:tc>
          <w:tcPr>
            <w:tcW w:w="0" w:type="auto"/>
            <w:hideMark/>
          </w:tcPr>
          <w:p w14:paraId="79703792" w14:textId="324145D8" w:rsidR="00C3385D" w:rsidRPr="00C3385D" w:rsidRDefault="00C3385D" w:rsidP="00C3385D">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1.</w:t>
            </w:r>
            <w:r w:rsidRPr="00C3385D">
              <w:rPr>
                <w:rFonts w:ascii="Times New Roman" w:eastAsia="Times New Roman" w:hAnsi="Times New Roman" w:cs="Times New Roman"/>
                <w:b/>
                <w:bCs/>
                <w:kern w:val="0"/>
                <w14:ligatures w14:val="none"/>
              </w:rPr>
              <w:t>Trình bày mạch lạc</w:t>
            </w:r>
          </w:p>
        </w:tc>
        <w:tc>
          <w:tcPr>
            <w:tcW w:w="0" w:type="auto"/>
            <w:hideMark/>
          </w:tcPr>
          <w:p w14:paraId="6110DD70" w14:textId="0A767B59"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 xml:space="preserve">Nói rõ; trình bày bài toán, thuật toán, kết quả theo trình tự; diễn đạt </w:t>
            </w:r>
            <w:r>
              <w:rPr>
                <w:rFonts w:ascii="Times New Roman" w:eastAsia="Times New Roman" w:hAnsi="Times New Roman" w:cs="Times New Roman"/>
                <w:kern w:val="0"/>
                <w14:ligatures w14:val="none"/>
              </w:rPr>
              <w:t>trôi</w:t>
            </w:r>
            <w:r>
              <w:rPr>
                <w:rFonts w:ascii="Times New Roman" w:eastAsia="Times New Roman" w:hAnsi="Times New Roman" w:cs="Times New Roman"/>
                <w:kern w:val="0"/>
                <w:lang w:val="vi-VN"/>
                <w14:ligatures w14:val="none"/>
              </w:rPr>
              <w:t xml:space="preserve"> chảy</w:t>
            </w:r>
            <w:r w:rsidRPr="00C3385D">
              <w:rPr>
                <w:rFonts w:ascii="Times New Roman" w:eastAsia="Times New Roman" w:hAnsi="Times New Roman" w:cs="Times New Roman"/>
                <w:kern w:val="0"/>
                <w14:ligatures w14:val="none"/>
              </w:rPr>
              <w:t>.</w:t>
            </w:r>
          </w:p>
        </w:tc>
        <w:tc>
          <w:tcPr>
            <w:tcW w:w="0" w:type="auto"/>
            <w:hideMark/>
          </w:tcPr>
          <w:p w14:paraId="5F0C0633"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Nói rõ; đôi lúc đọc nguyên văn hoặc cần nhắc trình tự.</w:t>
            </w:r>
          </w:p>
        </w:tc>
        <w:tc>
          <w:tcPr>
            <w:tcW w:w="1974" w:type="dxa"/>
            <w:hideMark/>
          </w:tcPr>
          <w:p w14:paraId="6B56BDAC"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Đọc phần lớn nội dung hoặc cần gợi ý nhiều lần.</w:t>
            </w:r>
          </w:p>
        </w:tc>
        <w:tc>
          <w:tcPr>
            <w:tcW w:w="1700" w:type="dxa"/>
            <w:hideMark/>
          </w:tcPr>
          <w:p w14:paraId="79B765F1"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Không trình bày hoặc nói quá nhỏ khiến người nghe không theo dõi được.</w:t>
            </w:r>
          </w:p>
        </w:tc>
      </w:tr>
      <w:tr w:rsidR="00C3385D" w:rsidRPr="00C3385D" w14:paraId="3C829595" w14:textId="77777777" w:rsidTr="00082332">
        <w:tc>
          <w:tcPr>
            <w:tcW w:w="0" w:type="auto"/>
            <w:hideMark/>
          </w:tcPr>
          <w:p w14:paraId="4BCC3D79" w14:textId="72A5BE30" w:rsidR="00C3385D" w:rsidRPr="00C3385D" w:rsidRDefault="00082332" w:rsidP="00C3385D">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2</w:t>
            </w:r>
            <w:r w:rsidR="00C3385D">
              <w:rPr>
                <w:rFonts w:ascii="Times New Roman" w:eastAsia="Times New Roman" w:hAnsi="Times New Roman" w:cs="Times New Roman"/>
                <w:b/>
                <w:bCs/>
                <w:kern w:val="0"/>
                <w:lang w:val="vi-VN"/>
                <w14:ligatures w14:val="none"/>
              </w:rPr>
              <w:t>.</w:t>
            </w:r>
            <w:r w:rsidR="00C3385D" w:rsidRPr="00C3385D">
              <w:rPr>
                <w:rFonts w:ascii="Times New Roman" w:eastAsia="Times New Roman" w:hAnsi="Times New Roman" w:cs="Times New Roman"/>
                <w:b/>
                <w:bCs/>
                <w:kern w:val="0"/>
                <w14:ligatures w14:val="none"/>
              </w:rPr>
              <w:t>Giải thích và trả lời</w:t>
            </w:r>
          </w:p>
        </w:tc>
        <w:tc>
          <w:tcPr>
            <w:tcW w:w="0" w:type="auto"/>
            <w:hideMark/>
          </w:tcPr>
          <w:p w14:paraId="755F1A87" w14:textId="01A41420" w:rsidR="00C3385D" w:rsidRPr="00C3385D" w:rsidRDefault="00082332" w:rsidP="00C3385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Giải</w:t>
            </w:r>
            <w:r>
              <w:rPr>
                <w:rFonts w:ascii="Times New Roman" w:eastAsia="Times New Roman" w:hAnsi="Times New Roman" w:cs="Times New Roman"/>
                <w:kern w:val="0"/>
                <w:lang w:val="vi-VN"/>
                <w14:ligatures w14:val="none"/>
              </w:rPr>
              <w:t xml:space="preserve"> </w:t>
            </w:r>
            <w:r w:rsidR="00C3385D" w:rsidRPr="00C3385D">
              <w:rPr>
                <w:rFonts w:ascii="Times New Roman" w:eastAsia="Times New Roman" w:hAnsi="Times New Roman" w:cs="Times New Roman"/>
                <w:kern w:val="0"/>
                <w14:ligatures w14:val="none"/>
              </w:rPr>
              <w:t>thích đúng 2 câu hỏi về chương trình.</w:t>
            </w:r>
          </w:p>
        </w:tc>
        <w:tc>
          <w:tcPr>
            <w:tcW w:w="0" w:type="auto"/>
            <w:hideMark/>
          </w:tcPr>
          <w:p w14:paraId="5C89A97F" w14:textId="62FFE10E" w:rsidR="00C3385D" w:rsidRPr="00C3385D" w:rsidRDefault="00082332" w:rsidP="00C3385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w:t>
            </w:r>
            <w:r w:rsidR="00C3385D" w:rsidRPr="00C3385D">
              <w:rPr>
                <w:rFonts w:ascii="Times New Roman" w:eastAsia="Times New Roman" w:hAnsi="Times New Roman" w:cs="Times New Roman"/>
                <w:kern w:val="0"/>
                <w14:ligatures w14:val="none"/>
              </w:rPr>
              <w:t>iải thích đúng 1 câu.</w:t>
            </w:r>
          </w:p>
        </w:tc>
        <w:tc>
          <w:tcPr>
            <w:tcW w:w="1974" w:type="dxa"/>
            <w:hideMark/>
          </w:tcPr>
          <w:p w14:paraId="2838621A"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Giải thích đúng 1 câu sau khi được gợi ý.</w:t>
            </w:r>
          </w:p>
        </w:tc>
        <w:tc>
          <w:tcPr>
            <w:tcW w:w="1700" w:type="dxa"/>
            <w:hideMark/>
          </w:tcPr>
          <w:p w14:paraId="161847AE" w14:textId="188DFC62" w:rsidR="00082332" w:rsidRPr="00082332" w:rsidRDefault="00C3385D" w:rsidP="00C3385D">
            <w:pPr>
              <w:rPr>
                <w:rFonts w:ascii="Times New Roman" w:eastAsia="Times New Roman" w:hAnsi="Times New Roman" w:cs="Times New Roman"/>
                <w:kern w:val="0"/>
                <w:lang w:val="vi-VN"/>
                <w14:ligatures w14:val="none"/>
              </w:rPr>
            </w:pPr>
            <w:r w:rsidRPr="00C3385D">
              <w:rPr>
                <w:rFonts w:ascii="Times New Roman" w:eastAsia="Times New Roman" w:hAnsi="Times New Roman" w:cs="Times New Roman"/>
                <w:kern w:val="0"/>
                <w14:ligatures w14:val="none"/>
              </w:rPr>
              <w:t>Chưa giải thích đúng câu nào dù được gợi ý.</w:t>
            </w:r>
          </w:p>
        </w:tc>
      </w:tr>
      <w:tr w:rsidR="00082332" w:rsidRPr="00C3385D" w14:paraId="6912772B" w14:textId="77777777" w:rsidTr="00082332">
        <w:tc>
          <w:tcPr>
            <w:tcW w:w="0" w:type="auto"/>
          </w:tcPr>
          <w:p w14:paraId="384754AE" w14:textId="2EEFB96F" w:rsidR="00082332" w:rsidRDefault="00082332" w:rsidP="00C3385D">
            <w:pPr>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lang w:val="vi-VN"/>
                <w14:ligatures w14:val="none"/>
              </w:rPr>
              <w:t>3</w:t>
            </w:r>
            <w:r>
              <w:rPr>
                <w:rFonts w:ascii="Times New Roman" w:eastAsia="Times New Roman" w:hAnsi="Times New Roman" w:cs="Times New Roman"/>
                <w:b/>
                <w:bCs/>
                <w:kern w:val="0"/>
                <w:lang w:val="vi-VN"/>
                <w14:ligatures w14:val="none"/>
              </w:rPr>
              <w:t>.Thời gian trình b</w:t>
            </w:r>
            <w:r>
              <w:rPr>
                <w:rFonts w:ascii="Times New Roman" w:eastAsia="Times New Roman" w:hAnsi="Times New Roman" w:cs="Times New Roman"/>
                <w:b/>
                <w:bCs/>
                <w:kern w:val="0"/>
                <w:lang w:val="vi-VN"/>
                <w14:ligatures w14:val="none"/>
              </w:rPr>
              <w:t>ày</w:t>
            </w:r>
          </w:p>
        </w:tc>
        <w:tc>
          <w:tcPr>
            <w:tcW w:w="0" w:type="auto"/>
          </w:tcPr>
          <w:p w14:paraId="23886297" w14:textId="3DECDAA0" w:rsidR="00082332" w:rsidRPr="00082332" w:rsidRDefault="00082332" w:rsidP="00C3385D">
            <w:p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14:ligatures w14:val="none"/>
              </w:rPr>
              <w:t>Hoàn</w:t>
            </w:r>
            <w:r>
              <w:rPr>
                <w:rFonts w:ascii="Times New Roman" w:eastAsia="Times New Roman" w:hAnsi="Times New Roman" w:cs="Times New Roman"/>
                <w:kern w:val="0"/>
                <w:lang w:val="vi-VN"/>
                <w14:ligatures w14:val="none"/>
              </w:rPr>
              <w:t xml:space="preserve"> thành và trình bày từ 12 – 15p</w:t>
            </w:r>
          </w:p>
        </w:tc>
        <w:tc>
          <w:tcPr>
            <w:tcW w:w="0" w:type="auto"/>
          </w:tcPr>
          <w:p w14:paraId="423B0A5B" w14:textId="4D57868C" w:rsidR="00082332" w:rsidRPr="00082332" w:rsidRDefault="00082332" w:rsidP="00C3385D">
            <w:p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Hoàn thành </w:t>
            </w:r>
            <w:r>
              <w:rPr>
                <w:rFonts w:ascii="Times New Roman" w:eastAsia="Times New Roman" w:hAnsi="Times New Roman" w:cs="Times New Roman"/>
                <w:kern w:val="0"/>
                <w:lang w:val="vi-VN"/>
                <w14:ligatures w14:val="none"/>
              </w:rPr>
              <w:t xml:space="preserve">và trình bày từ </w:t>
            </w:r>
            <w:r>
              <w:rPr>
                <w:rFonts w:ascii="Times New Roman" w:eastAsia="Times New Roman" w:hAnsi="Times New Roman" w:cs="Times New Roman"/>
                <w:kern w:val="0"/>
                <w:lang w:val="vi-VN"/>
                <w14:ligatures w14:val="none"/>
              </w:rPr>
              <w:t>16</w:t>
            </w:r>
            <w:r>
              <w:rPr>
                <w:rFonts w:ascii="Times New Roman" w:eastAsia="Times New Roman" w:hAnsi="Times New Roman" w:cs="Times New Roman"/>
                <w:kern w:val="0"/>
                <w:lang w:val="vi-VN"/>
                <w14:ligatures w14:val="none"/>
              </w:rPr>
              <w:t xml:space="preserve"> – </w:t>
            </w:r>
            <w:r>
              <w:rPr>
                <w:rFonts w:ascii="Times New Roman" w:eastAsia="Times New Roman" w:hAnsi="Times New Roman" w:cs="Times New Roman"/>
                <w:kern w:val="0"/>
                <w:lang w:val="vi-VN"/>
                <w14:ligatures w14:val="none"/>
              </w:rPr>
              <w:t>17</w:t>
            </w:r>
            <w:r>
              <w:rPr>
                <w:rFonts w:ascii="Times New Roman" w:eastAsia="Times New Roman" w:hAnsi="Times New Roman" w:cs="Times New Roman"/>
                <w:kern w:val="0"/>
                <w:lang w:val="vi-VN"/>
                <w14:ligatures w14:val="none"/>
              </w:rPr>
              <w:t>p</w:t>
            </w:r>
          </w:p>
        </w:tc>
        <w:tc>
          <w:tcPr>
            <w:tcW w:w="1974" w:type="dxa"/>
          </w:tcPr>
          <w:p w14:paraId="6E09142E" w14:textId="0ED989DC" w:rsidR="00082332" w:rsidRPr="00C3385D" w:rsidRDefault="00082332" w:rsidP="00C3385D">
            <w:pPr>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Hoàn thành và trình bày từ </w:t>
            </w:r>
            <w:r>
              <w:rPr>
                <w:rFonts w:ascii="Times New Roman" w:eastAsia="Times New Roman" w:hAnsi="Times New Roman" w:cs="Times New Roman"/>
                <w:kern w:val="0"/>
                <w:lang w:val="vi-VN"/>
                <w14:ligatures w14:val="none"/>
              </w:rPr>
              <w:t>17</w:t>
            </w:r>
            <w:r>
              <w:rPr>
                <w:rFonts w:ascii="Times New Roman" w:eastAsia="Times New Roman" w:hAnsi="Times New Roman" w:cs="Times New Roman"/>
                <w:kern w:val="0"/>
                <w:lang w:val="vi-VN"/>
                <w14:ligatures w14:val="none"/>
              </w:rPr>
              <w:t xml:space="preserve"> – </w:t>
            </w:r>
            <w:r>
              <w:rPr>
                <w:rFonts w:ascii="Times New Roman" w:eastAsia="Times New Roman" w:hAnsi="Times New Roman" w:cs="Times New Roman"/>
                <w:kern w:val="0"/>
                <w:lang w:val="vi-VN"/>
                <w14:ligatures w14:val="none"/>
              </w:rPr>
              <w:t>18</w:t>
            </w:r>
            <w:r>
              <w:rPr>
                <w:rFonts w:ascii="Times New Roman" w:eastAsia="Times New Roman" w:hAnsi="Times New Roman" w:cs="Times New Roman"/>
                <w:kern w:val="0"/>
                <w:lang w:val="vi-VN"/>
                <w14:ligatures w14:val="none"/>
              </w:rPr>
              <w:t>p</w:t>
            </w:r>
          </w:p>
        </w:tc>
        <w:tc>
          <w:tcPr>
            <w:tcW w:w="1700" w:type="dxa"/>
          </w:tcPr>
          <w:p w14:paraId="6D5821B8" w14:textId="50A57B2B" w:rsidR="00082332" w:rsidRPr="00C3385D" w:rsidRDefault="00082332" w:rsidP="00C3385D">
            <w:pPr>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Hoàn thành và trình bày </w:t>
            </w:r>
            <w:r>
              <w:rPr>
                <w:rFonts w:ascii="Times New Roman" w:eastAsia="Times New Roman" w:hAnsi="Times New Roman" w:cs="Times New Roman"/>
                <w:kern w:val="0"/>
                <w:lang w:val="vi-VN"/>
                <w14:ligatures w14:val="none"/>
              </w:rPr>
              <w:t xml:space="preserve">trên 20p </w:t>
            </w:r>
          </w:p>
        </w:tc>
      </w:tr>
    </w:tbl>
    <w:p w14:paraId="2EE9FEB2" w14:textId="77777777" w:rsidR="000C2032" w:rsidRDefault="000C2032">
      <w:pPr>
        <w:rPr>
          <w:lang w:val="vi-VN"/>
        </w:rPr>
      </w:pPr>
    </w:p>
    <w:p w14:paraId="6DDDAB33" w14:textId="77777777" w:rsidR="000C2032" w:rsidRDefault="000C2032">
      <w:pPr>
        <w:rPr>
          <w:lang w:val="vi-VN"/>
        </w:rPr>
      </w:pPr>
    </w:p>
    <w:p w14:paraId="1AC361D4" w14:textId="77777777" w:rsidR="00C3385D" w:rsidRPr="00C3385D"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2. Rubric đánh giá sản phẩm — tối đa 15 điểm</w:t>
      </w:r>
    </w:p>
    <w:tbl>
      <w:tblPr>
        <w:tblStyle w:val="TableGrid"/>
        <w:tblW w:w="0" w:type="auto"/>
        <w:tblLook w:val="04A0" w:firstRow="1" w:lastRow="0" w:firstColumn="1" w:lastColumn="0" w:noHBand="0" w:noVBand="1"/>
      </w:tblPr>
      <w:tblGrid>
        <w:gridCol w:w="1571"/>
        <w:gridCol w:w="2230"/>
        <w:gridCol w:w="1927"/>
        <w:gridCol w:w="1808"/>
        <w:gridCol w:w="1814"/>
      </w:tblGrid>
      <w:tr w:rsidR="00C3385D" w:rsidRPr="00C3385D" w14:paraId="46E68E1B" w14:textId="77777777" w:rsidTr="000C2032">
        <w:trPr>
          <w:tblHeader/>
        </w:trPr>
        <w:tc>
          <w:tcPr>
            <w:tcW w:w="0" w:type="auto"/>
            <w:hideMark/>
          </w:tcPr>
          <w:p w14:paraId="548CC7C6"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Tiêu chí</w:t>
            </w:r>
          </w:p>
        </w:tc>
        <w:tc>
          <w:tcPr>
            <w:tcW w:w="0" w:type="auto"/>
            <w:hideMark/>
          </w:tcPr>
          <w:p w14:paraId="37D8EBE5"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Tốt — 3 điểm</w:t>
            </w:r>
          </w:p>
        </w:tc>
        <w:tc>
          <w:tcPr>
            <w:tcW w:w="0" w:type="auto"/>
            <w:hideMark/>
          </w:tcPr>
          <w:p w14:paraId="17DE786D"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Khá — 2 điểm</w:t>
            </w:r>
          </w:p>
        </w:tc>
        <w:tc>
          <w:tcPr>
            <w:tcW w:w="0" w:type="auto"/>
            <w:hideMark/>
          </w:tcPr>
          <w:p w14:paraId="4CBEA4F8" w14:textId="7B585F3F"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Đạt— 1 điểm</w:t>
            </w:r>
          </w:p>
        </w:tc>
        <w:tc>
          <w:tcPr>
            <w:tcW w:w="0" w:type="auto"/>
            <w:hideMark/>
          </w:tcPr>
          <w:p w14:paraId="48CBA0D9"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Chưa đạt — 0 điểm</w:t>
            </w:r>
          </w:p>
        </w:tc>
      </w:tr>
      <w:tr w:rsidR="00C3385D" w:rsidRPr="00C3385D" w14:paraId="4952A6BB" w14:textId="77777777" w:rsidTr="00C3385D">
        <w:tc>
          <w:tcPr>
            <w:tcW w:w="0" w:type="auto"/>
            <w:hideMark/>
          </w:tcPr>
          <w:p w14:paraId="15E68385" w14:textId="01999A1F" w:rsidR="00C3385D" w:rsidRPr="00C3385D" w:rsidRDefault="000C2032" w:rsidP="00C3385D">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1.</w:t>
            </w:r>
            <w:r w:rsidR="00C3385D" w:rsidRPr="00C3385D">
              <w:rPr>
                <w:rFonts w:ascii="Times New Roman" w:eastAsia="Times New Roman" w:hAnsi="Times New Roman" w:cs="Times New Roman"/>
                <w:b/>
                <w:bCs/>
                <w:kern w:val="0"/>
                <w14:ligatures w14:val="none"/>
              </w:rPr>
              <w:t>Chương trình hoạt động đúng</w:t>
            </w:r>
          </w:p>
        </w:tc>
        <w:tc>
          <w:tcPr>
            <w:tcW w:w="0" w:type="auto"/>
            <w:hideMark/>
          </w:tcPr>
          <w:p w14:paraId="47503366"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Đạt cả 5 ca thử chung về hóa đơn và dữ liệu nhập.</w:t>
            </w:r>
          </w:p>
        </w:tc>
        <w:tc>
          <w:tcPr>
            <w:tcW w:w="0" w:type="auto"/>
            <w:hideMark/>
          </w:tcPr>
          <w:p w14:paraId="6AD09EBA"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Đạt 4 ca.</w:t>
            </w:r>
          </w:p>
        </w:tc>
        <w:tc>
          <w:tcPr>
            <w:tcW w:w="0" w:type="auto"/>
            <w:hideMark/>
          </w:tcPr>
          <w:p w14:paraId="60663B22"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Đạt 1–3 ca.</w:t>
            </w:r>
          </w:p>
        </w:tc>
        <w:tc>
          <w:tcPr>
            <w:tcW w:w="0" w:type="auto"/>
            <w:hideMark/>
          </w:tcPr>
          <w:p w14:paraId="4CF7610A"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Không có ca đạt hoặc chương trình không chạy được.</w:t>
            </w:r>
          </w:p>
        </w:tc>
      </w:tr>
      <w:tr w:rsidR="00C3385D" w:rsidRPr="00C3385D" w14:paraId="1B0AE804" w14:textId="77777777" w:rsidTr="00C3385D">
        <w:tc>
          <w:tcPr>
            <w:tcW w:w="0" w:type="auto"/>
            <w:hideMark/>
          </w:tcPr>
          <w:p w14:paraId="02D33592" w14:textId="7CBA44D1"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2. Thuật toán và mã</w:t>
            </w:r>
          </w:p>
        </w:tc>
        <w:tc>
          <w:tcPr>
            <w:tcW w:w="0" w:type="auto"/>
            <w:hideMark/>
          </w:tcPr>
          <w:p w14:paraId="7BBAC926"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Thuật toán khớp mã; dùng đúng hằng, biến, kiểu dữ liệu, toán tử, vào–ra, rẽ nhánh, lặp và list.</w:t>
            </w:r>
          </w:p>
        </w:tc>
        <w:tc>
          <w:tcPr>
            <w:tcW w:w="0" w:type="auto"/>
            <w:hideMark/>
          </w:tcPr>
          <w:p w14:paraId="47C3AFF7"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Thiếu/sai 1 trong 9 yêu cầu.</w:t>
            </w:r>
          </w:p>
        </w:tc>
        <w:tc>
          <w:tcPr>
            <w:tcW w:w="0" w:type="auto"/>
            <w:hideMark/>
          </w:tcPr>
          <w:p w14:paraId="39427C8F"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Thiếu/sai 2–3 yêu cầu.</w:t>
            </w:r>
          </w:p>
        </w:tc>
        <w:tc>
          <w:tcPr>
            <w:tcW w:w="0" w:type="auto"/>
            <w:hideMark/>
          </w:tcPr>
          <w:p w14:paraId="46B14E05"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Thiếu/sai từ 4 yêu cầu trở lên.</w:t>
            </w:r>
          </w:p>
        </w:tc>
      </w:tr>
      <w:tr w:rsidR="00C3385D" w:rsidRPr="00C3385D" w14:paraId="0AA33FD9" w14:textId="77777777" w:rsidTr="00C3385D">
        <w:tc>
          <w:tcPr>
            <w:tcW w:w="0" w:type="auto"/>
            <w:hideMark/>
          </w:tcPr>
          <w:p w14:paraId="0C739EE6" w14:textId="10EEF08E"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3. Chương trình con</w:t>
            </w:r>
          </w:p>
        </w:tc>
        <w:tc>
          <w:tcPr>
            <w:tcW w:w="0" w:type="auto"/>
            <w:hideMark/>
          </w:tcPr>
          <w:p w14:paraId="4AA38EEF" w14:textId="4C132814"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Gọi đúng ít nhất 2 hàm</w:t>
            </w:r>
            <w:r w:rsidR="000C2032">
              <w:rPr>
                <w:rFonts w:ascii="Times New Roman" w:eastAsia="Times New Roman" w:hAnsi="Times New Roman" w:cs="Times New Roman"/>
                <w:kern w:val="0"/>
                <w:lang w:val="vi-VN"/>
                <w14:ligatures w14:val="none"/>
              </w:rPr>
              <w:t xml:space="preserve"> </w:t>
            </w:r>
            <w:r w:rsidR="000C2032">
              <w:rPr>
                <w:rFonts w:ascii="Times New Roman" w:eastAsia="Times New Roman" w:hAnsi="Times New Roman" w:cs="Times New Roman"/>
                <w:kern w:val="0"/>
                <w14:ligatures w14:val="none"/>
              </w:rPr>
              <w:t>tự</w:t>
            </w:r>
            <w:r w:rsidR="000C2032">
              <w:rPr>
                <w:rFonts w:ascii="Times New Roman" w:eastAsia="Times New Roman" w:hAnsi="Times New Roman" w:cs="Times New Roman"/>
                <w:kern w:val="0"/>
                <w:lang w:val="vi-VN"/>
                <w14:ligatures w14:val="none"/>
              </w:rPr>
              <w:t xml:space="preserve"> tạo</w:t>
            </w:r>
            <w:r w:rsidRPr="00C3385D">
              <w:rPr>
                <w:rFonts w:ascii="Times New Roman" w:eastAsia="Times New Roman" w:hAnsi="Times New Roman" w:cs="Times New Roman"/>
                <w:kern w:val="0"/>
                <w14:ligatures w14:val="none"/>
              </w:rPr>
              <w:t>, cho kết quả đúng; dùng hàm có sẵn.</w:t>
            </w:r>
          </w:p>
        </w:tc>
        <w:tc>
          <w:tcPr>
            <w:tcW w:w="0" w:type="auto"/>
            <w:hideMark/>
          </w:tcPr>
          <w:p w14:paraId="7FAF3532" w14:textId="23F6B23F"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 xml:space="preserve">Chỉ 1 hàm tự </w:t>
            </w:r>
            <w:r w:rsidR="000C2032">
              <w:rPr>
                <w:rFonts w:ascii="Times New Roman" w:eastAsia="Times New Roman" w:hAnsi="Times New Roman" w:cs="Times New Roman"/>
                <w:kern w:val="0"/>
                <w14:ligatures w14:val="none"/>
              </w:rPr>
              <w:t>tạo</w:t>
            </w:r>
            <w:r w:rsidRPr="00C3385D">
              <w:rPr>
                <w:rFonts w:ascii="Times New Roman" w:eastAsia="Times New Roman" w:hAnsi="Times New Roman" w:cs="Times New Roman"/>
                <w:kern w:val="0"/>
                <w14:ligatures w14:val="none"/>
              </w:rPr>
              <w:t xml:space="preserve"> được gọi và cho kết quả đúng; dùng hàm có sẵn.</w:t>
            </w:r>
          </w:p>
        </w:tc>
        <w:tc>
          <w:tcPr>
            <w:tcW w:w="0" w:type="auto"/>
            <w:hideMark/>
          </w:tcPr>
          <w:p w14:paraId="7F98BF37" w14:textId="11F9BCCF"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 xml:space="preserve">Có hàm tự </w:t>
            </w:r>
            <w:r w:rsidR="000C2032">
              <w:rPr>
                <w:rFonts w:ascii="Times New Roman" w:eastAsia="Times New Roman" w:hAnsi="Times New Roman" w:cs="Times New Roman"/>
                <w:kern w:val="0"/>
                <w14:ligatures w14:val="none"/>
              </w:rPr>
              <w:t>tạo</w:t>
            </w:r>
            <w:r w:rsidRPr="00C3385D">
              <w:rPr>
                <w:rFonts w:ascii="Times New Roman" w:eastAsia="Times New Roman" w:hAnsi="Times New Roman" w:cs="Times New Roman"/>
                <w:kern w:val="0"/>
                <w14:ligatures w14:val="none"/>
              </w:rPr>
              <w:t xml:space="preserve"> nhưng chưa gọi đúng hoặc kết quả còn sai.</w:t>
            </w:r>
          </w:p>
        </w:tc>
        <w:tc>
          <w:tcPr>
            <w:tcW w:w="0" w:type="auto"/>
            <w:hideMark/>
          </w:tcPr>
          <w:p w14:paraId="21EC8B28" w14:textId="0B4B4394"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 xml:space="preserve">Không có hàm tự </w:t>
            </w:r>
            <w:r w:rsidR="000C2032">
              <w:rPr>
                <w:rFonts w:ascii="Times New Roman" w:eastAsia="Times New Roman" w:hAnsi="Times New Roman" w:cs="Times New Roman"/>
                <w:kern w:val="0"/>
                <w14:ligatures w14:val="none"/>
              </w:rPr>
              <w:t>tạo</w:t>
            </w:r>
            <w:r w:rsidRPr="00C3385D">
              <w:rPr>
                <w:rFonts w:ascii="Times New Roman" w:eastAsia="Times New Roman" w:hAnsi="Times New Roman" w:cs="Times New Roman"/>
                <w:kern w:val="0"/>
                <w14:ligatures w14:val="none"/>
              </w:rPr>
              <w:t>.</w:t>
            </w:r>
          </w:p>
        </w:tc>
      </w:tr>
      <w:tr w:rsidR="00C3385D" w:rsidRPr="00C3385D" w14:paraId="0DAB1007" w14:textId="77777777" w:rsidTr="00C3385D">
        <w:tc>
          <w:tcPr>
            <w:tcW w:w="0" w:type="auto"/>
            <w:hideMark/>
          </w:tcPr>
          <w:p w14:paraId="33D511CB" w14:textId="432C253A" w:rsidR="00C3385D" w:rsidRPr="00C3385D" w:rsidRDefault="000C2032" w:rsidP="00C3385D">
            <w:p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4</w:t>
            </w:r>
            <w:r w:rsidR="00C3385D" w:rsidRPr="00C3385D">
              <w:rPr>
                <w:rFonts w:ascii="Times New Roman" w:eastAsia="Times New Roman" w:hAnsi="Times New Roman" w:cs="Times New Roman"/>
                <w:b/>
                <w:bCs/>
                <w:kern w:val="0"/>
                <w14:ligatures w14:val="none"/>
              </w:rPr>
              <w:t>. Kiểm thử</w:t>
            </w:r>
          </w:p>
        </w:tc>
        <w:tc>
          <w:tcPr>
            <w:tcW w:w="0" w:type="auto"/>
            <w:hideMark/>
          </w:tcPr>
          <w:p w14:paraId="101867CC"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≥6 ca; đủ dữ liệu thường, biên, không hợp lệ; ghi và đối chiếu kết quả mong đợi với thực tế.</w:t>
            </w:r>
          </w:p>
        </w:tc>
        <w:tc>
          <w:tcPr>
            <w:tcW w:w="0" w:type="auto"/>
            <w:hideMark/>
          </w:tcPr>
          <w:p w14:paraId="1352C8CA"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≥6 ca và đối chiếu kết quả; thiếu ít nhất 1 nhóm dữ liệu.</w:t>
            </w:r>
          </w:p>
        </w:tc>
        <w:tc>
          <w:tcPr>
            <w:tcW w:w="0" w:type="auto"/>
            <w:hideMark/>
          </w:tcPr>
          <w:p w14:paraId="69EDB264"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1–5 ca hoặc bảng thiếu kết quả, thiếu đối chiếu.</w:t>
            </w:r>
          </w:p>
        </w:tc>
        <w:tc>
          <w:tcPr>
            <w:tcW w:w="0" w:type="auto"/>
            <w:hideMark/>
          </w:tcPr>
          <w:p w14:paraId="5EE18B54"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Không có bảng kiểm thử hoặc bảng không ghi ca thử nào.</w:t>
            </w:r>
          </w:p>
        </w:tc>
      </w:tr>
      <w:tr w:rsidR="00C3385D" w:rsidRPr="00C3385D" w14:paraId="532F5591" w14:textId="77777777" w:rsidTr="00C3385D">
        <w:tc>
          <w:tcPr>
            <w:tcW w:w="0" w:type="auto"/>
            <w:hideMark/>
          </w:tcPr>
          <w:p w14:paraId="76928F57" w14:textId="0F9D04E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5. Gỡ lỗi</w:t>
            </w:r>
          </w:p>
        </w:tc>
        <w:tc>
          <w:tcPr>
            <w:tcW w:w="0" w:type="auto"/>
            <w:hideMark/>
          </w:tcPr>
          <w:p w14:paraId="6F9202A6"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Ghi ≥3 lỗi, có nguyên nhân, cách sửa và kết quả thử lại.</w:t>
            </w:r>
          </w:p>
        </w:tc>
        <w:tc>
          <w:tcPr>
            <w:tcW w:w="0" w:type="auto"/>
            <w:hideMark/>
          </w:tcPr>
          <w:p w14:paraId="4F7C98DC"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Ghi 2 lỗi, có nguyên nhân, cách sửa và kết quả thử lại.</w:t>
            </w:r>
          </w:p>
        </w:tc>
        <w:tc>
          <w:tcPr>
            <w:tcW w:w="0" w:type="auto"/>
            <w:hideMark/>
          </w:tcPr>
          <w:p w14:paraId="7A0101D1"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Ghi ít nhất 1 lỗi, có nguyên nhân và cách sửa.</w:t>
            </w:r>
          </w:p>
        </w:tc>
        <w:tc>
          <w:tcPr>
            <w:tcW w:w="0" w:type="auto"/>
            <w:hideMark/>
          </w:tcPr>
          <w:p w14:paraId="13AF9D39"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Không có minh chứng phát hiện và sửa lỗi.</w:t>
            </w:r>
          </w:p>
        </w:tc>
      </w:tr>
    </w:tbl>
    <w:p w14:paraId="59F28EEA" w14:textId="16C1042B" w:rsidR="00C3385D" w:rsidRPr="00C3385D"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lastRenderedPageBreak/>
        <w:t xml:space="preserve">Năm ca thử chung để chấm </w:t>
      </w:r>
      <w:r w:rsidR="000C2032">
        <w:rPr>
          <w:rFonts w:ascii="Times New Roman" w:eastAsia="Times New Roman" w:hAnsi="Times New Roman" w:cs="Times New Roman"/>
          <w:b/>
          <w:bCs/>
          <w:kern w:val="0"/>
          <w14:ligatures w14:val="none"/>
        </w:rPr>
        <w:t>tiêu</w:t>
      </w:r>
      <w:r w:rsidR="000C2032">
        <w:rPr>
          <w:rFonts w:ascii="Times New Roman" w:eastAsia="Times New Roman" w:hAnsi="Times New Roman" w:cs="Times New Roman"/>
          <w:b/>
          <w:bCs/>
          <w:kern w:val="0"/>
          <w:lang w:val="vi-VN"/>
          <w14:ligatures w14:val="none"/>
        </w:rPr>
        <w:t xml:space="preserve"> chí </w:t>
      </w:r>
      <w:r w:rsidRPr="00C3385D">
        <w:rPr>
          <w:rFonts w:ascii="Times New Roman" w:eastAsia="Times New Roman" w:hAnsi="Times New Roman" w:cs="Times New Roman"/>
          <w:b/>
          <w:bCs/>
          <w:kern w:val="0"/>
          <w14:ligatures w14:val="none"/>
        </w:rPr>
        <w:t>1:</w:t>
      </w:r>
    </w:p>
    <w:p w14:paraId="49618EC9" w14:textId="77777777" w:rsidR="00C3385D" w:rsidRPr="000C2032" w:rsidRDefault="00C3385D" w:rsidP="00C3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Nhập nhiều mặt hàng, không được giảm giá.</w:t>
      </w:r>
    </w:p>
    <w:p w14:paraId="3EAF7E73" w14:textId="77777777" w:rsidR="00C3385D" w:rsidRPr="000C2032" w:rsidRDefault="00C3385D" w:rsidP="00C3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Áp dụng đủ 3 mức giảm giá.</w:t>
      </w:r>
    </w:p>
    <w:p w14:paraId="6D92DBEA" w14:textId="77777777" w:rsidR="00C3385D" w:rsidRPr="000C2032" w:rsidRDefault="00C3385D" w:rsidP="00C3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Tổng sau giảm theo số lượng đúng 200.000 đồng.</w:t>
      </w:r>
    </w:p>
    <w:p w14:paraId="360B8D8E" w14:textId="77777777" w:rsidR="00C3385D" w:rsidRPr="000C2032" w:rsidRDefault="00C3385D" w:rsidP="00C3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Tổng sau giảm theo số lượng đúng 500.000 đồng.</w:t>
      </w:r>
    </w:p>
    <w:p w14:paraId="744249A3" w14:textId="77777777" w:rsidR="00C3385D" w:rsidRPr="000C2032" w:rsidRDefault="00C3385D" w:rsidP="00C3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Nhập chữ, 0, số âm ở số lượng và đơn giá; chương trình phải nhắc nhập lại và tiếp tục chạy.</w:t>
      </w:r>
    </w:p>
    <w:p w14:paraId="2E0FF63D" w14:textId="1E5B72AE" w:rsidR="00C3385D" w:rsidRPr="000C2032"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 xml:space="preserve">Ở </w:t>
      </w:r>
      <w:r w:rsidR="000C2032">
        <w:rPr>
          <w:rFonts w:ascii="Times New Roman" w:eastAsia="Times New Roman" w:hAnsi="Times New Roman" w:cs="Times New Roman"/>
          <w:kern w:val="0"/>
          <w14:ligatures w14:val="none"/>
        </w:rPr>
        <w:t>tiêu</w:t>
      </w:r>
      <w:r w:rsidR="000C2032">
        <w:rPr>
          <w:rFonts w:ascii="Times New Roman" w:eastAsia="Times New Roman" w:hAnsi="Times New Roman" w:cs="Times New Roman"/>
          <w:kern w:val="0"/>
          <w:lang w:val="vi-VN"/>
          <w14:ligatures w14:val="none"/>
        </w:rPr>
        <w:t xml:space="preserve"> chí </w:t>
      </w:r>
      <w:r w:rsidRPr="000C2032">
        <w:rPr>
          <w:rFonts w:ascii="Times New Roman" w:eastAsia="Times New Roman" w:hAnsi="Times New Roman" w:cs="Times New Roman"/>
          <w:kern w:val="0"/>
          <w14:ligatures w14:val="none"/>
        </w:rPr>
        <w:t xml:space="preserve">2, 9 yêu cầu gồm thuật toán khớp mã và 8 yếu tố lập trình trong ô Tốt. Nhật ký </w:t>
      </w:r>
      <w:r w:rsidR="000C2032">
        <w:rPr>
          <w:rFonts w:ascii="Times New Roman" w:eastAsia="Times New Roman" w:hAnsi="Times New Roman" w:cs="Times New Roman"/>
          <w:kern w:val="0"/>
          <w14:ligatures w14:val="none"/>
        </w:rPr>
        <w:t>tiêu</w:t>
      </w:r>
      <w:r w:rsidR="000C2032">
        <w:rPr>
          <w:rFonts w:ascii="Times New Roman" w:eastAsia="Times New Roman" w:hAnsi="Times New Roman" w:cs="Times New Roman"/>
          <w:kern w:val="0"/>
          <w:lang w:val="vi-VN"/>
          <w14:ligatures w14:val="none"/>
        </w:rPr>
        <w:t xml:space="preserve"> chí </w:t>
      </w:r>
      <w:r w:rsidRPr="000C2032">
        <w:rPr>
          <w:rFonts w:ascii="Times New Roman" w:eastAsia="Times New Roman" w:hAnsi="Times New Roman" w:cs="Times New Roman"/>
          <w:kern w:val="0"/>
          <w14:ligatures w14:val="none"/>
        </w:rPr>
        <w:t>5 ghi nhận lỗi thực tế trong quá trình làm.</w:t>
      </w:r>
    </w:p>
    <w:p w14:paraId="35665E19" w14:textId="77777777" w:rsidR="00C3385D" w:rsidRPr="00C3385D"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3. Rubric hình thức báo cáo — tối đa 6 điểm</w:t>
      </w:r>
    </w:p>
    <w:tbl>
      <w:tblPr>
        <w:tblStyle w:val="TableGrid"/>
        <w:tblW w:w="0" w:type="auto"/>
        <w:tblLook w:val="04A0" w:firstRow="1" w:lastRow="0" w:firstColumn="1" w:lastColumn="0" w:noHBand="0" w:noVBand="1"/>
      </w:tblPr>
      <w:tblGrid>
        <w:gridCol w:w="1293"/>
        <w:gridCol w:w="2415"/>
        <w:gridCol w:w="1755"/>
        <w:gridCol w:w="1738"/>
        <w:gridCol w:w="2149"/>
      </w:tblGrid>
      <w:tr w:rsidR="00C3385D" w:rsidRPr="00C3385D" w14:paraId="4FD70892" w14:textId="77777777" w:rsidTr="000C2032">
        <w:tc>
          <w:tcPr>
            <w:tcW w:w="0" w:type="auto"/>
            <w:hideMark/>
          </w:tcPr>
          <w:p w14:paraId="3334BA0D"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Tiêu chí</w:t>
            </w:r>
          </w:p>
        </w:tc>
        <w:tc>
          <w:tcPr>
            <w:tcW w:w="0" w:type="auto"/>
            <w:hideMark/>
          </w:tcPr>
          <w:p w14:paraId="08D25DD1"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Tốt — 3 điểm</w:t>
            </w:r>
          </w:p>
        </w:tc>
        <w:tc>
          <w:tcPr>
            <w:tcW w:w="0" w:type="auto"/>
            <w:hideMark/>
          </w:tcPr>
          <w:p w14:paraId="0965CD48"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Khá — 2 điểm</w:t>
            </w:r>
          </w:p>
        </w:tc>
        <w:tc>
          <w:tcPr>
            <w:tcW w:w="0" w:type="auto"/>
            <w:hideMark/>
          </w:tcPr>
          <w:p w14:paraId="2180F908" w14:textId="0D69C0C0"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Đạt— 1 điểm</w:t>
            </w:r>
          </w:p>
        </w:tc>
        <w:tc>
          <w:tcPr>
            <w:tcW w:w="0" w:type="auto"/>
            <w:hideMark/>
          </w:tcPr>
          <w:p w14:paraId="6BDE7262" w14:textId="77777777" w:rsidR="00C3385D" w:rsidRPr="00C3385D" w:rsidRDefault="00C3385D" w:rsidP="00C3385D">
            <w:pPr>
              <w:jc w:val="center"/>
              <w:rPr>
                <w:rFonts w:ascii="Times New Roman" w:eastAsia="Times New Roman" w:hAnsi="Times New Roman" w:cs="Times New Roman"/>
                <w:b/>
                <w:bCs/>
                <w:kern w:val="0"/>
                <w14:ligatures w14:val="none"/>
              </w:rPr>
            </w:pPr>
            <w:r w:rsidRPr="00C3385D">
              <w:rPr>
                <w:rFonts w:ascii="Times New Roman" w:eastAsia="Times New Roman" w:hAnsi="Times New Roman" w:cs="Times New Roman"/>
                <w:b/>
                <w:bCs/>
                <w:kern w:val="0"/>
                <w14:ligatures w14:val="none"/>
              </w:rPr>
              <w:t>Chưa đạt — 0 điểm</w:t>
            </w:r>
          </w:p>
        </w:tc>
      </w:tr>
      <w:tr w:rsidR="00C3385D" w:rsidRPr="00C3385D" w14:paraId="00938CC0" w14:textId="77777777" w:rsidTr="000C2032">
        <w:tc>
          <w:tcPr>
            <w:tcW w:w="0" w:type="auto"/>
            <w:hideMark/>
          </w:tcPr>
          <w:p w14:paraId="0770A355" w14:textId="459976D1"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1. Bố cục và định dạng</w:t>
            </w:r>
          </w:p>
        </w:tc>
        <w:tc>
          <w:tcPr>
            <w:tcW w:w="0" w:type="auto"/>
            <w:hideMark/>
          </w:tcPr>
          <w:p w14:paraId="0736A2A3"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Đủ mục; tiêu đề phân biệt rõ; chữ, bảng, hình, mã đọc được và không bị cắt.</w:t>
            </w:r>
          </w:p>
        </w:tc>
        <w:tc>
          <w:tcPr>
            <w:tcW w:w="0" w:type="auto"/>
            <w:hideMark/>
          </w:tcPr>
          <w:p w14:paraId="560A07E0"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Tổng số mục thiếu và lỗi trình bày là 1.</w:t>
            </w:r>
          </w:p>
        </w:tc>
        <w:tc>
          <w:tcPr>
            <w:tcW w:w="0" w:type="auto"/>
            <w:hideMark/>
          </w:tcPr>
          <w:p w14:paraId="59DD1336"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tổng cộng 2–3 mục thiếu hoặc lỗi trình bày.</w:t>
            </w:r>
          </w:p>
        </w:tc>
        <w:tc>
          <w:tcPr>
            <w:tcW w:w="0" w:type="auto"/>
            <w:hideMark/>
          </w:tcPr>
          <w:p w14:paraId="1136DB9B"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từ 4 mục thiếu hoặc lỗi trình bày; hoặc không nộp báo cáo.</w:t>
            </w:r>
          </w:p>
        </w:tc>
      </w:tr>
      <w:tr w:rsidR="00C3385D" w:rsidRPr="00C3385D" w14:paraId="4D772B94" w14:textId="77777777" w:rsidTr="000C2032">
        <w:tc>
          <w:tcPr>
            <w:tcW w:w="0" w:type="auto"/>
            <w:hideMark/>
          </w:tcPr>
          <w:p w14:paraId="378B4125" w14:textId="2B701741"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b/>
                <w:bCs/>
                <w:kern w:val="0"/>
                <w14:ligatures w14:val="none"/>
              </w:rPr>
              <w:t>2. Chính tả và ghi nguồn</w:t>
            </w:r>
          </w:p>
        </w:tc>
        <w:tc>
          <w:tcPr>
            <w:tcW w:w="0" w:type="auto"/>
            <w:hideMark/>
          </w:tcPr>
          <w:p w14:paraId="744F0666"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Không có lỗi chính tả; ghi đủ nguồn đã sử dụng.</w:t>
            </w:r>
          </w:p>
        </w:tc>
        <w:tc>
          <w:tcPr>
            <w:tcW w:w="0" w:type="auto"/>
            <w:hideMark/>
          </w:tcPr>
          <w:p w14:paraId="16B57A2F"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tổng cộng 1–2 lỗi chính tả hoặc ghi nguồn.</w:t>
            </w:r>
          </w:p>
        </w:tc>
        <w:tc>
          <w:tcPr>
            <w:tcW w:w="0" w:type="auto"/>
            <w:hideMark/>
          </w:tcPr>
          <w:p w14:paraId="4B1D0BC1"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tổng cộng 3–5 lỗi.</w:t>
            </w:r>
          </w:p>
        </w:tc>
        <w:tc>
          <w:tcPr>
            <w:tcW w:w="0" w:type="auto"/>
            <w:hideMark/>
          </w:tcPr>
          <w:p w14:paraId="3458CB2C" w14:textId="77777777" w:rsidR="00C3385D" w:rsidRPr="00C3385D" w:rsidRDefault="00C3385D" w:rsidP="00C3385D">
            <w:pPr>
              <w:rPr>
                <w:rFonts w:ascii="Times New Roman" w:eastAsia="Times New Roman" w:hAnsi="Times New Roman" w:cs="Times New Roman"/>
                <w:kern w:val="0"/>
                <w14:ligatures w14:val="none"/>
              </w:rPr>
            </w:pPr>
            <w:r w:rsidRPr="00C3385D">
              <w:rPr>
                <w:rFonts w:ascii="Times New Roman" w:eastAsia="Times New Roman" w:hAnsi="Times New Roman" w:cs="Times New Roman"/>
                <w:kern w:val="0"/>
                <w14:ligatures w14:val="none"/>
              </w:rPr>
              <w:t>Có từ 6 lỗi trở lên hoặc không ghi nguồn tài nguyên dùng lại.</w:t>
            </w:r>
          </w:p>
        </w:tc>
      </w:tr>
    </w:tbl>
    <w:p w14:paraId="6FCFA960" w14:textId="77777777" w:rsidR="00C3385D" w:rsidRPr="000C2032"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Các mục báo cáo gồm bài toán, thuật toán, chương trình, kiểm thử, nhật ký lỗi và phân công, kèm tiêu đề và thông tin nhóm. Một vị trí có chữ/bảng/hình/mã khó đọc hoặc bị cắt được tính là một lỗi trình bày.</w:t>
      </w:r>
    </w:p>
    <w:p w14:paraId="0CA1B533" w14:textId="77777777" w:rsidR="00C3385D" w:rsidRDefault="00C3385D" w:rsidP="00C3385D">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C3385D">
        <w:rPr>
          <w:rFonts w:ascii="Times New Roman" w:eastAsia="Times New Roman" w:hAnsi="Times New Roman" w:cs="Times New Roman"/>
          <w:b/>
          <w:bCs/>
          <w:kern w:val="0"/>
          <w14:ligatures w14:val="none"/>
        </w:rPr>
        <w:t>Cách tính điểm và chấm nhiều nhóm</w:t>
      </w:r>
    </w:p>
    <w:p w14:paraId="06664E03" w14:textId="3332B30F" w:rsidR="000C2032" w:rsidRPr="00082332" w:rsidRDefault="00082332" w:rsidP="00C3385D">
      <w:pPr>
        <w:spacing w:before="100" w:beforeAutospacing="1" w:after="100" w:afterAutospacing="1" w:line="240" w:lineRule="auto"/>
        <w:rPr>
          <w:rFonts w:ascii="Times New Roman" w:eastAsia="Times New Roman" w:hAnsi="Times New Roman" w:cs="Times New Roman"/>
          <w:iCs/>
          <w:kern w:val="0"/>
          <w:lang w:val="vi-VN"/>
          <w14:ligatures w14:val="none"/>
        </w:rPr>
      </w:pPr>
      <m:oMathPara>
        <m:oMath>
          <m:r>
            <m:rPr>
              <m:sty m:val="p"/>
            </m:rPr>
            <w:rPr>
              <w:rFonts w:ascii="Cambria Math" w:eastAsia="Times New Roman" w:hAnsi="Cambria Math" w:cs="Times New Roman"/>
              <w:kern w:val="0"/>
              <w:lang w:val="vi-VN"/>
              <w14:ligatures w14:val="none"/>
            </w:rPr>
            <m:t>Điểm dự án=</m:t>
          </m:r>
          <m:f>
            <m:fPr>
              <m:ctrlPr>
                <w:rPr>
                  <w:rFonts w:ascii="Cambria Math" w:eastAsia="Times New Roman" w:hAnsi="Cambria Math" w:cs="Times New Roman"/>
                  <w:iCs/>
                  <w:kern w:val="0"/>
                  <w:lang w:val="vi-VN"/>
                  <w14:ligatures w14:val="none"/>
                </w:rPr>
              </m:ctrlPr>
            </m:fPr>
            <m:num>
              <m:r>
                <m:rPr>
                  <m:sty m:val="p"/>
                </m:rPr>
                <w:rPr>
                  <w:rFonts w:ascii="Cambria Math" w:eastAsia="Times New Roman" w:hAnsi="Cambria Math" w:cs="Times New Roman"/>
                  <w:kern w:val="0"/>
                  <w:lang w:val="vi-VN"/>
                  <w14:ligatures w14:val="none"/>
                </w:rPr>
                <m:t>Tổng điểm 10 tiêu chí</m:t>
              </m:r>
            </m:num>
            <m:den>
              <m:r>
                <m:rPr>
                  <m:sty m:val="p"/>
                </m:rPr>
                <w:rPr>
                  <w:rFonts w:ascii="Cambria Math" w:eastAsia="Times New Roman" w:hAnsi="Cambria Math" w:cs="Times New Roman"/>
                  <w:kern w:val="0"/>
                  <w:lang w:val="vi-VN"/>
                  <w14:ligatures w14:val="none"/>
                </w:rPr>
                <m:t>3</m:t>
              </m:r>
            </m:den>
          </m:f>
        </m:oMath>
      </m:oMathPara>
    </w:p>
    <w:p w14:paraId="4F300C00" w14:textId="77777777" w:rsidR="00C3385D" w:rsidRPr="000C2032"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Tổng tối đa: 9 + 15 + 6 = 30 điểm → quy về thang 10 bằng cách chia 3.</w:t>
      </w:r>
    </w:p>
    <w:p w14:paraId="01493ACA" w14:textId="77777777" w:rsidR="00C3385D" w:rsidRPr="000C2032" w:rsidRDefault="00C3385D" w:rsidP="00C3385D">
      <w:pPr>
        <w:spacing w:before="100" w:beforeAutospacing="1" w:after="100" w:afterAutospacing="1" w:line="240" w:lineRule="auto"/>
        <w:rPr>
          <w:rFonts w:ascii="Times New Roman" w:eastAsia="Times New Roman" w:hAnsi="Times New Roman" w:cs="Times New Roman"/>
          <w:kern w:val="0"/>
          <w14:ligatures w14:val="none"/>
        </w:rPr>
      </w:pPr>
      <w:r w:rsidRPr="000C2032">
        <w:rPr>
          <w:rFonts w:ascii="Times New Roman" w:eastAsia="Times New Roman" w:hAnsi="Times New Roman" w:cs="Times New Roman"/>
          <w:kern w:val="0"/>
          <w14:ligatures w14:val="none"/>
        </w:rPr>
        <w:t>Ví dụ: trình bày 8 điểm, sản phẩm 12 điểm, báo cáo 4 điểm → tổng 24 điểm → điểm dự án 8,0.</w:t>
      </w:r>
    </w:p>
    <w:p w14:paraId="46F7A16C" w14:textId="77777777" w:rsidR="00C3385D" w:rsidRPr="00C3385D" w:rsidRDefault="00C3385D"/>
    <w:sectPr w:rsidR="00C3385D" w:rsidRPr="00C338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moder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5E60CD"/>
    <w:multiLevelType w:val="multilevel"/>
    <w:tmpl w:val="B94C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6B17DD"/>
    <w:multiLevelType w:val="multilevel"/>
    <w:tmpl w:val="4C44650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304428840">
    <w:abstractNumId w:val="0"/>
  </w:num>
  <w:num w:numId="2" w16cid:durableId="14122421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85D"/>
    <w:rsid w:val="00082332"/>
    <w:rsid w:val="000C2032"/>
    <w:rsid w:val="00302FE6"/>
    <w:rsid w:val="005C2588"/>
    <w:rsid w:val="009A6BC0"/>
    <w:rsid w:val="00C3385D"/>
    <w:rsid w:val="00C63C39"/>
    <w:rsid w:val="00CD0893"/>
    <w:rsid w:val="00EA2648"/>
    <w:rsid w:val="00EC60A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F6EC7F"/>
  <w15:chartTrackingRefBased/>
  <w15:docId w15:val="{4F5953C5-CB54-8E41-82FC-D3287C74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85D"/>
    <w:rPr>
      <w:rFonts w:eastAsiaTheme="majorEastAsia" w:cstheme="majorBidi"/>
      <w:color w:val="272727" w:themeColor="text1" w:themeTint="D8"/>
    </w:rPr>
  </w:style>
  <w:style w:type="paragraph" w:styleId="Title">
    <w:name w:val="Title"/>
    <w:basedOn w:val="Normal"/>
    <w:next w:val="Normal"/>
    <w:link w:val="TitleChar"/>
    <w:uiPriority w:val="10"/>
    <w:qFormat/>
    <w:rsid w:val="00C33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85D"/>
    <w:pPr>
      <w:spacing w:before="160"/>
      <w:jc w:val="center"/>
    </w:pPr>
    <w:rPr>
      <w:i/>
      <w:iCs/>
      <w:color w:val="404040" w:themeColor="text1" w:themeTint="BF"/>
    </w:rPr>
  </w:style>
  <w:style w:type="character" w:customStyle="1" w:styleId="QuoteChar">
    <w:name w:val="Quote Char"/>
    <w:basedOn w:val="DefaultParagraphFont"/>
    <w:link w:val="Quote"/>
    <w:uiPriority w:val="29"/>
    <w:rsid w:val="00C3385D"/>
    <w:rPr>
      <w:i/>
      <w:iCs/>
      <w:color w:val="404040" w:themeColor="text1" w:themeTint="BF"/>
    </w:rPr>
  </w:style>
  <w:style w:type="paragraph" w:styleId="ListParagraph">
    <w:name w:val="List Paragraph"/>
    <w:basedOn w:val="Normal"/>
    <w:uiPriority w:val="34"/>
    <w:qFormat/>
    <w:rsid w:val="00C3385D"/>
    <w:pPr>
      <w:ind w:left="720"/>
      <w:contextualSpacing/>
    </w:pPr>
  </w:style>
  <w:style w:type="character" w:styleId="IntenseEmphasis">
    <w:name w:val="Intense Emphasis"/>
    <w:basedOn w:val="DefaultParagraphFont"/>
    <w:uiPriority w:val="21"/>
    <w:qFormat/>
    <w:rsid w:val="00C3385D"/>
    <w:rPr>
      <w:i/>
      <w:iCs/>
      <w:color w:val="2F5496" w:themeColor="accent1" w:themeShade="BF"/>
    </w:rPr>
  </w:style>
  <w:style w:type="paragraph" w:styleId="IntenseQuote">
    <w:name w:val="Intense Quote"/>
    <w:basedOn w:val="Normal"/>
    <w:next w:val="Normal"/>
    <w:link w:val="IntenseQuoteChar"/>
    <w:uiPriority w:val="30"/>
    <w:qFormat/>
    <w:rsid w:val="00C33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85D"/>
    <w:rPr>
      <w:i/>
      <w:iCs/>
      <w:color w:val="2F5496" w:themeColor="accent1" w:themeShade="BF"/>
    </w:rPr>
  </w:style>
  <w:style w:type="character" w:styleId="IntenseReference">
    <w:name w:val="Intense Reference"/>
    <w:basedOn w:val="DefaultParagraphFont"/>
    <w:uiPriority w:val="32"/>
    <w:qFormat/>
    <w:rsid w:val="00C3385D"/>
    <w:rPr>
      <w:b/>
      <w:bCs/>
      <w:smallCaps/>
      <w:color w:val="2F5496" w:themeColor="accent1" w:themeShade="BF"/>
      <w:spacing w:val="5"/>
    </w:rPr>
  </w:style>
  <w:style w:type="paragraph" w:styleId="NormalWeb">
    <w:name w:val="Normal (Web)"/>
    <w:basedOn w:val="Normal"/>
    <w:uiPriority w:val="99"/>
    <w:semiHidden/>
    <w:unhideWhenUsed/>
    <w:rsid w:val="00C338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385D"/>
    <w:rPr>
      <w:b/>
      <w:bCs/>
    </w:rPr>
  </w:style>
  <w:style w:type="table" w:styleId="TableGrid">
    <w:name w:val="Table Grid"/>
    <w:basedOn w:val="TableNormal"/>
    <w:uiPriority w:val="39"/>
    <w:rsid w:val="00C33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2026-10-03T17:58:00Z</dcterms:created>
  <dcterms:modified xsi:type="dcterms:W3CDTF">2026-10-03T18:40:00Z</dcterms:modified>
</cp:coreProperties>
</file>