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F323" w14:textId="5B0736E2" w:rsidR="0057036E" w:rsidRPr="00AB41C2" w:rsidRDefault="00130250" w:rsidP="00AB41C2">
      <w:p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rPr>
        <w:t>Họ</w:t>
      </w:r>
      <w:r w:rsidRPr="00AB41C2">
        <w:rPr>
          <w:rFonts w:ascii="Times New Roman" w:hAnsi="Times New Roman" w:cs="Times New Roman"/>
          <w:sz w:val="26"/>
          <w:szCs w:val="26"/>
          <w:lang w:val="vi-VN"/>
        </w:rPr>
        <w:t xml:space="preserve"> tên: Nguyễn Gia Phúc</w:t>
      </w:r>
    </w:p>
    <w:p w14:paraId="7F901395" w14:textId="219226AB" w:rsidR="00130250" w:rsidRPr="00AB41C2" w:rsidRDefault="00130250" w:rsidP="00AB41C2">
      <w:p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Lớp: 12_DHCNPM2</w:t>
      </w:r>
    </w:p>
    <w:p w14:paraId="07012E88" w14:textId="4EC1CB8B" w:rsidR="00CE4E4B" w:rsidRPr="00AB41C2" w:rsidRDefault="00130250" w:rsidP="00AB41C2">
      <w:p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Mssv: 1250080147</w:t>
      </w:r>
    </w:p>
    <w:p w14:paraId="09F82EFC" w14:textId="7D74592B" w:rsidR="00CE4E4B" w:rsidRPr="00AB41C2" w:rsidRDefault="00CE4E4B" w:rsidP="00AB41C2">
      <w:pPr>
        <w:pStyle w:val="ListParagraph"/>
        <w:numPr>
          <w:ilvl w:val="0"/>
          <w:numId w:val="4"/>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rPr>
        <w:t>Phân tích nghiệp vụ</w:t>
      </w:r>
    </w:p>
    <w:p w14:paraId="22BFD686" w14:textId="77777777" w:rsidR="00047845" w:rsidRPr="00AB41C2" w:rsidRDefault="00047845" w:rsidP="00AB41C2">
      <w:pPr>
        <w:pStyle w:val="ListParagraph"/>
        <w:numPr>
          <w:ilvl w:val="1"/>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Mô tả nghiệp vụ tổng quát</w:t>
      </w:r>
    </w:p>
    <w:p w14:paraId="0F75A712" w14:textId="1213F58D" w:rsidR="00047845" w:rsidRPr="00AB41C2" w:rsidRDefault="00047845" w:rsidP="00AB41C2">
      <w:pPr>
        <w:pStyle w:val="ListParagraph"/>
        <w:spacing w:line="360" w:lineRule="auto"/>
        <w:ind w:left="792"/>
        <w:rPr>
          <w:rFonts w:ascii="Times New Roman" w:hAnsi="Times New Roman" w:cs="Times New Roman"/>
          <w:sz w:val="26"/>
          <w:szCs w:val="26"/>
          <w:lang w:val="vi-VN"/>
        </w:rPr>
      </w:pPr>
      <w:r w:rsidRPr="00AB41C2">
        <w:rPr>
          <w:rFonts w:ascii="Times New Roman" w:hAnsi="Times New Roman" w:cs="Times New Roman"/>
          <w:sz w:val="26"/>
          <w:szCs w:val="26"/>
          <w:lang w:val="vi-VN"/>
        </w:rPr>
        <w:t>Khách hàng truy cập hệ thống để xem danh sách sản phẩm, lựa chọn mặt hàng và thêm vào giỏ hàng. Sau khi kiểm tra giỏ hàng, khách hàng nhập thông tin người nhận, địa chỉ giao hàng, số điện thoại và email. Hệ thống kiểm tra dữ liệu, xác minh thông tin sản phẩm, tính tổng tiền và tạo đơn hàng.</w:t>
      </w:r>
    </w:p>
    <w:p w14:paraId="1F27826F" w14:textId="4FACB43D" w:rsidR="00047845" w:rsidRPr="00AB41C2" w:rsidRDefault="00047845" w:rsidP="00AB41C2">
      <w:pPr>
        <w:pStyle w:val="ListParagraph"/>
        <w:spacing w:line="360" w:lineRule="auto"/>
        <w:ind w:left="792"/>
        <w:rPr>
          <w:rFonts w:ascii="Times New Roman" w:hAnsi="Times New Roman" w:cs="Times New Roman"/>
          <w:sz w:val="26"/>
          <w:szCs w:val="26"/>
          <w:lang w:val="vi-VN"/>
        </w:rPr>
      </w:pPr>
      <w:r w:rsidRPr="00AB41C2">
        <w:rPr>
          <w:rFonts w:ascii="Times New Roman" w:hAnsi="Times New Roman" w:cs="Times New Roman"/>
          <w:sz w:val="26"/>
          <w:szCs w:val="26"/>
          <w:lang w:val="vi-VN"/>
        </w:rPr>
        <w:t>Tiếp theo, hệ thống gửi yêu cầu đến dịch vụ thanh toán trực tuyến. Dựa trên kết quả nhận được, hệ thống cập nhật trạng thái đơn hàng, lưu thông tin giao dịch và đưa thông báo vào hàng đợi email. Khách hàng có thể xem kết quả đặt hàng và tra cứu trạng thái đơn hàng.</w:t>
      </w:r>
    </w:p>
    <w:p w14:paraId="5E9A2A51" w14:textId="77777777" w:rsidR="00047845" w:rsidRPr="00AB41C2" w:rsidRDefault="00047845" w:rsidP="00AB41C2">
      <w:pPr>
        <w:pStyle w:val="ListParagraph"/>
        <w:numPr>
          <w:ilvl w:val="1"/>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Phân biệt chức năng bên trong và hệ thống bên ngoài</w:t>
      </w:r>
    </w:p>
    <w:p w14:paraId="524240B2" w14:textId="78F809BA" w:rsidR="00047845" w:rsidRPr="00AB41C2" w:rsidRDefault="00047845" w:rsidP="00AB41C2">
      <w:pPr>
        <w:pStyle w:val="ListParagraph"/>
        <w:spacing w:line="360" w:lineRule="auto"/>
        <w:ind w:left="792"/>
        <w:rPr>
          <w:rFonts w:ascii="Times New Roman" w:hAnsi="Times New Roman" w:cs="Times New Roman"/>
          <w:sz w:val="26"/>
          <w:szCs w:val="26"/>
          <w:lang w:val="vi-VN"/>
        </w:rPr>
      </w:pPr>
      <w:r w:rsidRPr="00AB41C2">
        <w:rPr>
          <w:rFonts w:ascii="Times New Roman" w:hAnsi="Times New Roman" w:cs="Times New Roman"/>
          <w:sz w:val="26"/>
          <w:szCs w:val="26"/>
        </w:rPr>
        <w:t>Các chức năng bên trong e-SHOPPING:</w:t>
      </w:r>
    </w:p>
    <w:p w14:paraId="52B8D62A"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Quản lý giỏ hàng và thông tin khách hàng cung cấp.</w:t>
      </w:r>
    </w:p>
    <w:p w14:paraId="17FCD982"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Kiểm tra tính hợp lệ của thông tin đặt hàng.</w:t>
      </w:r>
    </w:p>
    <w:p w14:paraId="5A31184E"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Tính tiền hàng, phí vận chuyển, phí thanh toán và tổng tiền.</w:t>
      </w:r>
    </w:p>
    <w:p w14:paraId="287E5E80"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Tạo và quản lý đơn hàng.</w:t>
      </w:r>
    </w:p>
    <w:p w14:paraId="12FC1923"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Lưu chi tiết đơn hàng, giao dịch và lịch sử trạng thái.</w:t>
      </w:r>
    </w:p>
    <w:p w14:paraId="6C5D15E0"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Xử lý kết quả trả về từ các dịch vụ bên ngoài.</w:t>
      </w:r>
    </w:p>
    <w:p w14:paraId="4A1D1B20" w14:textId="77777777" w:rsidR="00047845" w:rsidRPr="00AB41C2" w:rsidRDefault="00047845" w:rsidP="00AB41C2">
      <w:pPr>
        <w:pStyle w:val="ListParagraph"/>
        <w:numPr>
          <w:ilvl w:val="0"/>
          <w:numId w:val="7"/>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Tạo yêu cầu gửi email và theo dõi trạng thái gửi.</w:t>
      </w:r>
    </w:p>
    <w:p w14:paraId="3B641652" w14:textId="38DD25BB" w:rsidR="00047845" w:rsidRPr="00AB41C2" w:rsidRDefault="00047845" w:rsidP="00AB41C2">
      <w:pPr>
        <w:pStyle w:val="ListParagraph"/>
        <w:spacing w:line="360" w:lineRule="auto"/>
        <w:ind w:left="792"/>
        <w:rPr>
          <w:rFonts w:ascii="Times New Roman" w:hAnsi="Times New Roman" w:cs="Times New Roman"/>
          <w:sz w:val="26"/>
          <w:szCs w:val="26"/>
          <w:lang w:val="vi-VN"/>
        </w:rPr>
      </w:pPr>
      <w:r w:rsidRPr="00AB41C2">
        <w:rPr>
          <w:rFonts w:ascii="Times New Roman" w:hAnsi="Times New Roman" w:cs="Times New Roman"/>
          <w:sz w:val="26"/>
          <w:szCs w:val="26"/>
          <w:lang w:val="vi-VN"/>
        </w:rPr>
        <w:t>Các hệ thống/dịch vụ bên ngoài:</w:t>
      </w:r>
    </w:p>
    <w:p w14:paraId="59DD0E5F" w14:textId="29573347" w:rsidR="00047845" w:rsidRPr="00AB41C2" w:rsidRDefault="00047845" w:rsidP="00AB41C2">
      <w:pPr>
        <w:pStyle w:val="ListParagraph"/>
        <w:numPr>
          <w:ilvl w:val="0"/>
          <w:numId w:val="8"/>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quản lý sản phẩm: cung cấp thông tin sản phẩm, giá bán và tình trạng kinh doanh. e-SHOPPING sử dụng adapter để truy vấn hoặc xác minh thông tin sản phẩm.</w:t>
      </w:r>
    </w:p>
    <w:p w14:paraId="7DA794C3" w14:textId="2DBCB4B9" w:rsidR="00047845" w:rsidRPr="00AB41C2" w:rsidRDefault="00047845" w:rsidP="00AB41C2">
      <w:pPr>
        <w:pStyle w:val="ListParagraph"/>
        <w:numPr>
          <w:ilvl w:val="0"/>
          <w:numId w:val="8"/>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lastRenderedPageBreak/>
        <w:t>Dịch vụ thanh toán trực tuyến: tiếp nhận yêu cầu thanh toán, xử lý giao dịch và trả về kết quả thành công, thất bại hoặc đang chờ xác nhận.</w:t>
      </w:r>
    </w:p>
    <w:p w14:paraId="5620BF9A" w14:textId="2FDFF090" w:rsidR="00047845" w:rsidRPr="00AB41C2" w:rsidRDefault="00047845" w:rsidP="00AB41C2">
      <w:pPr>
        <w:pStyle w:val="ListParagraph"/>
        <w:numPr>
          <w:ilvl w:val="0"/>
          <w:numId w:val="8"/>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Dịch vụ email: tiếp nhận yêu cầu gửi email xác nhận đơn hàng hoặc thông báo kết quả giao dịch.</w:t>
      </w:r>
    </w:p>
    <w:p w14:paraId="0D849480" w14:textId="11348B9D" w:rsidR="00047845" w:rsidRPr="00AB41C2" w:rsidRDefault="00047845" w:rsidP="00AB41C2">
      <w:pPr>
        <w:pStyle w:val="ListParagraph"/>
        <w:numPr>
          <w:ilvl w:val="1"/>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rPr>
        <w:t>Quy trình đặt hàng</w:t>
      </w:r>
    </w:p>
    <w:p w14:paraId="108F6347" w14:textId="1A63F5E3" w:rsidR="00047845" w:rsidRPr="00AB41C2" w:rsidRDefault="00047845" w:rsidP="00AB41C2">
      <w:pPr>
        <w:pStyle w:val="ListParagraph"/>
        <w:spacing w:line="360" w:lineRule="auto"/>
        <w:ind w:left="792"/>
        <w:rPr>
          <w:rFonts w:ascii="Times New Roman" w:hAnsi="Times New Roman" w:cs="Times New Roman"/>
          <w:sz w:val="26"/>
          <w:szCs w:val="26"/>
          <w:lang w:val="vi-VN"/>
        </w:rPr>
      </w:pPr>
      <w:r w:rsidRPr="00AB41C2">
        <w:rPr>
          <w:rFonts w:ascii="Times New Roman" w:hAnsi="Times New Roman" w:cs="Times New Roman"/>
          <w:sz w:val="26"/>
          <w:szCs w:val="26"/>
          <w:lang w:val="vi-VN"/>
        </w:rPr>
        <w:t>Quy trình đặt hàng gồm các bước:</w:t>
      </w:r>
    </w:p>
    <w:p w14:paraId="3B30F5E5" w14:textId="2CD86A94"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Khách hàng xem và chọn sản phẩm.</w:t>
      </w:r>
    </w:p>
    <w:p w14:paraId="45A14A92" w14:textId="7EB0BCF0"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Khách hàng thêm sản phẩm vào giỏ hàng.</w:t>
      </w:r>
    </w:p>
    <w:p w14:paraId="300B5F93" w14:textId="5A7B2ED1"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hiển thị giỏ hàng và tổng tiền tạm tính.</w:t>
      </w:r>
    </w:p>
    <w:p w14:paraId="0E6921E1" w14:textId="43D460E0"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rPr>
        <w:t>Khách hàng nhập thông tin giao hàng.</w:t>
      </w:r>
    </w:p>
    <w:p w14:paraId="5725EE29" w14:textId="32BE95BD"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kiểm tra thông tin và xác minh sản phẩm.</w:t>
      </w:r>
    </w:p>
    <w:p w14:paraId="231BFC83" w14:textId="761EDA85"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tính tổng tiền cuối cùng.</w:t>
      </w:r>
    </w:p>
    <w:p w14:paraId="331B2FB4" w14:textId="0892647C"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tạo đơn hàng ở trạng thái chờ thanh toán.</w:t>
      </w:r>
    </w:p>
    <w:p w14:paraId="5F408E54" w14:textId="1B3A08DD"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gửi yêu cầu thanh toán.</w:t>
      </w:r>
    </w:p>
    <w:p w14:paraId="3EFBE54C" w14:textId="1F8EEF36"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tiếp nhận kết quả và cập nhật trạng thái.</w:t>
      </w:r>
    </w:p>
    <w:p w14:paraId="1628AC39" w14:textId="2FCF2E03"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Hệ thống ghi nhận lịch sử giao dịch và đưa email thông báo vào hàng đợi.</w:t>
      </w:r>
    </w:p>
    <w:p w14:paraId="34DB236A" w14:textId="4ECF187C" w:rsidR="00047845" w:rsidRPr="00AB41C2" w:rsidRDefault="00047845" w:rsidP="00AB41C2">
      <w:pPr>
        <w:pStyle w:val="ListParagraph"/>
        <w:numPr>
          <w:ilvl w:val="0"/>
          <w:numId w:val="1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Khách hàng nhận thông báo và tra cứu trạng thái đơn hàng.</w:t>
      </w:r>
    </w:p>
    <w:p w14:paraId="4E95B4BF" w14:textId="0A2B6E00" w:rsidR="00047845" w:rsidRPr="00AB41C2" w:rsidRDefault="00047845" w:rsidP="00AB41C2">
      <w:pPr>
        <w:pStyle w:val="ListParagraph"/>
        <w:numPr>
          <w:ilvl w:val="1"/>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rPr>
        <w:t>Yêu cầu chức năng</w:t>
      </w:r>
    </w:p>
    <w:p w14:paraId="6DF41221" w14:textId="3789AE17"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Hiển thị danh sách sản phẩm</w:t>
      </w:r>
    </w:p>
    <w:p w14:paraId="589DCDCC" w14:textId="365F1AE8"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Xem chi tiết sản phẩm</w:t>
      </w:r>
    </w:p>
    <w:p w14:paraId="108FB1EF" w14:textId="3DFC80E9"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Thêm sản phẩm vào giỏ hàng</w:t>
      </w:r>
    </w:p>
    <w:p w14:paraId="4A6129AF" w14:textId="062FE66C"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Cập nhật số lượng và xóa sản phẩm khỏi giỏ hàng</w:t>
      </w:r>
    </w:p>
    <w:p w14:paraId="60952A69" w14:textId="57F53A9C"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Nhập và kiểm tra thông tin người nhận</w:t>
      </w:r>
    </w:p>
    <w:p w14:paraId="4CACC503" w14:textId="59053573"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rPr>
        <w:t>Chọn phương thức vận chuyển</w:t>
      </w:r>
    </w:p>
    <w:p w14:paraId="12085563" w14:textId="150FAC9C"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rPr>
        <w:t>Tính tổng tiền đơn hàng</w:t>
      </w:r>
    </w:p>
    <w:p w14:paraId="24A51124" w14:textId="18721447"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rPr>
        <w:t>Tạo đơn hàng</w:t>
      </w:r>
    </w:p>
    <w:p w14:paraId="29FFFDE5" w14:textId="6B8D013D"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Gửi yêu cầu thanh toán trực tuyến</w:t>
      </w:r>
    </w:p>
    <w:p w14:paraId="44DA9EB8" w14:textId="6D1F0E4D"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Ghi nhận kết quả thanh toán</w:t>
      </w:r>
    </w:p>
    <w:p w14:paraId="6DC223E8" w14:textId="24F524E0"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lastRenderedPageBreak/>
        <w:t>Cập nhật trạng thái đơn hàng</w:t>
      </w:r>
    </w:p>
    <w:p w14:paraId="26BA89AB" w14:textId="0935F2C4"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Tra cứu trạng thái đơn hàng</w:t>
      </w:r>
    </w:p>
    <w:p w14:paraId="20ADA5CB" w14:textId="761FEA2D"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Gửi email xác nhận hoặc thông báo</w:t>
      </w:r>
    </w:p>
    <w:p w14:paraId="6F8198F6" w14:textId="0B9013CD"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Lưu lịch sử thay đổi trạng thái</w:t>
      </w:r>
    </w:p>
    <w:p w14:paraId="0038A9E0" w14:textId="2F7C39CE" w:rsidR="00047845" w:rsidRPr="00AB41C2" w:rsidRDefault="00047845" w:rsidP="00AB41C2">
      <w:pPr>
        <w:pStyle w:val="ListParagraph"/>
        <w:numPr>
          <w:ilvl w:val="0"/>
          <w:numId w:val="11"/>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Xử lý lỗi khi dịch vụ bên ngoài không phản hồi</w:t>
      </w:r>
    </w:p>
    <w:p w14:paraId="2F988972" w14:textId="2864CC49" w:rsidR="00047845" w:rsidRPr="00AB41C2" w:rsidRDefault="00047845" w:rsidP="00AB41C2">
      <w:pPr>
        <w:pStyle w:val="ListParagraph"/>
        <w:numPr>
          <w:ilvl w:val="1"/>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rPr>
        <w:t>Yêu cầu phi chức năng</w:t>
      </w:r>
    </w:p>
    <w:p w14:paraId="33DF79D7" w14:textId="41B7C6AE" w:rsidR="00047845" w:rsidRPr="00AB41C2" w:rsidRDefault="00BE15D3" w:rsidP="00AB41C2">
      <w:pPr>
        <w:pStyle w:val="ListParagraph"/>
        <w:numPr>
          <w:ilvl w:val="0"/>
          <w:numId w:val="12"/>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Tính bảo mật: kiểm tra dữ liệu đầu vào, bảo vệ thông tin khách hàng và không lưu mã CVV/CVC hoặc số thẻ đầy đủ.</w:t>
      </w:r>
    </w:p>
    <w:p w14:paraId="3D43D353" w14:textId="27ACDD79" w:rsidR="00BE15D3" w:rsidRPr="00AB41C2" w:rsidRDefault="00BE15D3" w:rsidP="00AB41C2">
      <w:pPr>
        <w:pStyle w:val="ListParagraph"/>
        <w:numPr>
          <w:ilvl w:val="0"/>
          <w:numId w:val="12"/>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Tính toàn vẹn: đơn hàng, chi tiết đơn hàng và thông tin người nhận phải được lưu nhất quán.</w:t>
      </w:r>
    </w:p>
    <w:p w14:paraId="588DE4F1" w14:textId="2E111926" w:rsidR="00BE15D3" w:rsidRPr="00AB41C2" w:rsidRDefault="00BE15D3" w:rsidP="00AB41C2">
      <w:pPr>
        <w:pStyle w:val="ListParagraph"/>
        <w:numPr>
          <w:ilvl w:val="0"/>
          <w:numId w:val="12"/>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Tính tin cậy: lỗi gửi email không được làm mất đơn hàng đã tạo.</w:t>
      </w:r>
    </w:p>
    <w:p w14:paraId="53B64D8A" w14:textId="55EB11F1" w:rsidR="00BE15D3" w:rsidRPr="00AB41C2" w:rsidRDefault="00BE15D3" w:rsidP="00AB41C2">
      <w:pPr>
        <w:pStyle w:val="ListParagraph"/>
        <w:numPr>
          <w:ilvl w:val="0"/>
          <w:numId w:val="12"/>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Khả năng bảo trì: tách biệt giao diện, nghiệp vụ, adapter và truy cập dữ liệu.</w:t>
      </w:r>
    </w:p>
    <w:p w14:paraId="4CDDA089" w14:textId="17B272D1" w:rsidR="00BE15D3" w:rsidRPr="00AB41C2" w:rsidRDefault="00BE15D3" w:rsidP="00AB41C2">
      <w:pPr>
        <w:pStyle w:val="ListParagraph"/>
        <w:numPr>
          <w:ilvl w:val="0"/>
          <w:numId w:val="12"/>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Khả năng mở rộng: cho phép thay đổi nhà cung cấp sản phẩm, thanh toán hoặc email.</w:t>
      </w:r>
    </w:p>
    <w:p w14:paraId="18AE0956" w14:textId="62AFCCB1" w:rsidR="00BE15D3" w:rsidRPr="00AB41C2" w:rsidRDefault="00BE15D3" w:rsidP="00AB41C2">
      <w:pPr>
        <w:pStyle w:val="ListParagraph"/>
        <w:numPr>
          <w:ilvl w:val="0"/>
          <w:numId w:val="12"/>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Khả năng kiểm thử: các thành phần nghiệp vụ có thể kiểm thử độc lập thông qua interface và mock adapter.</w:t>
      </w:r>
    </w:p>
    <w:p w14:paraId="1C09768B" w14:textId="63187DB3" w:rsidR="00BE15D3" w:rsidRPr="00AB41C2" w:rsidRDefault="00BE15D3" w:rsidP="00AB41C2">
      <w:pPr>
        <w:pStyle w:val="ListParagraph"/>
        <w:numPr>
          <w:ilvl w:val="0"/>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Thiết kế</w:t>
      </w:r>
    </w:p>
    <w:p w14:paraId="17974C3C" w14:textId="77777777" w:rsidR="006376A2" w:rsidRPr="00AB41C2" w:rsidRDefault="006376A2" w:rsidP="00AB41C2">
      <w:pPr>
        <w:pStyle w:val="ListParagraph"/>
        <w:numPr>
          <w:ilvl w:val="1"/>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Xác định tác nhân</w:t>
      </w:r>
    </w:p>
    <w:p w14:paraId="0F045ADB" w14:textId="186C8E2E" w:rsidR="006376A2" w:rsidRPr="00AB41C2" w:rsidRDefault="006376A2" w:rsidP="00AB41C2">
      <w:pPr>
        <w:pStyle w:val="ListParagraph"/>
        <w:numPr>
          <w:ilvl w:val="0"/>
          <w:numId w:val="14"/>
        </w:numPr>
        <w:spacing w:line="360" w:lineRule="auto"/>
        <w:rPr>
          <w:rFonts w:ascii="Times New Roman" w:hAnsi="Times New Roman" w:cs="Times New Roman"/>
          <w:sz w:val="26"/>
          <w:szCs w:val="26"/>
          <w:lang w:val="vi-VN"/>
        </w:rPr>
      </w:pPr>
      <w:r w:rsidRPr="00AB41C2">
        <w:rPr>
          <w:rStyle w:val="w6asjqtextbase1"/>
          <w:rFonts w:ascii="Times New Roman" w:hAnsi="Times New Roman" w:cs="Times New Roman"/>
          <w:sz w:val="26"/>
          <w:szCs w:val="26"/>
          <w:lang w:val="vi-VN"/>
        </w:rPr>
        <w:t>Khách hàng:</w:t>
      </w:r>
      <w:r w:rsidRPr="00AB41C2">
        <w:rPr>
          <w:rFonts w:ascii="Times New Roman" w:hAnsi="Times New Roman" w:cs="Times New Roman"/>
          <w:sz w:val="26"/>
          <w:szCs w:val="26"/>
          <w:lang w:val="vi-VN"/>
        </w:rPr>
        <w:t xml:space="preserve"> xem sản phẩm, quản lý giỏ hàng, đặt hàng và theo dõi đơn hàng.</w:t>
      </w:r>
    </w:p>
    <w:p w14:paraId="351E3576" w14:textId="7B52C840" w:rsidR="006376A2" w:rsidRPr="00AB41C2" w:rsidRDefault="006376A2" w:rsidP="00AB41C2">
      <w:pPr>
        <w:pStyle w:val="w6asjqtextbase"/>
        <w:numPr>
          <w:ilvl w:val="0"/>
          <w:numId w:val="14"/>
        </w:numPr>
        <w:spacing w:line="360" w:lineRule="auto"/>
        <w:rPr>
          <w:sz w:val="26"/>
          <w:szCs w:val="26"/>
          <w:lang w:val="vi-VN"/>
        </w:rPr>
      </w:pPr>
      <w:r w:rsidRPr="00AB41C2">
        <w:rPr>
          <w:rStyle w:val="w6asjqtextbase1"/>
          <w:sz w:val="26"/>
          <w:szCs w:val="26"/>
          <w:lang w:val="vi-VN"/>
        </w:rPr>
        <w:t>Hệ thống quản lý sản phẩm:</w:t>
      </w:r>
      <w:r w:rsidRPr="00AB41C2">
        <w:rPr>
          <w:sz w:val="26"/>
          <w:szCs w:val="26"/>
          <w:lang w:val="vi-VN"/>
        </w:rPr>
        <w:t xml:space="preserve"> cung cấp thông tin và xác minh sản phẩm.</w:t>
      </w:r>
    </w:p>
    <w:p w14:paraId="62F5C8A8" w14:textId="094F5750" w:rsidR="006376A2" w:rsidRPr="00AB41C2" w:rsidRDefault="006376A2" w:rsidP="00AB41C2">
      <w:pPr>
        <w:pStyle w:val="w6asjqtextbase"/>
        <w:numPr>
          <w:ilvl w:val="0"/>
          <w:numId w:val="14"/>
        </w:numPr>
        <w:spacing w:line="360" w:lineRule="auto"/>
        <w:rPr>
          <w:sz w:val="26"/>
          <w:szCs w:val="26"/>
          <w:lang w:val="vi-VN"/>
        </w:rPr>
      </w:pPr>
      <w:r w:rsidRPr="00AB41C2">
        <w:rPr>
          <w:rStyle w:val="w6asjqtextbase1"/>
          <w:sz w:val="26"/>
          <w:szCs w:val="26"/>
          <w:lang w:val="vi-VN"/>
        </w:rPr>
        <w:t>Dịch vụ thanh toán trực tuyến:</w:t>
      </w:r>
      <w:r w:rsidRPr="00AB41C2">
        <w:rPr>
          <w:sz w:val="26"/>
          <w:szCs w:val="26"/>
          <w:lang w:val="vi-VN"/>
        </w:rPr>
        <w:t xml:space="preserve"> xử lý thanh toán và trả kết quả giao dịch.</w:t>
      </w:r>
    </w:p>
    <w:p w14:paraId="281C65D7" w14:textId="5B719D71" w:rsidR="006376A2" w:rsidRPr="00AB41C2" w:rsidRDefault="006376A2" w:rsidP="00AB41C2">
      <w:pPr>
        <w:pStyle w:val="w6asjqtextbase"/>
        <w:numPr>
          <w:ilvl w:val="0"/>
          <w:numId w:val="14"/>
        </w:numPr>
        <w:spacing w:line="360" w:lineRule="auto"/>
        <w:rPr>
          <w:sz w:val="26"/>
          <w:szCs w:val="26"/>
          <w:lang w:val="vi-VN"/>
        </w:rPr>
      </w:pPr>
      <w:r w:rsidRPr="00AB41C2">
        <w:rPr>
          <w:rStyle w:val="w6asjqtextbase1"/>
          <w:sz w:val="26"/>
          <w:szCs w:val="26"/>
          <w:lang w:val="vi-VN"/>
        </w:rPr>
        <w:t>Dịch vụ email:</w:t>
      </w:r>
      <w:r w:rsidRPr="00AB41C2">
        <w:rPr>
          <w:sz w:val="26"/>
          <w:szCs w:val="26"/>
          <w:lang w:val="vi-VN"/>
        </w:rPr>
        <w:t xml:space="preserve"> gửi email xác nhận đơn hàng và thông báo kết quả.</w:t>
      </w:r>
    </w:p>
    <w:p w14:paraId="07ADF1ED" w14:textId="6E83019B" w:rsidR="00F0688A" w:rsidRPr="00AB41C2" w:rsidRDefault="00F0688A" w:rsidP="00AB41C2">
      <w:pPr>
        <w:pStyle w:val="w6asjqtextbase"/>
        <w:numPr>
          <w:ilvl w:val="1"/>
          <w:numId w:val="5"/>
        </w:numPr>
        <w:spacing w:line="360" w:lineRule="auto"/>
        <w:rPr>
          <w:b/>
          <w:bCs/>
          <w:sz w:val="26"/>
          <w:szCs w:val="26"/>
          <w:lang w:val="vi-VN"/>
        </w:rPr>
      </w:pPr>
      <w:r w:rsidRPr="00AB41C2">
        <w:rPr>
          <w:b/>
          <w:bCs/>
          <w:sz w:val="26"/>
          <w:szCs w:val="26"/>
        </w:rPr>
        <w:t>Sơ đồ Use Case tổng quát</w:t>
      </w:r>
    </w:p>
    <w:p w14:paraId="124D9C0C" w14:textId="2899BD8F" w:rsidR="00F0688A" w:rsidRPr="00AB41C2" w:rsidRDefault="00F0688A" w:rsidP="00AB41C2">
      <w:pPr>
        <w:pStyle w:val="w6asjqtextbase"/>
        <w:spacing w:line="360" w:lineRule="auto"/>
        <w:ind w:left="792"/>
        <w:jc w:val="center"/>
        <w:rPr>
          <w:sz w:val="26"/>
          <w:szCs w:val="26"/>
          <w:lang w:val="vi-VN"/>
        </w:rPr>
      </w:pPr>
      <w:r w:rsidRPr="00AB41C2">
        <w:rPr>
          <w:noProof/>
          <w:sz w:val="26"/>
          <w:szCs w:val="26"/>
          <w:lang w:val="vi-VN"/>
          <w14:ligatures w14:val="standardContextual"/>
        </w:rPr>
        <w:lastRenderedPageBreak/>
        <w:drawing>
          <wp:inline distT="0" distB="0" distL="0" distR="0" wp14:anchorId="2D09D8BD" wp14:editId="00CA85F5">
            <wp:extent cx="5659827" cy="3908062"/>
            <wp:effectExtent l="0" t="0" r="0" b="0"/>
            <wp:docPr id="135503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39603" name="Picture 1355039603"/>
                    <pic:cNvPicPr/>
                  </pic:nvPicPr>
                  <pic:blipFill>
                    <a:blip r:embed="rId6">
                      <a:extLst>
                        <a:ext uri="{28A0092B-C50C-407E-A947-70E740481C1C}">
                          <a14:useLocalDpi xmlns:a14="http://schemas.microsoft.com/office/drawing/2010/main" val="0"/>
                        </a:ext>
                      </a:extLst>
                    </a:blip>
                    <a:stretch>
                      <a:fillRect/>
                    </a:stretch>
                  </pic:blipFill>
                  <pic:spPr>
                    <a:xfrm>
                      <a:off x="0" y="0"/>
                      <a:ext cx="5667099" cy="3913083"/>
                    </a:xfrm>
                    <a:prstGeom prst="rect">
                      <a:avLst/>
                    </a:prstGeom>
                  </pic:spPr>
                </pic:pic>
              </a:graphicData>
            </a:graphic>
          </wp:inline>
        </w:drawing>
      </w:r>
    </w:p>
    <w:p w14:paraId="1859D891" w14:textId="204E3B54" w:rsidR="00BE15D3" w:rsidRPr="00AB41C2" w:rsidRDefault="00BE15D3" w:rsidP="00AB41C2">
      <w:pPr>
        <w:pStyle w:val="ListParagraph"/>
        <w:spacing w:line="360" w:lineRule="auto"/>
        <w:ind w:left="360"/>
        <w:rPr>
          <w:rFonts w:ascii="Times New Roman" w:hAnsi="Times New Roman" w:cs="Times New Roman"/>
          <w:sz w:val="26"/>
          <w:szCs w:val="26"/>
          <w:lang w:val="vi-VN"/>
        </w:rPr>
      </w:pPr>
    </w:p>
    <w:p w14:paraId="030CE707" w14:textId="27F9B587" w:rsidR="00BE15D3" w:rsidRPr="00AB41C2" w:rsidRDefault="00F0688A"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rPr>
        <w:t>Phân</w:t>
      </w:r>
      <w:r w:rsidRPr="00AB41C2">
        <w:rPr>
          <w:rFonts w:ascii="Times New Roman" w:hAnsi="Times New Roman" w:cs="Times New Roman"/>
          <w:sz w:val="26"/>
          <w:szCs w:val="26"/>
          <w:lang w:val="vi-VN"/>
        </w:rPr>
        <w:t xml:space="preserve"> rã use case quản lý giỏ hàng</w:t>
      </w:r>
    </w:p>
    <w:p w14:paraId="263763A8" w14:textId="4E985855" w:rsidR="00F0688A" w:rsidRPr="00AB41C2" w:rsidRDefault="0026794A" w:rsidP="00AB41C2">
      <w:pPr>
        <w:pStyle w:val="ListParagraph"/>
        <w:spacing w:line="360" w:lineRule="auto"/>
        <w:ind w:left="1080"/>
        <w:jc w:val="center"/>
        <w:rPr>
          <w:rFonts w:ascii="Times New Roman" w:hAnsi="Times New Roman" w:cs="Times New Roman"/>
          <w:sz w:val="26"/>
          <w:szCs w:val="26"/>
        </w:rPr>
      </w:pPr>
      <w:r w:rsidRPr="00AB41C2">
        <w:rPr>
          <w:rFonts w:ascii="Times New Roman" w:hAnsi="Times New Roman" w:cs="Times New Roman"/>
          <w:noProof/>
          <w:sz w:val="26"/>
          <w:szCs w:val="26"/>
        </w:rPr>
        <w:lastRenderedPageBreak/>
        <w:drawing>
          <wp:inline distT="0" distB="0" distL="0" distR="0" wp14:anchorId="458183A1" wp14:editId="42BE672F">
            <wp:extent cx="5505450" cy="4105275"/>
            <wp:effectExtent l="0" t="0" r="0" b="9525"/>
            <wp:docPr id="85378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1587" name="Picture 853781587"/>
                    <pic:cNvPicPr/>
                  </pic:nvPicPr>
                  <pic:blipFill>
                    <a:blip r:embed="rId7">
                      <a:extLst>
                        <a:ext uri="{28A0092B-C50C-407E-A947-70E740481C1C}">
                          <a14:useLocalDpi xmlns:a14="http://schemas.microsoft.com/office/drawing/2010/main" val="0"/>
                        </a:ext>
                      </a:extLst>
                    </a:blip>
                    <a:stretch>
                      <a:fillRect/>
                    </a:stretch>
                  </pic:blipFill>
                  <pic:spPr>
                    <a:xfrm>
                      <a:off x="0" y="0"/>
                      <a:ext cx="5505450" cy="4105275"/>
                    </a:xfrm>
                    <a:prstGeom prst="rect">
                      <a:avLst/>
                    </a:prstGeom>
                  </pic:spPr>
                </pic:pic>
              </a:graphicData>
            </a:graphic>
          </wp:inline>
        </w:drawing>
      </w:r>
    </w:p>
    <w:p w14:paraId="1CCB2444" w14:textId="4C402882" w:rsidR="0026794A" w:rsidRPr="00AB41C2" w:rsidRDefault="0026794A" w:rsidP="00AB41C2">
      <w:pPr>
        <w:pStyle w:val="ListParagraph"/>
        <w:spacing w:line="360" w:lineRule="auto"/>
        <w:ind w:left="1080"/>
        <w:rPr>
          <w:rFonts w:ascii="Times New Roman" w:hAnsi="Times New Roman" w:cs="Times New Roman"/>
          <w:sz w:val="26"/>
          <w:szCs w:val="26"/>
          <w:lang w:val="vi-VN"/>
        </w:rPr>
      </w:pPr>
    </w:p>
    <w:p w14:paraId="34BAA087" w14:textId="4073E508" w:rsidR="0026794A" w:rsidRPr="00AB41C2" w:rsidRDefault="0026794A"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Đặc tả use case quản lý giỏ hàng</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6794A" w:rsidRPr="00AB41C2" w14:paraId="680B5B8A" w14:textId="77777777" w:rsidTr="0026794A">
        <w:trPr>
          <w:trHeight w:val="430"/>
        </w:trPr>
        <w:tc>
          <w:tcPr>
            <w:tcW w:w="4680" w:type="dxa"/>
            <w:tcMar>
              <w:top w:w="100" w:type="dxa"/>
              <w:left w:w="100" w:type="dxa"/>
              <w:bottom w:w="100" w:type="dxa"/>
              <w:right w:w="100" w:type="dxa"/>
            </w:tcMar>
          </w:tcPr>
          <w:p w14:paraId="723DEA45" w14:textId="77777777" w:rsidR="0026794A" w:rsidRPr="00AB41C2" w:rsidRDefault="0026794A" w:rsidP="00AB41C2">
            <w:pPr>
              <w:widowControl w:val="0"/>
              <w:pBdr>
                <w:top w:val="nil"/>
                <w:left w:val="nil"/>
                <w:bottom w:val="nil"/>
                <w:right w:val="nil"/>
                <w:between w:val="nil"/>
              </w:pBdr>
              <w:spacing w:line="360" w:lineRule="auto"/>
              <w:ind w:left="102"/>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Tên use case </w:t>
            </w:r>
          </w:p>
        </w:tc>
        <w:tc>
          <w:tcPr>
            <w:tcW w:w="4681" w:type="dxa"/>
            <w:tcMar>
              <w:top w:w="100" w:type="dxa"/>
              <w:left w:w="100" w:type="dxa"/>
              <w:bottom w:w="100" w:type="dxa"/>
              <w:right w:w="100" w:type="dxa"/>
            </w:tcMar>
          </w:tcPr>
          <w:p w14:paraId="4C515A8B" w14:textId="1B97A3FF" w:rsidR="0026794A" w:rsidRPr="00AB41C2" w:rsidRDefault="0026794A" w:rsidP="00AB41C2">
            <w:pPr>
              <w:widowControl w:val="0"/>
              <w:pBdr>
                <w:top w:val="nil"/>
                <w:left w:val="nil"/>
                <w:bottom w:val="nil"/>
                <w:right w:val="nil"/>
                <w:between w:val="nil"/>
              </w:pBdr>
              <w:spacing w:line="360" w:lineRule="auto"/>
              <w:ind w:left="100"/>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Quản lý giỏ hàng</w:t>
            </w:r>
          </w:p>
        </w:tc>
      </w:tr>
      <w:tr w:rsidR="0026794A" w:rsidRPr="00AB41C2" w14:paraId="5D77404D" w14:textId="77777777" w:rsidTr="0026794A">
        <w:trPr>
          <w:trHeight w:val="429"/>
        </w:trPr>
        <w:tc>
          <w:tcPr>
            <w:tcW w:w="4680" w:type="dxa"/>
            <w:tcMar>
              <w:top w:w="100" w:type="dxa"/>
              <w:left w:w="100" w:type="dxa"/>
              <w:bottom w:w="100" w:type="dxa"/>
              <w:right w:w="100" w:type="dxa"/>
            </w:tcMar>
          </w:tcPr>
          <w:p w14:paraId="16C39D32" w14:textId="77777777" w:rsidR="0026794A" w:rsidRPr="00AB41C2" w:rsidRDefault="0026794A" w:rsidP="00AB41C2">
            <w:pPr>
              <w:widowControl w:val="0"/>
              <w:pBdr>
                <w:top w:val="nil"/>
                <w:left w:val="nil"/>
                <w:bottom w:val="nil"/>
                <w:right w:val="nil"/>
                <w:between w:val="nil"/>
              </w:pBdr>
              <w:spacing w:line="360" w:lineRule="auto"/>
              <w:ind w:left="95"/>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Actor </w:t>
            </w:r>
          </w:p>
        </w:tc>
        <w:tc>
          <w:tcPr>
            <w:tcW w:w="4681" w:type="dxa"/>
            <w:tcMar>
              <w:top w:w="100" w:type="dxa"/>
              <w:left w:w="100" w:type="dxa"/>
              <w:bottom w:w="100" w:type="dxa"/>
              <w:right w:w="100" w:type="dxa"/>
            </w:tcMar>
          </w:tcPr>
          <w:p w14:paraId="69723565" w14:textId="0DAC72B6" w:rsidR="0026794A" w:rsidRPr="00AB41C2" w:rsidRDefault="0026794A" w:rsidP="00AB41C2">
            <w:pPr>
              <w:widowControl w:val="0"/>
              <w:pBdr>
                <w:top w:val="nil"/>
                <w:left w:val="nil"/>
                <w:bottom w:val="nil"/>
                <w:right w:val="nil"/>
                <w:between w:val="nil"/>
              </w:pBdr>
              <w:spacing w:line="360" w:lineRule="auto"/>
              <w:ind w:left="9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Khách hàng</w:t>
            </w:r>
          </w:p>
        </w:tc>
      </w:tr>
      <w:tr w:rsidR="0026794A" w:rsidRPr="00AB41C2" w14:paraId="62B346C2" w14:textId="77777777" w:rsidTr="0026794A">
        <w:trPr>
          <w:trHeight w:val="608"/>
        </w:trPr>
        <w:tc>
          <w:tcPr>
            <w:tcW w:w="4680" w:type="dxa"/>
            <w:tcMar>
              <w:top w:w="100" w:type="dxa"/>
              <w:left w:w="100" w:type="dxa"/>
              <w:bottom w:w="100" w:type="dxa"/>
              <w:right w:w="100" w:type="dxa"/>
            </w:tcMar>
          </w:tcPr>
          <w:p w14:paraId="42EAB74B"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Mô tả </w:t>
            </w:r>
          </w:p>
        </w:tc>
        <w:tc>
          <w:tcPr>
            <w:tcW w:w="4681" w:type="dxa"/>
            <w:tcMar>
              <w:top w:w="100" w:type="dxa"/>
              <w:left w:w="100" w:type="dxa"/>
              <w:bottom w:w="100" w:type="dxa"/>
              <w:right w:w="100" w:type="dxa"/>
            </w:tcMar>
          </w:tcPr>
          <w:p w14:paraId="4186929C" w14:textId="08EFEF4C" w:rsidR="0026794A" w:rsidRPr="00AB41C2" w:rsidRDefault="0026794A" w:rsidP="00AB41C2">
            <w:pPr>
              <w:widowControl w:val="0"/>
              <w:pBdr>
                <w:top w:val="nil"/>
                <w:left w:val="nil"/>
                <w:bottom w:val="nil"/>
                <w:right w:val="nil"/>
                <w:between w:val="nil"/>
              </w:pBdr>
              <w:spacing w:line="360" w:lineRule="auto"/>
              <w:ind w:left="94" w:right="153"/>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Cho phép khách hàng quản lý sản phẩm trước khi đặt hàng</w:t>
            </w:r>
          </w:p>
        </w:tc>
      </w:tr>
      <w:tr w:rsidR="0026794A" w:rsidRPr="00AB41C2" w14:paraId="501E503E" w14:textId="77777777" w:rsidTr="0026794A">
        <w:trPr>
          <w:trHeight w:val="427"/>
        </w:trPr>
        <w:tc>
          <w:tcPr>
            <w:tcW w:w="4680" w:type="dxa"/>
            <w:tcMar>
              <w:top w:w="100" w:type="dxa"/>
              <w:left w:w="100" w:type="dxa"/>
              <w:bottom w:w="100" w:type="dxa"/>
              <w:right w:w="100" w:type="dxa"/>
            </w:tcMar>
          </w:tcPr>
          <w:p w14:paraId="12AE6363" w14:textId="77777777" w:rsidR="0026794A" w:rsidRPr="00AB41C2" w:rsidRDefault="0026794A" w:rsidP="00AB41C2">
            <w:pPr>
              <w:widowControl w:val="0"/>
              <w:pBdr>
                <w:top w:val="nil"/>
                <w:left w:val="nil"/>
                <w:bottom w:val="nil"/>
                <w:right w:val="nil"/>
                <w:between w:val="nil"/>
              </w:pBdr>
              <w:spacing w:line="360" w:lineRule="auto"/>
              <w:ind w:left="102"/>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Tiền điều kiện (Precondition) </w:t>
            </w:r>
          </w:p>
        </w:tc>
        <w:tc>
          <w:tcPr>
            <w:tcW w:w="4681" w:type="dxa"/>
            <w:tcMar>
              <w:top w:w="100" w:type="dxa"/>
              <w:left w:w="100" w:type="dxa"/>
              <w:bottom w:w="100" w:type="dxa"/>
              <w:right w:w="100" w:type="dxa"/>
            </w:tcMar>
          </w:tcPr>
          <w:p w14:paraId="47277773" w14:textId="52CBB463" w:rsidR="0026794A" w:rsidRPr="00AB41C2" w:rsidRDefault="0026794A" w:rsidP="00AB41C2">
            <w:pPr>
              <w:widowControl w:val="0"/>
              <w:pBdr>
                <w:top w:val="nil"/>
                <w:left w:val="nil"/>
                <w:bottom w:val="nil"/>
                <w:right w:val="nil"/>
                <w:between w:val="nil"/>
              </w:pBdr>
              <w:spacing w:line="360" w:lineRule="auto"/>
              <w:ind w:left="9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Khách hàng đang truy cập hệ thống; sản phẩm có thể được tra cứu</w:t>
            </w:r>
          </w:p>
        </w:tc>
      </w:tr>
      <w:tr w:rsidR="0026794A" w:rsidRPr="00AB41C2" w14:paraId="5F7CADAC" w14:textId="77777777" w:rsidTr="0026794A">
        <w:trPr>
          <w:trHeight w:val="550"/>
        </w:trPr>
        <w:tc>
          <w:tcPr>
            <w:tcW w:w="4680" w:type="dxa"/>
            <w:tcMar>
              <w:top w:w="100" w:type="dxa"/>
              <w:left w:w="100" w:type="dxa"/>
              <w:bottom w:w="100" w:type="dxa"/>
              <w:right w:w="100" w:type="dxa"/>
            </w:tcMar>
          </w:tcPr>
          <w:p w14:paraId="35F92FB8"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Hậu điều kiện (Postcondition) </w:t>
            </w:r>
          </w:p>
        </w:tc>
        <w:tc>
          <w:tcPr>
            <w:tcW w:w="4681" w:type="dxa"/>
            <w:tcMar>
              <w:top w:w="100" w:type="dxa"/>
              <w:left w:w="100" w:type="dxa"/>
              <w:bottom w:w="100" w:type="dxa"/>
              <w:right w:w="100" w:type="dxa"/>
            </w:tcMar>
          </w:tcPr>
          <w:p w14:paraId="33A86D7A" w14:textId="02643360" w:rsidR="0026794A" w:rsidRPr="00AB41C2" w:rsidRDefault="0026794A" w:rsidP="00AB41C2">
            <w:pPr>
              <w:widowControl w:val="0"/>
              <w:pBdr>
                <w:top w:val="nil"/>
                <w:left w:val="nil"/>
                <w:bottom w:val="nil"/>
                <w:right w:val="nil"/>
                <w:between w:val="nil"/>
              </w:pBdr>
              <w:spacing w:line="360" w:lineRule="auto"/>
              <w:ind w:left="96" w:right="299" w:hanging="5"/>
              <w:jc w:val="both"/>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 xml:space="preserve">Giỏ hàng được cập nhật theo thao tác </w:t>
            </w:r>
            <w:r w:rsidRPr="00AB41C2">
              <w:rPr>
                <w:rFonts w:ascii="Times New Roman" w:eastAsia="Times New Roman" w:hAnsi="Times New Roman" w:cs="Times New Roman"/>
                <w:color w:val="000000"/>
                <w:sz w:val="26"/>
                <w:szCs w:val="26"/>
              </w:rPr>
              <w:lastRenderedPageBreak/>
              <w:t>của khách hàng</w:t>
            </w:r>
          </w:p>
        </w:tc>
      </w:tr>
      <w:tr w:rsidR="0026794A" w:rsidRPr="00AB41C2" w14:paraId="4C0550BF" w14:textId="77777777" w:rsidTr="0026794A">
        <w:trPr>
          <w:trHeight w:val="429"/>
        </w:trPr>
        <w:tc>
          <w:tcPr>
            <w:tcW w:w="9361" w:type="dxa"/>
            <w:gridSpan w:val="2"/>
            <w:tcMar>
              <w:top w:w="100" w:type="dxa"/>
              <w:left w:w="100" w:type="dxa"/>
              <w:bottom w:w="100" w:type="dxa"/>
              <w:right w:w="100" w:type="dxa"/>
            </w:tcMar>
          </w:tcPr>
          <w:p w14:paraId="4D1F7CD8"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shd w:val="clear" w:color="auto" w:fill="EDF2F9"/>
              </w:rPr>
            </w:pPr>
            <w:r w:rsidRPr="00AB41C2">
              <w:rPr>
                <w:rFonts w:ascii="Times New Roman" w:eastAsia="Times New Roman" w:hAnsi="Times New Roman" w:cs="Times New Roman"/>
                <w:b/>
                <w:bCs/>
                <w:color w:val="000000"/>
                <w:sz w:val="26"/>
                <w:szCs w:val="26"/>
                <w:shd w:val="clear" w:color="auto" w:fill="EDF2F9"/>
              </w:rPr>
              <w:lastRenderedPageBreak/>
              <w:t>Luồng sự kiện chính (Basic flow)</w:t>
            </w:r>
          </w:p>
        </w:tc>
      </w:tr>
      <w:tr w:rsidR="0026794A" w:rsidRPr="00AB41C2" w14:paraId="143E4ACF" w14:textId="77777777" w:rsidTr="0026794A">
        <w:trPr>
          <w:trHeight w:val="429"/>
        </w:trPr>
        <w:tc>
          <w:tcPr>
            <w:tcW w:w="4680" w:type="dxa"/>
            <w:tcMar>
              <w:top w:w="100" w:type="dxa"/>
              <w:left w:w="100" w:type="dxa"/>
              <w:bottom w:w="100" w:type="dxa"/>
              <w:right w:w="100" w:type="dxa"/>
            </w:tcMar>
          </w:tcPr>
          <w:p w14:paraId="02F786E8" w14:textId="77777777" w:rsidR="0026794A" w:rsidRPr="00AB41C2" w:rsidRDefault="0026794A" w:rsidP="00AB41C2">
            <w:pPr>
              <w:widowControl w:val="0"/>
              <w:pBdr>
                <w:top w:val="nil"/>
                <w:left w:val="nil"/>
                <w:bottom w:val="nil"/>
                <w:right w:val="nil"/>
                <w:between w:val="nil"/>
              </w:pBdr>
              <w:spacing w:line="360" w:lineRule="auto"/>
              <w:ind w:left="95"/>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Actor </w:t>
            </w:r>
          </w:p>
        </w:tc>
        <w:tc>
          <w:tcPr>
            <w:tcW w:w="4681" w:type="dxa"/>
            <w:tcMar>
              <w:top w:w="100" w:type="dxa"/>
              <w:left w:w="100" w:type="dxa"/>
              <w:bottom w:w="100" w:type="dxa"/>
              <w:right w:w="100" w:type="dxa"/>
            </w:tcMar>
          </w:tcPr>
          <w:p w14:paraId="6CFF2BC0" w14:textId="77777777" w:rsidR="0026794A" w:rsidRPr="00AB41C2" w:rsidRDefault="0026794A" w:rsidP="00AB41C2">
            <w:pPr>
              <w:widowControl w:val="0"/>
              <w:pBdr>
                <w:top w:val="nil"/>
                <w:left w:val="nil"/>
                <w:bottom w:val="nil"/>
                <w:right w:val="nil"/>
                <w:between w:val="nil"/>
              </w:pBdr>
              <w:spacing w:line="360" w:lineRule="auto"/>
              <w:ind w:left="9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Hệ thống</w:t>
            </w:r>
          </w:p>
        </w:tc>
      </w:tr>
      <w:tr w:rsidR="0026794A" w:rsidRPr="00AB41C2" w14:paraId="4D0DE3ED" w14:textId="77777777" w:rsidTr="0026794A">
        <w:trPr>
          <w:trHeight w:val="589"/>
        </w:trPr>
        <w:tc>
          <w:tcPr>
            <w:tcW w:w="4680" w:type="dxa"/>
            <w:tcMar>
              <w:top w:w="100" w:type="dxa"/>
              <w:left w:w="100" w:type="dxa"/>
              <w:bottom w:w="100" w:type="dxa"/>
              <w:right w:w="100" w:type="dxa"/>
            </w:tcMar>
          </w:tcPr>
          <w:p w14:paraId="34C89A87" w14:textId="5B91C9C4" w:rsidR="0026794A" w:rsidRPr="00AB41C2" w:rsidRDefault="0026794A" w:rsidP="00AB41C2">
            <w:pPr>
              <w:widowControl w:val="0"/>
              <w:pBdr>
                <w:top w:val="nil"/>
                <w:left w:val="nil"/>
                <w:bottom w:val="nil"/>
                <w:right w:val="nil"/>
                <w:between w:val="nil"/>
              </w:pBdr>
              <w:spacing w:line="360" w:lineRule="auto"/>
              <w:ind w:left="101" w:right="460" w:firstLine="20"/>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1. Khách hàng mở giỏ hàng</w:t>
            </w:r>
          </w:p>
        </w:tc>
        <w:tc>
          <w:tcPr>
            <w:tcW w:w="4681" w:type="dxa"/>
            <w:tcMar>
              <w:top w:w="100" w:type="dxa"/>
              <w:left w:w="100" w:type="dxa"/>
              <w:bottom w:w="100" w:type="dxa"/>
              <w:right w:w="100" w:type="dxa"/>
            </w:tcMar>
          </w:tcPr>
          <w:p w14:paraId="0EDCF0C8" w14:textId="0183CA00" w:rsidR="0026794A" w:rsidRPr="00AB41C2" w:rsidRDefault="0026794A" w:rsidP="00AB41C2">
            <w:pPr>
              <w:widowControl w:val="0"/>
              <w:pBdr>
                <w:top w:val="nil"/>
                <w:left w:val="nil"/>
                <w:bottom w:val="nil"/>
                <w:right w:val="nil"/>
                <w:between w:val="nil"/>
              </w:pBdr>
              <w:spacing w:line="360" w:lineRule="auto"/>
              <w:ind w:left="100" w:right="248" w:hanging="2"/>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2. Hệ thống hiển thị danh sách sản phẩm, số lượng, đơn giá và thành tiền</w:t>
            </w:r>
          </w:p>
        </w:tc>
      </w:tr>
      <w:tr w:rsidR="0026794A" w:rsidRPr="00AB41C2" w14:paraId="0A73AD5B" w14:textId="77777777" w:rsidTr="0026794A">
        <w:trPr>
          <w:trHeight w:val="348"/>
        </w:trPr>
        <w:tc>
          <w:tcPr>
            <w:tcW w:w="4680" w:type="dxa"/>
            <w:tcMar>
              <w:top w:w="100" w:type="dxa"/>
              <w:left w:w="100" w:type="dxa"/>
              <w:bottom w:w="100" w:type="dxa"/>
              <w:right w:w="100" w:type="dxa"/>
            </w:tcMar>
          </w:tcPr>
          <w:p w14:paraId="28EDC893" w14:textId="48B15725" w:rsidR="0026794A" w:rsidRPr="00AB41C2" w:rsidRDefault="0026794A" w:rsidP="00AB41C2">
            <w:pPr>
              <w:widowControl w:val="0"/>
              <w:pBdr>
                <w:top w:val="nil"/>
                <w:left w:val="nil"/>
                <w:bottom w:val="nil"/>
                <w:right w:val="nil"/>
                <w:between w:val="nil"/>
              </w:pBdr>
              <w:spacing w:line="360" w:lineRule="auto"/>
              <w:ind w:left="95" w:right="30" w:firstLine="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3. Khách hàng chọn thêm sản phẩm, thay đổi số lượng hoặc xóa sản phẩm</w:t>
            </w:r>
          </w:p>
        </w:tc>
        <w:tc>
          <w:tcPr>
            <w:tcW w:w="4681" w:type="dxa"/>
            <w:tcMar>
              <w:top w:w="100" w:type="dxa"/>
              <w:left w:w="100" w:type="dxa"/>
              <w:bottom w:w="100" w:type="dxa"/>
              <w:right w:w="100" w:type="dxa"/>
            </w:tcMar>
          </w:tcPr>
          <w:p w14:paraId="45348233" w14:textId="452D2C21" w:rsidR="0026794A" w:rsidRPr="00AB41C2" w:rsidRDefault="0026794A"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4. Hệ thống kiểm tra dữ liệu đầu vào</w:t>
            </w:r>
          </w:p>
        </w:tc>
      </w:tr>
      <w:tr w:rsidR="0026794A" w:rsidRPr="00AB41C2" w14:paraId="4B7DC440" w14:textId="77777777" w:rsidTr="0026794A">
        <w:trPr>
          <w:trHeight w:val="105"/>
        </w:trPr>
        <w:tc>
          <w:tcPr>
            <w:tcW w:w="4680" w:type="dxa"/>
            <w:tcMar>
              <w:top w:w="100" w:type="dxa"/>
              <w:left w:w="100" w:type="dxa"/>
              <w:bottom w:w="100" w:type="dxa"/>
              <w:right w:w="100" w:type="dxa"/>
            </w:tcMar>
          </w:tcPr>
          <w:p w14:paraId="210DF329" w14:textId="77777777" w:rsidR="0026794A" w:rsidRPr="00AB41C2" w:rsidRDefault="0026794A" w:rsidP="00AB41C2">
            <w:pPr>
              <w:widowControl w:val="0"/>
              <w:pBdr>
                <w:top w:val="nil"/>
                <w:left w:val="nil"/>
                <w:bottom w:val="nil"/>
                <w:right w:val="nil"/>
                <w:between w:val="nil"/>
              </w:pBdr>
              <w:spacing w:line="360" w:lineRule="auto"/>
              <w:ind w:left="95" w:right="30" w:firstLine="7"/>
              <w:rPr>
                <w:rFonts w:ascii="Times New Roman" w:eastAsia="Times New Roman" w:hAnsi="Times New Roman" w:cs="Times New Roman"/>
                <w:color w:val="000000"/>
                <w:sz w:val="26"/>
                <w:szCs w:val="26"/>
              </w:rPr>
            </w:pPr>
          </w:p>
        </w:tc>
        <w:tc>
          <w:tcPr>
            <w:tcW w:w="4681" w:type="dxa"/>
            <w:tcMar>
              <w:top w:w="100" w:type="dxa"/>
              <w:left w:w="100" w:type="dxa"/>
              <w:bottom w:w="100" w:type="dxa"/>
              <w:right w:w="100" w:type="dxa"/>
            </w:tcMar>
          </w:tcPr>
          <w:p w14:paraId="2F3626DD" w14:textId="4B368086" w:rsidR="0026794A" w:rsidRPr="00AB41C2" w:rsidRDefault="0026794A"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5</w:t>
            </w:r>
            <w:r w:rsidRPr="00AB41C2">
              <w:rPr>
                <w:rFonts w:ascii="Times New Roman" w:eastAsia="Times New Roman" w:hAnsi="Times New Roman" w:cs="Times New Roman"/>
                <w:color w:val="000000"/>
                <w:sz w:val="26"/>
                <w:szCs w:val="26"/>
                <w:lang w:val="vi-VN"/>
              </w:rPr>
              <w:t>. H</w:t>
            </w:r>
            <w:r w:rsidRPr="00AB41C2">
              <w:rPr>
                <w:rFonts w:ascii="Times New Roman" w:eastAsia="Times New Roman" w:hAnsi="Times New Roman" w:cs="Times New Roman"/>
                <w:color w:val="000000"/>
                <w:sz w:val="26"/>
                <w:szCs w:val="26"/>
              </w:rPr>
              <w:t>ệ thống cập nhật giỏ hàng</w:t>
            </w:r>
          </w:p>
        </w:tc>
      </w:tr>
      <w:tr w:rsidR="0026794A" w:rsidRPr="00AB41C2" w14:paraId="560F57F8" w14:textId="77777777" w:rsidTr="0026794A">
        <w:trPr>
          <w:trHeight w:val="298"/>
        </w:trPr>
        <w:tc>
          <w:tcPr>
            <w:tcW w:w="4680" w:type="dxa"/>
            <w:tcMar>
              <w:top w:w="100" w:type="dxa"/>
              <w:left w:w="100" w:type="dxa"/>
              <w:bottom w:w="100" w:type="dxa"/>
              <w:right w:w="100" w:type="dxa"/>
            </w:tcMar>
          </w:tcPr>
          <w:p w14:paraId="0C574529" w14:textId="77777777" w:rsidR="0026794A" w:rsidRPr="00AB41C2" w:rsidRDefault="0026794A" w:rsidP="00AB41C2">
            <w:pPr>
              <w:widowControl w:val="0"/>
              <w:pBdr>
                <w:top w:val="nil"/>
                <w:left w:val="nil"/>
                <w:bottom w:val="nil"/>
                <w:right w:val="nil"/>
                <w:between w:val="nil"/>
              </w:pBdr>
              <w:spacing w:line="360" w:lineRule="auto"/>
              <w:ind w:left="95" w:right="30" w:firstLine="7"/>
              <w:rPr>
                <w:rFonts w:ascii="Times New Roman" w:eastAsia="Times New Roman" w:hAnsi="Times New Roman" w:cs="Times New Roman"/>
                <w:color w:val="000000"/>
                <w:sz w:val="26"/>
                <w:szCs w:val="26"/>
              </w:rPr>
            </w:pPr>
          </w:p>
        </w:tc>
        <w:tc>
          <w:tcPr>
            <w:tcW w:w="4681" w:type="dxa"/>
            <w:tcMar>
              <w:top w:w="100" w:type="dxa"/>
              <w:left w:w="100" w:type="dxa"/>
              <w:bottom w:w="100" w:type="dxa"/>
              <w:right w:w="100" w:type="dxa"/>
            </w:tcMar>
          </w:tcPr>
          <w:p w14:paraId="0B04E69A" w14:textId="4F1F91A8" w:rsidR="0026794A" w:rsidRPr="00AB41C2" w:rsidRDefault="0026794A"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rPr>
              <w:t>6</w:t>
            </w:r>
            <w:r w:rsidRPr="00AB41C2">
              <w:rPr>
                <w:rFonts w:ascii="Times New Roman" w:eastAsia="Times New Roman" w:hAnsi="Times New Roman" w:cs="Times New Roman"/>
                <w:color w:val="000000"/>
                <w:sz w:val="26"/>
                <w:szCs w:val="26"/>
                <w:lang w:val="vi-VN"/>
              </w:rPr>
              <w:t xml:space="preserve">. </w:t>
            </w:r>
            <w:r w:rsidRPr="00AB41C2">
              <w:rPr>
                <w:rFonts w:ascii="Times New Roman" w:eastAsia="Times New Roman" w:hAnsi="Times New Roman" w:cs="Times New Roman"/>
                <w:color w:val="000000"/>
                <w:sz w:val="26"/>
                <w:szCs w:val="26"/>
              </w:rPr>
              <w:t>Hệ thống tính lại tổng tiền tạm tính</w:t>
            </w:r>
          </w:p>
        </w:tc>
      </w:tr>
      <w:tr w:rsidR="0026794A" w:rsidRPr="00AB41C2" w14:paraId="2A14CB54" w14:textId="77777777" w:rsidTr="0026794A">
        <w:trPr>
          <w:trHeight w:val="337"/>
        </w:trPr>
        <w:tc>
          <w:tcPr>
            <w:tcW w:w="4680" w:type="dxa"/>
            <w:tcMar>
              <w:top w:w="100" w:type="dxa"/>
              <w:left w:w="100" w:type="dxa"/>
              <w:bottom w:w="100" w:type="dxa"/>
              <w:right w:w="100" w:type="dxa"/>
            </w:tcMar>
          </w:tcPr>
          <w:p w14:paraId="5A0D581B" w14:textId="77777777" w:rsidR="0026794A" w:rsidRPr="00AB41C2" w:rsidRDefault="0026794A" w:rsidP="00AB41C2">
            <w:pPr>
              <w:widowControl w:val="0"/>
              <w:pBdr>
                <w:top w:val="nil"/>
                <w:left w:val="nil"/>
                <w:bottom w:val="nil"/>
                <w:right w:val="nil"/>
                <w:between w:val="nil"/>
              </w:pBdr>
              <w:spacing w:line="360" w:lineRule="auto"/>
              <w:ind w:left="95" w:right="30" w:firstLine="7"/>
              <w:rPr>
                <w:rFonts w:ascii="Times New Roman" w:eastAsia="Times New Roman" w:hAnsi="Times New Roman" w:cs="Times New Roman"/>
                <w:color w:val="000000"/>
                <w:sz w:val="26"/>
                <w:szCs w:val="26"/>
              </w:rPr>
            </w:pPr>
          </w:p>
        </w:tc>
        <w:tc>
          <w:tcPr>
            <w:tcW w:w="4681" w:type="dxa"/>
            <w:tcMar>
              <w:top w:w="100" w:type="dxa"/>
              <w:left w:w="100" w:type="dxa"/>
              <w:bottom w:w="100" w:type="dxa"/>
              <w:right w:w="100" w:type="dxa"/>
            </w:tcMar>
          </w:tcPr>
          <w:p w14:paraId="4CF9E6B7" w14:textId="10F7FCA4" w:rsidR="0026794A" w:rsidRPr="00AB41C2" w:rsidRDefault="0026794A"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rPr>
              <w:t>7</w:t>
            </w:r>
            <w:r w:rsidRPr="00AB41C2">
              <w:rPr>
                <w:rFonts w:ascii="Times New Roman" w:eastAsia="Times New Roman" w:hAnsi="Times New Roman" w:cs="Times New Roman"/>
                <w:color w:val="000000"/>
                <w:sz w:val="26"/>
                <w:szCs w:val="26"/>
                <w:lang w:val="vi-VN"/>
              </w:rPr>
              <w:t xml:space="preserve">. </w:t>
            </w:r>
            <w:r w:rsidRPr="00AB41C2">
              <w:rPr>
                <w:rFonts w:ascii="Times New Roman" w:eastAsia="Times New Roman" w:hAnsi="Times New Roman" w:cs="Times New Roman"/>
                <w:color w:val="000000"/>
                <w:sz w:val="26"/>
                <w:szCs w:val="26"/>
              </w:rPr>
              <w:t>Hệ thống hiển thị giỏ hàng mới nhất</w:t>
            </w:r>
          </w:p>
        </w:tc>
      </w:tr>
      <w:tr w:rsidR="0026794A" w:rsidRPr="00AB41C2" w14:paraId="24AFE73D" w14:textId="77777777" w:rsidTr="0026794A">
        <w:trPr>
          <w:trHeight w:val="517"/>
        </w:trPr>
        <w:tc>
          <w:tcPr>
            <w:tcW w:w="4680" w:type="dxa"/>
            <w:tcMar>
              <w:top w:w="100" w:type="dxa"/>
              <w:left w:w="100" w:type="dxa"/>
              <w:bottom w:w="100" w:type="dxa"/>
              <w:right w:w="100" w:type="dxa"/>
            </w:tcMar>
          </w:tcPr>
          <w:p w14:paraId="31516611" w14:textId="415632FD" w:rsidR="0026794A" w:rsidRPr="00AB41C2" w:rsidRDefault="0026794A" w:rsidP="00AB41C2">
            <w:pPr>
              <w:widowControl w:val="0"/>
              <w:pBdr>
                <w:top w:val="nil"/>
                <w:left w:val="nil"/>
                <w:bottom w:val="nil"/>
                <w:right w:val="nil"/>
                <w:between w:val="nil"/>
              </w:pBdr>
              <w:spacing w:line="360" w:lineRule="auto"/>
              <w:ind w:left="95" w:right="30" w:firstLine="7"/>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rPr>
              <w:t>8</w:t>
            </w:r>
            <w:r w:rsidRPr="00AB41C2">
              <w:rPr>
                <w:rFonts w:ascii="Times New Roman" w:eastAsia="Times New Roman" w:hAnsi="Times New Roman" w:cs="Times New Roman"/>
                <w:color w:val="000000"/>
                <w:sz w:val="26"/>
                <w:szCs w:val="26"/>
                <w:lang w:val="vi-VN"/>
              </w:rPr>
              <w:t xml:space="preserve">. </w:t>
            </w:r>
            <w:r w:rsidRPr="00AB41C2">
              <w:rPr>
                <w:rFonts w:ascii="Times New Roman" w:eastAsia="Times New Roman" w:hAnsi="Times New Roman" w:cs="Times New Roman"/>
                <w:color w:val="000000"/>
                <w:sz w:val="26"/>
                <w:szCs w:val="26"/>
              </w:rPr>
              <w:t>Khách hàng có thể tiếp tục mua sắm hoặc chuyển sang đặt hàng</w:t>
            </w:r>
          </w:p>
        </w:tc>
        <w:tc>
          <w:tcPr>
            <w:tcW w:w="4681" w:type="dxa"/>
            <w:tcMar>
              <w:top w:w="100" w:type="dxa"/>
              <w:left w:w="100" w:type="dxa"/>
              <w:bottom w:w="100" w:type="dxa"/>
              <w:right w:w="100" w:type="dxa"/>
            </w:tcMar>
          </w:tcPr>
          <w:p w14:paraId="1AC57897" w14:textId="77777777" w:rsidR="0026794A" w:rsidRPr="00AB41C2" w:rsidRDefault="0026794A"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rPr>
            </w:pPr>
          </w:p>
        </w:tc>
      </w:tr>
    </w:tbl>
    <w:p w14:paraId="0A5822DB" w14:textId="77777777" w:rsidR="0026794A" w:rsidRPr="00AB41C2" w:rsidRDefault="0026794A" w:rsidP="00AB41C2">
      <w:pPr>
        <w:spacing w:line="360" w:lineRule="auto"/>
        <w:rPr>
          <w:rFonts w:ascii="Times New Roman" w:hAnsi="Times New Roman" w:cs="Times New Roman"/>
          <w:sz w:val="26"/>
          <w:szCs w:val="26"/>
          <w:lang w:val="vi-VN"/>
        </w:rPr>
      </w:pPr>
    </w:p>
    <w:p w14:paraId="50FD11ED" w14:textId="5EC734AC" w:rsidR="0026794A" w:rsidRPr="00AB41C2" w:rsidRDefault="0026794A"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Đặc tả use case đặt hàng</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26794A" w:rsidRPr="00AB41C2" w14:paraId="10834E16" w14:textId="77777777" w:rsidTr="006A5BF5">
        <w:trPr>
          <w:trHeight w:val="430"/>
        </w:trPr>
        <w:tc>
          <w:tcPr>
            <w:tcW w:w="4680" w:type="dxa"/>
            <w:tcMar>
              <w:top w:w="100" w:type="dxa"/>
              <w:left w:w="100" w:type="dxa"/>
              <w:bottom w:w="100" w:type="dxa"/>
              <w:right w:w="100" w:type="dxa"/>
            </w:tcMar>
          </w:tcPr>
          <w:p w14:paraId="69CFA86E" w14:textId="77777777" w:rsidR="0026794A" w:rsidRPr="00AB41C2" w:rsidRDefault="0026794A" w:rsidP="00AB41C2">
            <w:pPr>
              <w:pStyle w:val="ListParagraph"/>
              <w:widowControl w:val="0"/>
              <w:pBdr>
                <w:top w:val="nil"/>
                <w:left w:val="nil"/>
                <w:bottom w:val="nil"/>
                <w:right w:val="nil"/>
                <w:between w:val="nil"/>
              </w:pBdr>
              <w:spacing w:line="360" w:lineRule="auto"/>
              <w:ind w:left="171"/>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Tên use case </w:t>
            </w:r>
          </w:p>
        </w:tc>
        <w:tc>
          <w:tcPr>
            <w:tcW w:w="4681" w:type="dxa"/>
            <w:tcMar>
              <w:top w:w="100" w:type="dxa"/>
              <w:left w:w="100" w:type="dxa"/>
              <w:bottom w:w="100" w:type="dxa"/>
              <w:right w:w="100" w:type="dxa"/>
            </w:tcMar>
          </w:tcPr>
          <w:p w14:paraId="5E7D85CF" w14:textId="0DFD2517" w:rsidR="0026794A" w:rsidRPr="00AB41C2" w:rsidRDefault="006A5BF5" w:rsidP="00AB41C2">
            <w:pPr>
              <w:widowControl w:val="0"/>
              <w:pBdr>
                <w:top w:val="nil"/>
                <w:left w:val="nil"/>
                <w:bottom w:val="nil"/>
                <w:right w:val="nil"/>
                <w:between w:val="nil"/>
              </w:pBdr>
              <w:spacing w:line="360" w:lineRule="auto"/>
              <w:ind w:left="100"/>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Đặt hàng</w:t>
            </w:r>
          </w:p>
        </w:tc>
      </w:tr>
      <w:tr w:rsidR="0026794A" w:rsidRPr="00AB41C2" w14:paraId="610C9D1A" w14:textId="77777777" w:rsidTr="006A5BF5">
        <w:trPr>
          <w:trHeight w:val="429"/>
        </w:trPr>
        <w:tc>
          <w:tcPr>
            <w:tcW w:w="4680" w:type="dxa"/>
            <w:tcMar>
              <w:top w:w="100" w:type="dxa"/>
              <w:left w:w="100" w:type="dxa"/>
              <w:bottom w:w="100" w:type="dxa"/>
              <w:right w:w="100" w:type="dxa"/>
            </w:tcMar>
          </w:tcPr>
          <w:p w14:paraId="18576D73" w14:textId="77777777" w:rsidR="0026794A" w:rsidRPr="00AB41C2" w:rsidRDefault="0026794A" w:rsidP="00AB41C2">
            <w:pPr>
              <w:widowControl w:val="0"/>
              <w:pBdr>
                <w:top w:val="nil"/>
                <w:left w:val="nil"/>
                <w:bottom w:val="nil"/>
                <w:right w:val="nil"/>
                <w:between w:val="nil"/>
              </w:pBdr>
              <w:spacing w:line="360" w:lineRule="auto"/>
              <w:ind w:left="95"/>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Actor </w:t>
            </w:r>
          </w:p>
        </w:tc>
        <w:tc>
          <w:tcPr>
            <w:tcW w:w="4681" w:type="dxa"/>
            <w:tcMar>
              <w:top w:w="100" w:type="dxa"/>
              <w:left w:w="100" w:type="dxa"/>
              <w:bottom w:w="100" w:type="dxa"/>
              <w:right w:w="100" w:type="dxa"/>
            </w:tcMar>
          </w:tcPr>
          <w:p w14:paraId="6D0E84E1" w14:textId="53348D46" w:rsidR="0026794A" w:rsidRPr="00AB41C2" w:rsidRDefault="006A5BF5" w:rsidP="00AB41C2">
            <w:pPr>
              <w:widowControl w:val="0"/>
              <w:pBdr>
                <w:top w:val="nil"/>
                <w:left w:val="nil"/>
                <w:bottom w:val="nil"/>
                <w:right w:val="nil"/>
                <w:between w:val="nil"/>
              </w:pBdr>
              <w:spacing w:line="360" w:lineRule="auto"/>
              <w:ind w:left="9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Khách hàng</w:t>
            </w:r>
          </w:p>
        </w:tc>
      </w:tr>
      <w:tr w:rsidR="0026794A" w:rsidRPr="00AB41C2" w14:paraId="06A4410E" w14:textId="77777777" w:rsidTr="006A5BF5">
        <w:trPr>
          <w:trHeight w:val="504"/>
        </w:trPr>
        <w:tc>
          <w:tcPr>
            <w:tcW w:w="4680" w:type="dxa"/>
            <w:tcMar>
              <w:top w:w="100" w:type="dxa"/>
              <w:left w:w="100" w:type="dxa"/>
              <w:bottom w:w="100" w:type="dxa"/>
              <w:right w:w="100" w:type="dxa"/>
            </w:tcMar>
          </w:tcPr>
          <w:p w14:paraId="3BF3E7E8"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lastRenderedPageBreak/>
              <w:t xml:space="preserve">Mô tả </w:t>
            </w:r>
          </w:p>
        </w:tc>
        <w:tc>
          <w:tcPr>
            <w:tcW w:w="4681" w:type="dxa"/>
            <w:tcMar>
              <w:top w:w="100" w:type="dxa"/>
              <w:left w:w="100" w:type="dxa"/>
              <w:bottom w:w="100" w:type="dxa"/>
              <w:right w:w="100" w:type="dxa"/>
            </w:tcMar>
          </w:tcPr>
          <w:p w14:paraId="1714739E" w14:textId="514B0E75" w:rsidR="0026794A" w:rsidRPr="00AB41C2" w:rsidRDefault="006A5BF5" w:rsidP="00AB41C2">
            <w:pPr>
              <w:widowControl w:val="0"/>
              <w:pBdr>
                <w:top w:val="nil"/>
                <w:left w:val="nil"/>
                <w:bottom w:val="nil"/>
                <w:right w:val="nil"/>
                <w:between w:val="nil"/>
              </w:pBdr>
              <w:spacing w:line="360" w:lineRule="auto"/>
              <w:ind w:left="94" w:right="153"/>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Tạo đơn hàng và xử lý thanh toán theo lựa chọn của khách hàng</w:t>
            </w:r>
          </w:p>
        </w:tc>
      </w:tr>
      <w:tr w:rsidR="0026794A" w:rsidRPr="00AB41C2" w14:paraId="6852471A" w14:textId="77777777" w:rsidTr="006A5BF5">
        <w:trPr>
          <w:trHeight w:val="427"/>
        </w:trPr>
        <w:tc>
          <w:tcPr>
            <w:tcW w:w="4680" w:type="dxa"/>
            <w:tcMar>
              <w:top w:w="100" w:type="dxa"/>
              <w:left w:w="100" w:type="dxa"/>
              <w:bottom w:w="100" w:type="dxa"/>
              <w:right w:w="100" w:type="dxa"/>
            </w:tcMar>
          </w:tcPr>
          <w:p w14:paraId="66606297" w14:textId="77777777" w:rsidR="0026794A" w:rsidRPr="00AB41C2" w:rsidRDefault="0026794A" w:rsidP="00AB41C2">
            <w:pPr>
              <w:widowControl w:val="0"/>
              <w:pBdr>
                <w:top w:val="nil"/>
                <w:left w:val="nil"/>
                <w:bottom w:val="nil"/>
                <w:right w:val="nil"/>
                <w:between w:val="nil"/>
              </w:pBdr>
              <w:spacing w:line="360" w:lineRule="auto"/>
              <w:ind w:left="102"/>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Tiền điều kiện (Precondition) </w:t>
            </w:r>
          </w:p>
        </w:tc>
        <w:tc>
          <w:tcPr>
            <w:tcW w:w="4681" w:type="dxa"/>
            <w:tcMar>
              <w:top w:w="100" w:type="dxa"/>
              <w:left w:w="100" w:type="dxa"/>
              <w:bottom w:w="100" w:type="dxa"/>
              <w:right w:w="100" w:type="dxa"/>
            </w:tcMar>
          </w:tcPr>
          <w:p w14:paraId="1AB33704" w14:textId="2D66A9E5" w:rsidR="0026794A" w:rsidRPr="00AB41C2" w:rsidRDefault="006A5BF5" w:rsidP="00AB41C2">
            <w:pPr>
              <w:widowControl w:val="0"/>
              <w:pBdr>
                <w:top w:val="nil"/>
                <w:left w:val="nil"/>
                <w:bottom w:val="nil"/>
                <w:right w:val="nil"/>
                <w:between w:val="nil"/>
              </w:pBdr>
              <w:spacing w:line="360" w:lineRule="auto"/>
              <w:ind w:left="9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Giỏ hàng có ít nhất một sản phẩm; thông tin sản phẩm có thể được kiểm tra</w:t>
            </w:r>
          </w:p>
        </w:tc>
      </w:tr>
      <w:tr w:rsidR="0026794A" w:rsidRPr="00AB41C2" w14:paraId="74DD2104" w14:textId="77777777" w:rsidTr="006A5BF5">
        <w:trPr>
          <w:trHeight w:val="602"/>
        </w:trPr>
        <w:tc>
          <w:tcPr>
            <w:tcW w:w="4680" w:type="dxa"/>
            <w:tcMar>
              <w:top w:w="100" w:type="dxa"/>
              <w:left w:w="100" w:type="dxa"/>
              <w:bottom w:w="100" w:type="dxa"/>
              <w:right w:w="100" w:type="dxa"/>
            </w:tcMar>
          </w:tcPr>
          <w:p w14:paraId="377EA88E"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Hậu điều kiện (Postcondition) </w:t>
            </w:r>
          </w:p>
        </w:tc>
        <w:tc>
          <w:tcPr>
            <w:tcW w:w="4681" w:type="dxa"/>
            <w:tcMar>
              <w:top w:w="100" w:type="dxa"/>
              <w:left w:w="100" w:type="dxa"/>
              <w:bottom w:w="100" w:type="dxa"/>
              <w:right w:w="100" w:type="dxa"/>
            </w:tcMar>
          </w:tcPr>
          <w:p w14:paraId="11152FF2" w14:textId="2E78FD82" w:rsidR="0026794A" w:rsidRPr="00AB41C2" w:rsidRDefault="006A5BF5" w:rsidP="00AB41C2">
            <w:pPr>
              <w:widowControl w:val="0"/>
              <w:pBdr>
                <w:top w:val="nil"/>
                <w:left w:val="nil"/>
                <w:bottom w:val="nil"/>
                <w:right w:val="nil"/>
                <w:between w:val="nil"/>
              </w:pBdr>
              <w:spacing w:line="360" w:lineRule="auto"/>
              <w:ind w:left="96" w:right="299" w:hanging="5"/>
              <w:jc w:val="both"/>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Đơn hàng được lưu và có trạng thái phù hợp với kết quả xử lý</w:t>
            </w:r>
          </w:p>
        </w:tc>
      </w:tr>
      <w:tr w:rsidR="0026794A" w:rsidRPr="00AB41C2" w14:paraId="13BA745F" w14:textId="77777777" w:rsidTr="006A5BF5">
        <w:trPr>
          <w:trHeight w:val="429"/>
        </w:trPr>
        <w:tc>
          <w:tcPr>
            <w:tcW w:w="9361" w:type="dxa"/>
            <w:gridSpan w:val="2"/>
            <w:tcMar>
              <w:top w:w="100" w:type="dxa"/>
              <w:left w:w="100" w:type="dxa"/>
              <w:bottom w:w="100" w:type="dxa"/>
              <w:right w:w="100" w:type="dxa"/>
            </w:tcMar>
          </w:tcPr>
          <w:p w14:paraId="624888F1"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shd w:val="clear" w:color="auto" w:fill="EDF2F9"/>
              </w:rPr>
            </w:pPr>
            <w:r w:rsidRPr="00AB41C2">
              <w:rPr>
                <w:rFonts w:ascii="Times New Roman" w:eastAsia="Times New Roman" w:hAnsi="Times New Roman" w:cs="Times New Roman"/>
                <w:b/>
                <w:bCs/>
                <w:color w:val="000000"/>
                <w:sz w:val="26"/>
                <w:szCs w:val="26"/>
                <w:shd w:val="clear" w:color="auto" w:fill="EDF2F9"/>
              </w:rPr>
              <w:t>Luồng sự kiện chính (Basic flow)</w:t>
            </w:r>
          </w:p>
        </w:tc>
      </w:tr>
      <w:tr w:rsidR="0026794A" w:rsidRPr="00AB41C2" w14:paraId="3E3AF167" w14:textId="77777777" w:rsidTr="006A5BF5">
        <w:trPr>
          <w:trHeight w:val="429"/>
        </w:trPr>
        <w:tc>
          <w:tcPr>
            <w:tcW w:w="4680" w:type="dxa"/>
            <w:tcMar>
              <w:top w:w="100" w:type="dxa"/>
              <w:left w:w="100" w:type="dxa"/>
              <w:bottom w:w="100" w:type="dxa"/>
              <w:right w:w="100" w:type="dxa"/>
            </w:tcMar>
          </w:tcPr>
          <w:p w14:paraId="730F2CC9" w14:textId="77777777" w:rsidR="0026794A" w:rsidRPr="00AB41C2" w:rsidRDefault="0026794A" w:rsidP="00AB41C2">
            <w:pPr>
              <w:widowControl w:val="0"/>
              <w:pBdr>
                <w:top w:val="nil"/>
                <w:left w:val="nil"/>
                <w:bottom w:val="nil"/>
                <w:right w:val="nil"/>
                <w:between w:val="nil"/>
              </w:pBdr>
              <w:spacing w:line="360" w:lineRule="auto"/>
              <w:ind w:left="95"/>
              <w:rPr>
                <w:rFonts w:ascii="Times New Roman" w:eastAsia="Times New Roman" w:hAnsi="Times New Roman" w:cs="Times New Roman"/>
                <w:b/>
                <w:bCs/>
                <w:color w:val="000000"/>
                <w:sz w:val="26"/>
                <w:szCs w:val="26"/>
              </w:rPr>
            </w:pPr>
            <w:r w:rsidRPr="00AB41C2">
              <w:rPr>
                <w:rFonts w:ascii="Times New Roman" w:eastAsia="Times New Roman" w:hAnsi="Times New Roman" w:cs="Times New Roman"/>
                <w:b/>
                <w:bCs/>
                <w:color w:val="000000"/>
                <w:sz w:val="26"/>
                <w:szCs w:val="26"/>
              </w:rPr>
              <w:t xml:space="preserve">Actor </w:t>
            </w:r>
          </w:p>
        </w:tc>
        <w:tc>
          <w:tcPr>
            <w:tcW w:w="4681" w:type="dxa"/>
            <w:tcMar>
              <w:top w:w="100" w:type="dxa"/>
              <w:left w:w="100" w:type="dxa"/>
              <w:bottom w:w="100" w:type="dxa"/>
              <w:right w:w="100" w:type="dxa"/>
            </w:tcMar>
          </w:tcPr>
          <w:p w14:paraId="283617C7" w14:textId="77777777" w:rsidR="0026794A" w:rsidRPr="00AB41C2" w:rsidRDefault="0026794A" w:rsidP="00AB41C2">
            <w:pPr>
              <w:widowControl w:val="0"/>
              <w:pBdr>
                <w:top w:val="nil"/>
                <w:left w:val="nil"/>
                <w:bottom w:val="nil"/>
                <w:right w:val="nil"/>
                <w:between w:val="nil"/>
              </w:pBdr>
              <w:spacing w:line="360" w:lineRule="auto"/>
              <w:ind w:left="9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Hệ thống</w:t>
            </w:r>
          </w:p>
        </w:tc>
      </w:tr>
      <w:tr w:rsidR="0026794A" w:rsidRPr="00AB41C2" w14:paraId="677A1489" w14:textId="77777777" w:rsidTr="006A5BF5">
        <w:trPr>
          <w:trHeight w:val="727"/>
        </w:trPr>
        <w:tc>
          <w:tcPr>
            <w:tcW w:w="4680" w:type="dxa"/>
            <w:tcMar>
              <w:top w:w="100" w:type="dxa"/>
              <w:left w:w="100" w:type="dxa"/>
              <w:bottom w:w="100" w:type="dxa"/>
              <w:right w:w="100" w:type="dxa"/>
            </w:tcMar>
          </w:tcPr>
          <w:p w14:paraId="764BDA86" w14:textId="58C10E95" w:rsidR="0026794A" w:rsidRPr="00AB41C2" w:rsidRDefault="0026794A" w:rsidP="00AB41C2">
            <w:pPr>
              <w:widowControl w:val="0"/>
              <w:pBdr>
                <w:top w:val="nil"/>
                <w:left w:val="nil"/>
                <w:bottom w:val="nil"/>
                <w:right w:val="nil"/>
                <w:between w:val="nil"/>
              </w:pBdr>
              <w:spacing w:line="360" w:lineRule="auto"/>
              <w:ind w:left="101" w:right="460" w:firstLine="20"/>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 xml:space="preserve">1. </w:t>
            </w:r>
            <w:r w:rsidR="006A5BF5" w:rsidRPr="00AB41C2">
              <w:rPr>
                <w:rFonts w:ascii="Times New Roman" w:eastAsia="Times New Roman" w:hAnsi="Times New Roman" w:cs="Times New Roman"/>
                <w:color w:val="000000"/>
                <w:sz w:val="26"/>
                <w:szCs w:val="26"/>
              </w:rPr>
              <w:t>Khách hàng chọn chức năng đặt hàng</w:t>
            </w:r>
          </w:p>
        </w:tc>
        <w:tc>
          <w:tcPr>
            <w:tcW w:w="4681" w:type="dxa"/>
            <w:tcMar>
              <w:top w:w="100" w:type="dxa"/>
              <w:left w:w="100" w:type="dxa"/>
              <w:bottom w:w="100" w:type="dxa"/>
              <w:right w:w="100" w:type="dxa"/>
            </w:tcMar>
          </w:tcPr>
          <w:p w14:paraId="570B4C47" w14:textId="10B78D59" w:rsidR="0026794A" w:rsidRPr="00AB41C2" w:rsidRDefault="0026794A" w:rsidP="00AB41C2">
            <w:pPr>
              <w:widowControl w:val="0"/>
              <w:pBdr>
                <w:top w:val="nil"/>
                <w:left w:val="nil"/>
                <w:bottom w:val="nil"/>
                <w:right w:val="nil"/>
                <w:between w:val="nil"/>
              </w:pBdr>
              <w:spacing w:line="360" w:lineRule="auto"/>
              <w:ind w:left="100" w:right="248" w:hanging="2"/>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 xml:space="preserve">2. </w:t>
            </w:r>
            <w:r w:rsidR="006A5BF5" w:rsidRPr="00AB41C2">
              <w:rPr>
                <w:rFonts w:ascii="Times New Roman" w:eastAsia="Times New Roman" w:hAnsi="Times New Roman" w:cs="Times New Roman"/>
                <w:color w:val="000000"/>
                <w:sz w:val="26"/>
                <w:szCs w:val="26"/>
              </w:rPr>
              <w:t>Hệ thống hiển thị thông tin giỏ hàng và biểu mẫu giao hàng</w:t>
            </w:r>
          </w:p>
        </w:tc>
      </w:tr>
      <w:tr w:rsidR="0026794A" w:rsidRPr="00AB41C2" w14:paraId="17D6FDFB" w14:textId="77777777" w:rsidTr="006A5BF5">
        <w:trPr>
          <w:trHeight w:val="1027"/>
        </w:trPr>
        <w:tc>
          <w:tcPr>
            <w:tcW w:w="4680" w:type="dxa"/>
            <w:tcMar>
              <w:top w:w="100" w:type="dxa"/>
              <w:left w:w="100" w:type="dxa"/>
              <w:bottom w:w="100" w:type="dxa"/>
              <w:right w:w="100" w:type="dxa"/>
            </w:tcMar>
          </w:tcPr>
          <w:p w14:paraId="5172B651" w14:textId="405B26DB" w:rsidR="0026794A" w:rsidRPr="00AB41C2" w:rsidRDefault="0026794A" w:rsidP="00AB41C2">
            <w:pPr>
              <w:widowControl w:val="0"/>
              <w:pBdr>
                <w:top w:val="nil"/>
                <w:left w:val="nil"/>
                <w:bottom w:val="nil"/>
                <w:right w:val="nil"/>
                <w:between w:val="nil"/>
              </w:pBdr>
              <w:spacing w:line="360" w:lineRule="auto"/>
              <w:ind w:left="95" w:right="30" w:firstLine="7"/>
              <w:rPr>
                <w:rFonts w:ascii="Times New Roman" w:eastAsia="Times New Roman" w:hAnsi="Times New Roman" w:cs="Times New Roman"/>
                <w:color w:val="000000"/>
                <w:sz w:val="26"/>
                <w:szCs w:val="26"/>
              </w:rPr>
            </w:pPr>
            <w:r w:rsidRPr="00AB41C2">
              <w:rPr>
                <w:rFonts w:ascii="Times New Roman" w:eastAsia="Times New Roman" w:hAnsi="Times New Roman" w:cs="Times New Roman"/>
                <w:color w:val="000000"/>
                <w:sz w:val="26"/>
                <w:szCs w:val="26"/>
              </w:rPr>
              <w:t xml:space="preserve">3. </w:t>
            </w:r>
            <w:r w:rsidR="006A5BF5" w:rsidRPr="00AB41C2">
              <w:rPr>
                <w:rFonts w:ascii="Times New Roman" w:eastAsia="Times New Roman" w:hAnsi="Times New Roman" w:cs="Times New Roman"/>
                <w:color w:val="000000"/>
                <w:sz w:val="26"/>
                <w:szCs w:val="26"/>
              </w:rPr>
              <w:t>Khách hàng nhập tên người nhận, số điện thoại, email và địa chỉ</w:t>
            </w:r>
          </w:p>
        </w:tc>
        <w:tc>
          <w:tcPr>
            <w:tcW w:w="4681" w:type="dxa"/>
            <w:tcMar>
              <w:top w:w="100" w:type="dxa"/>
              <w:left w:w="100" w:type="dxa"/>
              <w:bottom w:w="100" w:type="dxa"/>
              <w:right w:w="100" w:type="dxa"/>
            </w:tcMar>
          </w:tcPr>
          <w:p w14:paraId="38C92681" w14:textId="08F3755A" w:rsidR="0026794A" w:rsidRPr="00AB41C2" w:rsidRDefault="0026794A"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rPr>
            </w:pPr>
          </w:p>
        </w:tc>
      </w:tr>
      <w:tr w:rsidR="006A5BF5" w:rsidRPr="00AB41C2" w14:paraId="09E31010" w14:textId="77777777" w:rsidTr="006A5BF5">
        <w:trPr>
          <w:trHeight w:val="1027"/>
        </w:trPr>
        <w:tc>
          <w:tcPr>
            <w:tcW w:w="4680" w:type="dxa"/>
            <w:tcMar>
              <w:top w:w="100" w:type="dxa"/>
              <w:left w:w="100" w:type="dxa"/>
              <w:bottom w:w="100" w:type="dxa"/>
              <w:right w:w="100" w:type="dxa"/>
            </w:tcMar>
          </w:tcPr>
          <w:p w14:paraId="5F499CE5" w14:textId="3A540550" w:rsidR="006A5BF5" w:rsidRPr="00AB41C2" w:rsidRDefault="006A5BF5" w:rsidP="00AB41C2">
            <w:pPr>
              <w:pStyle w:val="ListParagraph"/>
              <w:widowControl w:val="0"/>
              <w:numPr>
                <w:ilvl w:val="0"/>
                <w:numId w:val="21"/>
              </w:numPr>
              <w:pBdr>
                <w:top w:val="nil"/>
                <w:left w:val="nil"/>
                <w:bottom w:val="nil"/>
                <w:right w:val="nil"/>
                <w:between w:val="nil"/>
              </w:pBdr>
              <w:spacing w:line="360" w:lineRule="auto"/>
              <w:ind w:left="454" w:right="30"/>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rPr>
              <w:t>Khách hàng chọn phương thức vận chuyển và thanh toán</w:t>
            </w:r>
          </w:p>
        </w:tc>
        <w:tc>
          <w:tcPr>
            <w:tcW w:w="4681" w:type="dxa"/>
            <w:tcMar>
              <w:top w:w="100" w:type="dxa"/>
              <w:left w:w="100" w:type="dxa"/>
              <w:bottom w:w="100" w:type="dxa"/>
              <w:right w:w="100" w:type="dxa"/>
            </w:tcMar>
          </w:tcPr>
          <w:p w14:paraId="2614E006" w14:textId="447CE115" w:rsidR="006A5BF5" w:rsidRPr="00AB41C2" w:rsidRDefault="006A5BF5"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lang w:val="vi-VN"/>
              </w:rPr>
              <w:t>5. Hệ thống kiểm tra tính hợp lệ của thông tin</w:t>
            </w:r>
          </w:p>
        </w:tc>
      </w:tr>
      <w:tr w:rsidR="006A5BF5" w:rsidRPr="00AB41C2" w14:paraId="7803325B" w14:textId="77777777" w:rsidTr="006A5BF5">
        <w:trPr>
          <w:trHeight w:val="1027"/>
        </w:trPr>
        <w:tc>
          <w:tcPr>
            <w:tcW w:w="4680" w:type="dxa"/>
            <w:tcMar>
              <w:top w:w="100" w:type="dxa"/>
              <w:left w:w="100" w:type="dxa"/>
              <w:bottom w:w="100" w:type="dxa"/>
              <w:right w:w="100" w:type="dxa"/>
            </w:tcMar>
          </w:tcPr>
          <w:p w14:paraId="7133A464" w14:textId="77777777" w:rsidR="006A5BF5" w:rsidRPr="00AB41C2" w:rsidRDefault="006A5BF5" w:rsidP="00AB41C2">
            <w:pPr>
              <w:pStyle w:val="ListParagraph"/>
              <w:widowControl w:val="0"/>
              <w:pBdr>
                <w:top w:val="nil"/>
                <w:left w:val="nil"/>
                <w:bottom w:val="nil"/>
                <w:right w:val="nil"/>
                <w:between w:val="nil"/>
              </w:pBdr>
              <w:spacing w:line="360" w:lineRule="auto"/>
              <w:ind w:left="454" w:right="30"/>
              <w:rPr>
                <w:rFonts w:ascii="Times New Roman" w:eastAsia="Times New Roman" w:hAnsi="Times New Roman" w:cs="Times New Roman"/>
                <w:color w:val="000000"/>
                <w:sz w:val="26"/>
                <w:szCs w:val="26"/>
                <w:lang w:val="vi-VN"/>
              </w:rPr>
            </w:pPr>
          </w:p>
        </w:tc>
        <w:tc>
          <w:tcPr>
            <w:tcW w:w="4681" w:type="dxa"/>
            <w:tcMar>
              <w:top w:w="100" w:type="dxa"/>
              <w:left w:w="100" w:type="dxa"/>
              <w:bottom w:w="100" w:type="dxa"/>
              <w:right w:w="100" w:type="dxa"/>
            </w:tcMar>
          </w:tcPr>
          <w:p w14:paraId="653687C3" w14:textId="10CCC151" w:rsidR="006A5BF5" w:rsidRPr="00AB41C2" w:rsidRDefault="006A5BF5"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lang w:val="vi-VN"/>
              </w:rPr>
              <w:t xml:space="preserve">6. </w:t>
            </w:r>
            <w:r w:rsidR="00D21ABB" w:rsidRPr="00AB41C2">
              <w:rPr>
                <w:rFonts w:ascii="Times New Roman" w:eastAsia="Times New Roman" w:hAnsi="Times New Roman" w:cs="Times New Roman"/>
                <w:color w:val="000000"/>
                <w:sz w:val="26"/>
                <w:szCs w:val="26"/>
                <w:lang w:val="vi-VN"/>
              </w:rPr>
              <w:t>Hệ thống tạo đơn hàng và xử lý thanh toán</w:t>
            </w:r>
          </w:p>
        </w:tc>
      </w:tr>
      <w:tr w:rsidR="006A5BF5" w:rsidRPr="00AB41C2" w14:paraId="57BA810C" w14:textId="77777777" w:rsidTr="006A5BF5">
        <w:trPr>
          <w:trHeight w:val="1027"/>
        </w:trPr>
        <w:tc>
          <w:tcPr>
            <w:tcW w:w="4680" w:type="dxa"/>
            <w:tcMar>
              <w:top w:w="100" w:type="dxa"/>
              <w:left w:w="100" w:type="dxa"/>
              <w:bottom w:w="100" w:type="dxa"/>
              <w:right w:w="100" w:type="dxa"/>
            </w:tcMar>
          </w:tcPr>
          <w:p w14:paraId="08EB3A89" w14:textId="77777777" w:rsidR="006A5BF5" w:rsidRPr="00AB41C2" w:rsidRDefault="006A5BF5" w:rsidP="00AB41C2">
            <w:pPr>
              <w:pStyle w:val="ListParagraph"/>
              <w:widowControl w:val="0"/>
              <w:pBdr>
                <w:top w:val="nil"/>
                <w:left w:val="nil"/>
                <w:bottom w:val="nil"/>
                <w:right w:val="nil"/>
                <w:between w:val="nil"/>
              </w:pBdr>
              <w:spacing w:line="360" w:lineRule="auto"/>
              <w:ind w:left="454" w:right="30"/>
              <w:rPr>
                <w:rFonts w:ascii="Times New Roman" w:eastAsia="Times New Roman" w:hAnsi="Times New Roman" w:cs="Times New Roman"/>
                <w:color w:val="000000"/>
                <w:sz w:val="26"/>
                <w:szCs w:val="26"/>
                <w:lang w:val="vi-VN"/>
              </w:rPr>
            </w:pPr>
          </w:p>
        </w:tc>
        <w:tc>
          <w:tcPr>
            <w:tcW w:w="4681" w:type="dxa"/>
            <w:tcMar>
              <w:top w:w="100" w:type="dxa"/>
              <w:left w:w="100" w:type="dxa"/>
              <w:bottom w:w="100" w:type="dxa"/>
              <w:right w:w="100" w:type="dxa"/>
            </w:tcMar>
          </w:tcPr>
          <w:p w14:paraId="43315C9B" w14:textId="10AB591C" w:rsidR="006A5BF5" w:rsidRPr="00AB41C2" w:rsidRDefault="006A5BF5" w:rsidP="00AB41C2">
            <w:pPr>
              <w:widowControl w:val="0"/>
              <w:pBdr>
                <w:top w:val="nil"/>
                <w:left w:val="nil"/>
                <w:bottom w:val="nil"/>
                <w:right w:val="nil"/>
                <w:between w:val="nil"/>
              </w:pBdr>
              <w:spacing w:line="360" w:lineRule="auto"/>
              <w:ind w:left="105" w:right="471" w:hanging="7"/>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lang w:val="vi-VN"/>
              </w:rPr>
              <w:t xml:space="preserve">7. </w:t>
            </w:r>
            <w:r w:rsidR="00D21ABB" w:rsidRPr="00AB41C2">
              <w:rPr>
                <w:rFonts w:ascii="Times New Roman" w:eastAsia="Times New Roman" w:hAnsi="Times New Roman" w:cs="Times New Roman"/>
                <w:color w:val="000000"/>
                <w:sz w:val="26"/>
                <w:szCs w:val="26"/>
                <w:lang w:val="vi-VN"/>
              </w:rPr>
              <w:t>Hệ thống cập nhật trạng thái đơn hàng và thông báo kết quả cho khách hàng</w:t>
            </w:r>
          </w:p>
        </w:tc>
      </w:tr>
      <w:tr w:rsidR="0026794A" w:rsidRPr="00AB41C2" w14:paraId="272AE258" w14:textId="77777777" w:rsidTr="006A5BF5">
        <w:trPr>
          <w:trHeight w:val="430"/>
        </w:trPr>
        <w:tc>
          <w:tcPr>
            <w:tcW w:w="9361" w:type="dxa"/>
            <w:gridSpan w:val="2"/>
            <w:tcMar>
              <w:top w:w="100" w:type="dxa"/>
              <w:left w:w="100" w:type="dxa"/>
              <w:bottom w:w="100" w:type="dxa"/>
              <w:right w:w="100" w:type="dxa"/>
            </w:tcMar>
          </w:tcPr>
          <w:p w14:paraId="2DDA34DE" w14:textId="77777777" w:rsidR="0026794A" w:rsidRPr="00AB41C2" w:rsidRDefault="0026794A" w:rsidP="00AB41C2">
            <w:pPr>
              <w:widowControl w:val="0"/>
              <w:pBdr>
                <w:top w:val="nil"/>
                <w:left w:val="nil"/>
                <w:bottom w:val="nil"/>
                <w:right w:val="nil"/>
                <w:between w:val="nil"/>
              </w:pBdr>
              <w:spacing w:line="360" w:lineRule="auto"/>
              <w:ind w:left="98"/>
              <w:rPr>
                <w:rFonts w:ascii="Times New Roman" w:eastAsia="Times New Roman" w:hAnsi="Times New Roman" w:cs="Times New Roman"/>
                <w:b/>
                <w:bCs/>
                <w:color w:val="000000"/>
                <w:sz w:val="26"/>
                <w:szCs w:val="26"/>
                <w:shd w:val="clear" w:color="auto" w:fill="EDF2F9"/>
              </w:rPr>
            </w:pPr>
            <w:r w:rsidRPr="00AB41C2">
              <w:rPr>
                <w:rFonts w:ascii="Times New Roman" w:eastAsia="Times New Roman" w:hAnsi="Times New Roman" w:cs="Times New Roman"/>
                <w:b/>
                <w:bCs/>
                <w:color w:val="000000"/>
                <w:sz w:val="26"/>
                <w:szCs w:val="26"/>
                <w:shd w:val="clear" w:color="auto" w:fill="EDF2F9"/>
              </w:rPr>
              <w:lastRenderedPageBreak/>
              <w:t>Luồng sự kiện thay thế (Alternate flow)</w:t>
            </w:r>
          </w:p>
        </w:tc>
      </w:tr>
      <w:tr w:rsidR="0026794A" w:rsidRPr="00AB41C2" w14:paraId="161A890F" w14:textId="77777777" w:rsidTr="006A5BF5">
        <w:trPr>
          <w:trHeight w:val="1027"/>
        </w:trPr>
        <w:tc>
          <w:tcPr>
            <w:tcW w:w="4680" w:type="dxa"/>
            <w:tcMar>
              <w:top w:w="100" w:type="dxa"/>
              <w:left w:w="100" w:type="dxa"/>
              <w:bottom w:w="100" w:type="dxa"/>
              <w:right w:w="100" w:type="dxa"/>
            </w:tcMar>
          </w:tcPr>
          <w:p w14:paraId="333A1E90" w14:textId="278BB167" w:rsidR="0026794A" w:rsidRPr="00AB41C2" w:rsidRDefault="0026794A" w:rsidP="00AB41C2">
            <w:pPr>
              <w:widowControl w:val="0"/>
              <w:pBdr>
                <w:top w:val="nil"/>
                <w:left w:val="nil"/>
                <w:bottom w:val="nil"/>
                <w:right w:val="nil"/>
                <w:between w:val="nil"/>
              </w:pBdr>
              <w:spacing w:line="360" w:lineRule="auto"/>
              <w:ind w:left="97" w:right="218"/>
              <w:rPr>
                <w:rFonts w:ascii="Times New Roman" w:eastAsia="Times New Roman" w:hAnsi="Times New Roman" w:cs="Times New Roman"/>
                <w:color w:val="000000"/>
                <w:sz w:val="26"/>
                <w:szCs w:val="26"/>
              </w:rPr>
            </w:pPr>
          </w:p>
        </w:tc>
        <w:tc>
          <w:tcPr>
            <w:tcW w:w="4681" w:type="dxa"/>
            <w:tcMar>
              <w:top w:w="100" w:type="dxa"/>
              <w:left w:w="100" w:type="dxa"/>
              <w:bottom w:w="100" w:type="dxa"/>
              <w:right w:w="100" w:type="dxa"/>
            </w:tcMar>
          </w:tcPr>
          <w:p w14:paraId="57B356EC" w14:textId="593D8106" w:rsidR="0026794A" w:rsidRPr="00AB41C2" w:rsidRDefault="00D21ABB" w:rsidP="00AB41C2">
            <w:pPr>
              <w:widowControl w:val="0"/>
              <w:pBdr>
                <w:top w:val="nil"/>
                <w:left w:val="nil"/>
                <w:bottom w:val="nil"/>
                <w:right w:val="nil"/>
                <w:between w:val="nil"/>
              </w:pBdr>
              <w:spacing w:line="360" w:lineRule="auto"/>
              <w:ind w:left="96" w:right="263" w:firstLine="1"/>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rPr>
              <w:t>5</w:t>
            </w:r>
            <w:r w:rsidR="0026794A" w:rsidRPr="00AB41C2">
              <w:rPr>
                <w:rFonts w:ascii="Times New Roman" w:eastAsia="Times New Roman" w:hAnsi="Times New Roman" w:cs="Times New Roman"/>
                <w:color w:val="000000"/>
                <w:sz w:val="26"/>
                <w:szCs w:val="26"/>
              </w:rPr>
              <w:t xml:space="preserve">.1 Nếu </w:t>
            </w:r>
            <w:r w:rsidRPr="00AB41C2">
              <w:rPr>
                <w:rFonts w:ascii="Times New Roman" w:eastAsia="Times New Roman" w:hAnsi="Times New Roman" w:cs="Times New Roman"/>
                <w:color w:val="000000"/>
                <w:sz w:val="26"/>
                <w:szCs w:val="26"/>
              </w:rPr>
              <w:t>Thông tin giao hàng không hợp lệ</w:t>
            </w:r>
            <w:r w:rsidRPr="00AB41C2">
              <w:rPr>
                <w:rFonts w:ascii="Times New Roman" w:eastAsia="Times New Roman" w:hAnsi="Times New Roman" w:cs="Times New Roman"/>
                <w:color w:val="000000"/>
                <w:sz w:val="26"/>
                <w:szCs w:val="26"/>
              </w:rPr>
              <w:t>, hệ</w:t>
            </w:r>
            <w:r w:rsidRPr="00AB41C2">
              <w:rPr>
                <w:rFonts w:ascii="Times New Roman" w:eastAsia="Times New Roman" w:hAnsi="Times New Roman" w:cs="Times New Roman"/>
                <w:color w:val="000000"/>
                <w:sz w:val="26"/>
                <w:szCs w:val="26"/>
                <w:lang w:val="vi-VN"/>
              </w:rPr>
              <w:t xml:space="preserve"> thống yêu cầu nhập lại</w:t>
            </w:r>
          </w:p>
        </w:tc>
      </w:tr>
      <w:tr w:rsidR="00D21ABB" w:rsidRPr="00AB41C2" w14:paraId="6BF9152F" w14:textId="77777777" w:rsidTr="006A5BF5">
        <w:trPr>
          <w:trHeight w:val="1027"/>
        </w:trPr>
        <w:tc>
          <w:tcPr>
            <w:tcW w:w="4680" w:type="dxa"/>
            <w:tcMar>
              <w:top w:w="100" w:type="dxa"/>
              <w:left w:w="100" w:type="dxa"/>
              <w:bottom w:w="100" w:type="dxa"/>
              <w:right w:w="100" w:type="dxa"/>
            </w:tcMar>
          </w:tcPr>
          <w:p w14:paraId="56C76BD9" w14:textId="77777777" w:rsidR="00D21ABB" w:rsidRPr="00AB41C2" w:rsidRDefault="00D21ABB" w:rsidP="00AB41C2">
            <w:pPr>
              <w:widowControl w:val="0"/>
              <w:pBdr>
                <w:top w:val="nil"/>
                <w:left w:val="nil"/>
                <w:bottom w:val="nil"/>
                <w:right w:val="nil"/>
                <w:between w:val="nil"/>
              </w:pBdr>
              <w:spacing w:line="360" w:lineRule="auto"/>
              <w:ind w:left="97" w:right="218"/>
              <w:rPr>
                <w:rFonts w:ascii="Times New Roman" w:eastAsia="Times New Roman" w:hAnsi="Times New Roman" w:cs="Times New Roman"/>
                <w:color w:val="000000"/>
                <w:sz w:val="26"/>
                <w:szCs w:val="26"/>
              </w:rPr>
            </w:pPr>
          </w:p>
        </w:tc>
        <w:tc>
          <w:tcPr>
            <w:tcW w:w="4681" w:type="dxa"/>
            <w:tcMar>
              <w:top w:w="100" w:type="dxa"/>
              <w:left w:w="100" w:type="dxa"/>
              <w:bottom w:w="100" w:type="dxa"/>
              <w:right w:w="100" w:type="dxa"/>
            </w:tcMar>
          </w:tcPr>
          <w:p w14:paraId="3B815726" w14:textId="74DF4911" w:rsidR="00D21ABB" w:rsidRPr="00AB41C2" w:rsidRDefault="00D21ABB" w:rsidP="00AB41C2">
            <w:pPr>
              <w:widowControl w:val="0"/>
              <w:pBdr>
                <w:top w:val="nil"/>
                <w:left w:val="nil"/>
                <w:bottom w:val="nil"/>
                <w:right w:val="nil"/>
                <w:between w:val="nil"/>
              </w:pBdr>
              <w:spacing w:line="360" w:lineRule="auto"/>
              <w:ind w:left="96" w:right="263" w:firstLine="1"/>
              <w:rPr>
                <w:rFonts w:ascii="Times New Roman" w:eastAsia="Times New Roman" w:hAnsi="Times New Roman" w:cs="Times New Roman"/>
                <w:color w:val="000000"/>
                <w:sz w:val="26"/>
                <w:szCs w:val="26"/>
                <w:lang w:val="vi-VN"/>
              </w:rPr>
            </w:pPr>
            <w:r w:rsidRPr="00AB41C2">
              <w:rPr>
                <w:rFonts w:ascii="Times New Roman" w:eastAsia="Times New Roman" w:hAnsi="Times New Roman" w:cs="Times New Roman"/>
                <w:color w:val="000000"/>
                <w:sz w:val="26"/>
                <w:szCs w:val="26"/>
              </w:rPr>
              <w:t>6</w:t>
            </w:r>
            <w:r w:rsidRPr="00AB41C2">
              <w:rPr>
                <w:rFonts w:ascii="Times New Roman" w:eastAsia="Times New Roman" w:hAnsi="Times New Roman" w:cs="Times New Roman"/>
                <w:color w:val="000000"/>
                <w:sz w:val="26"/>
                <w:szCs w:val="26"/>
                <w:lang w:val="vi-VN"/>
              </w:rPr>
              <w:t xml:space="preserve">.1 </w:t>
            </w:r>
            <w:r w:rsidRPr="00AB41C2">
              <w:rPr>
                <w:rFonts w:ascii="Times New Roman" w:eastAsia="Times New Roman" w:hAnsi="Times New Roman" w:cs="Times New Roman"/>
                <w:color w:val="000000"/>
                <w:sz w:val="26"/>
                <w:szCs w:val="26"/>
              </w:rPr>
              <w:t>Thanh toán thất bại hoặc đang chờ</w:t>
            </w:r>
            <w:r w:rsidRPr="00AB41C2">
              <w:rPr>
                <w:rFonts w:ascii="Times New Roman" w:eastAsia="Times New Roman" w:hAnsi="Times New Roman" w:cs="Times New Roman"/>
                <w:color w:val="000000"/>
                <w:sz w:val="26"/>
                <w:szCs w:val="26"/>
                <w:lang w:val="vi-VN"/>
              </w:rPr>
              <w:t xml:space="preserve"> hệ thống </w:t>
            </w:r>
            <w:r w:rsidRPr="00AB41C2">
              <w:rPr>
                <w:rFonts w:ascii="Times New Roman" w:eastAsia="Times New Roman" w:hAnsi="Times New Roman" w:cs="Times New Roman"/>
                <w:color w:val="000000"/>
                <w:sz w:val="26"/>
                <w:szCs w:val="26"/>
              </w:rPr>
              <w:t>thông báo và cập nhật trạng thái phù hợp.</w:t>
            </w:r>
          </w:p>
        </w:tc>
      </w:tr>
    </w:tbl>
    <w:p w14:paraId="3DFE3671" w14:textId="77777777" w:rsidR="006517D7" w:rsidRPr="00AB41C2" w:rsidRDefault="006517D7" w:rsidP="00AB41C2">
      <w:pPr>
        <w:pStyle w:val="ListParagraph"/>
        <w:spacing w:line="360" w:lineRule="auto"/>
        <w:rPr>
          <w:rFonts w:ascii="Times New Roman" w:hAnsi="Times New Roman" w:cs="Times New Roman"/>
          <w:sz w:val="26"/>
          <w:szCs w:val="26"/>
          <w:lang w:val="vi-VN"/>
        </w:rPr>
      </w:pPr>
    </w:p>
    <w:p w14:paraId="03721E29" w14:textId="51F0E689" w:rsidR="006517D7" w:rsidRPr="00AB41C2" w:rsidRDefault="006517D7" w:rsidP="00AB41C2">
      <w:pPr>
        <w:pStyle w:val="ListParagraph"/>
        <w:numPr>
          <w:ilvl w:val="0"/>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Sơ đồ Activity</w:t>
      </w:r>
    </w:p>
    <w:p w14:paraId="33D3CE66" w14:textId="52E834BC" w:rsidR="006517D7" w:rsidRPr="00AB41C2" w:rsidRDefault="006517D7"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Sơ đồ Activity đặt hàng</w:t>
      </w:r>
    </w:p>
    <w:p w14:paraId="14CA08D6" w14:textId="25C1A9D9" w:rsidR="006517D7" w:rsidRPr="00AB41C2" w:rsidRDefault="006517D7" w:rsidP="00AB41C2">
      <w:pPr>
        <w:pStyle w:val="ListParagraph"/>
        <w:spacing w:line="360" w:lineRule="auto"/>
        <w:ind w:left="1080"/>
        <w:jc w:val="center"/>
        <w:rPr>
          <w:rFonts w:ascii="Times New Roman" w:hAnsi="Times New Roman" w:cs="Times New Roman"/>
          <w:sz w:val="26"/>
          <w:szCs w:val="26"/>
          <w:lang w:val="vi-VN"/>
        </w:rPr>
      </w:pPr>
      <w:r w:rsidRPr="00AB41C2">
        <w:rPr>
          <w:rFonts w:ascii="Times New Roman" w:hAnsi="Times New Roman" w:cs="Times New Roman"/>
          <w:noProof/>
          <w:sz w:val="26"/>
          <w:szCs w:val="26"/>
          <w:lang w:val="vi-VN"/>
        </w:rPr>
        <w:drawing>
          <wp:inline distT="0" distB="0" distL="0" distR="0" wp14:anchorId="3C4CAD55" wp14:editId="065AD154">
            <wp:extent cx="4783540" cy="3919334"/>
            <wp:effectExtent l="0" t="0" r="0" b="5080"/>
            <wp:docPr id="43982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199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787199" cy="3922332"/>
                    </a:xfrm>
                    <a:prstGeom prst="rect">
                      <a:avLst/>
                    </a:prstGeom>
                  </pic:spPr>
                </pic:pic>
              </a:graphicData>
            </a:graphic>
          </wp:inline>
        </w:drawing>
      </w:r>
    </w:p>
    <w:p w14:paraId="2ED789DF" w14:textId="38132717" w:rsidR="009E2EB3" w:rsidRPr="00AB41C2" w:rsidRDefault="009E2EB3"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 xml:space="preserve">Sơ đồ Activity </w:t>
      </w:r>
      <w:r w:rsidRPr="00AB41C2">
        <w:rPr>
          <w:rFonts w:ascii="Times New Roman" w:hAnsi="Times New Roman" w:cs="Times New Roman"/>
          <w:sz w:val="26"/>
          <w:szCs w:val="26"/>
          <w:lang w:val="vi-VN"/>
        </w:rPr>
        <w:t>thêm sản phẩm vào giỏ hàng</w:t>
      </w:r>
    </w:p>
    <w:p w14:paraId="6A2F48C3" w14:textId="2F24F15E" w:rsidR="006517D7" w:rsidRPr="00AB41C2" w:rsidRDefault="009E2EB3" w:rsidP="00AB41C2">
      <w:pPr>
        <w:pStyle w:val="ListParagraph"/>
        <w:spacing w:line="360" w:lineRule="auto"/>
        <w:ind w:left="1080"/>
        <w:rPr>
          <w:rFonts w:ascii="Times New Roman" w:hAnsi="Times New Roman" w:cs="Times New Roman"/>
          <w:sz w:val="26"/>
          <w:szCs w:val="26"/>
          <w:lang w:val="vi-VN"/>
        </w:rPr>
      </w:pPr>
      <w:r w:rsidRPr="00AB41C2">
        <w:rPr>
          <w:rFonts w:ascii="Times New Roman" w:hAnsi="Times New Roman" w:cs="Times New Roman"/>
          <w:noProof/>
          <w:sz w:val="26"/>
          <w:szCs w:val="26"/>
          <w:lang w:val="vi-VN"/>
        </w:rPr>
        <w:lastRenderedPageBreak/>
        <w:drawing>
          <wp:inline distT="0" distB="0" distL="0" distR="0" wp14:anchorId="374C629D" wp14:editId="1799EA57">
            <wp:extent cx="4752975" cy="5604763"/>
            <wp:effectExtent l="0" t="0" r="0" b="0"/>
            <wp:docPr id="602642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2643" name="Picture 602642643"/>
                    <pic:cNvPicPr/>
                  </pic:nvPicPr>
                  <pic:blipFill>
                    <a:blip r:embed="rId9">
                      <a:extLst>
                        <a:ext uri="{28A0092B-C50C-407E-A947-70E740481C1C}">
                          <a14:useLocalDpi xmlns:a14="http://schemas.microsoft.com/office/drawing/2010/main" val="0"/>
                        </a:ext>
                      </a:extLst>
                    </a:blip>
                    <a:stretch>
                      <a:fillRect/>
                    </a:stretch>
                  </pic:blipFill>
                  <pic:spPr>
                    <a:xfrm>
                      <a:off x="0" y="0"/>
                      <a:ext cx="4755890" cy="5608200"/>
                    </a:xfrm>
                    <a:prstGeom prst="rect">
                      <a:avLst/>
                    </a:prstGeom>
                  </pic:spPr>
                </pic:pic>
              </a:graphicData>
            </a:graphic>
          </wp:inline>
        </w:drawing>
      </w:r>
    </w:p>
    <w:p w14:paraId="081D5742" w14:textId="2FD7442C" w:rsidR="009E2EB3" w:rsidRPr="00AB41C2" w:rsidRDefault="009E2EB3" w:rsidP="00AB41C2">
      <w:pPr>
        <w:pStyle w:val="ListParagraph"/>
        <w:numPr>
          <w:ilvl w:val="0"/>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Sơ đồ Sequence</w:t>
      </w:r>
    </w:p>
    <w:p w14:paraId="08D41406" w14:textId="5AC8ABB7" w:rsidR="009E2EB3" w:rsidRPr="00AB41C2" w:rsidRDefault="009E2EB3"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Sequnce đặt hàng</w:t>
      </w:r>
    </w:p>
    <w:p w14:paraId="7A89374E" w14:textId="28A2098A" w:rsidR="009E2EB3" w:rsidRPr="00AB41C2" w:rsidRDefault="009E2EB3" w:rsidP="00AB41C2">
      <w:pPr>
        <w:pStyle w:val="ListParagraph"/>
        <w:spacing w:line="360" w:lineRule="auto"/>
        <w:ind w:left="1080"/>
        <w:rPr>
          <w:rFonts w:ascii="Times New Roman" w:hAnsi="Times New Roman" w:cs="Times New Roman"/>
          <w:sz w:val="26"/>
          <w:szCs w:val="26"/>
          <w:lang w:val="vi-VN"/>
        </w:rPr>
      </w:pPr>
      <w:r w:rsidRPr="00AB41C2">
        <w:rPr>
          <w:rFonts w:ascii="Times New Roman" w:hAnsi="Times New Roman" w:cs="Times New Roman"/>
          <w:noProof/>
          <w:sz w:val="26"/>
          <w:szCs w:val="26"/>
          <w:lang w:val="vi-VN"/>
        </w:rPr>
        <w:lastRenderedPageBreak/>
        <w:drawing>
          <wp:inline distT="0" distB="0" distL="0" distR="0" wp14:anchorId="6B54C95F" wp14:editId="409ECD75">
            <wp:extent cx="5619750" cy="4986928"/>
            <wp:effectExtent l="0" t="0" r="0" b="4445"/>
            <wp:docPr id="185444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4613" name="Picture 185444613"/>
                    <pic:cNvPicPr/>
                  </pic:nvPicPr>
                  <pic:blipFill>
                    <a:blip r:embed="rId10">
                      <a:extLst>
                        <a:ext uri="{28A0092B-C50C-407E-A947-70E740481C1C}">
                          <a14:useLocalDpi xmlns:a14="http://schemas.microsoft.com/office/drawing/2010/main" val="0"/>
                        </a:ext>
                      </a:extLst>
                    </a:blip>
                    <a:stretch>
                      <a:fillRect/>
                    </a:stretch>
                  </pic:blipFill>
                  <pic:spPr>
                    <a:xfrm>
                      <a:off x="0" y="0"/>
                      <a:ext cx="5625130" cy="4991702"/>
                    </a:xfrm>
                    <a:prstGeom prst="rect">
                      <a:avLst/>
                    </a:prstGeom>
                  </pic:spPr>
                </pic:pic>
              </a:graphicData>
            </a:graphic>
          </wp:inline>
        </w:drawing>
      </w:r>
    </w:p>
    <w:p w14:paraId="61F75053" w14:textId="2EC6E4EC" w:rsidR="009E2EB3" w:rsidRPr="00AB41C2" w:rsidRDefault="009E2EB3"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Sequence thêm sản phẩm vào giỏ hàng</w:t>
      </w:r>
    </w:p>
    <w:p w14:paraId="4D5CB9F5" w14:textId="11B43859" w:rsidR="009E2EB3" w:rsidRPr="00AB41C2" w:rsidRDefault="009E2EB3" w:rsidP="00AB41C2">
      <w:pPr>
        <w:pStyle w:val="ListParagraph"/>
        <w:spacing w:line="360" w:lineRule="auto"/>
        <w:ind w:left="1080"/>
        <w:rPr>
          <w:rFonts w:ascii="Times New Roman" w:hAnsi="Times New Roman" w:cs="Times New Roman"/>
          <w:sz w:val="26"/>
          <w:szCs w:val="26"/>
          <w:lang w:val="vi-VN"/>
        </w:rPr>
      </w:pPr>
      <w:r w:rsidRPr="00AB41C2">
        <w:rPr>
          <w:rFonts w:ascii="Times New Roman" w:hAnsi="Times New Roman" w:cs="Times New Roman"/>
          <w:noProof/>
          <w:sz w:val="26"/>
          <w:szCs w:val="26"/>
          <w:lang w:val="vi-VN"/>
        </w:rPr>
        <w:lastRenderedPageBreak/>
        <w:drawing>
          <wp:inline distT="0" distB="0" distL="0" distR="0" wp14:anchorId="49E27C2F" wp14:editId="10436007">
            <wp:extent cx="5486400" cy="4517488"/>
            <wp:effectExtent l="0" t="0" r="0" b="0"/>
            <wp:docPr id="393356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56014" name="Picture 393356014"/>
                    <pic:cNvPicPr/>
                  </pic:nvPicPr>
                  <pic:blipFill>
                    <a:blip r:embed="rId11">
                      <a:extLst>
                        <a:ext uri="{28A0092B-C50C-407E-A947-70E740481C1C}">
                          <a14:useLocalDpi xmlns:a14="http://schemas.microsoft.com/office/drawing/2010/main" val="0"/>
                        </a:ext>
                      </a:extLst>
                    </a:blip>
                    <a:stretch>
                      <a:fillRect/>
                    </a:stretch>
                  </pic:blipFill>
                  <pic:spPr>
                    <a:xfrm>
                      <a:off x="0" y="0"/>
                      <a:ext cx="5487210" cy="4518155"/>
                    </a:xfrm>
                    <a:prstGeom prst="rect">
                      <a:avLst/>
                    </a:prstGeom>
                  </pic:spPr>
                </pic:pic>
              </a:graphicData>
            </a:graphic>
          </wp:inline>
        </w:drawing>
      </w:r>
    </w:p>
    <w:p w14:paraId="1FC529CA" w14:textId="7C6133BF" w:rsidR="009E2EB3" w:rsidRPr="00AB41C2" w:rsidRDefault="00BF2255" w:rsidP="00AB41C2">
      <w:pPr>
        <w:pStyle w:val="ListParagraph"/>
        <w:numPr>
          <w:ilvl w:val="0"/>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Sơ đồ Class</w:t>
      </w:r>
    </w:p>
    <w:p w14:paraId="486C1468" w14:textId="20E9C580" w:rsidR="00BF2255" w:rsidRPr="00AB41C2" w:rsidRDefault="00BF2255" w:rsidP="00AB41C2">
      <w:pPr>
        <w:pStyle w:val="ListParagraph"/>
        <w:spacing w:line="360" w:lineRule="auto"/>
        <w:ind w:left="360"/>
        <w:jc w:val="center"/>
        <w:rPr>
          <w:rFonts w:ascii="Times New Roman" w:hAnsi="Times New Roman" w:cs="Times New Roman"/>
          <w:sz w:val="26"/>
          <w:szCs w:val="26"/>
          <w:lang w:val="vi-VN"/>
        </w:rPr>
      </w:pPr>
      <w:r w:rsidRPr="00AB41C2">
        <w:rPr>
          <w:rFonts w:ascii="Times New Roman" w:hAnsi="Times New Roman" w:cs="Times New Roman"/>
          <w:noProof/>
          <w:sz w:val="26"/>
          <w:szCs w:val="26"/>
          <w:lang w:val="vi-VN"/>
        </w:rPr>
        <w:lastRenderedPageBreak/>
        <w:drawing>
          <wp:inline distT="0" distB="0" distL="0" distR="0" wp14:anchorId="3FFCE4B8" wp14:editId="097BFFFF">
            <wp:extent cx="5248275" cy="5705475"/>
            <wp:effectExtent l="0" t="0" r="9525" b="9525"/>
            <wp:docPr id="180975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475" name="Picture 180975475"/>
                    <pic:cNvPicPr/>
                  </pic:nvPicPr>
                  <pic:blipFill>
                    <a:blip r:embed="rId12">
                      <a:extLst>
                        <a:ext uri="{28A0092B-C50C-407E-A947-70E740481C1C}">
                          <a14:useLocalDpi xmlns:a14="http://schemas.microsoft.com/office/drawing/2010/main" val="0"/>
                        </a:ext>
                      </a:extLst>
                    </a:blip>
                    <a:stretch>
                      <a:fillRect/>
                    </a:stretch>
                  </pic:blipFill>
                  <pic:spPr>
                    <a:xfrm>
                      <a:off x="0" y="0"/>
                      <a:ext cx="5248275" cy="5705475"/>
                    </a:xfrm>
                    <a:prstGeom prst="rect">
                      <a:avLst/>
                    </a:prstGeom>
                  </pic:spPr>
                </pic:pic>
              </a:graphicData>
            </a:graphic>
          </wp:inline>
        </w:drawing>
      </w:r>
    </w:p>
    <w:p w14:paraId="1B1847C3" w14:textId="02052722" w:rsidR="00BF2255" w:rsidRPr="00AB41C2" w:rsidRDefault="002C3BD9" w:rsidP="00AB41C2">
      <w:pPr>
        <w:pStyle w:val="ListParagraph"/>
        <w:numPr>
          <w:ilvl w:val="0"/>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Thiết kế CSDL</w:t>
      </w:r>
    </w:p>
    <w:p w14:paraId="0F239125" w14:textId="2A3C740E" w:rsidR="002C3BD9" w:rsidRPr="00AB41C2" w:rsidRDefault="002C3BD9" w:rsidP="00AB41C2">
      <w:pPr>
        <w:pStyle w:val="ListParagraph"/>
        <w:spacing w:line="360" w:lineRule="auto"/>
        <w:ind w:left="360"/>
        <w:rPr>
          <w:rFonts w:ascii="Times New Roman" w:hAnsi="Times New Roman" w:cs="Times New Roman"/>
          <w:sz w:val="26"/>
          <w:szCs w:val="26"/>
          <w:lang w:val="vi-VN"/>
        </w:rPr>
      </w:pPr>
      <w:r w:rsidRPr="00AB41C2">
        <w:rPr>
          <w:rFonts w:ascii="Times New Roman" w:hAnsi="Times New Roman" w:cs="Times New Roman"/>
          <w:sz w:val="26"/>
          <w:szCs w:val="26"/>
          <w:lang w:val="vi-VN"/>
        </w:rPr>
        <w:lastRenderedPageBreak/>
        <w:drawing>
          <wp:inline distT="0" distB="0" distL="0" distR="0" wp14:anchorId="6C3D0FBB" wp14:editId="7D91602E">
            <wp:extent cx="5495965" cy="2562244"/>
            <wp:effectExtent l="0" t="0" r="0" b="9525"/>
            <wp:docPr id="51297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74277" name=""/>
                    <pic:cNvPicPr/>
                  </pic:nvPicPr>
                  <pic:blipFill>
                    <a:blip r:embed="rId13"/>
                    <a:stretch>
                      <a:fillRect/>
                    </a:stretch>
                  </pic:blipFill>
                  <pic:spPr>
                    <a:xfrm>
                      <a:off x="0" y="0"/>
                      <a:ext cx="5495965" cy="2562244"/>
                    </a:xfrm>
                    <a:prstGeom prst="rect">
                      <a:avLst/>
                    </a:prstGeom>
                  </pic:spPr>
                </pic:pic>
              </a:graphicData>
            </a:graphic>
          </wp:inline>
        </w:drawing>
      </w:r>
    </w:p>
    <w:p w14:paraId="72068294" w14:textId="20B3A44B" w:rsidR="002C3BD9" w:rsidRPr="00AB41C2" w:rsidRDefault="00AB41C2" w:rsidP="00AB41C2">
      <w:pPr>
        <w:pStyle w:val="ListParagraph"/>
        <w:numPr>
          <w:ilvl w:val="0"/>
          <w:numId w:val="5"/>
        </w:numPr>
        <w:spacing w:line="360" w:lineRule="auto"/>
        <w:rPr>
          <w:rFonts w:ascii="Times New Roman" w:hAnsi="Times New Roman" w:cs="Times New Roman"/>
          <w:b/>
          <w:bCs/>
          <w:sz w:val="26"/>
          <w:szCs w:val="26"/>
          <w:lang w:val="vi-VN"/>
        </w:rPr>
      </w:pPr>
      <w:r w:rsidRPr="00AB41C2">
        <w:rPr>
          <w:rFonts w:ascii="Times New Roman" w:hAnsi="Times New Roman" w:cs="Times New Roman"/>
          <w:b/>
          <w:bCs/>
          <w:sz w:val="26"/>
          <w:szCs w:val="26"/>
          <w:lang w:val="vi-VN"/>
        </w:rPr>
        <w:t>Thiết kế form</w:t>
      </w:r>
    </w:p>
    <w:p w14:paraId="2B130DF0" w14:textId="07FD515A" w:rsidR="00AB41C2" w:rsidRPr="00AB41C2" w:rsidRDefault="00AB41C2"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Quản lý sản phẩm</w:t>
      </w:r>
    </w:p>
    <w:p w14:paraId="127C3ABC" w14:textId="3208D70F" w:rsidR="00AB41C2" w:rsidRPr="00AB41C2" w:rsidRDefault="00AB41C2" w:rsidP="00AB41C2">
      <w:pPr>
        <w:pStyle w:val="ListParagraph"/>
        <w:spacing w:line="360" w:lineRule="auto"/>
        <w:ind w:left="1080"/>
        <w:jc w:val="center"/>
        <w:rPr>
          <w:rFonts w:ascii="Times New Roman" w:hAnsi="Times New Roman" w:cs="Times New Roman"/>
          <w:sz w:val="26"/>
          <w:szCs w:val="26"/>
          <w:lang w:val="vi-VN"/>
        </w:rPr>
      </w:pPr>
      <w:r w:rsidRPr="00AB41C2">
        <w:rPr>
          <w:rFonts w:ascii="Times New Roman" w:hAnsi="Times New Roman" w:cs="Times New Roman"/>
          <w:sz w:val="26"/>
          <w:szCs w:val="26"/>
          <w:lang w:val="vi-VN"/>
        </w:rPr>
        <w:drawing>
          <wp:inline distT="0" distB="0" distL="0" distR="0" wp14:anchorId="182F21C9" wp14:editId="632FCC7F">
            <wp:extent cx="4676809" cy="3114698"/>
            <wp:effectExtent l="0" t="0" r="0" b="9525"/>
            <wp:docPr id="53874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47814" name=""/>
                    <pic:cNvPicPr/>
                  </pic:nvPicPr>
                  <pic:blipFill>
                    <a:blip r:embed="rId14"/>
                    <a:stretch>
                      <a:fillRect/>
                    </a:stretch>
                  </pic:blipFill>
                  <pic:spPr>
                    <a:xfrm>
                      <a:off x="0" y="0"/>
                      <a:ext cx="4676809" cy="3114698"/>
                    </a:xfrm>
                    <a:prstGeom prst="rect">
                      <a:avLst/>
                    </a:prstGeom>
                  </pic:spPr>
                </pic:pic>
              </a:graphicData>
            </a:graphic>
          </wp:inline>
        </w:drawing>
      </w:r>
    </w:p>
    <w:p w14:paraId="124FAEF7" w14:textId="4EDBB723" w:rsidR="00AB41C2" w:rsidRPr="00AB41C2" w:rsidRDefault="00AB41C2" w:rsidP="00AB41C2">
      <w:pPr>
        <w:pStyle w:val="ListParagraph"/>
        <w:numPr>
          <w:ilvl w:val="0"/>
          <w:numId w:val="20"/>
        </w:numPr>
        <w:spacing w:line="360" w:lineRule="auto"/>
        <w:rPr>
          <w:rFonts w:ascii="Times New Roman" w:hAnsi="Times New Roman" w:cs="Times New Roman"/>
          <w:sz w:val="26"/>
          <w:szCs w:val="26"/>
          <w:lang w:val="vi-VN"/>
        </w:rPr>
      </w:pPr>
      <w:r w:rsidRPr="00AB41C2">
        <w:rPr>
          <w:rFonts w:ascii="Times New Roman" w:hAnsi="Times New Roman" w:cs="Times New Roman"/>
          <w:sz w:val="26"/>
          <w:szCs w:val="26"/>
          <w:lang w:val="vi-VN"/>
        </w:rPr>
        <w:t>Thêm sản phẩm</w:t>
      </w:r>
    </w:p>
    <w:p w14:paraId="49868465" w14:textId="4E7C21CC" w:rsidR="00AB41C2" w:rsidRPr="00AB41C2" w:rsidRDefault="00AB41C2" w:rsidP="00AB41C2">
      <w:pPr>
        <w:pStyle w:val="ListParagraph"/>
        <w:spacing w:line="360" w:lineRule="auto"/>
        <w:ind w:left="1080"/>
        <w:jc w:val="center"/>
        <w:rPr>
          <w:rFonts w:ascii="Times New Roman" w:hAnsi="Times New Roman" w:cs="Times New Roman"/>
          <w:sz w:val="26"/>
          <w:szCs w:val="26"/>
          <w:lang w:val="vi-VN"/>
        </w:rPr>
      </w:pPr>
      <w:r w:rsidRPr="00AB41C2">
        <w:rPr>
          <w:rFonts w:ascii="Times New Roman" w:hAnsi="Times New Roman" w:cs="Times New Roman"/>
          <w:sz w:val="26"/>
          <w:szCs w:val="26"/>
          <w:lang w:val="vi-VN"/>
        </w:rPr>
        <w:lastRenderedPageBreak/>
        <w:drawing>
          <wp:inline distT="0" distB="0" distL="0" distR="0" wp14:anchorId="0B297A09" wp14:editId="513B6676">
            <wp:extent cx="3714777" cy="2486043"/>
            <wp:effectExtent l="0" t="0" r="0" b="9525"/>
            <wp:docPr id="16292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99077" name=""/>
                    <pic:cNvPicPr/>
                  </pic:nvPicPr>
                  <pic:blipFill>
                    <a:blip r:embed="rId15"/>
                    <a:stretch>
                      <a:fillRect/>
                    </a:stretch>
                  </pic:blipFill>
                  <pic:spPr>
                    <a:xfrm>
                      <a:off x="0" y="0"/>
                      <a:ext cx="3714777" cy="2486043"/>
                    </a:xfrm>
                    <a:prstGeom prst="rect">
                      <a:avLst/>
                    </a:prstGeom>
                  </pic:spPr>
                </pic:pic>
              </a:graphicData>
            </a:graphic>
          </wp:inline>
        </w:drawing>
      </w:r>
    </w:p>
    <w:sectPr w:rsidR="00AB41C2" w:rsidRPr="00AB4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CA"/>
    <w:multiLevelType w:val="hybridMultilevel"/>
    <w:tmpl w:val="6032C0D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54A0E7C"/>
    <w:multiLevelType w:val="hybridMultilevel"/>
    <w:tmpl w:val="BF3E2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26B93"/>
    <w:multiLevelType w:val="hybridMultilevel"/>
    <w:tmpl w:val="A43AF1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6B6096"/>
    <w:multiLevelType w:val="hybridMultilevel"/>
    <w:tmpl w:val="26E212A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091344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3F7C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DD4544"/>
    <w:multiLevelType w:val="hybridMultilevel"/>
    <w:tmpl w:val="EAE4DD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C57769E"/>
    <w:multiLevelType w:val="hybridMultilevel"/>
    <w:tmpl w:val="2E0CEEE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28FA2A86"/>
    <w:multiLevelType w:val="hybridMultilevel"/>
    <w:tmpl w:val="0C683CE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397753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A80798"/>
    <w:multiLevelType w:val="hybridMultilevel"/>
    <w:tmpl w:val="EA50C02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3E2D1309"/>
    <w:multiLevelType w:val="hybridMultilevel"/>
    <w:tmpl w:val="7B3E9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340C4"/>
    <w:multiLevelType w:val="multilevel"/>
    <w:tmpl w:val="DE2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A2CB1"/>
    <w:multiLevelType w:val="hybridMultilevel"/>
    <w:tmpl w:val="A1385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5677B"/>
    <w:multiLevelType w:val="hybridMultilevel"/>
    <w:tmpl w:val="A886C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394DBF"/>
    <w:multiLevelType w:val="hybridMultilevel"/>
    <w:tmpl w:val="CC50A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DB47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173B27"/>
    <w:multiLevelType w:val="hybridMultilevel"/>
    <w:tmpl w:val="2D1A9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629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DF6CFE"/>
    <w:multiLevelType w:val="hybridMultilevel"/>
    <w:tmpl w:val="58729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114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06358B"/>
    <w:multiLevelType w:val="hybridMultilevel"/>
    <w:tmpl w:val="A1DE5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16cid:durableId="598879381">
    <w:abstractNumId w:val="1"/>
  </w:num>
  <w:num w:numId="2" w16cid:durableId="1126969662">
    <w:abstractNumId w:val="14"/>
  </w:num>
  <w:num w:numId="3" w16cid:durableId="939532612">
    <w:abstractNumId w:val="17"/>
  </w:num>
  <w:num w:numId="4" w16cid:durableId="481656762">
    <w:abstractNumId w:val="15"/>
  </w:num>
  <w:num w:numId="5" w16cid:durableId="1925721779">
    <w:abstractNumId w:val="9"/>
  </w:num>
  <w:num w:numId="6" w16cid:durableId="888223132">
    <w:abstractNumId w:val="12"/>
  </w:num>
  <w:num w:numId="7" w16cid:durableId="1924951443">
    <w:abstractNumId w:val="19"/>
  </w:num>
  <w:num w:numId="8" w16cid:durableId="629021870">
    <w:abstractNumId w:val="21"/>
  </w:num>
  <w:num w:numId="9" w16cid:durableId="451827421">
    <w:abstractNumId w:val="6"/>
  </w:num>
  <w:num w:numId="10" w16cid:durableId="2067868961">
    <w:abstractNumId w:val="0"/>
  </w:num>
  <w:num w:numId="11" w16cid:durableId="1014577959">
    <w:abstractNumId w:val="3"/>
  </w:num>
  <w:num w:numId="12" w16cid:durableId="74714747">
    <w:abstractNumId w:val="8"/>
  </w:num>
  <w:num w:numId="13" w16cid:durableId="127016542">
    <w:abstractNumId w:val="10"/>
  </w:num>
  <w:num w:numId="14" w16cid:durableId="1985548569">
    <w:abstractNumId w:val="7"/>
  </w:num>
  <w:num w:numId="15" w16cid:durableId="1460563604">
    <w:abstractNumId w:val="18"/>
  </w:num>
  <w:num w:numId="16" w16cid:durableId="519129399">
    <w:abstractNumId w:val="4"/>
  </w:num>
  <w:num w:numId="17" w16cid:durableId="1377699626">
    <w:abstractNumId w:val="5"/>
  </w:num>
  <w:num w:numId="18" w16cid:durableId="2098549691">
    <w:abstractNumId w:val="20"/>
  </w:num>
  <w:num w:numId="19" w16cid:durableId="1663313771">
    <w:abstractNumId w:val="16"/>
  </w:num>
  <w:num w:numId="20" w16cid:durableId="1908346007">
    <w:abstractNumId w:val="11"/>
  </w:num>
  <w:num w:numId="21" w16cid:durableId="2116558755">
    <w:abstractNumId w:val="13"/>
  </w:num>
  <w:num w:numId="22" w16cid:durableId="974411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50"/>
    <w:rsid w:val="00002DF7"/>
    <w:rsid w:val="00047845"/>
    <w:rsid w:val="00130250"/>
    <w:rsid w:val="001C0741"/>
    <w:rsid w:val="0026794A"/>
    <w:rsid w:val="002C3BD9"/>
    <w:rsid w:val="00336C7F"/>
    <w:rsid w:val="00504674"/>
    <w:rsid w:val="0057036E"/>
    <w:rsid w:val="006376A2"/>
    <w:rsid w:val="006517D7"/>
    <w:rsid w:val="006A5BF5"/>
    <w:rsid w:val="009E2EB3"/>
    <w:rsid w:val="00AB41C2"/>
    <w:rsid w:val="00AF530F"/>
    <w:rsid w:val="00BE15D3"/>
    <w:rsid w:val="00BF2255"/>
    <w:rsid w:val="00CE4E4B"/>
    <w:rsid w:val="00D21ABB"/>
    <w:rsid w:val="00F0688A"/>
    <w:rsid w:val="00FA1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9833"/>
  <w15:chartTrackingRefBased/>
  <w15:docId w15:val="{B61B7779-AD5D-4451-AD3A-4239701F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50"/>
    <w:rPr>
      <w:rFonts w:eastAsiaTheme="majorEastAsia" w:cstheme="majorBidi"/>
      <w:color w:val="272727" w:themeColor="text1" w:themeTint="D8"/>
    </w:rPr>
  </w:style>
  <w:style w:type="paragraph" w:styleId="Title">
    <w:name w:val="Title"/>
    <w:basedOn w:val="Normal"/>
    <w:next w:val="Normal"/>
    <w:link w:val="TitleChar"/>
    <w:uiPriority w:val="10"/>
    <w:qFormat/>
    <w:rsid w:val="0013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50"/>
    <w:pPr>
      <w:spacing w:before="160"/>
      <w:jc w:val="center"/>
    </w:pPr>
    <w:rPr>
      <w:i/>
      <w:iCs/>
      <w:color w:val="404040" w:themeColor="text1" w:themeTint="BF"/>
    </w:rPr>
  </w:style>
  <w:style w:type="character" w:customStyle="1" w:styleId="QuoteChar">
    <w:name w:val="Quote Char"/>
    <w:basedOn w:val="DefaultParagraphFont"/>
    <w:link w:val="Quote"/>
    <w:uiPriority w:val="29"/>
    <w:rsid w:val="00130250"/>
    <w:rPr>
      <w:i/>
      <w:iCs/>
      <w:color w:val="404040" w:themeColor="text1" w:themeTint="BF"/>
    </w:rPr>
  </w:style>
  <w:style w:type="paragraph" w:styleId="ListParagraph">
    <w:name w:val="List Paragraph"/>
    <w:basedOn w:val="Normal"/>
    <w:uiPriority w:val="34"/>
    <w:qFormat/>
    <w:rsid w:val="00130250"/>
    <w:pPr>
      <w:ind w:left="720"/>
      <w:contextualSpacing/>
    </w:pPr>
  </w:style>
  <w:style w:type="character" w:styleId="IntenseEmphasis">
    <w:name w:val="Intense Emphasis"/>
    <w:basedOn w:val="DefaultParagraphFont"/>
    <w:uiPriority w:val="21"/>
    <w:qFormat/>
    <w:rsid w:val="00130250"/>
    <w:rPr>
      <w:i/>
      <w:iCs/>
      <w:color w:val="0F4761" w:themeColor="accent1" w:themeShade="BF"/>
    </w:rPr>
  </w:style>
  <w:style w:type="paragraph" w:styleId="IntenseQuote">
    <w:name w:val="Intense Quote"/>
    <w:basedOn w:val="Normal"/>
    <w:next w:val="Normal"/>
    <w:link w:val="IntenseQuoteChar"/>
    <w:uiPriority w:val="30"/>
    <w:qFormat/>
    <w:rsid w:val="0013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50"/>
    <w:rPr>
      <w:i/>
      <w:iCs/>
      <w:color w:val="0F4761" w:themeColor="accent1" w:themeShade="BF"/>
    </w:rPr>
  </w:style>
  <w:style w:type="character" w:styleId="IntenseReference">
    <w:name w:val="Intense Reference"/>
    <w:basedOn w:val="DefaultParagraphFont"/>
    <w:uiPriority w:val="32"/>
    <w:qFormat/>
    <w:rsid w:val="00130250"/>
    <w:rPr>
      <w:b/>
      <w:bCs/>
      <w:smallCaps/>
      <w:color w:val="0F4761" w:themeColor="accent1" w:themeShade="BF"/>
      <w:spacing w:val="5"/>
    </w:rPr>
  </w:style>
  <w:style w:type="paragraph" w:customStyle="1" w:styleId="w6asjqtextbase">
    <w:name w:val="w6asjq_textbase"/>
    <w:basedOn w:val="Normal"/>
    <w:rsid w:val="000478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637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7D0C28D-1745-48C7-8512-F63B40310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14</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 nat</dc:creator>
  <cp:keywords/>
  <dc:description/>
  <cp:lastModifiedBy>Pon nat</cp:lastModifiedBy>
  <cp:revision>2</cp:revision>
  <dcterms:created xsi:type="dcterms:W3CDTF">2026-10-02T16:27:00Z</dcterms:created>
  <dcterms:modified xsi:type="dcterms:W3CDTF">2026-10-02T16:27:00Z</dcterms:modified>
</cp:coreProperties>
</file>