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1B12" w:rsidRDefault="000E1B12" w:rsidP="000E1B12">
      <w:pPr>
        <w:rPr>
          <w:sz w:val="36"/>
        </w:rPr>
      </w:pPr>
      <w:r>
        <w:rPr>
          <w:sz w:val="36"/>
        </w:rPr>
        <w:t>Tiết  3: Thực hành nhận diện lừa đảo &amp; nguy cơ online</w:t>
      </w:r>
    </w:p>
    <w:p w:rsidR="000E1B12" w:rsidRDefault="000E1B12" w:rsidP="000E1B12">
      <w:pPr>
        <w:rPr>
          <w:sz w:val="36"/>
        </w:rPr>
      </w:pPr>
    </w:p>
    <w:p w:rsidR="00633749" w:rsidRPr="00094255" w:rsidRDefault="00633749" w:rsidP="00094255">
      <w:pPr>
        <w:rPr>
          <w:b/>
          <w:sz w:val="32"/>
        </w:rPr>
      </w:pPr>
      <w:r w:rsidRPr="00094255">
        <w:rPr>
          <w:b/>
          <w:sz w:val="32"/>
        </w:rPr>
        <w:t>1. Địa chỉ email không chính thức hoặc sai chính tả</w:t>
      </w:r>
    </w:p>
    <w:p w:rsidR="00633749" w:rsidRPr="00633749" w:rsidRDefault="00633749" w:rsidP="00094255">
      <w:r w:rsidRPr="00633749">
        <w:t xml:space="preserve">Lý do: Các email lừa đảo thường sử dụng địa chỉ email có tên miền không chính thức hoặc có sự thay đổi một vài ký tự. Ví dụ, thay vì </w:t>
      </w:r>
      <w:r w:rsidRPr="00633749">
        <w:rPr>
          <w:sz w:val="20"/>
          <w:szCs w:val="20"/>
        </w:rPr>
        <w:t>support@bank.com</w:t>
      </w:r>
      <w:r w:rsidRPr="00633749">
        <w:t xml:space="preserve">, email giả có thể là </w:t>
      </w:r>
      <w:r w:rsidRPr="00633749">
        <w:rPr>
          <w:sz w:val="20"/>
          <w:szCs w:val="20"/>
        </w:rPr>
        <w:t>support@b4nk.com</w:t>
      </w:r>
      <w:r w:rsidRPr="00633749">
        <w:t>.</w:t>
      </w:r>
    </w:p>
    <w:p w:rsidR="00633749" w:rsidRDefault="00633749" w:rsidP="00094255">
      <w:r w:rsidRPr="00633749">
        <w:t xml:space="preserve">Ví dụ: Một email giả mạo từ ngân hàng yêu cầu bạn xác nhận tài khoản, nhưng địa chỉ gửi là </w:t>
      </w:r>
      <w:r w:rsidRPr="00633749">
        <w:rPr>
          <w:sz w:val="20"/>
          <w:szCs w:val="20"/>
        </w:rPr>
        <w:t>support@bank-verify.com</w:t>
      </w:r>
      <w:r w:rsidRPr="00633749">
        <w:t xml:space="preserve"> thay vì </w:t>
      </w:r>
      <w:hyperlink r:id="rId5" w:history="1">
        <w:r w:rsidRPr="00AA0849">
          <w:rPr>
            <w:rStyle w:val="Hyperlink"/>
            <w:sz w:val="20"/>
            <w:szCs w:val="20"/>
          </w:rPr>
          <w:t>support@bank.com</w:t>
        </w:r>
      </w:hyperlink>
      <w:r w:rsidRPr="00633749">
        <w:t>.</w:t>
      </w:r>
    </w:p>
    <w:p w:rsidR="00633749" w:rsidRPr="00094255" w:rsidRDefault="00633749" w:rsidP="00094255">
      <w:pPr>
        <w:rPr>
          <w:sz w:val="32"/>
        </w:rPr>
      </w:pPr>
    </w:p>
    <w:p w:rsidR="00633749" w:rsidRPr="00094255" w:rsidRDefault="00633749" w:rsidP="00094255">
      <w:pPr>
        <w:rPr>
          <w:b/>
          <w:sz w:val="32"/>
        </w:rPr>
      </w:pPr>
      <w:r w:rsidRPr="00094255">
        <w:rPr>
          <w:b/>
          <w:sz w:val="32"/>
        </w:rPr>
        <w:t>2. Yêu cầu cung cấp thông tin cá nhân, tài chính hoặc mật khẩu</w:t>
      </w:r>
    </w:p>
    <w:p w:rsidR="00633749" w:rsidRPr="00633749" w:rsidRDefault="00633749" w:rsidP="00094255">
      <w:r w:rsidRPr="00633749">
        <w:t>Lý do: Email chính thống sẽ không bao giờ yêu cầu bạn cung cấp thông tin nhạy cảm qua email, đặc biệt là mật khẩu hoặc số tài khoản ngân hàng.</w:t>
      </w:r>
    </w:p>
    <w:p w:rsidR="00633749" w:rsidRDefault="00633749" w:rsidP="00094255">
      <w:r w:rsidRPr="00633749">
        <w:t>Ví dụ: "Vui lòng cung cấp mật khẩu tài khoản của bạn để đảm bảo bảo mật" hoặc "Xác nhận số tài khoản ngân hàng để tránh bị khóa tài khoản."</w:t>
      </w:r>
    </w:p>
    <w:p w:rsidR="00633749" w:rsidRPr="00633749" w:rsidRDefault="00633749" w:rsidP="00094255"/>
    <w:p w:rsidR="00633749" w:rsidRPr="00094255" w:rsidRDefault="00633749" w:rsidP="00094255">
      <w:pPr>
        <w:rPr>
          <w:b/>
          <w:sz w:val="32"/>
        </w:rPr>
      </w:pPr>
      <w:r w:rsidRPr="00094255">
        <w:rPr>
          <w:b/>
          <w:sz w:val="32"/>
        </w:rPr>
        <w:t>3. Lỗi chính tả và ngữ pháp</w:t>
      </w:r>
    </w:p>
    <w:p w:rsidR="00633749" w:rsidRPr="00633749" w:rsidRDefault="00633749" w:rsidP="00094255">
      <w:r w:rsidRPr="00633749">
        <w:t>Lý do: Các email lừa đảo thường có nhiều lỗi chính tả hoặc ngữ pháp lạ vì chúng không phải từ các tổ chức chuyên nghiệp.</w:t>
      </w:r>
    </w:p>
    <w:p w:rsidR="00633749" w:rsidRDefault="00633749" w:rsidP="00094255">
      <w:r w:rsidRPr="00633749">
        <w:t>Ví dụ: “Vui lòng xác minh tài khoàn của bạn ngay lập tức” hoặc "Chúng tôi phát hiện có hành động không bình thường trên tài khoàn của bạn."</w:t>
      </w:r>
    </w:p>
    <w:p w:rsidR="00633749" w:rsidRPr="00633749" w:rsidRDefault="00633749" w:rsidP="00094255"/>
    <w:p w:rsidR="00633749" w:rsidRPr="00094255" w:rsidRDefault="00633749" w:rsidP="00094255">
      <w:pPr>
        <w:rPr>
          <w:b/>
          <w:sz w:val="32"/>
        </w:rPr>
      </w:pPr>
      <w:r w:rsidRPr="00094255">
        <w:rPr>
          <w:b/>
          <w:sz w:val="32"/>
        </w:rPr>
        <w:t>4. Liên kết dẫn đến website lạ hoặc không chính thức</w:t>
      </w:r>
    </w:p>
    <w:p w:rsidR="00633749" w:rsidRPr="00633749" w:rsidRDefault="00633749" w:rsidP="00094255">
      <w:r w:rsidRPr="00633749">
        <w:t>Lý do: Các email lừa đảo thường chứa liên kết giả mạo dẫn đến các website có giao diện giống trang web chính thức nhưng có tên miền khác. Người dùng có thể bị lừa để đăng nhập thông tin tài khoản của mình vào các trang web giả.</w:t>
      </w:r>
    </w:p>
    <w:p w:rsidR="00633749" w:rsidRDefault="00633749" w:rsidP="00094255">
      <w:r w:rsidRPr="00633749">
        <w:t>Ví dụ: Một email từ ngân hàng có chứa liên kết "www.bank-update.com" thay vì "www.bank.com".</w:t>
      </w:r>
    </w:p>
    <w:p w:rsidR="00633749" w:rsidRPr="00633749" w:rsidRDefault="00633749" w:rsidP="00094255"/>
    <w:p w:rsidR="00633749" w:rsidRPr="00094255" w:rsidRDefault="00633749" w:rsidP="00094255">
      <w:pPr>
        <w:rPr>
          <w:b/>
          <w:sz w:val="32"/>
        </w:rPr>
      </w:pPr>
      <w:r w:rsidRPr="00094255">
        <w:rPr>
          <w:b/>
          <w:sz w:val="32"/>
        </w:rPr>
        <w:t>5. Thông báo khẩn cấp hoặc đe dọa</w:t>
      </w:r>
    </w:p>
    <w:p w:rsidR="00633749" w:rsidRPr="00633749" w:rsidRDefault="00633749" w:rsidP="00094255">
      <w:r w:rsidRPr="00633749">
        <w:t>Lý do: Những email này sử dụng các chiến thuật tạo cảm giác cấp bách hoặc sợ hãi để buộc người nhận hành động ngay lập tức mà không suy nghĩ kỹ.</w:t>
      </w:r>
    </w:p>
    <w:p w:rsidR="00633749" w:rsidRDefault="00633749" w:rsidP="00094255">
      <w:r w:rsidRPr="00633749">
        <w:t>Ví dụ: "Tài khoản của bạn sẽ bị khóa nếu không cập nhật thông tin ngay lập tức!" hoặc "Nếu bạn không xác minh tài khoản ngay bây giờ, bạn sẽ mất quyền truy cập."</w:t>
      </w:r>
    </w:p>
    <w:p w:rsidR="00094255" w:rsidRDefault="00094255" w:rsidP="00094255"/>
    <w:p w:rsidR="00094255" w:rsidRDefault="00094255" w:rsidP="00094255">
      <w:pPr>
        <w:pStyle w:val="NormalWeb"/>
      </w:pPr>
      <w:r>
        <w:rPr>
          <w:rStyle w:val="Strong"/>
        </w:rPr>
        <w:t>Ví dụ tình huống</w:t>
      </w:r>
      <w:r>
        <w:t>:</w:t>
      </w:r>
    </w:p>
    <w:p w:rsidR="00094255" w:rsidRDefault="00094255" w:rsidP="00094255">
      <w:pPr>
        <w:pStyle w:val="NormalWeb"/>
        <w:numPr>
          <w:ilvl w:val="0"/>
          <w:numId w:val="11"/>
        </w:numPr>
      </w:pPr>
      <w:r>
        <w:rPr>
          <w:rStyle w:val="Strong"/>
        </w:rPr>
        <w:t>Email 1</w:t>
      </w:r>
      <w:r>
        <w:t>: "Chào bạn, tài khoản của bạn đã bị tạm ngưng. Để khôi phục, vui lòng cung cấp mật khẩu tài khoản của bạn ngay."</w:t>
      </w:r>
    </w:p>
    <w:p w:rsidR="00094255" w:rsidRDefault="00094255" w:rsidP="00094255">
      <w:pPr>
        <w:pStyle w:val="NormalWeb"/>
        <w:numPr>
          <w:ilvl w:val="1"/>
          <w:numId w:val="11"/>
        </w:numPr>
      </w:pPr>
      <w:r>
        <w:rPr>
          <w:rStyle w:val="Strong"/>
        </w:rPr>
        <w:t>Dấu hiệu phishing</w:t>
      </w:r>
      <w:r>
        <w:t>: Yêu cầu mật khẩu (nguy hiểm), cảm giác khẩn cấp, không có thông tin công ty rõ ràng.</w:t>
      </w:r>
      <w:bookmarkStart w:id="0" w:name="_GoBack"/>
      <w:bookmarkEnd w:id="0"/>
    </w:p>
    <w:p w:rsidR="00094255" w:rsidRDefault="00094255" w:rsidP="00094255">
      <w:pPr>
        <w:pStyle w:val="NormalWeb"/>
        <w:numPr>
          <w:ilvl w:val="0"/>
          <w:numId w:val="11"/>
        </w:numPr>
      </w:pPr>
      <w:r>
        <w:rPr>
          <w:rStyle w:val="Strong"/>
        </w:rPr>
        <w:t>Email 2</w:t>
      </w:r>
      <w:r>
        <w:t>: "Chúng tôi nhận thấy giao dịch không hợp lệ trong tài khoản của bạn. Vui lòng cập nhật thông tin của bạn tại [link lạ]."</w:t>
      </w:r>
    </w:p>
    <w:p w:rsidR="00094255" w:rsidRDefault="00094255" w:rsidP="00094255">
      <w:pPr>
        <w:pStyle w:val="NormalWeb"/>
        <w:numPr>
          <w:ilvl w:val="1"/>
          <w:numId w:val="11"/>
        </w:numPr>
      </w:pPr>
      <w:r>
        <w:rPr>
          <w:rStyle w:val="Strong"/>
        </w:rPr>
        <w:t>Dấu hiệu phishing</w:t>
      </w:r>
      <w:r>
        <w:t>: Liên kết không chính thức, thông báo khẩn cấp, yêu cầu cập nhật thông tin nhạy cảm.</w:t>
      </w:r>
    </w:p>
    <w:p w:rsidR="00094255" w:rsidRDefault="00094255" w:rsidP="00094255">
      <w:pPr>
        <w:pStyle w:val="NormalWeb"/>
        <w:numPr>
          <w:ilvl w:val="0"/>
          <w:numId w:val="11"/>
        </w:numPr>
      </w:pPr>
      <w:r>
        <w:rPr>
          <w:rStyle w:val="Strong"/>
        </w:rPr>
        <w:t>Email 3</w:t>
      </w:r>
      <w:r>
        <w:t>: "Cảm ơn bạn đã mua hàng. Để theo dõi tình trạng đơn hàng, vui lòng nhấp vào [link chính thức của trang web mua sắm]."</w:t>
      </w:r>
    </w:p>
    <w:p w:rsidR="000E1B12" w:rsidRDefault="00094255" w:rsidP="000E1B12">
      <w:pPr>
        <w:pStyle w:val="NormalWeb"/>
        <w:numPr>
          <w:ilvl w:val="1"/>
          <w:numId w:val="11"/>
        </w:numPr>
      </w:pPr>
      <w:r>
        <w:rPr>
          <w:rStyle w:val="Strong"/>
        </w:rPr>
        <w:lastRenderedPageBreak/>
        <w:t>Email hợp pháp</w:t>
      </w:r>
      <w:r>
        <w:t>: Liên kết đúng và hợp lệ, thông tin rõ ràng, không yêu cầu thông tin nhạy cảm.</w:t>
      </w:r>
    </w:p>
    <w:p w:rsidR="00094255" w:rsidRDefault="00094255" w:rsidP="00094255">
      <w:pPr>
        <w:pStyle w:val="NormalWeb"/>
        <w:rPr>
          <w:rStyle w:val="Strong"/>
        </w:rPr>
      </w:pPr>
    </w:p>
    <w:p w:rsidR="00094255" w:rsidRPr="00094255" w:rsidRDefault="00094255" w:rsidP="00094255">
      <w:pPr>
        <w:spacing w:before="100" w:beforeAutospacing="1" w:after="100" w:afterAutospacing="1"/>
        <w:outlineLvl w:val="2"/>
        <w:rPr>
          <w:rFonts w:eastAsia="Times New Roman" w:cs="Times New Roman"/>
          <w:b/>
          <w:bCs/>
          <w:sz w:val="27"/>
          <w:szCs w:val="27"/>
        </w:rPr>
      </w:pPr>
      <w:r w:rsidRPr="00094255">
        <w:rPr>
          <w:rFonts w:eastAsia="Times New Roman" w:cs="Times New Roman"/>
          <w:b/>
          <w:bCs/>
          <w:sz w:val="27"/>
          <w:szCs w:val="27"/>
        </w:rPr>
        <w:t>Kiểm tra đường link bằng VirusTotal / Google Safe Browsing</w:t>
      </w:r>
    </w:p>
    <w:p w:rsidR="00094255" w:rsidRPr="00094255" w:rsidRDefault="00094255" w:rsidP="00094255">
      <w:pPr>
        <w:numPr>
          <w:ilvl w:val="0"/>
          <w:numId w:val="12"/>
        </w:numPr>
        <w:spacing w:before="100" w:beforeAutospacing="1" w:after="100" w:afterAutospacing="1"/>
        <w:rPr>
          <w:rFonts w:eastAsia="Times New Roman" w:cs="Times New Roman"/>
          <w:sz w:val="24"/>
          <w:szCs w:val="24"/>
        </w:rPr>
      </w:pPr>
      <w:r w:rsidRPr="00094255">
        <w:rPr>
          <w:rFonts w:eastAsia="Times New Roman" w:cs="Times New Roman"/>
          <w:b/>
          <w:bCs/>
          <w:sz w:val="24"/>
          <w:szCs w:val="24"/>
        </w:rPr>
        <w:t>VirusTotal</w:t>
      </w:r>
      <w:r w:rsidRPr="00094255">
        <w:rPr>
          <w:rFonts w:eastAsia="Times New Roman" w:cs="Times New Roman"/>
          <w:sz w:val="24"/>
          <w:szCs w:val="24"/>
        </w:rPr>
        <w:t xml:space="preserve">: Dán URL vào công cụ </w:t>
      </w:r>
      <w:hyperlink r:id="rId6" w:tgtFrame="_new" w:history="1">
        <w:r w:rsidRPr="00094255">
          <w:rPr>
            <w:rFonts w:eastAsia="Times New Roman" w:cs="Times New Roman"/>
            <w:color w:val="0000FF"/>
            <w:sz w:val="24"/>
            <w:szCs w:val="24"/>
            <w:u w:val="single"/>
          </w:rPr>
          <w:t>VirusTotal</w:t>
        </w:r>
      </w:hyperlink>
      <w:r w:rsidRPr="00094255">
        <w:rPr>
          <w:rFonts w:eastAsia="Times New Roman" w:cs="Times New Roman"/>
          <w:sz w:val="24"/>
          <w:szCs w:val="24"/>
        </w:rPr>
        <w:t>, công cụ này sẽ kiểm tra xem đường link có an toàn hay không, có chứa mã độc hoặc có thể gây nguy hiểm cho người dùng.</w:t>
      </w:r>
    </w:p>
    <w:p w:rsidR="00094255" w:rsidRPr="00094255" w:rsidRDefault="00094255" w:rsidP="00094255">
      <w:pPr>
        <w:numPr>
          <w:ilvl w:val="0"/>
          <w:numId w:val="12"/>
        </w:numPr>
        <w:spacing w:before="100" w:beforeAutospacing="1" w:after="100" w:afterAutospacing="1"/>
        <w:rPr>
          <w:rFonts w:eastAsia="Times New Roman" w:cs="Times New Roman"/>
          <w:sz w:val="24"/>
          <w:szCs w:val="24"/>
        </w:rPr>
      </w:pPr>
      <w:r w:rsidRPr="00094255">
        <w:rPr>
          <w:rFonts w:eastAsia="Times New Roman" w:cs="Times New Roman"/>
          <w:b/>
          <w:bCs/>
          <w:sz w:val="24"/>
          <w:szCs w:val="24"/>
        </w:rPr>
        <w:t>Google Safe Browsing</w:t>
      </w:r>
      <w:r w:rsidRPr="00094255">
        <w:rPr>
          <w:rFonts w:eastAsia="Times New Roman" w:cs="Times New Roman"/>
          <w:sz w:val="24"/>
          <w:szCs w:val="24"/>
        </w:rPr>
        <w:t xml:space="preserve">: Truy cập vào </w:t>
      </w:r>
      <w:hyperlink r:id="rId7" w:tgtFrame="_new" w:history="1">
        <w:r w:rsidRPr="00094255">
          <w:rPr>
            <w:rFonts w:eastAsia="Times New Roman" w:cs="Times New Roman"/>
            <w:color w:val="0000FF"/>
            <w:sz w:val="24"/>
            <w:szCs w:val="24"/>
            <w:u w:val="single"/>
          </w:rPr>
          <w:t>Google Safe Browsing</w:t>
        </w:r>
      </w:hyperlink>
      <w:r w:rsidRPr="00094255">
        <w:rPr>
          <w:rFonts w:eastAsia="Times New Roman" w:cs="Times New Roman"/>
          <w:sz w:val="24"/>
          <w:szCs w:val="24"/>
        </w:rPr>
        <w:t xml:space="preserve"> và nhập đường link cần kiểm tra. Nếu Google phát hiện trang web có chứa mã độc hoặc có dấu hiệu lừa đảo, nó sẽ cảnh báo người dùng.</w:t>
      </w:r>
    </w:p>
    <w:p w:rsidR="00094255" w:rsidRDefault="00094255" w:rsidP="00094255">
      <w:pPr>
        <w:pStyle w:val="NormalWeb"/>
      </w:pPr>
    </w:p>
    <w:p w:rsidR="00094255" w:rsidRPr="00094255" w:rsidRDefault="00094255" w:rsidP="00094255">
      <w:pPr>
        <w:pStyle w:val="NormalWeb"/>
        <w:ind w:left="1440"/>
      </w:pPr>
    </w:p>
    <w:p w:rsidR="000E1B12" w:rsidRDefault="000E1B12" w:rsidP="000E1B12">
      <w:pPr>
        <w:jc w:val="center"/>
      </w:pPr>
    </w:p>
    <w:sectPr w:rsidR="000E1B12"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C764A"/>
    <w:multiLevelType w:val="multilevel"/>
    <w:tmpl w:val="982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616796"/>
    <w:multiLevelType w:val="multilevel"/>
    <w:tmpl w:val="6728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565754"/>
    <w:multiLevelType w:val="multilevel"/>
    <w:tmpl w:val="E080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41097C"/>
    <w:multiLevelType w:val="multilevel"/>
    <w:tmpl w:val="10C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6D5895"/>
    <w:multiLevelType w:val="multilevel"/>
    <w:tmpl w:val="3516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FB3BB4"/>
    <w:multiLevelType w:val="multilevel"/>
    <w:tmpl w:val="2E5A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DD34F9"/>
    <w:multiLevelType w:val="multilevel"/>
    <w:tmpl w:val="E3F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2309A1"/>
    <w:multiLevelType w:val="multilevel"/>
    <w:tmpl w:val="2DA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8E7A53"/>
    <w:multiLevelType w:val="multilevel"/>
    <w:tmpl w:val="0A5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1479BD"/>
    <w:multiLevelType w:val="multilevel"/>
    <w:tmpl w:val="141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9D6615"/>
    <w:multiLevelType w:val="multilevel"/>
    <w:tmpl w:val="24E6E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21567FD"/>
    <w:multiLevelType w:val="multilevel"/>
    <w:tmpl w:val="60A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1"/>
  </w:num>
  <w:num w:numId="4">
    <w:abstractNumId w:val="7"/>
  </w:num>
  <w:num w:numId="5">
    <w:abstractNumId w:val="1"/>
  </w:num>
  <w:num w:numId="6">
    <w:abstractNumId w:val="6"/>
  </w:num>
  <w:num w:numId="7">
    <w:abstractNumId w:val="8"/>
  </w:num>
  <w:num w:numId="8">
    <w:abstractNumId w:val="9"/>
  </w:num>
  <w:num w:numId="9">
    <w:abstractNumId w:val="0"/>
  </w:num>
  <w:num w:numId="10">
    <w:abstractNumId w:val="3"/>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B12"/>
    <w:rsid w:val="00094255"/>
    <w:rsid w:val="000E1B12"/>
    <w:rsid w:val="00633749"/>
    <w:rsid w:val="006C67E5"/>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87156-17B2-4B05-87A8-BE2F90297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09425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633749"/>
    <w:pPr>
      <w:spacing w:before="100" w:beforeAutospacing="1" w:after="100" w:afterAutospacing="1"/>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0E1B12"/>
  </w:style>
  <w:style w:type="character" w:customStyle="1" w:styleId="t286pc">
    <w:name w:val="t286pc"/>
    <w:basedOn w:val="DefaultParagraphFont"/>
    <w:rsid w:val="000E1B12"/>
  </w:style>
  <w:style w:type="character" w:styleId="HTMLCode">
    <w:name w:val="HTML Code"/>
    <w:basedOn w:val="DefaultParagraphFont"/>
    <w:uiPriority w:val="99"/>
    <w:semiHidden/>
    <w:unhideWhenUsed/>
    <w:rsid w:val="000E1B1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633749"/>
    <w:rPr>
      <w:rFonts w:eastAsia="Times New Roman" w:cs="Times New Roman"/>
      <w:b/>
      <w:bCs/>
      <w:sz w:val="24"/>
      <w:szCs w:val="24"/>
    </w:rPr>
  </w:style>
  <w:style w:type="character" w:styleId="Strong">
    <w:name w:val="Strong"/>
    <w:basedOn w:val="DefaultParagraphFont"/>
    <w:uiPriority w:val="22"/>
    <w:qFormat/>
    <w:rsid w:val="00633749"/>
    <w:rPr>
      <w:b/>
      <w:bCs/>
    </w:rPr>
  </w:style>
  <w:style w:type="paragraph" w:styleId="NormalWeb">
    <w:name w:val="Normal (Web)"/>
    <w:basedOn w:val="Normal"/>
    <w:uiPriority w:val="99"/>
    <w:unhideWhenUsed/>
    <w:rsid w:val="00633749"/>
    <w:pPr>
      <w:spacing w:before="100" w:beforeAutospacing="1" w:after="100" w:afterAutospacing="1"/>
    </w:pPr>
    <w:rPr>
      <w:rFonts w:eastAsia="Times New Roman" w:cs="Times New Roman"/>
      <w:sz w:val="24"/>
      <w:szCs w:val="24"/>
    </w:rPr>
  </w:style>
  <w:style w:type="paragraph" w:styleId="NoSpacing">
    <w:name w:val="No Spacing"/>
    <w:uiPriority w:val="1"/>
    <w:qFormat/>
    <w:rsid w:val="00633749"/>
  </w:style>
  <w:style w:type="character" w:styleId="Hyperlink">
    <w:name w:val="Hyperlink"/>
    <w:basedOn w:val="DefaultParagraphFont"/>
    <w:uiPriority w:val="99"/>
    <w:unhideWhenUsed/>
    <w:rsid w:val="00633749"/>
    <w:rPr>
      <w:color w:val="0563C1" w:themeColor="hyperlink"/>
      <w:u w:val="single"/>
    </w:rPr>
  </w:style>
  <w:style w:type="character" w:customStyle="1" w:styleId="Heading3Char">
    <w:name w:val="Heading 3 Char"/>
    <w:basedOn w:val="DefaultParagraphFont"/>
    <w:link w:val="Heading3"/>
    <w:uiPriority w:val="9"/>
    <w:rsid w:val="0009425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180461">
      <w:bodyDiv w:val="1"/>
      <w:marLeft w:val="0"/>
      <w:marRight w:val="0"/>
      <w:marTop w:val="0"/>
      <w:marBottom w:val="0"/>
      <w:divBdr>
        <w:top w:val="none" w:sz="0" w:space="0" w:color="auto"/>
        <w:left w:val="none" w:sz="0" w:space="0" w:color="auto"/>
        <w:bottom w:val="none" w:sz="0" w:space="0" w:color="auto"/>
        <w:right w:val="none" w:sz="0" w:space="0" w:color="auto"/>
      </w:divBdr>
    </w:div>
    <w:div w:id="493103544">
      <w:bodyDiv w:val="1"/>
      <w:marLeft w:val="0"/>
      <w:marRight w:val="0"/>
      <w:marTop w:val="0"/>
      <w:marBottom w:val="0"/>
      <w:divBdr>
        <w:top w:val="none" w:sz="0" w:space="0" w:color="auto"/>
        <w:left w:val="none" w:sz="0" w:space="0" w:color="auto"/>
        <w:bottom w:val="none" w:sz="0" w:space="0" w:color="auto"/>
        <w:right w:val="none" w:sz="0" w:space="0" w:color="auto"/>
      </w:divBdr>
      <w:divsChild>
        <w:div w:id="792556533">
          <w:marLeft w:val="0"/>
          <w:marRight w:val="0"/>
          <w:marTop w:val="300"/>
          <w:marBottom w:val="150"/>
          <w:divBdr>
            <w:top w:val="none" w:sz="0" w:space="0" w:color="auto"/>
            <w:left w:val="none" w:sz="0" w:space="0" w:color="auto"/>
            <w:bottom w:val="none" w:sz="0" w:space="0" w:color="auto"/>
            <w:right w:val="none" w:sz="0" w:space="0" w:color="auto"/>
          </w:divBdr>
        </w:div>
        <w:div w:id="1994675902">
          <w:marLeft w:val="0"/>
          <w:marRight w:val="0"/>
          <w:marTop w:val="300"/>
          <w:marBottom w:val="150"/>
          <w:divBdr>
            <w:top w:val="none" w:sz="0" w:space="0" w:color="auto"/>
            <w:left w:val="none" w:sz="0" w:space="0" w:color="auto"/>
            <w:bottom w:val="none" w:sz="0" w:space="0" w:color="auto"/>
            <w:right w:val="none" w:sz="0" w:space="0" w:color="auto"/>
          </w:divBdr>
        </w:div>
        <w:div w:id="1600409585">
          <w:marLeft w:val="0"/>
          <w:marRight w:val="0"/>
          <w:marTop w:val="300"/>
          <w:marBottom w:val="150"/>
          <w:divBdr>
            <w:top w:val="none" w:sz="0" w:space="0" w:color="auto"/>
            <w:left w:val="none" w:sz="0" w:space="0" w:color="auto"/>
            <w:bottom w:val="none" w:sz="0" w:space="0" w:color="auto"/>
            <w:right w:val="none" w:sz="0" w:space="0" w:color="auto"/>
          </w:divBdr>
        </w:div>
        <w:div w:id="1197234398">
          <w:marLeft w:val="0"/>
          <w:marRight w:val="0"/>
          <w:marTop w:val="300"/>
          <w:marBottom w:val="150"/>
          <w:divBdr>
            <w:top w:val="none" w:sz="0" w:space="0" w:color="auto"/>
            <w:left w:val="none" w:sz="0" w:space="0" w:color="auto"/>
            <w:bottom w:val="none" w:sz="0" w:space="0" w:color="auto"/>
            <w:right w:val="none" w:sz="0" w:space="0" w:color="auto"/>
          </w:divBdr>
        </w:div>
        <w:div w:id="986977585">
          <w:marLeft w:val="0"/>
          <w:marRight w:val="0"/>
          <w:marTop w:val="300"/>
          <w:marBottom w:val="150"/>
          <w:divBdr>
            <w:top w:val="none" w:sz="0" w:space="0" w:color="auto"/>
            <w:left w:val="none" w:sz="0" w:space="0" w:color="auto"/>
            <w:bottom w:val="none" w:sz="0" w:space="0" w:color="auto"/>
            <w:right w:val="none" w:sz="0" w:space="0" w:color="auto"/>
          </w:divBdr>
        </w:div>
      </w:divsChild>
    </w:div>
    <w:div w:id="1148012673">
      <w:bodyDiv w:val="1"/>
      <w:marLeft w:val="0"/>
      <w:marRight w:val="0"/>
      <w:marTop w:val="0"/>
      <w:marBottom w:val="0"/>
      <w:divBdr>
        <w:top w:val="none" w:sz="0" w:space="0" w:color="auto"/>
        <w:left w:val="none" w:sz="0" w:space="0" w:color="auto"/>
        <w:bottom w:val="none" w:sz="0" w:space="0" w:color="auto"/>
        <w:right w:val="none" w:sz="0" w:space="0" w:color="auto"/>
      </w:divBdr>
    </w:div>
    <w:div w:id="134848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ransparencyreport.google.com/safe-browsing/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rustotal.com/" TargetMode="External"/><Relationship Id="rId5" Type="http://schemas.openxmlformats.org/officeDocument/2006/relationships/hyperlink" Target="mailto:support@ban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2025-11-05T01:08:00Z</dcterms:created>
  <dcterms:modified xsi:type="dcterms:W3CDTF">2025-11-05T01:34:00Z</dcterms:modified>
</cp:coreProperties>
</file>