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8EB6F" w14:textId="77777777" w:rsidR="00966BE1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0B4CE5A8" w14:textId="77777777" w:rsidR="00966BE1" w:rsidRDefault="00000000">
      <w:pPr>
        <w:jc w:val="center"/>
      </w:pPr>
      <w:r>
        <w:rPr>
          <w:rFonts w:ascii="Arial" w:hAnsi="Arial"/>
          <w:b/>
        </w:rPr>
        <w:t>CS423 / CSC1</w:t>
      </w:r>
      <w:r w:rsidR="00B27C6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201319D4" w14:textId="77777777" w:rsidR="00966BE1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17D28B8C" w14:textId="77777777" w:rsidR="00966BE1" w:rsidRDefault="00000000">
      <w:pPr>
        <w:pStyle w:val="Heading1"/>
      </w:pPr>
      <w:r>
        <w:rPr>
          <w:rFonts w:ascii="Arial" w:hAnsi="Arial"/>
        </w:rPr>
        <w:t>AI Use Disclosure Form</w:t>
      </w:r>
    </w:p>
    <w:p w14:paraId="03402FD0" w14:textId="77777777" w:rsidR="00966BE1" w:rsidRDefault="00000000">
      <w:r>
        <w:rPr>
          <w:rFonts w:ascii="Arial" w:hAnsi="Arial"/>
          <w:i/>
        </w:rPr>
        <w:t>Attach to assignments where AI was used in any permitted capacity.</w:t>
      </w:r>
    </w:p>
    <w:p w14:paraId="5076E9A5" w14:textId="77777777" w:rsidR="00966BE1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7CEE49CA" w14:textId="77777777" w:rsidR="00966BE1" w:rsidRDefault="00000000">
      <w:pPr>
        <w:pStyle w:val="Heading2"/>
      </w:pPr>
      <w:r>
        <w:rPr>
          <w:rFonts w:ascii="Arial" w:hAnsi="Arial"/>
        </w:rPr>
        <w:t>1. Course &amp; Student Info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3B24B1F8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5C91BBF9" w14:textId="77777777" w:rsidR="00966BE1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5DE52762" w14:textId="77777777" w:rsidR="00966BE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966BE1" w14:paraId="4329B31E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9CC48FE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7D190034" w14:textId="77777777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4C7120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20531C14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1C952DA" w14:textId="77777777" w:rsidR="00966BE1" w:rsidRDefault="00000000">
            <w:r>
              <w:rPr>
                <w:rFonts w:ascii="Arial" w:hAnsi="Arial"/>
                <w:sz w:val="21"/>
              </w:rPr>
              <w:t>Assignment ID:</w:t>
            </w:r>
          </w:p>
        </w:tc>
        <w:tc>
          <w:tcPr>
            <w:tcW w:w="6520" w:type="dxa"/>
          </w:tcPr>
          <w:p w14:paraId="137C3D94" w14:textId="77777777" w:rsidR="00BE141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HW#02</w:t>
            </w:r>
          </w:p>
        </w:tc>
      </w:tr>
      <w:tr w:rsidR="00966BE1" w14:paraId="41D96F12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F68DF6B" w14:textId="77777777" w:rsidR="00966BE1" w:rsidRDefault="00000000">
            <w:r>
              <w:rPr>
                <w:rFonts w:ascii="Arial" w:hAnsi="Arial"/>
                <w:sz w:val="21"/>
              </w:rPr>
              <w:t>Assignment Title:</w:t>
            </w:r>
          </w:p>
        </w:tc>
        <w:tc>
          <w:tcPr>
            <w:tcW w:w="6520" w:type="dxa"/>
          </w:tcPr>
          <w:p w14:paraId="654FCF88" w14:textId="77777777" w:rsidR="00BE141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Domain Testing on EShop</w:t>
            </w:r>
          </w:p>
        </w:tc>
      </w:tr>
      <w:tr w:rsidR="00966BE1" w14:paraId="73C20D0F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4D86D723" w14:textId="77777777" w:rsidR="00966BE1" w:rsidRDefault="00000000">
            <w:r>
              <w:rPr>
                <w:rFonts w:ascii="Arial" w:hAnsi="Arial"/>
                <w:sz w:val="21"/>
              </w:rPr>
              <w:t>AI Use Category (1–5):</w:t>
            </w:r>
          </w:p>
        </w:tc>
        <w:tc>
          <w:tcPr>
            <w:tcW w:w="6520" w:type="dxa"/>
          </w:tcPr>
          <w:p w14:paraId="48F82C23" w14:textId="77777777" w:rsidR="00BE141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18"/>
              </w:rPr>
              <w:t>Category 4 — AI-assisted task completion with human evaluation</w:t>
            </w:r>
          </w:p>
        </w:tc>
      </w:tr>
      <w:tr w:rsidR="00966BE1" w14:paraId="0846FDEB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67BEA30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0AD42974" w14:textId="77777777" w:rsidR="00BE141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18"/>
              </w:rPr>
              <w:t>2026-10-16</w:t>
            </w:r>
          </w:p>
        </w:tc>
      </w:tr>
      <w:tr w:rsidR="00966BE1" w14:paraId="7CB3599B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687CB62" w14:textId="77777777" w:rsidR="00966BE1" w:rsidRDefault="00000000">
            <w:r>
              <w:rPr>
                <w:rFonts w:ascii="Arial" w:hAnsi="Arial"/>
                <w:sz w:val="21"/>
              </w:rPr>
              <w:t>Student name:</w:t>
            </w:r>
          </w:p>
        </w:tc>
        <w:tc>
          <w:tcPr>
            <w:tcW w:w="6520" w:type="dxa"/>
          </w:tcPr>
          <w:p w14:paraId="42922C1E" w14:textId="77777777" w:rsidR="00BE141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Nguyễn Phúc Hậu</w:t>
            </w:r>
          </w:p>
        </w:tc>
      </w:tr>
      <w:tr w:rsidR="00966BE1" w14:paraId="6A0BC857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7817FEE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0E15813D" w14:textId="77777777" w:rsidR="00BE141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23120252</w:t>
            </w:r>
          </w:p>
        </w:tc>
      </w:tr>
    </w:tbl>
    <w:p w14:paraId="6111A0DF" w14:textId="77777777" w:rsidR="00966BE1" w:rsidRDefault="00000000">
      <w:pPr>
        <w:pStyle w:val="Heading2"/>
      </w:pPr>
      <w:r>
        <w:rPr>
          <w:rFonts w:ascii="Arial" w:hAnsi="Arial"/>
        </w:rPr>
        <w:t>2. Disclosure Questions</w:t>
      </w:r>
    </w:p>
    <w:p w14:paraId="7C558118" w14:textId="77777777" w:rsidR="00966BE1" w:rsidRDefault="00000000">
      <w:pPr>
        <w:pStyle w:val="Heading3"/>
      </w:pPr>
      <w:r>
        <w:rPr>
          <w:rFonts w:ascii="Arial" w:hAnsi="Arial"/>
        </w:rPr>
        <w:t>1. AI tool(s) used:</w:t>
      </w:r>
    </w:p>
    <w:p w14:paraId="7746801C" w14:textId="77777777" w:rsidR="00966BE1" w:rsidRDefault="00000000">
      <w:r>
        <w:rPr>
          <w:rFonts w:ascii="Arial" w:hAnsi="Arial"/>
          <w:i/>
          <w:color w:val="707070"/>
          <w:sz w:val="20"/>
        </w:rPr>
        <w:t>List every AI tool used for this assignment (e.g., AI Tool (e.g., ChatGPT, Claude, Gemini), ChatGPT, GitHub Copilot, Cursor, Gemini).</w:t>
      </w:r>
    </w:p>
    <w:p w14:paraId="66AD9EE4" w14:textId="77777777" w:rsidR="00966BE1" w:rsidRDefault="00000000">
      <w:r>
        <w:rPr>
          <w:rFonts w:ascii="Arial" w:hAnsi="Arial"/>
          <w:sz w:val="18"/>
        </w:rPr>
        <w:t>OpenAI Codex — model codex gpt-5.6 sol, reasoning effort medium. No other AI tool was used for this assignment.</w:t>
      </w:r>
    </w:p>
    <w:p w14:paraId="2DB5803F" w14:textId="77777777" w:rsidR="00966BE1" w:rsidRDefault="00000000">
      <w:r>
        <w:rPr>
          <w:rFonts w:ascii="Arial" w:hAnsi="Arial"/>
          <w:sz w:val="18"/>
        </w:rPr>
        <w:t>The complete chronological record is provided in Appendix A: ai/prompt_log.md; audited direct-submission artifacts are recorded in ai/AI-02_AI_Audit_Report_Working.docx.</w:t>
      </w:r>
    </w:p>
    <w:p w14:paraId="2705CE8D" w14:textId="77777777" w:rsidR="00966BE1" w:rsidRDefault="00966BE1"/>
    <w:p w14:paraId="24D1ACA6" w14:textId="77777777" w:rsidR="00966BE1" w:rsidRDefault="00000000">
      <w:pPr>
        <w:pStyle w:val="Heading3"/>
      </w:pPr>
      <w:r>
        <w:rPr>
          <w:rFonts w:ascii="Arial" w:hAnsi="Arial"/>
        </w:rPr>
        <w:t>2. Stage(s) of the assignment where AI was used:</w:t>
      </w:r>
    </w:p>
    <w:p w14:paraId="1AD92357" w14:textId="77777777" w:rsidR="00966BE1" w:rsidRDefault="00000000">
      <w:r>
        <w:rPr>
          <w:rFonts w:ascii="Arial" w:hAnsi="Arial"/>
          <w:i/>
          <w:color w:val="707070"/>
          <w:sz w:val="18"/>
        </w:rPr>
        <w:t>[x] brainstorming  [x] outlining  [x] drafting  [x] feedback  [x] revision  [x] coding  [x] data analysis  [ ] visual design  [x] other</w:t>
      </w:r>
    </w:p>
    <w:p w14:paraId="172D7B94" w14:textId="77777777" w:rsidR="00966BE1" w:rsidRDefault="00000000">
      <w:r>
        <w:rPr>
          <w:rFonts w:ascii="Arial" w:hAnsi="Arial"/>
          <w:sz w:val="18"/>
        </w:rPr>
        <w:t>Other stages: SRS/source inspection, environment diagnosis, evidence organization, traceability, report formatting, Git workflow support, and AI compliance documentation.</w:t>
      </w:r>
    </w:p>
    <w:p w14:paraId="46EA8E5E" w14:textId="77777777" w:rsidR="00966BE1" w:rsidRDefault="00966BE1"/>
    <w:p w14:paraId="2F648F6E" w14:textId="77777777" w:rsidR="00966BE1" w:rsidRDefault="00966BE1"/>
    <w:p w14:paraId="3FDF3C4A" w14:textId="77777777" w:rsidR="00966BE1" w:rsidRDefault="00000000">
      <w:pPr>
        <w:pStyle w:val="Heading3"/>
      </w:pPr>
      <w:r>
        <w:rPr>
          <w:rFonts w:ascii="Arial" w:hAnsi="Arial"/>
        </w:rPr>
        <w:lastRenderedPageBreak/>
        <w:t>3. Main prompts or tasks given to the AI:</w:t>
      </w:r>
    </w:p>
    <w:p w14:paraId="7218A7BD" w14:textId="77777777" w:rsidR="00966BE1" w:rsidRDefault="00000000">
      <w:r>
        <w:rPr>
          <w:rFonts w:ascii="Arial" w:hAnsi="Arial"/>
          <w:i/>
          <w:color w:val="707070"/>
          <w:sz w:val="20"/>
        </w:rPr>
        <w:t>Paste the 2–3 most impactful prompts verbatim. For the full transcript, attach Appendix A (prompt_log.md).</w:t>
      </w:r>
    </w:p>
    <w:p w14:paraId="36E7FB17" w14:textId="77777777" w:rsidR="00966BE1" w:rsidRDefault="00000000">
      <w:r>
        <w:rPr>
          <w:rFonts w:ascii="Arial" w:hAnsi="Arial"/>
          <w:sz w:val="16"/>
        </w:rPr>
        <w:t>Prompt 1 — S001-I034 (verbatim task text):</w:t>
      </w:r>
      <w:r>
        <w:rPr>
          <w:rFonts w:ascii="Arial" w:hAnsi="Arial"/>
          <w:sz w:val="16"/>
        </w:rPr>
        <w:br/>
        <w:t>dựa vào skill đã có hãy&amp;#x20;</w:t>
      </w:r>
      <w:r>
        <w:rPr>
          <w:rFonts w:ascii="Arial" w:hAnsi="Arial"/>
          <w:sz w:val="16"/>
        </w:rPr>
        <w:br/>
      </w:r>
      <w:r>
        <w:rPr>
          <w:rFonts w:ascii="Arial" w:hAnsi="Arial"/>
          <w:sz w:val="16"/>
        </w:rPr>
        <w:br/>
        <w:t>3. Equivalence Partitioning và BVA</w:t>
      </w:r>
      <w:r>
        <w:rPr>
          <w:rFonts w:ascii="Arial" w:hAnsi="Arial"/>
          <w:sz w:val="16"/>
        </w:rPr>
        <w:br/>
        <w:t xml:space="preserve">   Tạo features/B/03\_boundary\_value\_analysis.md.</w:t>
      </w:r>
      <w:r>
        <w:rPr>
          <w:rFonts w:ascii="Arial" w:hAnsi="Arial"/>
          <w:sz w:val="16"/>
        </w:rPr>
        <w:br/>
        <w:t xml:space="preserve">   - Chia valid/invalid partition.</w:t>
      </w:r>
      <w:r>
        <w:rPr>
          <w:rFonts w:ascii="Arial" w:hAnsi="Arial"/>
          <w:sz w:val="16"/>
        </w:rPr>
        <w:br/>
        <w:t xml:space="preserve">   - Tìm boundary cho discount value, order value, ngày hiệu lực và usage limit.</w:t>
      </w:r>
      <w:r>
        <w:rPr>
          <w:rFonts w:ascii="Arial" w:hAnsi="Arial"/>
          <w:sz w:val="16"/>
        </w:rPr>
        <w:br/>
        <w:t xml:space="preserve">   - Xử lý code rỗng, whitespace, trùng code, coupon hết hạn.</w:t>
      </w:r>
      <w:r>
        <w:rPr>
          <w:rFonts w:ascii="Arial" w:hAnsi="Arial"/>
          <w:sz w:val="16"/>
        </w:rPr>
        <w:br/>
        <w:t xml:space="preserve">   - Không tự đặt giới hạn nếu source và tài liệu không quy định.</w:t>
      </w:r>
    </w:p>
    <w:p w14:paraId="7C987DE3" w14:textId="77777777" w:rsidR="00966BE1" w:rsidRDefault="00000000">
      <w:r>
        <w:rPr>
          <w:rFonts w:ascii="Arial" w:hAnsi="Arial"/>
          <w:sz w:val="16"/>
        </w:rPr>
        <w:t>Prompt 2 — S001-I027 (verbatim task text):</w:t>
      </w:r>
      <w:r>
        <w:rPr>
          <w:rFonts w:ascii="Arial" w:hAnsi="Arial"/>
          <w:sz w:val="16"/>
        </w:rPr>
        <w:br/>
        <w:t>Hãy triển khai toàn bộ Step 5 cho A-FR03. Tạo Playwright automation trong</w:t>
      </w:r>
      <w:r>
        <w:rPr>
          <w:rFonts w:ascii="Arial" w:hAnsi="Arial"/>
          <w:sz w:val="16"/>
        </w:rPr>
        <w:br/>
        <w:t>submission-src/automation/A-FR03, không sửa source SHOP. Tạo fixture SQLite,</w:t>
      </w:r>
      <w:r>
        <w:rPr>
          <w:rFonts w:ascii="Arial" w:hAnsi="Arial"/>
          <w:sz w:val="16"/>
        </w:rPr>
        <w:br/>
        <w:t>chạy tuần tự toàn bộ 38 test case trong 04\_test\_cases.md, tự khởi động backend</w:t>
      </w:r>
      <w:r>
        <w:rPr>
          <w:rFonts w:ascii="Arial" w:hAnsi="Arial"/>
          <w:sz w:val="16"/>
        </w:rPr>
        <w:br/>
        <w:t>và frontend, lưu screenshot/trace vào evidence/A/execution, xuất results.json</w:t>
      </w:r>
      <w:r>
        <w:rPr>
          <w:rFonts w:ascii="Arial" w:hAnsi="Arial"/>
          <w:sz w:val="16"/>
        </w:rPr>
        <w:br/>
        <w:t>và tạo features/A/05\_execution\_results.md. Case không thể chạy phải ghi BLOCKED</w:t>
      </w:r>
      <w:r>
        <w:rPr>
          <w:rFonts w:ascii="Arial" w:hAnsi="Arial"/>
          <w:sz w:val="16"/>
        </w:rPr>
        <w:br/>
        <w:t>và giải thích, không thay đổi expected result để ép test pass. Cập nhật prompt</w:t>
      </w:r>
      <w:r>
        <w:rPr>
          <w:rFonts w:ascii="Arial" w:hAnsi="Arial"/>
          <w:sz w:val="16"/>
        </w:rPr>
        <w:br/>
        <w:t>log và AI-02 theo skill. Chưa commit sau khi chạy để tôi review kết quả.</w:t>
      </w:r>
    </w:p>
    <w:p w14:paraId="01227A2F" w14:textId="77777777" w:rsidR="00966BE1" w:rsidRDefault="00000000">
      <w:r>
        <w:rPr>
          <w:rFonts w:ascii="Arial" w:hAnsi="Arial"/>
          <w:sz w:val="16"/>
        </w:rPr>
        <w:t>Prompt 3 — S001-I030 (verbatim): tạo cho tôi các skill `domain-testing-feature-workflow`  , `domain-model-and-bva`  , `playwright-domain-test-runner`</w:t>
      </w:r>
    </w:p>
    <w:p w14:paraId="22B61559" w14:textId="77777777" w:rsidR="00966BE1" w:rsidRDefault="00000000">
      <w:r>
        <w:rPr>
          <w:rFonts w:ascii="Arial" w:hAnsi="Arial"/>
          <w:sz w:val="18"/>
        </w:rPr>
        <w:t>The complete prompts, IDE context, AI responses, timestamps, and artifact references are included in Appendix A (ai/prompt_log.md).</w:t>
      </w:r>
    </w:p>
    <w:p w14:paraId="3E5DBA9F" w14:textId="77777777" w:rsidR="00966BE1" w:rsidRDefault="00000000">
      <w:pPr>
        <w:pStyle w:val="Heading3"/>
      </w:pPr>
      <w:r>
        <w:rPr>
          <w:rFonts w:ascii="Arial" w:hAnsi="Arial"/>
        </w:rPr>
        <w:t>4. Specific parts of the work AI contributed to:</w:t>
      </w:r>
    </w:p>
    <w:p w14:paraId="2CCD2916" w14:textId="77777777" w:rsidR="00966BE1" w:rsidRDefault="00000000">
      <w:r>
        <w:rPr>
          <w:rFonts w:ascii="Arial" w:hAnsi="Arial"/>
          <w:i/>
          <w:color w:val="707070"/>
          <w:sz w:val="20"/>
        </w:rPr>
        <w:t>Be specific. Example: 'AI generated TC01–TC15 in Section 3.2; I rewrote TC04 and TC11; AI did NOT contribute to Sections 1, 2, 4, or the AI Critique.'</w:t>
      </w:r>
    </w:p>
    <w:p w14:paraId="55ADFF84" w14:textId="77777777" w:rsidR="00966BE1" w:rsidRDefault="00000000">
      <w:r>
        <w:rPr>
          <w:rFonts w:ascii="Arial" w:hAnsi="Arial"/>
          <w:sz w:val="18"/>
        </w:rPr>
        <w:t>AI inspected and systematized the assignment, SRS, README, API contract, database schema, and relevant SHOP source; it drafted specifications/oracles, Domain Models, Equivalence Partitions, BVA, and test cases for Pools A–D.</w:t>
      </w:r>
    </w:p>
    <w:p w14:paraId="0F305295" w14:textId="77777777" w:rsidR="00966BE1" w:rsidRDefault="00000000">
      <w:r>
        <w:rPr>
          <w:rFonts w:ascii="Arial" w:hAnsi="Arial"/>
          <w:sz w:val="18"/>
        </w:rPr>
        <w:t>AI created and executed Playwright runners and isolated SQLite fixtures, summarized results, organized screenshots/traces/service logs, and drafted execution, defect/gap, traceability, feature-closure, Markdown, and LaTeX report artifacts.</w:t>
      </w:r>
    </w:p>
    <w:p w14:paraId="4BDCD99F" w14:textId="77777777" w:rsidR="00966BE1" w:rsidRDefault="00000000">
      <w:r>
        <w:rPr>
          <w:rFonts w:ascii="Arial" w:hAnsi="Arial"/>
          <w:sz w:val="18"/>
        </w:rPr>
        <w:t>AI created three reusable Agent Skills and helped diagnose the Mobile environment, upgrade/configure Expo, and map supplementary physical-iOS screenshots. AI also drafted and updated the AI audit, disclosure, critique, and prompt-log materials.</w:t>
      </w:r>
    </w:p>
    <w:p w14:paraId="72958B24" w14:textId="77777777" w:rsidR="00966BE1" w:rsidRDefault="00000000">
      <w:r>
        <w:rPr>
          <w:rFonts w:ascii="Arial" w:hAnsi="Arial"/>
          <w:sz w:val="18"/>
        </w:rPr>
        <w:t>The student supplied the feature allocation, ran the provided platforms, captured smoke/native evidence, reviewed artifacts through recorded review requests, and retained responsibility for final acceptance, signature, submission, and oral defense. AI did not create physical-device screenshots or a demo video.</w:t>
      </w:r>
    </w:p>
    <w:p w14:paraId="6E07D0DF" w14:textId="77777777" w:rsidR="00966BE1" w:rsidRDefault="00000000">
      <w:pPr>
        <w:pStyle w:val="Heading3"/>
      </w:pPr>
      <w:r>
        <w:rPr>
          <w:rFonts w:ascii="Arial" w:hAnsi="Arial"/>
        </w:rPr>
        <w:t>5. How I reviewed, revised, or verified the AI output:</w:t>
      </w:r>
    </w:p>
    <w:p w14:paraId="3CE4F153" w14:textId="77777777" w:rsidR="00966BE1" w:rsidRDefault="00000000">
      <w:r>
        <w:rPr>
          <w:rFonts w:ascii="Arial" w:hAnsi="Arial"/>
          <w:i/>
          <w:color w:val="707070"/>
          <w:sz w:val="20"/>
        </w:rPr>
        <w:t>Describe your verification method (ran the test, checked the spec, asked the TA, looked up RFC, cross-checked with the ISTQB syllabus, etc.).</w:t>
      </w:r>
    </w:p>
    <w:p w14:paraId="360ACFCD" w14:textId="77777777" w:rsidR="00966BE1" w:rsidRDefault="00000000">
      <w:r>
        <w:rPr>
          <w:rFonts w:ascii="Arial" w:hAnsi="Arial"/>
          <w:sz w:val="18"/>
        </w:rPr>
        <w:t>I compared rules and expected results with the assignment, SHOP README, API specification, source code, controller/validation logic, and SQLite schema. Missing or conflicting rules were recorded as requirement gaps instead of being invented.</w:t>
      </w:r>
    </w:p>
    <w:p w14:paraId="57D2AC5C" w14:textId="77777777" w:rsidR="00966BE1" w:rsidRDefault="00000000">
      <w:r>
        <w:rPr>
          <w:rFonts w:ascii="Arial" w:hAnsi="Arial"/>
          <w:sz w:val="18"/>
        </w:rPr>
        <w:lastRenderedPageBreak/>
        <w:t>I reviewed the designed artifacts and linked requirement → partition/boundary → test case → execution result → defect/gap → evidence. Automated results were checked against results.json, screenshots, Playwright traces, service logs, and isolated fixture state.</w:t>
      </w:r>
    </w:p>
    <w:p w14:paraId="482B2ACD" w14:textId="77777777" w:rsidR="00966BE1" w:rsidRDefault="00000000">
      <w:r>
        <w:rPr>
          <w:rFonts w:ascii="Arial" w:hAnsi="Arial"/>
          <w:sz w:val="18"/>
        </w:rPr>
        <w:t>I preserved PASS/FAIL/BLOCKED/NOT RUN verdicts and did not change expected results to make the SUT pass. Cases without a usable oracle or execution condition remained BLOCKED, and FAIL cases were grouped by root cause rather than counted as one bug each.</w:t>
      </w:r>
    </w:p>
    <w:p w14:paraId="3B15CB19" w14:textId="77777777" w:rsidR="00966BE1" w:rsidRDefault="00000000">
      <w:r>
        <w:rPr>
          <w:rFonts w:ascii="Arial" w:hAnsi="Arial"/>
          <w:sz w:val="18"/>
        </w:rPr>
        <w:t>I checked Git history and file references, rendered the XeLaTeX report, inspected supplementary evidence from a physical iOS device, and recorded residual risks. Final review of this form and the handwritten/electronic signature remain the student's responsibility.</w:t>
      </w:r>
    </w:p>
    <w:p w14:paraId="4E1D42A4" w14:textId="77777777" w:rsidR="00966BE1" w:rsidRDefault="00000000">
      <w:pPr>
        <w:pStyle w:val="Heading3"/>
      </w:pPr>
      <w:r>
        <w:rPr>
          <w:rFonts w:ascii="Arial" w:hAnsi="Arial"/>
        </w:rPr>
        <w:t>6. Citation (if required by course style guide):</w:t>
      </w:r>
    </w:p>
    <w:p w14:paraId="53926F22" w14:textId="77777777" w:rsidR="00966BE1" w:rsidRDefault="00000000">
      <w:r>
        <w:rPr>
          <w:rFonts w:ascii="Arial" w:hAnsi="Arial"/>
          <w:i/>
          <w:color w:val="707070"/>
          <w:sz w:val="20"/>
        </w:rPr>
        <w:t>Software Testing uses the IEEE style. Example: Anthropic. (2026). AI Tool (e.g., ChatGPT, Claude, Gemini) [Large language model]. https://claude.ai</w:t>
      </w:r>
    </w:p>
    <w:p w14:paraId="33BE5839" w14:textId="77777777" w:rsidR="00966BE1" w:rsidRDefault="00000000">
      <w:r>
        <w:rPr>
          <w:rFonts w:ascii="Arial" w:hAnsi="Arial"/>
          <w:sz w:val="18"/>
        </w:rPr>
        <w:t>[1] OpenAI, “Codex,” AI coding agent, 2026. [Online]. Available: https://openai.com/codex/. [Accessed: Oct. 16, 2026].</w:t>
      </w:r>
    </w:p>
    <w:p w14:paraId="284B59A0" w14:textId="77777777" w:rsidR="00966BE1" w:rsidRDefault="00000000">
      <w:r>
        <w:rPr>
          <w:rFonts w:ascii="Arial" w:hAnsi="Arial"/>
          <w:sz w:val="18"/>
        </w:rPr>
        <w:t>Model used in the recorded sessions: codex gpt-5.6 sol, reasoning effort medium. Full interaction evidence: Appendix A (ai/prompt_log.md).</w:t>
      </w:r>
    </w:p>
    <w:p w14:paraId="6DBA1D93" w14:textId="77777777" w:rsidR="00966BE1" w:rsidRDefault="00966BE1"/>
    <w:p w14:paraId="180D7110" w14:textId="77777777" w:rsidR="00966BE1" w:rsidRDefault="00966BE1"/>
    <w:p w14:paraId="56B73293" w14:textId="77777777" w:rsidR="00966BE1" w:rsidRDefault="00000000">
      <w:pPr>
        <w:pStyle w:val="Heading2"/>
      </w:pPr>
      <w:r>
        <w:rPr>
          <w:rFonts w:ascii="Arial" w:hAnsi="Arial"/>
        </w:rPr>
        <w:t>3. Statement of Honesty</w:t>
      </w:r>
    </w:p>
    <w:p w14:paraId="4D1C2158" w14:textId="77777777" w:rsidR="00966BE1" w:rsidRDefault="00000000">
      <w:r>
        <w:rPr>
          <w:rFonts w:ascii="Arial" w:hAnsi="Arial"/>
          <w:i/>
        </w:rPr>
        <w:t>By signing below, I confirm that the disclosure above is accurate and complete. I understand that undisclosed or false disclosure of AI use is treated as academic misconduct and may result in a 0 grade for the assignment and disciplinary referral.</w:t>
      </w:r>
    </w:p>
    <w:p w14:paraId="4B38150B" w14:textId="77777777" w:rsidR="00966BE1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56D79C2B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18C2C4D" w14:textId="77777777" w:rsidR="00966BE1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398C4FA1" w14:textId="77777777" w:rsidR="00BE141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Nguyễn Phúc Hậu</w:t>
            </w:r>
          </w:p>
        </w:tc>
      </w:tr>
      <w:tr w:rsidR="00966BE1" w14:paraId="60C57FCE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288EFECE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10D1EEDE" w14:textId="77777777" w:rsidR="00BE141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23120252</w:t>
            </w:r>
          </w:p>
        </w:tc>
      </w:tr>
      <w:tr w:rsidR="00966BE1" w14:paraId="46CB5214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3C4F4C7" w14:textId="77777777" w:rsidR="00966BE1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05EF4233" w14:textId="77777777" w:rsidR="00BE141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CQ2023/31</w:t>
            </w:r>
          </w:p>
        </w:tc>
      </w:tr>
      <w:tr w:rsidR="00966BE1" w14:paraId="3655EDD3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118A1E9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2908168D" w14:textId="77777777" w:rsidR="00BE141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CS423 / CSC13003 — Software Testing</w:t>
            </w:r>
          </w:p>
        </w:tc>
      </w:tr>
      <w:tr w:rsidR="00966BE1" w14:paraId="491FA8C7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9918B63" w14:textId="77777777" w:rsidR="00966BE1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7F9D1AF2" w14:textId="77777777" w:rsidR="00BE141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Trần Thị Bích Hạnh; Trương Phước Lộc; Hồ Tuấn Thanh</w:t>
            </w:r>
          </w:p>
        </w:tc>
      </w:tr>
      <w:tr w:rsidR="00966BE1" w14:paraId="3003DFFC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E9AC5AA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729DEFC2" w14:textId="77777777" w:rsidR="00BE141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18"/>
              </w:rPr>
              <w:t>2026-10-16</w:t>
            </w:r>
          </w:p>
        </w:tc>
      </w:tr>
      <w:tr w:rsidR="00966BE1" w14:paraId="3BB9427B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FB49FCA" w14:textId="77777777" w:rsidR="00966BE1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6F62C8AB" w14:textId="6AF06227" w:rsidR="00BE141B" w:rsidRDefault="007473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22F26675" wp14:editId="1A05BB73">
                  <wp:extent cx="1413164" cy="644487"/>
                  <wp:effectExtent l="0" t="0" r="0" b="0"/>
                  <wp:docPr id="18748734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4873425" name="Picture 1874873425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0049" cy="6476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3833FC" w14:textId="77777777" w:rsidR="00966BE1" w:rsidRDefault="00000000">
      <w:pPr>
        <w:pStyle w:val="Heading2"/>
      </w:pPr>
      <w:r>
        <w:rPr>
          <w:rFonts w:ascii="Arial" w:hAnsi="Arial"/>
        </w:rPr>
        <w:t>References</w:t>
      </w:r>
    </w:p>
    <w:p w14:paraId="002F3972" w14:textId="77777777" w:rsidR="00966BE1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2EBB774C" w14:textId="77777777" w:rsidR="00966BE1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68DC70E1" w14:textId="77777777" w:rsidR="00966BE1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6BE360E5" w14:textId="77777777" w:rsidR="00966BE1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0D092662" w14:textId="77777777" w:rsidR="00966BE1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33123460" w14:textId="77777777" w:rsidR="00966BE1" w:rsidRDefault="00000000">
      <w:pPr>
        <w:pStyle w:val="ListBullet"/>
      </w:pPr>
      <w:r>
        <w:rPr>
          <w:rFonts w:ascii="Arial" w:hAnsi="Arial"/>
        </w:rPr>
        <w:lastRenderedPageBreak/>
        <w:t>Anthropic (2025). Building reliable AI test agents — engineering blog.</w:t>
      </w:r>
    </w:p>
    <w:p w14:paraId="5C70183F" w14:textId="77777777" w:rsidR="00966BE1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966B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5082836">
    <w:abstractNumId w:val="8"/>
  </w:num>
  <w:num w:numId="2" w16cid:durableId="1416895259">
    <w:abstractNumId w:val="6"/>
  </w:num>
  <w:num w:numId="3" w16cid:durableId="33235336">
    <w:abstractNumId w:val="5"/>
  </w:num>
  <w:num w:numId="4" w16cid:durableId="761805740">
    <w:abstractNumId w:val="4"/>
  </w:num>
  <w:num w:numId="5" w16cid:durableId="1735591344">
    <w:abstractNumId w:val="7"/>
  </w:num>
  <w:num w:numId="6" w16cid:durableId="1496415245">
    <w:abstractNumId w:val="3"/>
  </w:num>
  <w:num w:numId="7" w16cid:durableId="1474836420">
    <w:abstractNumId w:val="2"/>
  </w:num>
  <w:num w:numId="8" w16cid:durableId="711729475">
    <w:abstractNumId w:val="1"/>
  </w:num>
  <w:num w:numId="9" w16cid:durableId="97064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8A9"/>
    <w:rsid w:val="0015074B"/>
    <w:rsid w:val="0029639D"/>
    <w:rsid w:val="00326F90"/>
    <w:rsid w:val="004C7120"/>
    <w:rsid w:val="007053D5"/>
    <w:rsid w:val="007473B6"/>
    <w:rsid w:val="00966BE1"/>
    <w:rsid w:val="00A83257"/>
    <w:rsid w:val="00AA1D8D"/>
    <w:rsid w:val="00B27C6B"/>
    <w:rsid w:val="00B47730"/>
    <w:rsid w:val="00BE141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FCE4E0"/>
  <w14:defaultImageDpi w14:val="300"/>
  <w15:docId w15:val="{E3C66E2A-3581-4184-A75C-2489224E6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1028</Words>
  <Characters>5860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PHÚC HẬU</cp:lastModifiedBy>
  <cp:revision>5</cp:revision>
  <dcterms:created xsi:type="dcterms:W3CDTF">2013-12-23T23:15:00Z</dcterms:created>
  <dcterms:modified xsi:type="dcterms:W3CDTF">2026-10-16T08:29:00Z</dcterms:modified>
  <cp:category/>
</cp:coreProperties>
</file>