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4241AAE0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F4BDAC3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55866134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596A9965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70005FDD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879F08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 w14:paraId="2B57D4B3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68088F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 w14:paraId="6F1DDF3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5E5FDCF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 w14:paraId="6DB5468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2F2857A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 w14:paraId="49B13AC4" w14:textId="7777777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[ ] Yes  [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>Add one row per AI-generated artifact (test case, script, checklist, OpenAPI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>
        <w:rPr>
          <w:rFonts w:ascii="Arial" w:hAnsi="Arial"/>
        </w:rPr>
        <w:t>3. Audit Table — one row per artifact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041"/>
        <w:gridCol w:w="1020"/>
        <w:gridCol w:w="2268"/>
        <w:gridCol w:w="2154"/>
      </w:tblGrid>
      <w:tr w:rsidR="00DD2FDB" w14:paraId="74CB3CB5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2041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3E4E836" w14:textId="77777777" w:rsidR="00DD2FDB" w:rsidRDefault="00000000">
            <w:r>
              <w:rPr>
                <w:rFonts w:ascii="Arial" w:hAnsi="Arial"/>
                <w:sz w:val="21"/>
              </w:rPr>
              <w:t>Sample (italic) — replace before submission:</w:t>
            </w:r>
          </w:p>
        </w:tc>
        <w:tc>
          <w:tcPr>
            <w:tcW w:w="2041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409D2D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D8C9E19" w14:textId="77777777" w:rsidR="00DD2FDB" w:rsidRDefault="00000000">
            <w:r>
              <w:rPr>
                <w:rFonts w:ascii="Arial" w:hAnsi="Arial"/>
                <w:sz w:val="21"/>
              </w:rPr>
              <w:t>Tool: AI Tool (e.g., ChatGPT, Claude, Gemini)</w:t>
            </w:r>
            <w:r>
              <w:rPr>
                <w:rFonts w:ascii="Arial" w:hAnsi="Arial"/>
                <w:sz w:val="21"/>
              </w:rPr>
              <w:br/>
              <w:t>Time: 14:32 25/02/2026</w:t>
            </w:r>
            <w:r>
              <w:rPr>
                <w:rFonts w:ascii="Arial" w:hAnsi="Arial"/>
                <w:sz w:val="21"/>
              </w:rPr>
              <w:br/>
              <w:t>Prompt:</w:t>
            </w:r>
            <w:r>
              <w:rPr>
                <w:rFonts w:ascii="Arial" w:hAnsi="Arial"/>
                <w:sz w:val="21"/>
              </w:rPr>
              <w:br/>
              <w:t xml:space="preserve">"Generate test </w:t>
            </w:r>
            <w:r>
              <w:rPr>
                <w:rFonts w:ascii="Arial" w:hAnsi="Arial"/>
                <w:sz w:val="21"/>
              </w:rPr>
              <w:lastRenderedPageBreak/>
              <w:t>cases for parsePhoneNumberVN function…"</w:t>
            </w:r>
          </w:p>
        </w:tc>
        <w:tc>
          <w:tcPr>
            <w:tcW w:w="2041" w:type="dxa"/>
          </w:tcPr>
          <w:p w14:paraId="2699F170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TC01: parsePhoneNumberVN("0912345678")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…</w:t>
            </w:r>
          </w:p>
        </w:tc>
        <w:tc>
          <w:tcPr>
            <w:tcW w:w="1020" w:type="dxa"/>
          </w:tcPr>
          <w:p w14:paraId="7AD00CAE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INCOMPLETE</w:t>
            </w:r>
          </w:p>
        </w:tc>
        <w:tc>
          <w:tcPr>
            <w:tcW w:w="2268" w:type="dxa"/>
          </w:tcPr>
          <w:p w14:paraId="1A837BDB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</w:tcPr>
          <w:p w14:paraId="413331C9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Added TC: parsePhoneNumberVN("+84-91-234-5678")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</w:p>
        </w:tc>
      </w:tr>
      <w:tr w:rsidR="00DD2FDB" w14:paraId="29DBF58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ART013
Artifact: ART013
Tool: OpenAI Codex
Model: gpt-5.6-sol; reasoning: medium
Time: 2026-10-09T09:11:37+07:00
Prompt: tạo skill commit HW02 và skill ghi prompt; chỉ thêm AI-02 khi AI tạo artifact trực tiếp cho bài nộp</w:t>
            </w:r>
          </w:p>
        </w:tc>
        <w:tc>
          <w:tcPr>
            <w:tcW w:w="2041" w:type="dxa"/>
          </w:tcPr>
          <w:p>
            <w:r>
              <w:t xml:space="preserve">Tạo skills/hw02-step-commit và skills/hw02-ai-session-log, gồm policy và script cập nhật DOCX. Full interaction: S001-I008.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tính đúng đắn và khả năng tái sử dụng của hai skill.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6D91B8ED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76670818" w14:textId="77777777" w:rsidR="00DD2FDB" w:rsidRDefault="00000000">
            <w:r>
              <w:rPr>
                <w:rFonts w:ascii="Arial" w:hAnsi="Arial"/>
                <w:sz w:val="21"/>
              </w:rPr>
              <w:t>Artifact #2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69AE6891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2EE7996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1BB537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A7D221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185289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0A703D82" w14:textId="77777777" w:rsidR="00DD2FDB" w:rsidRDefault="00000000">
            <w:r>
              <w:rPr>
                <w:rFonts w:ascii="Arial" w:hAnsi="Arial"/>
                <w:sz w:val="21"/>
              </w:rPr>
              <w:t>Artifact #3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0EF45CCD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4F98DD4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366D6DC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1F18DFE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69EC416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17B1C49" w14:textId="77777777" w:rsidR="00DD2FDB" w:rsidRDefault="00000000">
            <w:r>
              <w:rPr>
                <w:rFonts w:ascii="Arial" w:hAnsi="Arial"/>
                <w:sz w:val="21"/>
              </w:rPr>
              <w:t>Artifact #4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5AF8E353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935D9F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41F6D6E1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59E57E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24475B03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3D535F0" w14:textId="77777777" w:rsidR="00DD2FDB" w:rsidRDefault="00000000">
            <w:r>
              <w:rPr>
                <w:rFonts w:ascii="Arial" w:hAnsi="Arial"/>
                <w:sz w:val="21"/>
              </w:rPr>
              <w:t>Artifact #5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05833000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4D5347D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524B53A2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2ED45ED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EE56729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07B540F" w14:textId="77777777" w:rsidR="00DD2FDB" w:rsidRDefault="00000000">
            <w:r>
              <w:rPr>
                <w:rFonts w:ascii="Arial" w:hAnsi="Arial"/>
                <w:sz w:val="21"/>
              </w:rPr>
              <w:t>Artifact #6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7654B8B6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2B3F023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2B4511F6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13CEC843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0C012C4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1B39245" w14:textId="77777777" w:rsidR="00DD2FDB" w:rsidRDefault="00000000">
            <w:r>
              <w:rPr>
                <w:rFonts w:ascii="Arial" w:hAnsi="Arial"/>
                <w:sz w:val="21"/>
              </w:rPr>
              <w:t>Artifact #7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0FF3D01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7AD42454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3782A9F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2ABF67E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0AA1517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240D990F" w14:textId="77777777" w:rsidR="00DD2FDB" w:rsidRDefault="00000000">
            <w:r>
              <w:rPr>
                <w:rFonts w:ascii="Arial" w:hAnsi="Arial"/>
                <w:sz w:val="21"/>
              </w:rPr>
              <w:t>Artifact #8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38B59D6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2A655B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D79F594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1ACEF56D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0166CAC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7F7D990" w14:textId="77777777" w:rsidR="00DD2FDB" w:rsidRDefault="00000000">
            <w:r>
              <w:rPr>
                <w:rFonts w:ascii="Arial" w:hAnsi="Arial"/>
                <w:sz w:val="21"/>
              </w:rPr>
              <w:t>Artifact #9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A624A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7D953C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76FD87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68CFA7D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F7F29A9" w14:textId="77777777" w:rsidR="00DD2FDB" w:rsidRDefault="00000000">
            <w:r>
              <w:rPr>
                <w:rFonts w:ascii="Arial" w:hAnsi="Arial"/>
                <w:sz w:val="21"/>
              </w:rPr>
              <w:t>Artifact #10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C6E16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667FD4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2E6D5DBF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4B23C0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 w14:paraId="4167A71E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01645AF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34625B0E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77777777" w:rsidR="00DD2FDB" w:rsidRDefault="00000000">
      <w:pPr>
        <w:pStyle w:val="Heading2"/>
      </w:pPr>
      <w:r>
        <w:rPr>
          <w:rFonts w:ascii="Arial" w:hAnsi="Arial"/>
        </w:rPr>
        <w:t>6. Mandatory Disclosure (paste verbatim)</w:t>
      </w:r>
    </w:p>
    <w:p w14:paraId="7EB7BDEE" w14:textId="77777777" w:rsidR="00DD2FDB" w:rsidRDefault="00000000">
      <w:pPr>
        <w:ind w:left="283"/>
      </w:pPr>
      <w:r>
        <w:rPr>
          <w:rFonts w:ascii="Arial" w:hAnsi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77777777" w:rsidR="00DD2FDB" w:rsidRDefault="00DD2F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2FDB" w14:paraId="063FF296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48D600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4E53F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642756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056C9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E6A4F5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DD2F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941391">
    <w:abstractNumId w:val="8"/>
  </w:num>
  <w:num w:numId="2" w16cid:durableId="1458254908">
    <w:abstractNumId w:val="6"/>
  </w:num>
  <w:num w:numId="3" w16cid:durableId="1912081986">
    <w:abstractNumId w:val="5"/>
  </w:num>
  <w:num w:numId="4" w16cid:durableId="1113213101">
    <w:abstractNumId w:val="4"/>
  </w:num>
  <w:num w:numId="5" w16cid:durableId="2037078870">
    <w:abstractNumId w:val="7"/>
  </w:num>
  <w:num w:numId="6" w16cid:durableId="1785229024">
    <w:abstractNumId w:val="3"/>
  </w:num>
  <w:num w:numId="7" w16cid:durableId="1368721382">
    <w:abstractNumId w:val="2"/>
  </w:num>
  <w:num w:numId="8" w16cid:durableId="1778982815">
    <w:abstractNumId w:val="1"/>
  </w:num>
  <w:num w:numId="9" w16cid:durableId="1760444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2026-05-18T14:51:00Z</dcterms:modified>
  <cp:category/>
</cp:coreProperties>
</file>