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4B89" w14:textId="68306D51" w:rsidR="000B283D" w:rsidRPr="000B283D" w:rsidRDefault="000B283D">
      <w:pPr>
        <w:rPr>
          <w:rFonts w:asciiTheme="majorHAnsi" w:hAnsiTheme="majorHAnsi" w:cstheme="majorHAnsi"/>
          <w:sz w:val="24"/>
          <w:szCs w:val="32"/>
        </w:rPr>
      </w:pPr>
      <w:r w:rsidRPr="000B283D">
        <w:rPr>
          <w:rFonts w:asciiTheme="majorHAnsi" w:hAnsiTheme="majorHAnsi" w:cstheme="majorHAnsi"/>
          <w:sz w:val="24"/>
          <w:szCs w:val="32"/>
        </w:rPr>
        <w:t>Tìm Ouliers cho Column Square_Feet:</w:t>
      </w:r>
    </w:p>
    <w:p w14:paraId="0DA438EF" w14:textId="2814381B" w:rsidR="000B283D" w:rsidRPr="000B283D" w:rsidRDefault="000B283D">
      <w:pPr>
        <w:rPr>
          <w:rFonts w:asciiTheme="majorHAnsi" w:hAnsiTheme="majorHAnsi" w:cstheme="majorHAnsi"/>
          <w:sz w:val="24"/>
          <w:szCs w:val="32"/>
        </w:rPr>
      </w:pPr>
      <w:r w:rsidRPr="000B283D">
        <w:rPr>
          <w:rFonts w:asciiTheme="majorHAnsi" w:hAnsiTheme="majorHAnsi" w:cstheme="majorHAnsi"/>
          <w:sz w:val="24"/>
          <w:szCs w:val="32"/>
        </w:rPr>
        <w:t>Tính Q1, Q3, IQR, lower limit, upper limit</w:t>
      </w:r>
    </w:p>
    <w:p w14:paraId="1A2C5848" w14:textId="39D303B7" w:rsidR="000B283D" w:rsidRPr="000B283D" w:rsidRDefault="000B283D">
      <w:pPr>
        <w:rPr>
          <w:rFonts w:asciiTheme="majorHAnsi" w:hAnsiTheme="majorHAnsi" w:cstheme="majorHAnsi"/>
          <w:sz w:val="24"/>
          <w:szCs w:val="32"/>
        </w:rPr>
      </w:pPr>
      <w:r w:rsidRPr="000B283D">
        <w:rPr>
          <w:rFonts w:asciiTheme="majorHAnsi" w:hAnsiTheme="majorHAnsi" w:cstheme="majorHAnsi"/>
          <w:sz w:val="24"/>
          <w:szCs w:val="32"/>
        </w:rPr>
        <w:t>Oulier sẽ nhỏ hơn lower limit và lớn hơn upper limit</w:t>
      </w:r>
    </w:p>
    <w:p w14:paraId="77779F73" w14:textId="352CB645" w:rsidR="008578E4" w:rsidRPr="000B283D" w:rsidRDefault="000B283D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0B283D">
        <w:rPr>
          <w:rFonts w:asciiTheme="majorHAnsi" w:hAnsiTheme="majorHAnsi" w:cstheme="majorHAnsi"/>
          <w:sz w:val="24"/>
          <w:szCs w:val="32"/>
        </w:rPr>
        <w:drawing>
          <wp:inline distT="0" distB="0" distL="0" distR="0" wp14:anchorId="2A6CD580" wp14:editId="5A395272">
            <wp:extent cx="5731510" cy="3310890"/>
            <wp:effectExtent l="0" t="0" r="2540" b="3810"/>
            <wp:docPr id="192368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872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B0A1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78E46F88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490D63A1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0E57FF89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639D8205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714F2741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4E45DB86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45778E8D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401C1E7B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11FD9829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7ED3789E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26E53E2D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62B71DEE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061FE1E5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2F561382" w14:textId="77777777" w:rsid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2222B6BA" w14:textId="77777777" w:rsidR="000B283D" w:rsidRPr="000B283D" w:rsidRDefault="000B283D">
      <w:pPr>
        <w:rPr>
          <w:rFonts w:asciiTheme="majorHAnsi" w:hAnsiTheme="majorHAnsi" w:cstheme="majorHAnsi"/>
          <w:sz w:val="24"/>
          <w:szCs w:val="32"/>
        </w:rPr>
      </w:pPr>
    </w:p>
    <w:p w14:paraId="37C5EC3E" w14:textId="77777777" w:rsidR="000B283D" w:rsidRPr="000B283D" w:rsidRDefault="000B283D" w:rsidP="000B283D">
      <w:pPr>
        <w:rPr>
          <w:rFonts w:asciiTheme="majorHAnsi" w:hAnsiTheme="majorHAnsi" w:cstheme="majorHAnsi"/>
          <w:sz w:val="24"/>
          <w:szCs w:val="32"/>
        </w:rPr>
      </w:pPr>
      <w:r w:rsidRPr="000B283D">
        <w:rPr>
          <w:rFonts w:asciiTheme="majorHAnsi" w:hAnsiTheme="majorHAnsi" w:cstheme="majorHAnsi"/>
          <w:sz w:val="24"/>
          <w:szCs w:val="32"/>
        </w:rPr>
        <w:lastRenderedPageBreak/>
        <w:t>Tìm Ouliers cho Column Square_Feet:</w:t>
      </w:r>
    </w:p>
    <w:p w14:paraId="3F04DFD7" w14:textId="77777777" w:rsidR="000B283D" w:rsidRPr="000B283D" w:rsidRDefault="000B283D" w:rsidP="000B283D">
      <w:pPr>
        <w:rPr>
          <w:rFonts w:asciiTheme="majorHAnsi" w:hAnsiTheme="majorHAnsi" w:cstheme="majorHAnsi"/>
          <w:sz w:val="24"/>
          <w:szCs w:val="32"/>
        </w:rPr>
      </w:pPr>
      <w:r w:rsidRPr="000B283D">
        <w:rPr>
          <w:rFonts w:asciiTheme="majorHAnsi" w:hAnsiTheme="majorHAnsi" w:cstheme="majorHAnsi"/>
          <w:sz w:val="24"/>
          <w:szCs w:val="32"/>
        </w:rPr>
        <w:t>Tính Q1, Q3, IQR, lower limit, upper limit</w:t>
      </w:r>
    </w:p>
    <w:p w14:paraId="563E86CB" w14:textId="1CC379A9" w:rsidR="000B283D" w:rsidRPr="000B283D" w:rsidRDefault="000B283D">
      <w:pPr>
        <w:rPr>
          <w:rFonts w:asciiTheme="majorHAnsi" w:hAnsiTheme="majorHAnsi" w:cstheme="majorHAnsi"/>
          <w:sz w:val="24"/>
          <w:szCs w:val="32"/>
        </w:rPr>
      </w:pPr>
      <w:r w:rsidRPr="000B283D">
        <w:rPr>
          <w:rFonts w:asciiTheme="majorHAnsi" w:hAnsiTheme="majorHAnsi" w:cstheme="majorHAnsi"/>
          <w:sz w:val="24"/>
          <w:szCs w:val="32"/>
        </w:rPr>
        <w:t>Oulier sẽ nhỏ hơn lower limit và lớn hơn upper limit</w:t>
      </w:r>
    </w:p>
    <w:p w14:paraId="6D5A40B0" w14:textId="6E0E5124" w:rsidR="000B283D" w:rsidRPr="000B283D" w:rsidRDefault="000B283D">
      <w:pPr>
        <w:rPr>
          <w:rFonts w:asciiTheme="majorHAnsi" w:hAnsiTheme="majorHAnsi" w:cstheme="majorHAnsi"/>
          <w:sz w:val="24"/>
          <w:szCs w:val="32"/>
          <w:lang w:val="en-US"/>
        </w:rPr>
      </w:pPr>
      <w:r w:rsidRPr="000B283D">
        <w:rPr>
          <w:rFonts w:asciiTheme="majorHAnsi" w:hAnsiTheme="majorHAnsi" w:cstheme="majorHAnsi"/>
          <w:sz w:val="24"/>
          <w:szCs w:val="32"/>
          <w:lang w:val="en-US"/>
        </w:rPr>
        <w:drawing>
          <wp:inline distT="0" distB="0" distL="0" distR="0" wp14:anchorId="364BCE16" wp14:editId="32F32705">
            <wp:extent cx="5731510" cy="3803015"/>
            <wp:effectExtent l="0" t="0" r="2540" b="6985"/>
            <wp:docPr id="1193849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490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3D" w:rsidRPr="000B2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3D"/>
    <w:rsid w:val="000B283D"/>
    <w:rsid w:val="001920F4"/>
    <w:rsid w:val="0085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64DA"/>
  <w15:chartTrackingRefBased/>
  <w15:docId w15:val="{FF4DA3D2-BEB2-4CF4-845C-6E37BC81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8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3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83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83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8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28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28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8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Guerino</dc:creator>
  <cp:keywords/>
  <dc:description/>
  <cp:lastModifiedBy>Jung Guerino</cp:lastModifiedBy>
  <cp:revision>1</cp:revision>
  <dcterms:created xsi:type="dcterms:W3CDTF">2024-03-09T02:02:00Z</dcterms:created>
  <dcterms:modified xsi:type="dcterms:W3CDTF">2024-03-09T02:04:00Z</dcterms:modified>
</cp:coreProperties>
</file>