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center"/>
        <w:rPr>
          <w:rFonts w:ascii="Arial" w:cs="Arial" w:eastAsia="Arial" w:hAnsi="Arial"/>
          <w:b w:val="1"/>
          <w:i w:val="0"/>
          <w:smallCaps w:val="0"/>
          <w:strike w:val="0"/>
          <w:color w:val="15597e"/>
          <w:sz w:val="29.999998092651367"/>
          <w:szCs w:val="29.999998092651367"/>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CS590DE-2020-02A-05D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12121"/>
          <w:sz w:val="46.64999643961589"/>
          <w:szCs w:val="46.64999643961589"/>
          <w:u w:val="none"/>
          <w:shd w:fill="auto" w:val="clear"/>
          <w:vertAlign w:val="subscript"/>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Tests &amp; Quizzes </w:t>
      </w:r>
      <w:r w:rsidDel="00000000" w:rsidR="00000000" w:rsidRPr="00000000">
        <w:rPr>
          <w:rFonts w:ascii="Arial" w:cs="Arial" w:eastAsia="Arial" w:hAnsi="Arial"/>
          <w:b w:val="0"/>
          <w:i w:val="0"/>
          <w:smallCaps w:val="0"/>
          <w:strike w:val="0"/>
          <w:color w:val="212121"/>
          <w:sz w:val="27.98999786376953"/>
          <w:szCs w:val="27.98999786376953"/>
          <w:u w:val="none"/>
          <w:shd w:fill="auto" w:val="clear"/>
          <w:vertAlign w:val="baseline"/>
          <w:rtl w:val="0"/>
        </w:rPr>
        <w:t xml:space="preserve"> </w:t>
      </w:r>
      <w:r w:rsidDel="00000000" w:rsidR="00000000" w:rsidRPr="00000000">
        <w:rPr>
          <w:rFonts w:ascii="Arial" w:cs="Arial" w:eastAsia="Arial" w:hAnsi="Arial"/>
          <w:b w:val="1"/>
          <w:i w:val="0"/>
          <w:smallCaps w:val="0"/>
          <w:strike w:val="0"/>
          <w:color w:val="15597e"/>
          <w:sz w:val="29.999998092651367"/>
          <w:szCs w:val="29.999998092651367"/>
          <w:u w:val="none"/>
          <w:shd w:fill="auto" w:val="clear"/>
          <w:vertAlign w:val="baseline"/>
          <w:rtl w:val="0"/>
        </w:rPr>
        <w:t xml:space="preserve">Tests &amp; Quizzes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1"/>
          <w:i w:val="0"/>
          <w:smallCaps w:val="0"/>
          <w:strike w:val="0"/>
          <w:color w:val="212121"/>
          <w:sz w:val="33"/>
          <w:szCs w:val="33"/>
          <w:u w:val="none"/>
          <w:shd w:fill="auto" w:val="clear"/>
          <w:vertAlign w:val="baseline"/>
        </w:rPr>
      </w:pPr>
      <w:r w:rsidDel="00000000" w:rsidR="00000000" w:rsidRPr="00000000">
        <w:rPr>
          <w:rFonts w:ascii="Arial" w:cs="Arial" w:eastAsia="Arial" w:hAnsi="Arial"/>
          <w:b w:val="1"/>
          <w:i w:val="0"/>
          <w:smallCaps w:val="0"/>
          <w:strike w:val="0"/>
          <w:color w:val="212121"/>
          <w:sz w:val="33"/>
          <w:szCs w:val="33"/>
          <w:u w:val="none"/>
          <w:shd w:fill="auto" w:val="clear"/>
          <w:vertAlign w:val="baseline"/>
          <w:rtl w:val="0"/>
        </w:rPr>
        <w:t xml:space="preserve">Midterm exam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424242"/>
          <w:sz w:val="18"/>
          <w:szCs w:val="18"/>
          <w:u w:val="none"/>
          <w:shd w:fill="auto" w:val="clear"/>
          <w:vertAlign w:val="baseline"/>
        </w:rPr>
      </w:pPr>
      <w:r w:rsidDel="00000000" w:rsidR="00000000" w:rsidRPr="00000000">
        <w:rPr>
          <w:rFonts w:ascii="Arial" w:cs="Arial" w:eastAsia="Arial" w:hAnsi="Arial"/>
          <w:b w:val="0"/>
          <w:i w:val="0"/>
          <w:smallCaps w:val="0"/>
          <w:strike w:val="0"/>
          <w:color w:val="424242"/>
          <w:sz w:val="18"/>
          <w:szCs w:val="18"/>
          <w:u w:val="none"/>
          <w:shd w:fill="auto" w:val="clear"/>
          <w:vertAlign w:val="baseline"/>
          <w:rtl w:val="0"/>
        </w:rPr>
        <w:t xml:space="preserve">Return to Assessment List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12" w:line="276" w:lineRule="auto"/>
        <w:ind w:left="0" w:right="0" w:firstLine="0"/>
        <w:jc w:val="left"/>
        <w:rPr>
          <w:rFonts w:ascii="Arial" w:cs="Arial" w:eastAsia="Arial" w:hAnsi="Arial"/>
          <w:b w:val="1"/>
          <w:i w:val="0"/>
          <w:smallCaps w:val="0"/>
          <w:strike w:val="0"/>
          <w:color w:val="212121"/>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color w:val="212121"/>
          <w:sz w:val="23.999998092651367"/>
          <w:szCs w:val="23.999998092651367"/>
          <w:u w:val="none"/>
          <w:shd w:fill="auto" w:val="clear"/>
          <w:vertAlign w:val="baseline"/>
          <w:rtl w:val="0"/>
        </w:rPr>
        <w:t xml:space="preserve">Part 1 of 1 </w:t>
      </w:r>
      <w:r w:rsidDel="00000000" w:rsidR="00000000" w:rsidRPr="00000000">
        <w:rPr>
          <w:rFonts w:ascii="Arial" w:cs="Arial" w:eastAsia="Arial" w:hAnsi="Arial"/>
          <w:b w:val="1"/>
          <w:i w:val="0"/>
          <w:smallCaps w:val="0"/>
          <w:strike w:val="0"/>
          <w:color w:val="212121"/>
          <w:sz w:val="19.994998931884766"/>
          <w:szCs w:val="19.994998931884766"/>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121"/>
          <w:sz w:val="23.999998092651367"/>
          <w:szCs w:val="23.999998092651367"/>
          <w:u w:val="none"/>
          <w:shd w:fill="auto" w:val="clear"/>
          <w:vertAlign w:val="baseline"/>
          <w:rtl w:val="0"/>
        </w:rPr>
        <w:t xml:space="preserve">100.0 / 100.0 Points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Question 1 of 8 10.0 10.0 Points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[10 minutes]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Explain the brewers cap theorem and explain what this means for distributed systems / databases.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For distributed systems, only 2 of the following characteristics can be achieved at same time: 1- Availability 2- Partition Tolerance 3- Consistency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So if we want to achieve Availability with Partition tolerance, then we either have to choose eventual consistency. Otherwise if we need strict consistency then we will have less availability since components will need to wait for reads until transactions are persisted and system is in consistent state.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Question 2 of 8 10.0 10.0 Points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[10 minutes]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1/18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When we implement an integration broker / ESB, we typically send messages to channels. There are 3 di erent types of messages we can send. One of them is an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event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message. Give the 3 types of messages we can send, and give an example of each.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1- Event message Example: aProductSoldEvent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2- Document message Example: aPurchaseOrder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3- Command message Example: getLastStockPrice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Question 3 of 8 10.0 10.0 Points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[10 minutes]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In domain driven design we have 4 di erent types of classes. One type of class is an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Entity</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Give the name of the other 3 types of classes. For every type of class, give its important characteristics and give an example of each.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1- Entity: * A core model with identity * Equality achieved through identity * Mutable * Has multiple states (i.e initiated, sent, approved, ...etc) * Example: Customer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2- Value Object * Immutable * Doesn't have identity, its characteristics de ne its identity * Equality achieved through all combined characteristics * Can be shared with multiple entities * Has some behavior (rich behavior)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2/18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Testable * Self validating * Example: Address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3- Domain Service * When a behavior doesn't belong to any entity/value object but is crucial for our domain, we add that behavior to a domain service. * domain service can orchestrate multiple entities * Doesn't have any state * Example: PruchaseOrderingService class may have a method to create an order from a cart with list of items.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4- Domain Event * Represent a change event in our domain * Immutable * A handler will listen for such events and take action (in same component or another component) * Example: ProductSoldEvent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Question 4 of 8 10.0 10.0 Points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[15 minutes]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Suppose we have the following PackageReceiver class: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@Service public class PackageReceiver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public void receivePackage(Package thePackage)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}We need to implement the functionality that whenever we call </w:t>
      </w:r>
      <w:r w:rsidDel="00000000" w:rsidR="00000000" w:rsidRPr="00000000">
        <w:rPr>
          <w:rFonts w:ascii="Arial" w:cs="Arial" w:eastAsia="Arial" w:hAnsi="Arial"/>
          <w:b w:val="1"/>
          <w:i w:val="0"/>
          <w:smallCaps w:val="0"/>
          <w:strike w:val="0"/>
          <w:color w:val="212121"/>
          <w:sz w:val="35"/>
          <w:szCs w:val="35"/>
          <w:u w:val="none"/>
          <w:shd w:fill="auto" w:val="clear"/>
          <w:vertAlign w:val="subscript"/>
          <w:rtl w:val="0"/>
        </w:rPr>
        <w:t xml:space="preserve">receivePackage(Package thePackage)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on the PackageReceiver, the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notifyCustomer(Package thePackage)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method is called on the following CustomerNoti er class: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3/18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@Service public class CustomerNoti er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public void notifyCustomer(Package thePackage) {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System.out.println("send email to customer that we received the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package with code "+thePackage.getPackagecode()); }</w:t>
      </w:r>
      <w:r w:rsidDel="00000000" w:rsidR="00000000" w:rsidRPr="00000000">
        <w:rPr>
          <w:rFonts w:ascii="Arial" w:cs="Arial" w:eastAsia="Arial" w:hAnsi="Arial"/>
          <w:b w:val="1"/>
          <w:i w:val="0"/>
          <w:smallCaps w:val="0"/>
          <w:strike w:val="0"/>
          <w:color w:val="212121"/>
          <w:sz w:val="35"/>
          <w:szCs w:val="35"/>
          <w:u w:val="none"/>
          <w:shd w:fill="auto" w:val="clear"/>
          <w:vertAlign w:val="subscript"/>
          <w:rtl w:val="0"/>
        </w:rPr>
        <w:t xml:space="preserve">}</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The most important requirement is that the PackageReceiver and the CustomerNoti er class should be as loosely coupled as possible.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Write the code of the PackageReceiver and the CustomerNoti er so that we get the desired behavior.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PackageReceiver Component: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@Service public class PackageReceiver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@AutoWired private ApplicationEventPublisher publisher;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receivePackage(Package thePackage)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publisher.publishEvent(thePackage);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CustomerNoti er Component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@Service public class CustomerNoti er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4/18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notifyCustomer(Package thePackage)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System.out.println("send email to customer that we received the package with code "+thePackage.getPackagecode());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}@EnableAsync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class PackageListener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@AutoWired private CustomerNoti er customerNoti 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@Async @EventListener public void onPackageRecieved(Package aPackage)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customerNoti er.notifyCustomer(aPackage);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Question 5 of 8 10.0 10.0 Points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[10 minutes]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Suppose ApplicationA needs to call ApplicationB. One colleague tells you to use REST and another colleague tells you to use messaging.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Explain clearly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in what circumstances would you use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REST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and in what circumstances would you use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messaging</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REST: * Use for synchronous requests * Can work publicly, across multiple organizations * No standard or service de nitions provided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5/18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Used over HTTP/s * When the exchanged data is only XML or JSON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Messaging: * Use for asynchronous requests * Within same organization * When business process exist and it's somehow complex (Integration Logic).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Examples: JMS, Spring Integration, other ESBs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Question 6 of 8 20.0 20.0 Points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[25 minutes]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Suppose you need to design a bank account application that allows users to perform the following actions: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Deposit money to an account Withdraw money from an account View the details of an account Transfer money from one account to another account.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Our bank account application supports di erent currencies, so you can deposit in dollars, but also other currencies. We need to implement the following business rules: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You cannot withdraw more money than you have on your bank account Whenever the amount of a transaction is larger than $20.000, then the bank account application and maybe other applications need to know about this so they can check if this is not a fraudulent transaction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We need to design the bank account application using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Domain Driven Design</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Give the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name of all </w:t>
      </w:r>
      <w:r w:rsidDel="00000000" w:rsidR="00000000" w:rsidRPr="00000000">
        <w:rPr>
          <w:rFonts w:ascii="Arial" w:cs="Arial" w:eastAsia="Arial" w:hAnsi="Arial"/>
          <w:b w:val="1"/>
          <w:i w:val="0"/>
          <w:smallCaps w:val="0"/>
          <w:strike w:val="0"/>
          <w:color w:val="c0392b"/>
          <w:sz w:val="21"/>
          <w:szCs w:val="21"/>
          <w:u w:val="none"/>
          <w:shd w:fill="auto" w:val="clear"/>
          <w:vertAlign w:val="baseline"/>
          <w:rtl w:val="0"/>
        </w:rPr>
        <w:t xml:space="preserve">domain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of the bank account application. For every domain class specify the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type of the class (Entity,...).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For every domain write its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attributes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method signatures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(name of the class, arguments and return value)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Write your solution like the following example: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6/18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1"/>
          <w:i w:val="0"/>
          <w:smallCaps w:val="0"/>
          <w:strike w:val="0"/>
          <w:color w:val="212121"/>
          <w:sz w:val="21.646303176879883"/>
          <w:szCs w:val="21.646303176879883"/>
          <w:u w:val="none"/>
          <w:shd w:fill="auto" w:val="clear"/>
          <w:vertAlign w:val="baseline"/>
        </w:rPr>
      </w:pPr>
      <w:r w:rsidDel="00000000" w:rsidR="00000000" w:rsidRPr="00000000">
        <w:rPr>
          <w:rFonts w:ascii="Arial" w:cs="Arial" w:eastAsia="Arial" w:hAnsi="Arial"/>
          <w:b w:val="1"/>
          <w:i w:val="0"/>
          <w:smallCaps w:val="0"/>
          <w:strike w:val="0"/>
          <w:color w:val="212121"/>
          <w:sz w:val="21.646303176879883"/>
          <w:szCs w:val="21.646303176879883"/>
          <w:u w:val="none"/>
          <w:shd w:fill="auto" w:val="clear"/>
          <w:vertAlign w:val="baseline"/>
          <w:rtl w:val="0"/>
        </w:rPr>
        <w:t xml:space="preserve">Interface Counter Methods: void increment() void decrement() void setStartValue(int start)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1"/>
          <w:i w:val="0"/>
          <w:smallCaps w:val="0"/>
          <w:strike w:val="0"/>
          <w:color w:val="212121"/>
          <w:sz w:val="21.646303176879883"/>
          <w:szCs w:val="21.646303176879883"/>
          <w:u w:val="none"/>
          <w:shd w:fill="auto" w:val="clear"/>
          <w:vertAlign w:val="baseline"/>
        </w:rPr>
      </w:pPr>
      <w:r w:rsidDel="00000000" w:rsidR="00000000" w:rsidRPr="00000000">
        <w:rPr>
          <w:rFonts w:ascii="Arial" w:cs="Arial" w:eastAsia="Arial" w:hAnsi="Arial"/>
          <w:b w:val="1"/>
          <w:i w:val="0"/>
          <w:smallCaps w:val="0"/>
          <w:strike w:val="0"/>
          <w:color w:val="212121"/>
          <w:sz w:val="21.646303176879883"/>
          <w:szCs w:val="21.646303176879883"/>
          <w:u w:val="none"/>
          <w:shd w:fill="auto" w:val="clear"/>
          <w:vertAlign w:val="baseline"/>
          <w:rtl w:val="0"/>
        </w:rPr>
        <w:t xml:space="preserve">class CounterImpl implements Counter :</w:t>
      </w:r>
      <w:r w:rsidDel="00000000" w:rsidR="00000000" w:rsidRPr="00000000">
        <w:rPr>
          <w:rFonts w:ascii="Arial" w:cs="Arial" w:eastAsia="Arial" w:hAnsi="Arial"/>
          <w:b w:val="1"/>
          <w:i w:val="0"/>
          <w:smallCaps w:val="0"/>
          <w:strike w:val="0"/>
          <w:color w:val="c0392b"/>
          <w:sz w:val="21.646303176879883"/>
          <w:szCs w:val="21.646303176879883"/>
          <w:u w:val="none"/>
          <w:shd w:fill="auto" w:val="clear"/>
          <w:vertAlign w:val="baseline"/>
          <w:rtl w:val="0"/>
        </w:rPr>
        <w:t xml:space="preserve">&lt;&lt;Entity&gt;&gt; </w:t>
      </w:r>
      <w:r w:rsidDel="00000000" w:rsidR="00000000" w:rsidRPr="00000000">
        <w:rPr>
          <w:rFonts w:ascii="Arial" w:cs="Arial" w:eastAsia="Arial" w:hAnsi="Arial"/>
          <w:b w:val="1"/>
          <w:i w:val="0"/>
          <w:smallCaps w:val="0"/>
          <w:strike w:val="0"/>
          <w:color w:val="212121"/>
          <w:sz w:val="21.646303176879883"/>
          <w:szCs w:val="21.646303176879883"/>
          <w:u w:val="none"/>
          <w:shd w:fill="auto" w:val="clear"/>
          <w:vertAlign w:val="baseline"/>
          <w:rtl w:val="0"/>
        </w:rPr>
        <w:t xml:space="preserve">Attribute: value Methods: void increment() void decrement() void setStartValue(int start)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class Account: &lt;&lt;Entity&gt;&gt; Attribute: accountNumber attribute: accountEntries (dependency to AccountEntry class)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Methods: boolean withdraw(decimal amount) boolean deposit(decimal amount) string getAccountDetails()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class AccountEntry: &lt;&lt;Value Object&gt;&gt; Attribute: entryDate Attribute: entryDescription Attribute: money (dependency to Money class)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Methods: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7/18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class Money: &lt;&lt;Value Object&gt;&gt; Attribute: amount Attribute: currency Methods: void Add(decimal amount) void subtract(decimal amount) void equals(Money bMoney)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class AccountsTransferDomainService: &lt;&lt;Domain Service&gt;&gt; Methods: boolean TransferBetweenAccounts(Account aAccount, Account bAccount, Money money)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class LargeTransactionEvent : &lt;&lt;Domain Event&gt;&gt; Attribute: accountNumber Attribute: amount Attribute: currency Attribute: transactionDate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363.199999999999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Question 7 of 8 25.0 25.0 Points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[30 minutes]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We wrote an rental application for a company that rents tools to customers. We have the following domain classes: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public class Customer{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private int customerNumber; private String name;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8/18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1"/>
          <w:i w:val="0"/>
          <w:smallCaps w:val="0"/>
          <w:strike w:val="0"/>
          <w:color w:val="212121"/>
          <w:sz w:val="35"/>
          <w:szCs w:val="35"/>
          <w:u w:val="none"/>
          <w:shd w:fill="auto" w:val="clear"/>
          <w:vertAlign w:val="subscript"/>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private String email; private String phone; private List&lt;Rental&gt; rentals; ... }</w:t>
      </w:r>
      <w:r w:rsidDel="00000000" w:rsidR="00000000" w:rsidRPr="00000000">
        <w:rPr>
          <w:rFonts w:ascii="Arial" w:cs="Arial" w:eastAsia="Arial" w:hAnsi="Arial"/>
          <w:b w:val="1"/>
          <w:i w:val="0"/>
          <w:smallCaps w:val="0"/>
          <w:strike w:val="0"/>
          <w:color w:val="212121"/>
          <w:sz w:val="35"/>
          <w:szCs w:val="35"/>
          <w:u w:val="none"/>
          <w:shd w:fill="auto" w:val="clear"/>
          <w:vertAlign w:val="subscript"/>
          <w:rtl w:val="0"/>
        </w:rPr>
        <w:t xml:space="preserve">public class Tool{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1"/>
          <w:i w:val="0"/>
          <w:smallCaps w:val="0"/>
          <w:strike w:val="0"/>
          <w:color w:val="212121"/>
          <w:sz w:val="35"/>
          <w:szCs w:val="35"/>
          <w:u w:val="none"/>
          <w:shd w:fill="auto" w:val="clear"/>
          <w:vertAlign w:val="subscript"/>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private int toolNumber; private String name; private double price; private Rental rental; ... }</w:t>
      </w:r>
      <w:r w:rsidDel="00000000" w:rsidR="00000000" w:rsidRPr="00000000">
        <w:rPr>
          <w:rFonts w:ascii="Arial" w:cs="Arial" w:eastAsia="Arial" w:hAnsi="Arial"/>
          <w:b w:val="1"/>
          <w:i w:val="0"/>
          <w:smallCaps w:val="0"/>
          <w:strike w:val="0"/>
          <w:color w:val="212121"/>
          <w:sz w:val="35"/>
          <w:szCs w:val="35"/>
          <w:u w:val="none"/>
          <w:shd w:fill="auto" w:val="clear"/>
          <w:vertAlign w:val="subscript"/>
          <w:rtl w:val="0"/>
        </w:rPr>
        <w:t xml:space="preserve">public class Rental{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private int rentalNumber; private Tool tool; private Customer customer; private Date startDate; private Date endDate; ...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As you can see, every tool that a customer wants to rent is a new Rental. You cannot put multiple tools in one rental, but that is how the customer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wants the application to work.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We have one service class with the following interface: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public interface RentalService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public void addCustomer(int customerNumber, String name, String email, String phone); public Customer getCustomer(int customerNumber); public void removeCustomer(int customerNumber); public void addTool(int toolNumber, String name, double price); public Tool getTool(int toolNumber); public void removeTool(int toolNumber); public void addRental(int rentalNumber, Tool tool, Customer customer, Date startDate, Date endDate); public Rental getRental(int rentalNumber);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9/18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public void removeRental(int rentalNumber); }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Now we decide to change the design of this application using </w:t>
      </w:r>
      <w:r w:rsidDel="00000000" w:rsidR="00000000" w:rsidRPr="00000000">
        <w:rPr>
          <w:rFonts w:ascii="Arial" w:cs="Arial" w:eastAsia="Arial" w:hAnsi="Arial"/>
          <w:b w:val="1"/>
          <w:i w:val="0"/>
          <w:smallCaps w:val="0"/>
          <w:strike w:val="0"/>
          <w:color w:val="212121"/>
          <w:sz w:val="35"/>
          <w:szCs w:val="35"/>
          <w:u w:val="none"/>
          <w:shd w:fill="auto" w:val="clear"/>
          <w:vertAlign w:val="subscript"/>
          <w:rtl w:val="0"/>
        </w:rPr>
        <w:t xml:space="preserve">component based design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using the best practices we learned in this course.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a. For every component, write the names and attributes of every domain class b. For every component, write the interface of every service class (show the return value, name of the method, attributes and its type)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 Customer Component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class Customer &lt;&lt;Entity&gt;&gt;{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private int customerNumber; private String name; private String email; private String phone; }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CustomerRepository: &lt;&lt; DAO &gt;&gt;{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save(Customer customer);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Customer get(int customerNumber);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remove(int customerNumber);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CustomerService: &lt;&lt;Service&gt;&gt;{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addCustomer(CustomerDto customerDto); public CustomerDto getCustomer(int customerNumber); public void removeCustomer(int customerNumber);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10/18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CustomerDto: &lt;&lt; Data Transfer Object&gt;&gt;{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int customerNumber;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String name;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String email;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String phone;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CustomerAdapter: &lt;&lt;Mapper/Adapter&gt;&gt;{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Customer getCustomerFromDto(CustomerDto customerDto);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CustomerDto getDtoFromCustomer(Customer customer);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CustomerController: &lt;&lt;Rest Controller&gt;&gt;{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@PostMapping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addCustomer(CustomerDto customerDto);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@GetMapping("{customerNumber}")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CustomerDto getCustomer(@PathVariable int customerNumber);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@DeleteMapping("{customerNumber}")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removeCustomer(@PathVariable int customerNumber);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11/18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 Tool Component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class Tool &lt;&lt;Entity&gt;&gt;{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private int toolNumber; private String name; private double price; }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ToolRepository: &lt;&lt; DAO &gt;&gt;{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save(Tool tool);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Tool get(int toolNumber);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remove(int toolNumber);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ToolService: &lt;&lt;Service&gt;&gt;{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addTool(ToolDto toolDto); public ToolDto getTool(int customerNumber); public void removeTool(int customerNumber);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ToolDto: &lt;&lt; Data Transfer Object&gt;&gt;{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12/18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int toolNumber;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String name;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double price;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ToolAdapter: &lt;&lt;Mapper/Adapter&gt;&gt;{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Tool getToolFromDto(ToolDto ToolDto);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ToolDto getDtoFromTool(Tool tool);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ToolController: &lt;&lt;Rest Controller&gt;&gt;{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@PostMapping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addTool(ToolDto toolDto);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@GetMapping("{toolNumber}")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CustomerDto getTool(@PathVariable int toolNumber);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@DeleteMapping("{toolNumber}")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removeTool(@PathVariable int toolNumber);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 </w:t>
      </w: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13/18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1"/>
          <w:i w:val="0"/>
          <w:smallCaps w:val="0"/>
          <w:strike w:val="0"/>
          <w:color w:val="212121"/>
          <w:sz w:val="21"/>
          <w:szCs w:val="21"/>
          <w:u w:val="none"/>
          <w:shd w:fill="auto" w:val="clear"/>
          <w:vertAlign w:val="baseline"/>
        </w:rPr>
      </w:pPr>
      <w:r w:rsidDel="00000000" w:rsidR="00000000" w:rsidRPr="00000000">
        <w:rPr>
          <w:rFonts w:ascii="Arial" w:cs="Arial" w:eastAsia="Arial" w:hAnsi="Arial"/>
          <w:b w:val="1"/>
          <w:i w:val="0"/>
          <w:smallCaps w:val="0"/>
          <w:strike w:val="0"/>
          <w:color w:val="212121"/>
          <w:sz w:val="21"/>
          <w:szCs w:val="21"/>
          <w:u w:val="none"/>
          <w:shd w:fill="auto" w:val="clear"/>
          <w:vertAlign w:val="baseline"/>
          <w:rtl w:val="0"/>
        </w:rPr>
        <w:t xml:space="preserve">* Renal Component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class Rental &lt;&lt;Entity&gt;&gt;{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private int rentalNumber; private Tool tool; private Customer customer; private Date startDate; private Date endDate; }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Tool: &lt;&lt; Value Object&gt;&gt;{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int toolNumber;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String name;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Customer: &lt;&lt; Value Object&gt;&gt;{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int customerNumber;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String name;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RentalRepository: &lt;&lt; DAO &gt;&gt;{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save(Rental rental);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Customer get(int rentalNumber);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14/18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remove(int rentalNumber);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RentalDomainService: &lt;&lt; Domain Service &gt;&gt;{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boolean rentTool(Tool tool, Customer forCustomer);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boolean isToolAvailable(Tool tool);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RentalService: &lt;&lt;Service&gt;&gt;{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addRental(RentalDto rentalDto); public RentalDto getRental(int rentalNumber); public void removeRental(int rentalNumber);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RentalDto: &lt;&lt; Data Transfer Object&gt;&gt;{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int rentalNumber;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Tool tool;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Customer customer;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Date startDate;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Date endDate;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15/18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6/8/2020 MUM Global Online Education : CS590DE-2020-02A-05D : Tests &amp; Quizzes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class RentalAdapter: &lt;&lt;Mapper/Adapter&gt;&gt;{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Rental getRentalFromDto(RentalDto rentalDto);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RentalDto getDtoFromRental(Rental rental);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CustomerProxy: &lt;&lt;REST Proxy&gt;&gt;{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Customer getCustomer(int customerNumber);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ToolProxy: &lt;&lt;REST Proxy&gt;&gt;{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Tool getTool(int toolNumber);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35"/>
          <w:szCs w:val="35"/>
          <w:u w:val="none"/>
          <w:shd w:fill="auto" w:val="clear"/>
          <w:vertAlign w:val="subscript"/>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35"/>
          <w:szCs w:val="35"/>
          <w:u w:val="none"/>
          <w:shd w:fill="auto" w:val="clear"/>
          <w:vertAlign w:val="subscript"/>
          <w:rtl w:val="0"/>
        </w:rPr>
        <w:t xml:space="preserve">class RentalController: &lt;&lt;Rest Controller&gt;&gt;{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@PostMapping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addRental(RentalDto rentalDto);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@GetMapping("{rentalNumber}")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RentalDto getRental(@PathVariable int rentalNumber);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@DeleteMapping("{rentalNumber}")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public void removeRental(@PathVariable int rentalNumber);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12121"/>
          <w:sz w:val="21"/>
          <w:szCs w:val="21"/>
          <w:u w:val="none"/>
          <w:shd w:fill="auto" w:val="clear"/>
          <w:vertAlign w:val="baseline"/>
        </w:rPr>
      </w:pPr>
      <w:r w:rsidDel="00000000" w:rsidR="00000000" w:rsidRPr="00000000">
        <w:rPr>
          <w:rFonts w:ascii="Arial" w:cs="Arial" w:eastAsia="Arial" w:hAnsi="Arial"/>
          <w:b w:val="0"/>
          <w:i w:val="0"/>
          <w:smallCaps w:val="0"/>
          <w:strike w:val="0"/>
          <w:color w:val="212121"/>
          <w:sz w:val="21"/>
          <w:szCs w:val="21"/>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000000"/>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000000"/>
          <w:sz w:val="16.000001907348633"/>
          <w:szCs w:val="16.000001907348633"/>
          <w:u w:val="none"/>
          <w:shd w:fill="auto" w:val="clear"/>
          <w:vertAlign w:val="baseline"/>
          <w:rtl w:val="0"/>
        </w:rPr>
        <w:t xml:space="preserve">https://sakai.cs.miu.edu/portal/site/ee7cbaff-4291-41e6-877d-88668c2ccb08/tool/162cf075-c722-4d29-8747-4180acc25cd1/jsf/index/mainIndex 16/18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