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4ED" w14:textId="1D9E4578" w:rsidR="00E45D91" w:rsidRPr="0022572B" w:rsidRDefault="0022572B" w:rsidP="0022572B">
      <w:r>
        <w:t>03_Journal_de_l_Eau_L_eau_potable_combien_</w:t>
      </w:r>
      <w:proofErr w:type="gramStart"/>
      <w:r>
        <w:t>ca</w:t>
      </w:r>
      <w:proofErr w:type="gramEnd"/>
      <w:r>
        <w:t>_coute</w:t>
      </w:r>
    </w:p>
    <w:sectPr w:rsidR="00E45D91" w:rsidRPr="0022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B"/>
    <w:rsid w:val="00020B4A"/>
    <w:rsid w:val="0022572B"/>
    <w:rsid w:val="00D10EBD"/>
    <w:rsid w:val="00D83CF8"/>
    <w:rsid w:val="00E10BFE"/>
    <w:rsid w:val="00E45D91"/>
    <w:rsid w:val="00E92F9B"/>
    <w:rsid w:val="00F72A18"/>
    <w:rsid w:val="00F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6EF0"/>
  <w15:chartTrackingRefBased/>
  <w15:docId w15:val="{33BCC2F7-1674-3149-864C-FFD2E8F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F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F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F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F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F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F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F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nmorant</dc:creator>
  <cp:keywords/>
  <dc:description/>
  <cp:lastModifiedBy>nmorant</cp:lastModifiedBy>
  <cp:revision>4</cp:revision>
  <dcterms:created xsi:type="dcterms:W3CDTF">2025-03-11T23:15:00Z</dcterms:created>
  <dcterms:modified xsi:type="dcterms:W3CDTF">2025-03-11T23:16:00Z</dcterms:modified>
</cp:coreProperties>
</file>