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6060F" w14:textId="77777777" w:rsidR="00D81A2D" w:rsidRPr="00D81A2D" w:rsidRDefault="00D81A2D" w:rsidP="00D81A2D">
      <w:pPr>
        <w:ind w:firstLine="0"/>
        <w:rPr>
          <w:rFonts w:cs="Times New Roman"/>
          <w:b/>
          <w:bCs/>
          <w:lang w:val="vi-VN"/>
        </w:rPr>
      </w:pPr>
      <w:r w:rsidRPr="00D81A2D">
        <w:rPr>
          <w:rFonts w:cs="Times New Roman"/>
          <w:b/>
          <w:bCs/>
          <w:lang w:val="vi-VN"/>
        </w:rPr>
        <w:t xml:space="preserve">Bài lab 2 </w:t>
      </w:r>
    </w:p>
    <w:p w14:paraId="0A0369AF" w14:textId="77777777" w:rsidR="00D81A2D" w:rsidRPr="00D81A2D" w:rsidRDefault="00D81A2D" w:rsidP="00D81A2D">
      <w:pPr>
        <w:ind w:firstLine="0"/>
        <w:jc w:val="both"/>
        <w:rPr>
          <w:rFonts w:cs="Times New Roman"/>
          <w:b/>
          <w:bCs/>
          <w:lang w:val="vi-VN"/>
        </w:rPr>
      </w:pPr>
      <w:r w:rsidRPr="00D81A2D">
        <w:rPr>
          <w:rFonts w:cs="Times New Roman"/>
          <w:b/>
          <w:bCs/>
          <w:lang w:val="vi-VN"/>
        </w:rPr>
        <w:t xml:space="preserve">Họ và tên : Lê Hoàng Phúc </w:t>
      </w:r>
    </w:p>
    <w:p w14:paraId="3FFA23A9" w14:textId="77777777" w:rsidR="00D81A2D" w:rsidRDefault="00D81A2D" w:rsidP="00D81A2D">
      <w:pPr>
        <w:ind w:firstLine="0"/>
        <w:jc w:val="both"/>
        <w:rPr>
          <w:rFonts w:cs="Times New Roman"/>
          <w:b/>
          <w:bCs/>
          <w:lang w:val="vi-VN"/>
        </w:rPr>
      </w:pPr>
      <w:r w:rsidRPr="00D81A2D">
        <w:rPr>
          <w:rFonts w:cs="Times New Roman"/>
          <w:b/>
          <w:bCs/>
          <w:lang w:val="vi-VN"/>
        </w:rPr>
        <w:t xml:space="preserve">MSSV : 1050080153 </w:t>
      </w:r>
    </w:p>
    <w:p w14:paraId="6D0C9C9A" w14:textId="7B0284F4" w:rsidR="00D81A2D" w:rsidRPr="00D81A2D" w:rsidRDefault="00D81A2D" w:rsidP="00D81A2D">
      <w:pPr>
        <w:ind w:firstLine="0"/>
        <w:jc w:val="both"/>
        <w:rPr>
          <w:rFonts w:cs="Times New Roman"/>
          <w:b/>
          <w:bCs/>
          <w:lang w:val="vi-VN"/>
        </w:rPr>
      </w:pPr>
      <w:r>
        <w:rPr>
          <w:rFonts w:cs="Times New Roman"/>
          <w:b/>
          <w:bCs/>
          <w:lang w:val="vi-VN"/>
        </w:rPr>
        <w:t>Lớp : 10 CNPM2</w:t>
      </w:r>
    </w:p>
    <w:p w14:paraId="52BC7F8E" w14:textId="77777777" w:rsidR="00D81A2D" w:rsidRPr="00D81A2D" w:rsidRDefault="00D81A2D" w:rsidP="00D81A2D">
      <w:pPr>
        <w:ind w:firstLine="0"/>
        <w:jc w:val="both"/>
        <w:rPr>
          <w:rFonts w:cs="Times New Roman"/>
          <w:lang w:val="vi-VN"/>
        </w:rPr>
      </w:pPr>
    </w:p>
    <w:p w14:paraId="649EF335" w14:textId="77777777" w:rsidR="00D81A2D" w:rsidRPr="00D81A2D" w:rsidRDefault="00D81A2D" w:rsidP="00D81A2D">
      <w:pPr>
        <w:ind w:firstLine="0"/>
        <w:jc w:val="both"/>
        <w:rPr>
          <w:rFonts w:cs="Times New Roman"/>
          <w:lang w:val="vi-VN"/>
        </w:rPr>
      </w:pPr>
      <w:r w:rsidRPr="00D81A2D">
        <w:rPr>
          <w:rFonts w:cs="Times New Roman"/>
          <w:lang w:val="vi-VN"/>
        </w:rPr>
        <w:t xml:space="preserve">1. Nêu biện pháp phòng tránh; các cách phát hiện Keylogger trên máy tính - điện </w:t>
      </w:r>
    </w:p>
    <w:p w14:paraId="40E519BC" w14:textId="77777777" w:rsidR="00D81A2D" w:rsidRPr="00D81A2D" w:rsidRDefault="00D81A2D" w:rsidP="00D81A2D">
      <w:pPr>
        <w:ind w:firstLine="0"/>
        <w:jc w:val="both"/>
        <w:rPr>
          <w:rFonts w:cs="Times New Roman"/>
          <w:lang w:val="vi-VN"/>
        </w:rPr>
      </w:pPr>
      <w:r w:rsidRPr="00D81A2D">
        <w:rPr>
          <w:rFonts w:cs="Times New Roman"/>
          <w:lang w:val="vi-VN"/>
        </w:rPr>
        <w:t>thoại và minh họa nếu có thể.</w:t>
      </w:r>
    </w:p>
    <w:p w14:paraId="6AF94AC0" w14:textId="041E99D1" w:rsidR="00D81A2D" w:rsidRPr="00D81A2D" w:rsidRDefault="00D81A2D" w:rsidP="00D81A2D">
      <w:pPr>
        <w:ind w:firstLine="0"/>
        <w:jc w:val="both"/>
        <w:rPr>
          <w:rFonts w:cs="Times New Roman"/>
          <w:lang w:val="vi-VN"/>
        </w:rPr>
      </w:pPr>
      <w:r w:rsidRPr="00D81A2D">
        <w:rPr>
          <w:rFonts w:cs="Times New Roman"/>
          <w:lang w:val="vi-VN"/>
        </w:rPr>
        <w:t xml:space="preserve"> - Keylogger thường rất hay xảy ra trên các thiết bị thông qua 2 đường chính là được cài đặt và bị cài đặt.</w:t>
      </w:r>
    </w:p>
    <w:p w14:paraId="02929B18" w14:textId="0BDF6C2C" w:rsidR="00D81A2D" w:rsidRPr="00D81A2D" w:rsidRDefault="00D81A2D" w:rsidP="00D81A2D">
      <w:pPr>
        <w:ind w:firstLine="0"/>
        <w:jc w:val="both"/>
        <w:rPr>
          <w:rFonts w:cs="Times New Roman"/>
          <w:b/>
          <w:bCs/>
          <w:lang w:val="vi-VN"/>
        </w:rPr>
      </w:pPr>
      <w:r w:rsidRPr="00D81A2D">
        <w:rPr>
          <w:rFonts w:cs="Times New Roman"/>
          <w:b/>
          <w:bCs/>
          <w:lang w:val="vi-VN"/>
        </w:rPr>
        <w:t>T</w:t>
      </w:r>
      <w:r w:rsidRPr="00D81A2D">
        <w:rPr>
          <w:rFonts w:cs="Times New Roman"/>
          <w:b/>
          <w:bCs/>
          <w:lang w:val="vi-VN"/>
        </w:rPr>
        <w:t>rong trường hợp được cài đặt Keylogger</w:t>
      </w:r>
    </w:p>
    <w:p w14:paraId="4D549ABF" w14:textId="77777777" w:rsidR="00D81A2D" w:rsidRPr="00D81A2D" w:rsidRDefault="00D81A2D" w:rsidP="00D81A2D">
      <w:pPr>
        <w:ind w:firstLine="0"/>
        <w:jc w:val="both"/>
        <w:rPr>
          <w:rFonts w:cs="Times New Roman"/>
          <w:lang w:val="vi-VN"/>
        </w:rPr>
      </w:pPr>
      <w:r w:rsidRPr="00D81A2D">
        <w:rPr>
          <w:rFonts w:cs="Times New Roman"/>
          <w:lang w:val="vi-VN"/>
        </w:rPr>
        <w:t>Phương pháp phòng chống này chỉ có tác dụng với hệ thống máy chủ (nắm quyền quản trị, nắm root), đó là bạn không để cho ai khác sử dụng chung thiết bị máy tính đó với bạn.</w:t>
      </w:r>
    </w:p>
    <w:p w14:paraId="41C15F9D" w14:textId="77777777" w:rsidR="00D81A2D" w:rsidRPr="00D81A2D" w:rsidRDefault="00D81A2D" w:rsidP="00D81A2D">
      <w:pPr>
        <w:ind w:firstLine="0"/>
        <w:jc w:val="both"/>
        <w:rPr>
          <w:rFonts w:cs="Times New Roman"/>
          <w:lang w:val="vi-VN"/>
        </w:rPr>
      </w:pPr>
      <w:r w:rsidRPr="00D81A2D">
        <w:rPr>
          <w:rFonts w:cs="Times New Roman"/>
          <w:lang w:val="vi-VN"/>
        </w:rPr>
        <w:t>Tiến hành khóa lại các chương trình bảo vệ, đưa máy về trạng thái yêu cầu mật khẩu ngay tại lock screen mỗi khi bạn rời máy đi đâu đó. Trong trường hợp bắt buộc phải sử dụng chung thì bạn cần cấu hình cho user đó mức truy cập tối thiểu (ví dụ chỉ là tài khoản guest với WindowXP, chế độ user với </w:t>
      </w:r>
      <w:hyperlink r:id="rId5" w:history="1">
        <w:r w:rsidRPr="00D81A2D">
          <w:rPr>
            <w:rStyle w:val="Hyperlink"/>
            <w:rFonts w:cs="Times New Roman"/>
            <w:lang w:val="vi-VN"/>
          </w:rPr>
          <w:t>hệ điều hành Linux</w:t>
        </w:r>
      </w:hyperlink>
      <w:r w:rsidRPr="00D81A2D">
        <w:rPr>
          <w:rFonts w:cs="Times New Roman"/>
          <w:lang w:val="vi-VN"/>
        </w:rPr>
        <w:t>), kiểm soát tất cả phát sinh cài đặt của những tài khoản đó.</w:t>
      </w:r>
    </w:p>
    <w:p w14:paraId="29B4A40A" w14:textId="77777777" w:rsidR="00D81A2D" w:rsidRPr="00D81A2D" w:rsidRDefault="00D81A2D" w:rsidP="00D81A2D">
      <w:pPr>
        <w:ind w:firstLine="0"/>
        <w:jc w:val="both"/>
        <w:rPr>
          <w:rFonts w:cs="Times New Roman"/>
          <w:b/>
          <w:bCs/>
          <w:lang w:val="vi-VN"/>
        </w:rPr>
      </w:pPr>
      <w:r w:rsidRPr="00D81A2D">
        <w:rPr>
          <w:rFonts w:cs="Times New Roman"/>
          <w:b/>
          <w:bCs/>
          <w:lang w:val="vi-VN"/>
        </w:rPr>
        <w:t>Khi bị cài đặt Keylogger</w:t>
      </w:r>
    </w:p>
    <w:p w14:paraId="1205DEA4" w14:textId="77777777" w:rsidR="00D81A2D" w:rsidRPr="00D81A2D" w:rsidRDefault="00D81A2D" w:rsidP="00D81A2D">
      <w:pPr>
        <w:ind w:firstLine="0"/>
        <w:jc w:val="both"/>
        <w:rPr>
          <w:rFonts w:cs="Times New Roman"/>
        </w:rPr>
      </w:pPr>
      <w:r w:rsidRPr="00D81A2D">
        <w:rPr>
          <w:rFonts w:cs="Times New Roman"/>
          <w:lang w:val="vi-VN"/>
        </w:rPr>
        <w:t>Trường hợp này xảy ra khi các kyelogger vào máy không do người nào đó trực tiếp đưa vào mà chúng được đưa thông qua các </w:t>
      </w:r>
      <w:hyperlink r:id="rId6" w:history="1">
        <w:r w:rsidRPr="00D81A2D">
          <w:rPr>
            <w:rStyle w:val="Hyperlink"/>
            <w:rFonts w:cs="Times New Roman"/>
            <w:lang w:val="vi-VN"/>
          </w:rPr>
          <w:t>mã độc</w:t>
        </w:r>
      </w:hyperlink>
      <w:r w:rsidRPr="00D81A2D">
        <w:rPr>
          <w:rFonts w:cs="Times New Roman"/>
          <w:lang w:val="vi-VN"/>
        </w:rPr>
        <w:t>, virus, </w:t>
      </w:r>
      <w:hyperlink r:id="rId7" w:history="1">
        <w:r w:rsidRPr="00D81A2D">
          <w:rPr>
            <w:rStyle w:val="Hyperlink"/>
            <w:rFonts w:cs="Times New Roman"/>
            <w:lang w:val="vi-VN"/>
          </w:rPr>
          <w:t>spyware</w:t>
        </w:r>
      </w:hyperlink>
      <w:r w:rsidRPr="00D81A2D">
        <w:rPr>
          <w:rFonts w:cs="Times New Roman"/>
          <w:lang w:val="vi-VN"/>
        </w:rPr>
        <w:t>, </w:t>
      </w:r>
      <w:hyperlink r:id="rId8" w:history="1">
        <w:r w:rsidRPr="00D81A2D">
          <w:rPr>
            <w:rStyle w:val="Hyperlink"/>
            <w:rFonts w:cs="Times New Roman"/>
            <w:lang w:val="vi-VN"/>
          </w:rPr>
          <w:t>trojan</w:t>
        </w:r>
      </w:hyperlink>
      <w:r w:rsidRPr="00D81A2D">
        <w:rPr>
          <w:rFonts w:cs="Times New Roman"/>
          <w:lang w:val="vi-VN"/>
        </w:rPr>
        <w:t xml:space="preserve">,… một cách bạn không hề phát hiện ra. </w:t>
      </w:r>
      <w:r w:rsidRPr="00D81A2D">
        <w:rPr>
          <w:rFonts w:cs="Times New Roman"/>
        </w:rPr>
        <w:t>Hãy thực hiện các biện pháp phòng như sau:</w:t>
      </w:r>
    </w:p>
    <w:p w14:paraId="063AE63D" w14:textId="77777777" w:rsidR="00D81A2D" w:rsidRPr="00D81A2D" w:rsidRDefault="00D81A2D" w:rsidP="00D81A2D">
      <w:pPr>
        <w:numPr>
          <w:ilvl w:val="0"/>
          <w:numId w:val="2"/>
        </w:numPr>
        <w:jc w:val="both"/>
        <w:rPr>
          <w:rFonts w:cs="Times New Roman"/>
        </w:rPr>
      </w:pPr>
      <w:r w:rsidRPr="00D81A2D">
        <w:rPr>
          <w:rFonts w:cs="Times New Roman"/>
        </w:rPr>
        <w:t>Không nên tùy ý mở các tập tin lạ, không rõ nguồn gốc (đặc biệt chú ý các tập tin có đuôi *.exe, *.com, *.bat, *.scr, *.swf, *.zip, *.rar, *.js, *.gif…). Không biết thì tốt nhất là bạn nên xóa đi, hoặc quét qua các chương trình như Antivirus, Antispyware rồi mở sau nếu không thấy vấn đề gì.</w:t>
      </w:r>
    </w:p>
    <w:p w14:paraId="1C9F6F87" w14:textId="77777777" w:rsidR="00D81A2D" w:rsidRPr="00D81A2D" w:rsidRDefault="00D81A2D" w:rsidP="00D81A2D">
      <w:pPr>
        <w:numPr>
          <w:ilvl w:val="0"/>
          <w:numId w:val="2"/>
        </w:numPr>
        <w:jc w:val="both"/>
        <w:rPr>
          <w:rFonts w:cs="Times New Roman"/>
        </w:rPr>
      </w:pPr>
      <w:r w:rsidRPr="00D81A2D">
        <w:rPr>
          <w:rFonts w:cs="Times New Roman"/>
        </w:rPr>
        <w:t>Không truy cập vào các trang web lạ, đặc biệt là web đen vì ở những web này luôn chứa các nguy cơ ẩn như worm, virus hay mã độc chỉ chờ bạn click vào.</w:t>
      </w:r>
    </w:p>
    <w:p w14:paraId="2B865ED1" w14:textId="77777777" w:rsidR="00D81A2D" w:rsidRPr="00D81A2D" w:rsidRDefault="00D81A2D" w:rsidP="00D81A2D">
      <w:pPr>
        <w:numPr>
          <w:ilvl w:val="0"/>
          <w:numId w:val="2"/>
        </w:numPr>
        <w:jc w:val="both"/>
        <w:rPr>
          <w:rFonts w:cs="Times New Roman"/>
        </w:rPr>
      </w:pPr>
      <w:r w:rsidRPr="00D81A2D">
        <w:rPr>
          <w:rFonts w:cs="Times New Roman"/>
        </w:rPr>
        <w:t>Không click vào các đường link lạ được ngẫu nhiên gửi.</w:t>
      </w:r>
    </w:p>
    <w:p w14:paraId="5CF04A6C" w14:textId="77777777" w:rsidR="00D81A2D" w:rsidRPr="00D81A2D" w:rsidRDefault="00D81A2D" w:rsidP="00D81A2D">
      <w:pPr>
        <w:numPr>
          <w:ilvl w:val="0"/>
          <w:numId w:val="2"/>
        </w:numPr>
        <w:jc w:val="both"/>
        <w:rPr>
          <w:rFonts w:cs="Times New Roman"/>
        </w:rPr>
      </w:pPr>
      <w:r w:rsidRPr="00D81A2D">
        <w:rPr>
          <w:rFonts w:cs="Times New Roman"/>
        </w:rPr>
        <w:t>Không cài đặt các ứng dụng, chương trình lạ.</w:t>
      </w:r>
    </w:p>
    <w:p w14:paraId="0963EA8D" w14:textId="77777777" w:rsidR="00D81A2D" w:rsidRPr="00D81A2D" w:rsidRDefault="00D81A2D" w:rsidP="00D81A2D">
      <w:pPr>
        <w:numPr>
          <w:ilvl w:val="0"/>
          <w:numId w:val="2"/>
        </w:numPr>
        <w:jc w:val="both"/>
        <w:rPr>
          <w:rFonts w:cs="Times New Roman"/>
        </w:rPr>
      </w:pPr>
      <w:r w:rsidRPr="00D81A2D">
        <w:rPr>
          <w:rFonts w:cs="Times New Roman"/>
        </w:rPr>
        <w:t>Tránh tải các ứng dụng từ các trang web lạ, không đáng tin cây. Hãy kiểm tra chữ ký điện tử trước để kiểm tra xem chương trình có bị sửa đổi hay không.</w:t>
      </w:r>
    </w:p>
    <w:p w14:paraId="5929EA7A" w14:textId="77777777" w:rsidR="00D81A2D" w:rsidRPr="00D81A2D" w:rsidRDefault="00D81A2D" w:rsidP="00D81A2D">
      <w:pPr>
        <w:numPr>
          <w:ilvl w:val="0"/>
          <w:numId w:val="2"/>
        </w:numPr>
        <w:jc w:val="both"/>
        <w:rPr>
          <w:rFonts w:cs="Times New Roman"/>
        </w:rPr>
      </w:pPr>
      <w:r w:rsidRPr="00D81A2D">
        <w:rPr>
          <w:rFonts w:cs="Times New Roman"/>
        </w:rPr>
        <w:t>Không sử dụng các bản crack và cũng không nên dowload.</w:t>
      </w:r>
    </w:p>
    <w:p w14:paraId="3815408F" w14:textId="77777777" w:rsidR="00D81A2D" w:rsidRPr="00D81A2D" w:rsidRDefault="00D81A2D" w:rsidP="00D81A2D">
      <w:pPr>
        <w:numPr>
          <w:ilvl w:val="0"/>
          <w:numId w:val="2"/>
        </w:numPr>
        <w:jc w:val="both"/>
        <w:rPr>
          <w:rFonts w:cs="Times New Roman"/>
        </w:rPr>
      </w:pPr>
      <w:r w:rsidRPr="00D81A2D">
        <w:rPr>
          <w:rFonts w:cs="Times New Roman"/>
        </w:rPr>
        <w:lastRenderedPageBreak/>
        <w:t>Luôn active các chương trình bảo vệ thiết bị như chống virus, spyware và cả hệ thống </w:t>
      </w:r>
      <w:hyperlink r:id="rId9" w:history="1">
        <w:r w:rsidRPr="00D81A2D">
          <w:rPr>
            <w:rStyle w:val="Hyperlink"/>
            <w:rFonts w:cs="Times New Roman"/>
          </w:rPr>
          <w:t>tường lửa</w:t>
        </w:r>
      </w:hyperlink>
      <w:r w:rsidRPr="00D81A2D">
        <w:rPr>
          <w:rFonts w:cs="Times New Roman"/>
        </w:rPr>
        <w:t>.</w:t>
      </w:r>
    </w:p>
    <w:p w14:paraId="225A798E" w14:textId="77777777" w:rsidR="00D81A2D" w:rsidRPr="00D81A2D" w:rsidRDefault="00D81A2D" w:rsidP="00D81A2D">
      <w:pPr>
        <w:numPr>
          <w:ilvl w:val="0"/>
          <w:numId w:val="2"/>
        </w:numPr>
        <w:jc w:val="both"/>
        <w:rPr>
          <w:rFonts w:cs="Times New Roman"/>
        </w:rPr>
      </w:pPr>
      <w:r w:rsidRPr="00D81A2D">
        <w:rPr>
          <w:rFonts w:cs="Times New Roman"/>
        </w:rPr>
        <w:t>Thực hiện cập nhất </w:t>
      </w:r>
      <w:hyperlink r:id="rId10" w:history="1">
        <w:r w:rsidRPr="00D81A2D">
          <w:rPr>
            <w:rStyle w:val="Hyperlink"/>
            <w:rFonts w:cs="Times New Roman"/>
          </w:rPr>
          <w:t>hệ điều hành</w:t>
        </w:r>
      </w:hyperlink>
      <w:r w:rsidRPr="00D81A2D">
        <w:rPr>
          <w:rFonts w:cs="Times New Roman"/>
        </w:rPr>
        <w:t>, ứng dụng thường xuyên để vá các lỗ hổng.</w:t>
      </w:r>
    </w:p>
    <w:p w14:paraId="03F5FAA1" w14:textId="77777777" w:rsidR="00D81A2D" w:rsidRPr="00D81A2D" w:rsidRDefault="00D81A2D" w:rsidP="00D81A2D">
      <w:pPr>
        <w:numPr>
          <w:ilvl w:val="0"/>
          <w:numId w:val="2"/>
        </w:numPr>
        <w:jc w:val="both"/>
        <w:rPr>
          <w:rFonts w:cs="Times New Roman"/>
        </w:rPr>
      </w:pPr>
      <w:r w:rsidRPr="00D81A2D">
        <w:rPr>
          <w:rFonts w:cs="Times New Roman"/>
        </w:rPr>
        <w:t>Bạn cũng có thể dowload thêm các bản phần mềm chống keylog uy tín để nâng cao tính năng bảo vệ</w:t>
      </w:r>
    </w:p>
    <w:p w14:paraId="7EE6FB29" w14:textId="3CBCB15E" w:rsidR="00D81A2D" w:rsidRPr="00D81A2D" w:rsidRDefault="00D81A2D" w:rsidP="00D81A2D">
      <w:pPr>
        <w:ind w:firstLine="0"/>
        <w:jc w:val="both"/>
        <w:rPr>
          <w:rFonts w:cs="Times New Roman"/>
          <w:b/>
          <w:bCs/>
          <w:lang w:val="vi-VN"/>
        </w:rPr>
      </w:pPr>
      <w:r w:rsidRPr="00D81A2D">
        <w:rPr>
          <w:rFonts w:cs="Times New Roman"/>
          <w:b/>
          <w:bCs/>
        </w:rPr>
        <w:t>Tránh</w:t>
      </w:r>
      <w:r w:rsidRPr="00D81A2D">
        <w:rPr>
          <w:rFonts w:cs="Times New Roman"/>
          <w:b/>
          <w:bCs/>
          <w:lang w:val="vi-VN"/>
        </w:rPr>
        <w:t xml:space="preserve"> keylogger </w:t>
      </w:r>
    </w:p>
    <w:p w14:paraId="7E94C6BF" w14:textId="717EC070" w:rsidR="00D81A2D" w:rsidRPr="00D81A2D" w:rsidRDefault="00D81A2D" w:rsidP="00D81A2D">
      <w:pPr>
        <w:tabs>
          <w:tab w:val="left" w:pos="2760"/>
        </w:tabs>
        <w:ind w:firstLine="0"/>
        <w:jc w:val="both"/>
        <w:rPr>
          <w:rFonts w:cs="Times New Roman"/>
          <w:lang w:val="vi-VN"/>
        </w:rPr>
      </w:pPr>
      <w:r w:rsidRPr="00D81A2D">
        <w:rPr>
          <w:rFonts w:cs="Times New Roman"/>
          <w:color w:val="111111"/>
          <w:shd w:val="clear" w:color="auto" w:fill="FFFFFF"/>
          <w:lang w:val="vi-VN"/>
        </w:rPr>
        <w:t>Khi nghi ngờ nó có keylogger mà không có điều kiện kiểm tra thì biện pháp tốt nhất bạn nên tránh những keylogger như thế này, vừa đỡ một mối nguy cơ có thể đe dọa giúp bạn yên tâm hơn nhiều</w:t>
      </w:r>
      <w:r w:rsidRPr="00D81A2D">
        <w:rPr>
          <w:rFonts w:cs="Times New Roman"/>
          <w:lang w:val="vi-VN"/>
        </w:rPr>
        <w:tab/>
      </w:r>
    </w:p>
    <w:p w14:paraId="66EFA97E" w14:textId="30192733" w:rsidR="00D81A2D" w:rsidRPr="00D81A2D" w:rsidRDefault="00D81A2D" w:rsidP="00D81A2D">
      <w:pPr>
        <w:ind w:firstLine="0"/>
        <w:jc w:val="both"/>
        <w:rPr>
          <w:rFonts w:cs="Times New Roman"/>
          <w:lang w:val="vi-VN"/>
        </w:rPr>
      </w:pPr>
      <w:r w:rsidRPr="00D81A2D">
        <w:rPr>
          <w:rFonts w:cs="Times New Roman"/>
          <w:lang w:val="vi-VN"/>
        </w:rPr>
        <w:t>2. Tìm thêm và giới thiệu một số loại Keylogger trên máy tính và điện thoại khác.</w:t>
      </w:r>
    </w:p>
    <w:p w14:paraId="67664473" w14:textId="77777777" w:rsidR="00D81A2D" w:rsidRPr="00D81A2D" w:rsidRDefault="00D81A2D" w:rsidP="00D81A2D">
      <w:pPr>
        <w:spacing w:before="100" w:beforeAutospacing="1" w:after="100" w:afterAutospacing="1"/>
        <w:ind w:firstLine="0"/>
        <w:jc w:val="left"/>
        <w:outlineLvl w:val="3"/>
        <w:rPr>
          <w:rFonts w:eastAsia="Times New Roman" w:cs="Times New Roman"/>
          <w:b/>
          <w:bCs/>
          <w:kern w:val="0"/>
          <w14:ligatures w14:val="none"/>
        </w:rPr>
      </w:pPr>
      <w:r w:rsidRPr="00D81A2D">
        <w:rPr>
          <w:rFonts w:eastAsia="Times New Roman" w:cs="Times New Roman"/>
          <w:b/>
          <w:bCs/>
          <w:kern w:val="0"/>
          <w14:ligatures w14:val="none"/>
        </w:rPr>
        <w:t>Hardware Keylogger (Keylogger phần cứng)</w:t>
      </w:r>
    </w:p>
    <w:p w14:paraId="595CEDA8" w14:textId="77777777" w:rsidR="00D81A2D" w:rsidRPr="00D81A2D" w:rsidRDefault="00D81A2D" w:rsidP="00D81A2D">
      <w:pPr>
        <w:numPr>
          <w:ilvl w:val="0"/>
          <w:numId w:val="3"/>
        </w:numPr>
        <w:spacing w:before="100" w:beforeAutospacing="1" w:after="100" w:afterAutospacing="1"/>
        <w:jc w:val="left"/>
        <w:rPr>
          <w:rFonts w:eastAsia="Times New Roman" w:cs="Times New Roman"/>
          <w:kern w:val="0"/>
          <w14:ligatures w14:val="none"/>
        </w:rPr>
      </w:pPr>
      <w:r w:rsidRPr="00D81A2D">
        <w:rPr>
          <w:rFonts w:eastAsia="Times New Roman" w:cs="Times New Roman"/>
          <w:kern w:val="0"/>
          <w14:ligatures w14:val="none"/>
        </w:rPr>
        <w:t>Là thiết bị vật lý gắn vào cổng USB hoặc bàn phím để ghi lại thao tác bàn phím.</w:t>
      </w:r>
    </w:p>
    <w:p w14:paraId="5D1625DD" w14:textId="77777777" w:rsidR="00D81A2D" w:rsidRPr="00D81A2D" w:rsidRDefault="00D81A2D" w:rsidP="00D81A2D">
      <w:pPr>
        <w:numPr>
          <w:ilvl w:val="0"/>
          <w:numId w:val="3"/>
        </w:numPr>
        <w:spacing w:before="100" w:beforeAutospacing="1" w:after="100" w:afterAutospacing="1"/>
        <w:jc w:val="left"/>
        <w:rPr>
          <w:rFonts w:eastAsia="Times New Roman" w:cs="Times New Roman"/>
          <w:kern w:val="0"/>
          <w14:ligatures w14:val="none"/>
        </w:rPr>
      </w:pPr>
      <w:r w:rsidRPr="00D81A2D">
        <w:rPr>
          <w:rFonts w:eastAsia="Times New Roman" w:cs="Times New Roman"/>
          <w:kern w:val="0"/>
          <w14:ligatures w14:val="none"/>
        </w:rPr>
        <w:t xml:space="preserve">Ví dụ: </w:t>
      </w:r>
      <w:r w:rsidRPr="00D81A2D">
        <w:rPr>
          <w:rFonts w:eastAsia="Times New Roman" w:cs="Times New Roman"/>
          <w:b/>
          <w:bCs/>
          <w:kern w:val="0"/>
          <w14:ligatures w14:val="none"/>
        </w:rPr>
        <w:t>Keyllama USB Keylogger, AirDrive Keylogger</w:t>
      </w:r>
      <w:r w:rsidRPr="00D81A2D">
        <w:rPr>
          <w:rFonts w:eastAsia="Times New Roman" w:cs="Times New Roman"/>
          <w:kern w:val="0"/>
          <w14:ligatures w14:val="none"/>
        </w:rPr>
        <w:t>.</w:t>
      </w:r>
    </w:p>
    <w:p w14:paraId="35B77557" w14:textId="4F2BAB2F" w:rsidR="00D81A2D" w:rsidRPr="00D81A2D" w:rsidRDefault="00D81A2D" w:rsidP="00D81A2D">
      <w:pPr>
        <w:spacing w:before="100" w:beforeAutospacing="1" w:after="100" w:afterAutospacing="1"/>
        <w:ind w:firstLine="0"/>
        <w:jc w:val="left"/>
        <w:outlineLvl w:val="3"/>
        <w:rPr>
          <w:rFonts w:eastAsia="Times New Roman" w:cs="Times New Roman"/>
          <w:b/>
          <w:bCs/>
          <w:kern w:val="0"/>
          <w14:ligatures w14:val="none"/>
        </w:rPr>
      </w:pPr>
      <w:r w:rsidRPr="00D81A2D">
        <w:rPr>
          <w:rFonts w:eastAsia="Times New Roman" w:cs="Times New Roman"/>
          <w:b/>
          <w:bCs/>
          <w:kern w:val="0"/>
          <w14:ligatures w14:val="none"/>
        </w:rPr>
        <w:t>Software Keylogger (Keylogger phần mềm)</w:t>
      </w:r>
    </w:p>
    <w:p w14:paraId="5A1D4D37" w14:textId="77777777" w:rsidR="00D81A2D" w:rsidRPr="00D81A2D" w:rsidRDefault="00D81A2D" w:rsidP="00D81A2D">
      <w:pPr>
        <w:numPr>
          <w:ilvl w:val="0"/>
          <w:numId w:val="4"/>
        </w:numPr>
        <w:spacing w:before="100" w:beforeAutospacing="1" w:after="100" w:afterAutospacing="1"/>
        <w:jc w:val="left"/>
        <w:rPr>
          <w:rFonts w:eastAsia="Times New Roman" w:cs="Times New Roman"/>
          <w:kern w:val="0"/>
          <w14:ligatures w14:val="none"/>
        </w:rPr>
      </w:pPr>
      <w:r w:rsidRPr="00D81A2D">
        <w:rPr>
          <w:rFonts w:eastAsia="Times New Roman" w:cs="Times New Roman"/>
          <w:kern w:val="0"/>
          <w14:ligatures w14:val="none"/>
        </w:rPr>
        <w:t>Cài đặt trực tiếp trên hệ điều hành, có thể chạy ẩn và gửi dữ liệu từ xa.</w:t>
      </w:r>
    </w:p>
    <w:p w14:paraId="3128232E" w14:textId="77777777" w:rsidR="00D81A2D" w:rsidRPr="00D81A2D" w:rsidRDefault="00D81A2D" w:rsidP="00D81A2D">
      <w:pPr>
        <w:numPr>
          <w:ilvl w:val="0"/>
          <w:numId w:val="4"/>
        </w:numPr>
        <w:spacing w:before="100" w:beforeAutospacing="1" w:after="100" w:afterAutospacing="1"/>
        <w:jc w:val="left"/>
        <w:rPr>
          <w:rFonts w:eastAsia="Times New Roman" w:cs="Times New Roman"/>
          <w:kern w:val="0"/>
          <w14:ligatures w14:val="none"/>
        </w:rPr>
      </w:pPr>
      <w:r w:rsidRPr="00D81A2D">
        <w:rPr>
          <w:rFonts w:eastAsia="Times New Roman" w:cs="Times New Roman"/>
          <w:kern w:val="0"/>
          <w14:ligatures w14:val="none"/>
        </w:rPr>
        <w:t>Ví dụ:</w:t>
      </w:r>
    </w:p>
    <w:p w14:paraId="6BDA5A46" w14:textId="77777777" w:rsidR="00D81A2D" w:rsidRPr="00D81A2D" w:rsidRDefault="00D81A2D" w:rsidP="00D81A2D">
      <w:pPr>
        <w:numPr>
          <w:ilvl w:val="1"/>
          <w:numId w:val="4"/>
        </w:numPr>
        <w:spacing w:before="100" w:beforeAutospacing="1" w:after="100" w:afterAutospacing="1"/>
        <w:jc w:val="left"/>
        <w:rPr>
          <w:rFonts w:eastAsia="Times New Roman" w:cs="Times New Roman"/>
          <w:kern w:val="0"/>
          <w14:ligatures w14:val="none"/>
        </w:rPr>
      </w:pPr>
      <w:r w:rsidRPr="00D81A2D">
        <w:rPr>
          <w:rFonts w:eastAsia="Times New Roman" w:cs="Times New Roman"/>
          <w:b/>
          <w:bCs/>
          <w:kern w:val="0"/>
          <w14:ligatures w14:val="none"/>
        </w:rPr>
        <w:t>Spyrix Free Keylogger</w:t>
      </w:r>
      <w:r w:rsidRPr="00D81A2D">
        <w:rPr>
          <w:rFonts w:eastAsia="Times New Roman" w:cs="Times New Roman"/>
          <w:kern w:val="0"/>
          <w14:ligatures w14:val="none"/>
        </w:rPr>
        <w:t xml:space="preserve"> – Ghi lại bàn phím, clipboard, ảnh chụp màn hình.</w:t>
      </w:r>
    </w:p>
    <w:p w14:paraId="32C622F8" w14:textId="77777777" w:rsidR="00D81A2D" w:rsidRPr="00D81A2D" w:rsidRDefault="00D81A2D" w:rsidP="00D81A2D">
      <w:pPr>
        <w:numPr>
          <w:ilvl w:val="1"/>
          <w:numId w:val="4"/>
        </w:numPr>
        <w:spacing w:before="100" w:beforeAutospacing="1" w:after="100" w:afterAutospacing="1"/>
        <w:jc w:val="left"/>
        <w:rPr>
          <w:rFonts w:eastAsia="Times New Roman" w:cs="Times New Roman"/>
          <w:kern w:val="0"/>
          <w14:ligatures w14:val="none"/>
        </w:rPr>
      </w:pPr>
      <w:r w:rsidRPr="00D81A2D">
        <w:rPr>
          <w:rFonts w:eastAsia="Times New Roman" w:cs="Times New Roman"/>
          <w:b/>
          <w:bCs/>
          <w:kern w:val="0"/>
          <w14:ligatures w14:val="none"/>
        </w:rPr>
        <w:t>Elite Keylogger</w:t>
      </w:r>
      <w:r w:rsidRPr="00D81A2D">
        <w:rPr>
          <w:rFonts w:eastAsia="Times New Roman" w:cs="Times New Roman"/>
          <w:kern w:val="0"/>
          <w14:ligatures w14:val="none"/>
        </w:rPr>
        <w:t xml:space="preserve"> – Chạy ẩn và gửi dữ liệu qua email.</w:t>
      </w:r>
    </w:p>
    <w:p w14:paraId="76386187" w14:textId="77777777" w:rsidR="00D81A2D" w:rsidRPr="00D81A2D" w:rsidRDefault="00D81A2D" w:rsidP="00D81A2D">
      <w:pPr>
        <w:numPr>
          <w:ilvl w:val="1"/>
          <w:numId w:val="4"/>
        </w:numPr>
        <w:spacing w:before="100" w:beforeAutospacing="1" w:after="100" w:afterAutospacing="1"/>
        <w:jc w:val="left"/>
        <w:rPr>
          <w:rFonts w:eastAsia="Times New Roman" w:cs="Times New Roman"/>
          <w:kern w:val="0"/>
          <w14:ligatures w14:val="none"/>
        </w:rPr>
      </w:pPr>
      <w:r w:rsidRPr="00D81A2D">
        <w:rPr>
          <w:rFonts w:eastAsia="Times New Roman" w:cs="Times New Roman"/>
          <w:b/>
          <w:bCs/>
          <w:kern w:val="0"/>
          <w14:ligatures w14:val="none"/>
        </w:rPr>
        <w:t>Revealer Keylogger</w:t>
      </w:r>
      <w:r w:rsidRPr="00D81A2D">
        <w:rPr>
          <w:rFonts w:eastAsia="Times New Roman" w:cs="Times New Roman"/>
          <w:kern w:val="0"/>
          <w14:ligatures w14:val="none"/>
        </w:rPr>
        <w:t xml:space="preserve"> – Miễn phí, ghi lại phím bấm và lưu trữ cục bộ.</w:t>
      </w:r>
    </w:p>
    <w:p w14:paraId="2AAC425B" w14:textId="77777777" w:rsidR="00D81A2D" w:rsidRPr="00D81A2D" w:rsidRDefault="00D81A2D" w:rsidP="00D81A2D">
      <w:pPr>
        <w:spacing w:before="100" w:beforeAutospacing="1" w:after="100" w:afterAutospacing="1"/>
        <w:ind w:firstLine="0"/>
        <w:jc w:val="left"/>
        <w:outlineLvl w:val="3"/>
        <w:rPr>
          <w:rFonts w:eastAsia="Times New Roman" w:cs="Times New Roman"/>
          <w:b/>
          <w:bCs/>
          <w:kern w:val="0"/>
          <w14:ligatures w14:val="none"/>
        </w:rPr>
      </w:pPr>
      <w:r w:rsidRPr="00D81A2D">
        <w:rPr>
          <w:rFonts w:eastAsia="Times New Roman" w:cs="Times New Roman"/>
          <w:b/>
          <w:bCs/>
          <w:kern w:val="0"/>
          <w14:ligatures w14:val="none"/>
        </w:rPr>
        <w:t>Android Keylogger</w:t>
      </w:r>
    </w:p>
    <w:p w14:paraId="2D7A6BA9" w14:textId="77777777" w:rsidR="00D81A2D" w:rsidRPr="00D81A2D" w:rsidRDefault="00D81A2D" w:rsidP="00D81A2D">
      <w:pPr>
        <w:numPr>
          <w:ilvl w:val="0"/>
          <w:numId w:val="5"/>
        </w:numPr>
        <w:spacing w:before="100" w:beforeAutospacing="1" w:after="100" w:afterAutospacing="1"/>
        <w:jc w:val="left"/>
        <w:rPr>
          <w:rFonts w:eastAsia="Times New Roman" w:cs="Times New Roman"/>
          <w:kern w:val="0"/>
          <w14:ligatures w14:val="none"/>
        </w:rPr>
      </w:pPr>
      <w:r w:rsidRPr="00D81A2D">
        <w:rPr>
          <w:rFonts w:eastAsia="Times New Roman" w:cs="Times New Roman"/>
          <w:kern w:val="0"/>
          <w14:ligatures w14:val="none"/>
        </w:rPr>
        <w:t>Ứng dụng chạy nền, ghi lại thao tác bàn phím và gửi dữ liệu từ xa.</w:t>
      </w:r>
    </w:p>
    <w:p w14:paraId="4C80FAA0" w14:textId="77777777" w:rsidR="00D81A2D" w:rsidRPr="00D81A2D" w:rsidRDefault="00D81A2D" w:rsidP="00D81A2D">
      <w:pPr>
        <w:numPr>
          <w:ilvl w:val="0"/>
          <w:numId w:val="5"/>
        </w:numPr>
        <w:spacing w:before="100" w:beforeAutospacing="1" w:after="100" w:afterAutospacing="1"/>
        <w:jc w:val="left"/>
        <w:rPr>
          <w:rFonts w:eastAsia="Times New Roman" w:cs="Times New Roman"/>
          <w:kern w:val="0"/>
          <w14:ligatures w14:val="none"/>
        </w:rPr>
      </w:pPr>
      <w:r w:rsidRPr="00D81A2D">
        <w:rPr>
          <w:rFonts w:eastAsia="Times New Roman" w:cs="Times New Roman"/>
          <w:kern w:val="0"/>
          <w14:ligatures w14:val="none"/>
        </w:rPr>
        <w:t>Ví dụ:</w:t>
      </w:r>
    </w:p>
    <w:p w14:paraId="0B1BA9DD" w14:textId="77777777" w:rsidR="00D81A2D" w:rsidRPr="00D81A2D" w:rsidRDefault="00D81A2D" w:rsidP="00D81A2D">
      <w:pPr>
        <w:numPr>
          <w:ilvl w:val="1"/>
          <w:numId w:val="5"/>
        </w:numPr>
        <w:spacing w:before="100" w:beforeAutospacing="1" w:after="100" w:afterAutospacing="1"/>
        <w:jc w:val="left"/>
        <w:rPr>
          <w:rFonts w:eastAsia="Times New Roman" w:cs="Times New Roman"/>
          <w:kern w:val="0"/>
          <w14:ligatures w14:val="none"/>
        </w:rPr>
      </w:pPr>
      <w:r w:rsidRPr="00D81A2D">
        <w:rPr>
          <w:rFonts w:eastAsia="Times New Roman" w:cs="Times New Roman"/>
          <w:kern w:val="0"/>
          <w14:ligatures w14:val="none"/>
        </w:rPr>
        <w:t>iKeyMonitor – Theo dõi tin nhắn, bàn phím, chụp ảnh màn hình.</w:t>
      </w:r>
    </w:p>
    <w:p w14:paraId="3F503FAD" w14:textId="77777777" w:rsidR="00D81A2D" w:rsidRPr="00D81A2D" w:rsidRDefault="00D81A2D" w:rsidP="00D81A2D">
      <w:pPr>
        <w:numPr>
          <w:ilvl w:val="1"/>
          <w:numId w:val="5"/>
        </w:numPr>
        <w:spacing w:before="100" w:beforeAutospacing="1" w:after="100" w:afterAutospacing="1"/>
        <w:jc w:val="left"/>
        <w:rPr>
          <w:rFonts w:eastAsia="Times New Roman" w:cs="Times New Roman"/>
          <w:kern w:val="0"/>
          <w14:ligatures w14:val="none"/>
        </w:rPr>
      </w:pPr>
      <w:r w:rsidRPr="00D81A2D">
        <w:rPr>
          <w:rFonts w:eastAsia="Times New Roman" w:cs="Times New Roman"/>
          <w:kern w:val="0"/>
          <w14:ligatures w14:val="none"/>
        </w:rPr>
        <w:t>FlexiSPY – Ghi lại thao tác bàn phím, cuộc gọi, vị trí GPS.</w:t>
      </w:r>
    </w:p>
    <w:p w14:paraId="04A7B920" w14:textId="77777777" w:rsidR="00D81A2D" w:rsidRPr="00D81A2D" w:rsidRDefault="00D81A2D" w:rsidP="00D81A2D">
      <w:pPr>
        <w:spacing w:before="100" w:beforeAutospacing="1" w:after="100" w:afterAutospacing="1"/>
        <w:ind w:firstLine="0"/>
        <w:jc w:val="left"/>
        <w:outlineLvl w:val="3"/>
        <w:rPr>
          <w:rFonts w:eastAsia="Times New Roman" w:cs="Times New Roman"/>
          <w:b/>
          <w:bCs/>
          <w:kern w:val="0"/>
          <w14:ligatures w14:val="none"/>
        </w:rPr>
      </w:pPr>
      <w:r w:rsidRPr="00D81A2D">
        <w:rPr>
          <w:rFonts w:eastAsia="Times New Roman" w:cs="Times New Roman"/>
          <w:b/>
          <w:bCs/>
          <w:kern w:val="0"/>
          <w14:ligatures w14:val="none"/>
        </w:rPr>
        <w:t>2️</w:t>
      </w:r>
      <w:r w:rsidRPr="00D81A2D">
        <w:rPr>
          <w:rFonts w:ascii="Segoe UI Symbol" w:eastAsia="Times New Roman" w:hAnsi="Segoe UI Symbol" w:cs="Segoe UI Symbol"/>
          <w:b/>
          <w:bCs/>
          <w:kern w:val="0"/>
          <w14:ligatures w14:val="none"/>
        </w:rPr>
        <w:t>⃣</w:t>
      </w:r>
      <w:r w:rsidRPr="00D81A2D">
        <w:rPr>
          <w:rFonts w:eastAsia="Times New Roman" w:cs="Times New Roman"/>
          <w:b/>
          <w:bCs/>
          <w:kern w:val="0"/>
          <w14:ligatures w14:val="none"/>
        </w:rPr>
        <w:t xml:space="preserve"> iOS Keylogger</w:t>
      </w:r>
    </w:p>
    <w:p w14:paraId="3175BBF8" w14:textId="77777777" w:rsidR="00D81A2D" w:rsidRPr="00D81A2D" w:rsidRDefault="00D81A2D" w:rsidP="00D81A2D">
      <w:pPr>
        <w:numPr>
          <w:ilvl w:val="0"/>
          <w:numId w:val="6"/>
        </w:numPr>
        <w:spacing w:before="100" w:beforeAutospacing="1" w:after="100" w:afterAutospacing="1"/>
        <w:jc w:val="left"/>
        <w:rPr>
          <w:rFonts w:eastAsia="Times New Roman" w:cs="Times New Roman"/>
          <w:kern w:val="0"/>
          <w14:ligatures w14:val="none"/>
        </w:rPr>
      </w:pPr>
      <w:r w:rsidRPr="00D81A2D">
        <w:rPr>
          <w:rFonts w:eastAsia="Times New Roman" w:cs="Times New Roman"/>
          <w:kern w:val="0"/>
          <w14:ligatures w14:val="none"/>
        </w:rPr>
        <w:t xml:space="preserve">Cần </w:t>
      </w:r>
      <w:r w:rsidRPr="00D81A2D">
        <w:rPr>
          <w:rFonts w:eastAsia="Times New Roman" w:cs="Times New Roman"/>
          <w:b/>
          <w:bCs/>
          <w:kern w:val="0"/>
          <w14:ligatures w14:val="none"/>
        </w:rPr>
        <w:t>Jailbreak</w:t>
      </w:r>
      <w:r w:rsidRPr="00D81A2D">
        <w:rPr>
          <w:rFonts w:eastAsia="Times New Roman" w:cs="Times New Roman"/>
          <w:kern w:val="0"/>
          <w14:ligatures w14:val="none"/>
        </w:rPr>
        <w:t xml:space="preserve"> thiết bị để cài đặt phần mềm gián điệp.</w:t>
      </w:r>
    </w:p>
    <w:p w14:paraId="0CB8ED8B" w14:textId="77777777" w:rsidR="00D81A2D" w:rsidRPr="00D81A2D" w:rsidRDefault="00D81A2D" w:rsidP="00D81A2D">
      <w:pPr>
        <w:numPr>
          <w:ilvl w:val="0"/>
          <w:numId w:val="6"/>
        </w:numPr>
        <w:spacing w:before="100" w:beforeAutospacing="1" w:after="100" w:afterAutospacing="1"/>
        <w:jc w:val="left"/>
        <w:rPr>
          <w:rFonts w:eastAsia="Times New Roman" w:cs="Times New Roman"/>
          <w:kern w:val="0"/>
          <w14:ligatures w14:val="none"/>
        </w:rPr>
      </w:pPr>
      <w:r w:rsidRPr="00D81A2D">
        <w:rPr>
          <w:rFonts w:eastAsia="Times New Roman" w:cs="Times New Roman"/>
          <w:kern w:val="0"/>
          <w14:ligatures w14:val="none"/>
        </w:rPr>
        <w:t>Ví dụ:</w:t>
      </w:r>
    </w:p>
    <w:p w14:paraId="2D7D95CF" w14:textId="77777777" w:rsidR="00D81A2D" w:rsidRPr="00D81A2D" w:rsidRDefault="00D81A2D" w:rsidP="00D81A2D">
      <w:pPr>
        <w:numPr>
          <w:ilvl w:val="1"/>
          <w:numId w:val="6"/>
        </w:numPr>
        <w:spacing w:before="100" w:beforeAutospacing="1" w:after="100" w:afterAutospacing="1"/>
        <w:jc w:val="left"/>
        <w:rPr>
          <w:rFonts w:eastAsia="Times New Roman" w:cs="Times New Roman"/>
          <w:kern w:val="0"/>
          <w14:ligatures w14:val="none"/>
        </w:rPr>
      </w:pPr>
      <w:r w:rsidRPr="00D81A2D">
        <w:rPr>
          <w:rFonts w:eastAsia="Times New Roman" w:cs="Times New Roman"/>
          <w:kern w:val="0"/>
          <w14:ligatures w14:val="none"/>
        </w:rPr>
        <w:t>mSpy – Theo dõi tin nhắn, bàn phím, ứng dụng mạng xã hội.</w:t>
      </w:r>
    </w:p>
    <w:p w14:paraId="45E8F566" w14:textId="77777777" w:rsidR="00D81A2D" w:rsidRPr="00D81A2D" w:rsidRDefault="00D81A2D" w:rsidP="00D81A2D">
      <w:pPr>
        <w:numPr>
          <w:ilvl w:val="1"/>
          <w:numId w:val="6"/>
        </w:numPr>
        <w:spacing w:before="100" w:beforeAutospacing="1" w:after="100" w:afterAutospacing="1"/>
        <w:jc w:val="left"/>
        <w:rPr>
          <w:rFonts w:eastAsia="Times New Roman" w:cs="Times New Roman"/>
          <w:kern w:val="0"/>
          <w14:ligatures w14:val="none"/>
        </w:rPr>
      </w:pPr>
      <w:r w:rsidRPr="00D81A2D">
        <w:rPr>
          <w:rFonts w:eastAsia="Times New Roman" w:cs="Times New Roman"/>
          <w:kern w:val="0"/>
          <w14:ligatures w14:val="none"/>
        </w:rPr>
        <w:t>Spyera – Ghi lại hoạt động bàn phím, chụp ảnh màn hình.</w:t>
      </w:r>
    </w:p>
    <w:p w14:paraId="11927D11" w14:textId="77777777" w:rsidR="00D81A2D" w:rsidRPr="00D81A2D" w:rsidRDefault="00D81A2D" w:rsidP="00D81A2D">
      <w:pPr>
        <w:ind w:firstLine="0"/>
        <w:jc w:val="both"/>
        <w:rPr>
          <w:rFonts w:cs="Times New Roman"/>
        </w:rPr>
      </w:pPr>
    </w:p>
    <w:p w14:paraId="17BCAF73" w14:textId="77777777" w:rsidR="00D81A2D" w:rsidRPr="00D81A2D" w:rsidRDefault="00D81A2D" w:rsidP="00D81A2D">
      <w:pPr>
        <w:ind w:firstLine="0"/>
        <w:jc w:val="both"/>
        <w:rPr>
          <w:rFonts w:cs="Times New Roman"/>
        </w:rPr>
      </w:pPr>
    </w:p>
    <w:sectPr w:rsidR="00D81A2D" w:rsidRPr="00D81A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6EDF"/>
    <w:multiLevelType w:val="multilevel"/>
    <w:tmpl w:val="6EDEA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96EB9"/>
    <w:multiLevelType w:val="multilevel"/>
    <w:tmpl w:val="FD2C2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AB5585"/>
    <w:multiLevelType w:val="multilevel"/>
    <w:tmpl w:val="38266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E66C09"/>
    <w:multiLevelType w:val="multilevel"/>
    <w:tmpl w:val="EC064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F87244"/>
    <w:multiLevelType w:val="multilevel"/>
    <w:tmpl w:val="B64E7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991809"/>
    <w:multiLevelType w:val="multilevel"/>
    <w:tmpl w:val="ADC86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9289393">
    <w:abstractNumId w:val="4"/>
  </w:num>
  <w:num w:numId="2" w16cid:durableId="1087313848">
    <w:abstractNumId w:val="3"/>
  </w:num>
  <w:num w:numId="3" w16cid:durableId="1350066065">
    <w:abstractNumId w:val="5"/>
  </w:num>
  <w:num w:numId="4" w16cid:durableId="368528233">
    <w:abstractNumId w:val="0"/>
  </w:num>
  <w:num w:numId="5" w16cid:durableId="15204973">
    <w:abstractNumId w:val="1"/>
  </w:num>
  <w:num w:numId="6" w16cid:durableId="5562064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A2D"/>
    <w:rsid w:val="00023A01"/>
    <w:rsid w:val="00273251"/>
    <w:rsid w:val="002B4D1C"/>
    <w:rsid w:val="004138E7"/>
    <w:rsid w:val="00D008F8"/>
    <w:rsid w:val="00D81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6F896"/>
  <w15:chartTrackingRefBased/>
  <w15:docId w15:val="{106B2506-E4CA-4EAE-ABCF-F8CEFC31A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8"/>
        <w:lang w:val="en-US" w:eastAsia="en-US" w:bidi="ar-SA"/>
        <w14:ligatures w14:val="standardContextual"/>
      </w:rPr>
    </w:rPrDefault>
    <w:pPrDefault>
      <w:pPr>
        <w:spacing w:after="120"/>
        <w:ind w:firstLine="72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A2D"/>
  </w:style>
  <w:style w:type="paragraph" w:styleId="Heading1">
    <w:name w:val="heading 1"/>
    <w:basedOn w:val="Normal"/>
    <w:next w:val="Normal"/>
    <w:link w:val="Heading1Char"/>
    <w:uiPriority w:val="9"/>
    <w:qFormat/>
    <w:rsid w:val="00D81A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1A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1A2D"/>
    <w:pPr>
      <w:keepNext/>
      <w:keepLines/>
      <w:spacing w:before="160" w:after="80"/>
      <w:outlineLvl w:val="2"/>
    </w:pPr>
    <w:rPr>
      <w:rFonts w:asciiTheme="minorHAnsi" w:eastAsiaTheme="majorEastAsia" w:hAnsiTheme="minorHAnsi" w:cstheme="majorBidi"/>
      <w:color w:val="0F4761" w:themeColor="accent1" w:themeShade="BF"/>
    </w:rPr>
  </w:style>
  <w:style w:type="paragraph" w:styleId="Heading4">
    <w:name w:val="heading 4"/>
    <w:basedOn w:val="Normal"/>
    <w:next w:val="Normal"/>
    <w:link w:val="Heading4Char"/>
    <w:uiPriority w:val="9"/>
    <w:semiHidden/>
    <w:unhideWhenUsed/>
    <w:qFormat/>
    <w:rsid w:val="00D81A2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81A2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81A2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81A2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81A2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81A2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A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1A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1A2D"/>
    <w:rPr>
      <w:rFonts w:asciiTheme="minorHAnsi" w:eastAsiaTheme="majorEastAsia" w:hAnsiTheme="minorHAnsi" w:cstheme="majorBidi"/>
      <w:color w:val="0F4761" w:themeColor="accent1" w:themeShade="BF"/>
    </w:rPr>
  </w:style>
  <w:style w:type="character" w:customStyle="1" w:styleId="Heading4Char">
    <w:name w:val="Heading 4 Char"/>
    <w:basedOn w:val="DefaultParagraphFont"/>
    <w:link w:val="Heading4"/>
    <w:uiPriority w:val="9"/>
    <w:semiHidden/>
    <w:rsid w:val="00D81A2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81A2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81A2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81A2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81A2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81A2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81A2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1A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1A2D"/>
    <w:pPr>
      <w:numPr>
        <w:ilvl w:val="1"/>
      </w:numPr>
      <w:spacing w:after="160"/>
      <w:ind w:firstLine="720"/>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D81A2D"/>
    <w:rPr>
      <w:rFonts w:asciiTheme="minorHAnsi" w:eastAsiaTheme="majorEastAsia" w:hAnsiTheme="minorHAnsi" w:cstheme="majorBidi"/>
      <w:color w:val="595959" w:themeColor="text1" w:themeTint="A6"/>
      <w:spacing w:val="15"/>
    </w:rPr>
  </w:style>
  <w:style w:type="paragraph" w:styleId="Quote">
    <w:name w:val="Quote"/>
    <w:basedOn w:val="Normal"/>
    <w:next w:val="Normal"/>
    <w:link w:val="QuoteChar"/>
    <w:uiPriority w:val="29"/>
    <w:qFormat/>
    <w:rsid w:val="00D81A2D"/>
    <w:pPr>
      <w:spacing w:before="160" w:after="160"/>
    </w:pPr>
    <w:rPr>
      <w:i/>
      <w:iCs/>
      <w:color w:val="404040" w:themeColor="text1" w:themeTint="BF"/>
    </w:rPr>
  </w:style>
  <w:style w:type="character" w:customStyle="1" w:styleId="QuoteChar">
    <w:name w:val="Quote Char"/>
    <w:basedOn w:val="DefaultParagraphFont"/>
    <w:link w:val="Quote"/>
    <w:uiPriority w:val="29"/>
    <w:rsid w:val="00D81A2D"/>
    <w:rPr>
      <w:i/>
      <w:iCs/>
      <w:color w:val="404040" w:themeColor="text1" w:themeTint="BF"/>
    </w:rPr>
  </w:style>
  <w:style w:type="paragraph" w:styleId="ListParagraph">
    <w:name w:val="List Paragraph"/>
    <w:basedOn w:val="Normal"/>
    <w:uiPriority w:val="34"/>
    <w:qFormat/>
    <w:rsid w:val="00D81A2D"/>
    <w:pPr>
      <w:ind w:left="720"/>
      <w:contextualSpacing/>
    </w:pPr>
  </w:style>
  <w:style w:type="character" w:styleId="IntenseEmphasis">
    <w:name w:val="Intense Emphasis"/>
    <w:basedOn w:val="DefaultParagraphFont"/>
    <w:uiPriority w:val="21"/>
    <w:qFormat/>
    <w:rsid w:val="00D81A2D"/>
    <w:rPr>
      <w:i/>
      <w:iCs/>
      <w:color w:val="0F4761" w:themeColor="accent1" w:themeShade="BF"/>
    </w:rPr>
  </w:style>
  <w:style w:type="paragraph" w:styleId="IntenseQuote">
    <w:name w:val="Intense Quote"/>
    <w:basedOn w:val="Normal"/>
    <w:next w:val="Normal"/>
    <w:link w:val="IntenseQuoteChar"/>
    <w:uiPriority w:val="30"/>
    <w:qFormat/>
    <w:rsid w:val="00D81A2D"/>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IntenseQuoteChar">
    <w:name w:val="Intense Quote Char"/>
    <w:basedOn w:val="DefaultParagraphFont"/>
    <w:link w:val="IntenseQuote"/>
    <w:uiPriority w:val="30"/>
    <w:rsid w:val="00D81A2D"/>
    <w:rPr>
      <w:i/>
      <w:iCs/>
      <w:color w:val="0F4761" w:themeColor="accent1" w:themeShade="BF"/>
    </w:rPr>
  </w:style>
  <w:style w:type="character" w:styleId="IntenseReference">
    <w:name w:val="Intense Reference"/>
    <w:basedOn w:val="DefaultParagraphFont"/>
    <w:uiPriority w:val="32"/>
    <w:qFormat/>
    <w:rsid w:val="00D81A2D"/>
    <w:rPr>
      <w:b/>
      <w:bCs/>
      <w:smallCaps/>
      <w:color w:val="0F4761" w:themeColor="accent1" w:themeShade="BF"/>
      <w:spacing w:val="5"/>
    </w:rPr>
  </w:style>
  <w:style w:type="character" w:styleId="Hyperlink">
    <w:name w:val="Hyperlink"/>
    <w:basedOn w:val="DefaultParagraphFont"/>
    <w:uiPriority w:val="99"/>
    <w:unhideWhenUsed/>
    <w:rsid w:val="00D81A2D"/>
    <w:rPr>
      <w:color w:val="467886" w:themeColor="hyperlink"/>
      <w:u w:val="single"/>
    </w:rPr>
  </w:style>
  <w:style w:type="character" w:styleId="UnresolvedMention">
    <w:name w:val="Unresolved Mention"/>
    <w:basedOn w:val="DefaultParagraphFont"/>
    <w:uiPriority w:val="99"/>
    <w:semiHidden/>
    <w:unhideWhenUsed/>
    <w:rsid w:val="00D81A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66252">
      <w:bodyDiv w:val="1"/>
      <w:marLeft w:val="0"/>
      <w:marRight w:val="0"/>
      <w:marTop w:val="0"/>
      <w:marBottom w:val="0"/>
      <w:divBdr>
        <w:top w:val="none" w:sz="0" w:space="0" w:color="auto"/>
        <w:left w:val="none" w:sz="0" w:space="0" w:color="auto"/>
        <w:bottom w:val="none" w:sz="0" w:space="0" w:color="auto"/>
        <w:right w:val="none" w:sz="0" w:space="0" w:color="auto"/>
      </w:divBdr>
    </w:div>
    <w:div w:id="173150309">
      <w:bodyDiv w:val="1"/>
      <w:marLeft w:val="0"/>
      <w:marRight w:val="0"/>
      <w:marTop w:val="0"/>
      <w:marBottom w:val="0"/>
      <w:divBdr>
        <w:top w:val="none" w:sz="0" w:space="0" w:color="auto"/>
        <w:left w:val="none" w:sz="0" w:space="0" w:color="auto"/>
        <w:bottom w:val="none" w:sz="0" w:space="0" w:color="auto"/>
        <w:right w:val="none" w:sz="0" w:space="0" w:color="auto"/>
      </w:divBdr>
    </w:div>
    <w:div w:id="364066437">
      <w:bodyDiv w:val="1"/>
      <w:marLeft w:val="0"/>
      <w:marRight w:val="0"/>
      <w:marTop w:val="0"/>
      <w:marBottom w:val="0"/>
      <w:divBdr>
        <w:top w:val="none" w:sz="0" w:space="0" w:color="auto"/>
        <w:left w:val="none" w:sz="0" w:space="0" w:color="auto"/>
        <w:bottom w:val="none" w:sz="0" w:space="0" w:color="auto"/>
        <w:right w:val="none" w:sz="0" w:space="0" w:color="auto"/>
      </w:divBdr>
    </w:div>
    <w:div w:id="450439326">
      <w:bodyDiv w:val="1"/>
      <w:marLeft w:val="0"/>
      <w:marRight w:val="0"/>
      <w:marTop w:val="0"/>
      <w:marBottom w:val="0"/>
      <w:divBdr>
        <w:top w:val="none" w:sz="0" w:space="0" w:color="auto"/>
        <w:left w:val="none" w:sz="0" w:space="0" w:color="auto"/>
        <w:bottom w:val="none" w:sz="0" w:space="0" w:color="auto"/>
        <w:right w:val="none" w:sz="0" w:space="0" w:color="auto"/>
      </w:divBdr>
    </w:div>
    <w:div w:id="528033893">
      <w:bodyDiv w:val="1"/>
      <w:marLeft w:val="0"/>
      <w:marRight w:val="0"/>
      <w:marTop w:val="0"/>
      <w:marBottom w:val="0"/>
      <w:divBdr>
        <w:top w:val="none" w:sz="0" w:space="0" w:color="auto"/>
        <w:left w:val="none" w:sz="0" w:space="0" w:color="auto"/>
        <w:bottom w:val="none" w:sz="0" w:space="0" w:color="auto"/>
        <w:right w:val="none" w:sz="0" w:space="0" w:color="auto"/>
      </w:divBdr>
    </w:div>
    <w:div w:id="528492013">
      <w:bodyDiv w:val="1"/>
      <w:marLeft w:val="0"/>
      <w:marRight w:val="0"/>
      <w:marTop w:val="0"/>
      <w:marBottom w:val="0"/>
      <w:divBdr>
        <w:top w:val="none" w:sz="0" w:space="0" w:color="auto"/>
        <w:left w:val="none" w:sz="0" w:space="0" w:color="auto"/>
        <w:bottom w:val="none" w:sz="0" w:space="0" w:color="auto"/>
        <w:right w:val="none" w:sz="0" w:space="0" w:color="auto"/>
      </w:divBdr>
    </w:div>
    <w:div w:id="628706314">
      <w:bodyDiv w:val="1"/>
      <w:marLeft w:val="0"/>
      <w:marRight w:val="0"/>
      <w:marTop w:val="0"/>
      <w:marBottom w:val="0"/>
      <w:divBdr>
        <w:top w:val="none" w:sz="0" w:space="0" w:color="auto"/>
        <w:left w:val="none" w:sz="0" w:space="0" w:color="auto"/>
        <w:bottom w:val="none" w:sz="0" w:space="0" w:color="auto"/>
        <w:right w:val="none" w:sz="0" w:space="0" w:color="auto"/>
      </w:divBdr>
    </w:div>
    <w:div w:id="820075674">
      <w:bodyDiv w:val="1"/>
      <w:marLeft w:val="0"/>
      <w:marRight w:val="0"/>
      <w:marTop w:val="0"/>
      <w:marBottom w:val="0"/>
      <w:divBdr>
        <w:top w:val="none" w:sz="0" w:space="0" w:color="auto"/>
        <w:left w:val="none" w:sz="0" w:space="0" w:color="auto"/>
        <w:bottom w:val="none" w:sz="0" w:space="0" w:color="auto"/>
        <w:right w:val="none" w:sz="0" w:space="0" w:color="auto"/>
      </w:divBdr>
    </w:div>
    <w:div w:id="871377217">
      <w:bodyDiv w:val="1"/>
      <w:marLeft w:val="0"/>
      <w:marRight w:val="0"/>
      <w:marTop w:val="0"/>
      <w:marBottom w:val="0"/>
      <w:divBdr>
        <w:top w:val="none" w:sz="0" w:space="0" w:color="auto"/>
        <w:left w:val="none" w:sz="0" w:space="0" w:color="auto"/>
        <w:bottom w:val="none" w:sz="0" w:space="0" w:color="auto"/>
        <w:right w:val="none" w:sz="0" w:space="0" w:color="auto"/>
      </w:divBdr>
      <w:divsChild>
        <w:div w:id="25834873">
          <w:marLeft w:val="0"/>
          <w:marRight w:val="0"/>
          <w:marTop w:val="0"/>
          <w:marBottom w:val="0"/>
          <w:divBdr>
            <w:top w:val="none" w:sz="0" w:space="0" w:color="auto"/>
            <w:left w:val="none" w:sz="0" w:space="0" w:color="auto"/>
            <w:bottom w:val="none" w:sz="0" w:space="0" w:color="auto"/>
            <w:right w:val="none" w:sz="0" w:space="0" w:color="auto"/>
          </w:divBdr>
        </w:div>
        <w:div w:id="1766416512">
          <w:marLeft w:val="0"/>
          <w:marRight w:val="0"/>
          <w:marTop w:val="0"/>
          <w:marBottom w:val="0"/>
          <w:divBdr>
            <w:top w:val="none" w:sz="0" w:space="0" w:color="auto"/>
            <w:left w:val="none" w:sz="0" w:space="0" w:color="auto"/>
            <w:bottom w:val="none" w:sz="0" w:space="0" w:color="auto"/>
            <w:right w:val="none" w:sz="0" w:space="0" w:color="auto"/>
          </w:divBdr>
        </w:div>
      </w:divsChild>
    </w:div>
    <w:div w:id="1075014578">
      <w:bodyDiv w:val="1"/>
      <w:marLeft w:val="0"/>
      <w:marRight w:val="0"/>
      <w:marTop w:val="0"/>
      <w:marBottom w:val="0"/>
      <w:divBdr>
        <w:top w:val="none" w:sz="0" w:space="0" w:color="auto"/>
        <w:left w:val="none" w:sz="0" w:space="0" w:color="auto"/>
        <w:bottom w:val="none" w:sz="0" w:space="0" w:color="auto"/>
        <w:right w:val="none" w:sz="0" w:space="0" w:color="auto"/>
      </w:divBdr>
    </w:div>
    <w:div w:id="1091852714">
      <w:bodyDiv w:val="1"/>
      <w:marLeft w:val="0"/>
      <w:marRight w:val="0"/>
      <w:marTop w:val="0"/>
      <w:marBottom w:val="0"/>
      <w:divBdr>
        <w:top w:val="none" w:sz="0" w:space="0" w:color="auto"/>
        <w:left w:val="none" w:sz="0" w:space="0" w:color="auto"/>
        <w:bottom w:val="none" w:sz="0" w:space="0" w:color="auto"/>
        <w:right w:val="none" w:sz="0" w:space="0" w:color="auto"/>
      </w:divBdr>
    </w:div>
    <w:div w:id="1203782134">
      <w:bodyDiv w:val="1"/>
      <w:marLeft w:val="0"/>
      <w:marRight w:val="0"/>
      <w:marTop w:val="0"/>
      <w:marBottom w:val="0"/>
      <w:divBdr>
        <w:top w:val="none" w:sz="0" w:space="0" w:color="auto"/>
        <w:left w:val="none" w:sz="0" w:space="0" w:color="auto"/>
        <w:bottom w:val="none" w:sz="0" w:space="0" w:color="auto"/>
        <w:right w:val="none" w:sz="0" w:space="0" w:color="auto"/>
      </w:divBdr>
      <w:divsChild>
        <w:div w:id="493685823">
          <w:marLeft w:val="0"/>
          <w:marRight w:val="0"/>
          <w:marTop w:val="0"/>
          <w:marBottom w:val="0"/>
          <w:divBdr>
            <w:top w:val="none" w:sz="0" w:space="0" w:color="auto"/>
            <w:left w:val="none" w:sz="0" w:space="0" w:color="auto"/>
            <w:bottom w:val="none" w:sz="0" w:space="0" w:color="auto"/>
            <w:right w:val="none" w:sz="0" w:space="0" w:color="auto"/>
          </w:divBdr>
        </w:div>
        <w:div w:id="1487815045">
          <w:marLeft w:val="0"/>
          <w:marRight w:val="0"/>
          <w:marTop w:val="0"/>
          <w:marBottom w:val="0"/>
          <w:divBdr>
            <w:top w:val="none" w:sz="0" w:space="0" w:color="auto"/>
            <w:left w:val="none" w:sz="0" w:space="0" w:color="auto"/>
            <w:bottom w:val="none" w:sz="0" w:space="0" w:color="auto"/>
            <w:right w:val="none" w:sz="0" w:space="0" w:color="auto"/>
          </w:divBdr>
        </w:div>
      </w:divsChild>
    </w:div>
    <w:div w:id="1261910763">
      <w:bodyDiv w:val="1"/>
      <w:marLeft w:val="0"/>
      <w:marRight w:val="0"/>
      <w:marTop w:val="0"/>
      <w:marBottom w:val="0"/>
      <w:divBdr>
        <w:top w:val="none" w:sz="0" w:space="0" w:color="auto"/>
        <w:left w:val="none" w:sz="0" w:space="0" w:color="auto"/>
        <w:bottom w:val="none" w:sz="0" w:space="0" w:color="auto"/>
        <w:right w:val="none" w:sz="0" w:space="0" w:color="auto"/>
      </w:divBdr>
    </w:div>
    <w:div w:id="1268584997">
      <w:bodyDiv w:val="1"/>
      <w:marLeft w:val="0"/>
      <w:marRight w:val="0"/>
      <w:marTop w:val="0"/>
      <w:marBottom w:val="0"/>
      <w:divBdr>
        <w:top w:val="none" w:sz="0" w:space="0" w:color="auto"/>
        <w:left w:val="none" w:sz="0" w:space="0" w:color="auto"/>
        <w:bottom w:val="none" w:sz="0" w:space="0" w:color="auto"/>
        <w:right w:val="none" w:sz="0" w:space="0" w:color="auto"/>
      </w:divBdr>
    </w:div>
    <w:div w:id="1846356767">
      <w:bodyDiv w:val="1"/>
      <w:marLeft w:val="0"/>
      <w:marRight w:val="0"/>
      <w:marTop w:val="0"/>
      <w:marBottom w:val="0"/>
      <w:divBdr>
        <w:top w:val="none" w:sz="0" w:space="0" w:color="auto"/>
        <w:left w:val="none" w:sz="0" w:space="0" w:color="auto"/>
        <w:bottom w:val="none" w:sz="0" w:space="0" w:color="auto"/>
        <w:right w:val="none" w:sz="0" w:space="0" w:color="auto"/>
      </w:divBdr>
    </w:div>
    <w:div w:id="202790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khost.vn/blog/trojan-la-gi/" TargetMode="External"/><Relationship Id="rId3" Type="http://schemas.openxmlformats.org/officeDocument/2006/relationships/settings" Target="settings.xml"/><Relationship Id="rId7" Type="http://schemas.openxmlformats.org/officeDocument/2006/relationships/hyperlink" Target="https://bkhost.vn/blog/spywar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khost.vn/blog/malware-la-gi/" TargetMode="External"/><Relationship Id="rId11" Type="http://schemas.openxmlformats.org/officeDocument/2006/relationships/fontTable" Target="fontTable.xml"/><Relationship Id="rId5" Type="http://schemas.openxmlformats.org/officeDocument/2006/relationships/hyperlink" Target="https://bkhost.vn/blog/he-dieu-hanh-linux/" TargetMode="External"/><Relationship Id="rId10" Type="http://schemas.openxmlformats.org/officeDocument/2006/relationships/hyperlink" Target="https://bkhost.vn/blog/he-dieu-hanh-os-operating-system/" TargetMode="External"/><Relationship Id="rId4" Type="http://schemas.openxmlformats.org/officeDocument/2006/relationships/webSettings" Target="webSettings.xml"/><Relationship Id="rId9" Type="http://schemas.openxmlformats.org/officeDocument/2006/relationships/hyperlink" Target="https://bkhost.vn/blog/firewall/"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547</Words>
  <Characters>3118</Characters>
  <Application>Microsoft Office Word</Application>
  <DocSecurity>0</DocSecurity>
  <Lines>25</Lines>
  <Paragraphs>7</Paragraphs>
  <ScaleCrop>false</ScaleCrop>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lê</dc:creator>
  <cp:keywords/>
  <dc:description/>
  <cp:lastModifiedBy>phuc lê</cp:lastModifiedBy>
  <cp:revision>1</cp:revision>
  <dcterms:created xsi:type="dcterms:W3CDTF">2025-03-05T01:40:00Z</dcterms:created>
  <dcterms:modified xsi:type="dcterms:W3CDTF">2025-03-05T01:51:00Z</dcterms:modified>
</cp:coreProperties>
</file>