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F9100" w14:textId="77777777" w:rsidR="00D26F1F" w:rsidRDefault="00D26F1F" w:rsidP="007E3C95">
      <w:pPr>
        <w:jc w:val="center"/>
        <w:rPr>
          <w:rFonts w:cstheme="minorHAnsi"/>
          <w:b/>
          <w:sz w:val="36"/>
          <w:szCs w:val="36"/>
          <w:lang w:val="en-US"/>
        </w:rPr>
      </w:pPr>
    </w:p>
    <w:p w14:paraId="20EB92DA" w14:textId="68A5DB00" w:rsidR="009A47FE" w:rsidRPr="007E3C95" w:rsidRDefault="00180A69" w:rsidP="007E3C95">
      <w:pPr>
        <w:jc w:val="center"/>
        <w:rPr>
          <w:rFonts w:cstheme="minorHAnsi"/>
          <w:b/>
          <w:sz w:val="36"/>
          <w:szCs w:val="36"/>
          <w:lang w:val="en-US"/>
        </w:rPr>
      </w:pPr>
      <w:r w:rsidRPr="007E3C95">
        <w:rPr>
          <w:rFonts w:cstheme="minorHAnsi"/>
          <w:b/>
          <w:sz w:val="36"/>
          <w:szCs w:val="36"/>
          <w:lang w:val="en-US"/>
        </w:rPr>
        <w:t>Comment sửa phần mềm ngày 26.10.2026</w:t>
      </w:r>
    </w:p>
    <w:tbl>
      <w:tblPr>
        <w:tblStyle w:val="TableGrid"/>
        <w:tblW w:w="13405" w:type="dxa"/>
        <w:tblLayout w:type="fixed"/>
        <w:tblLook w:val="04A0" w:firstRow="1" w:lastRow="0" w:firstColumn="1" w:lastColumn="0" w:noHBand="0" w:noVBand="1"/>
      </w:tblPr>
      <w:tblGrid>
        <w:gridCol w:w="6565"/>
        <w:gridCol w:w="6840"/>
      </w:tblGrid>
      <w:tr w:rsidR="005B618D" w:rsidRPr="008E08B7" w14:paraId="6D4B685F" w14:textId="77777777" w:rsidTr="006038A5">
        <w:tc>
          <w:tcPr>
            <w:tcW w:w="6565" w:type="dxa"/>
            <w:shd w:val="clear" w:color="auto" w:fill="FBE4D5" w:themeFill="accent2" w:themeFillTint="33"/>
          </w:tcPr>
          <w:p w14:paraId="0DC05276" w14:textId="77777777" w:rsidR="00520E23" w:rsidRPr="008E08B7" w:rsidRDefault="00520E23" w:rsidP="00520E23">
            <w:pPr>
              <w:jc w:val="center"/>
              <w:rPr>
                <w:rFonts w:cstheme="minorHAnsi"/>
                <w:b/>
                <w:lang w:val="en-US"/>
              </w:rPr>
            </w:pPr>
            <w:r w:rsidRPr="008E08B7">
              <w:rPr>
                <w:rFonts w:cstheme="minorHAnsi"/>
                <w:b/>
                <w:lang w:val="en-US"/>
              </w:rPr>
              <w:t>Thực trạng</w:t>
            </w:r>
          </w:p>
        </w:tc>
        <w:tc>
          <w:tcPr>
            <w:tcW w:w="6840" w:type="dxa"/>
            <w:shd w:val="clear" w:color="auto" w:fill="FBE4D5" w:themeFill="accent2" w:themeFillTint="33"/>
          </w:tcPr>
          <w:p w14:paraId="26282620" w14:textId="77777777" w:rsidR="00520E23" w:rsidRPr="008E08B7" w:rsidRDefault="00520E23" w:rsidP="00520E23">
            <w:pPr>
              <w:jc w:val="center"/>
              <w:rPr>
                <w:rFonts w:cstheme="minorHAnsi"/>
                <w:b/>
                <w:lang w:val="en-US"/>
              </w:rPr>
            </w:pPr>
            <w:r w:rsidRPr="008E08B7">
              <w:rPr>
                <w:rFonts w:cstheme="minorHAnsi"/>
                <w:b/>
                <w:lang w:val="en-US"/>
              </w:rPr>
              <w:t>Mong muốn</w:t>
            </w:r>
          </w:p>
        </w:tc>
      </w:tr>
      <w:tr w:rsidR="007F6FBD" w:rsidRPr="008E08B7" w14:paraId="3BA8FA14" w14:textId="77777777" w:rsidTr="006038A5">
        <w:tc>
          <w:tcPr>
            <w:tcW w:w="6565" w:type="dxa"/>
          </w:tcPr>
          <w:p w14:paraId="1D5BC453" w14:textId="66F13894" w:rsidR="007F6FBD" w:rsidRPr="008E08B7" w:rsidRDefault="007F6FBD" w:rsidP="007F6FBD">
            <w:pPr>
              <w:rPr>
                <w:rFonts w:cstheme="minorHAnsi"/>
                <w:b/>
                <w:lang w:val="en-US"/>
              </w:rPr>
            </w:pPr>
            <w:r w:rsidRPr="007F6FBD">
              <w:rPr>
                <w:rFonts w:cstheme="minorHAnsi"/>
                <w:b/>
                <w:lang w:val="en-US"/>
              </w:rPr>
              <w:drawing>
                <wp:inline distT="0" distB="0" distL="0" distR="0" wp14:anchorId="4F146107" wp14:editId="20AD5BC8">
                  <wp:extent cx="3672714" cy="2589320"/>
                  <wp:effectExtent l="0" t="0" r="4445" b="1905"/>
                  <wp:docPr id="172360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4381" name=""/>
                          <pic:cNvPicPr/>
                        </pic:nvPicPr>
                        <pic:blipFill>
                          <a:blip r:embed="rId5"/>
                          <a:stretch>
                            <a:fillRect/>
                          </a:stretch>
                        </pic:blipFill>
                        <pic:spPr>
                          <a:xfrm>
                            <a:off x="0" y="0"/>
                            <a:ext cx="3689116" cy="2600884"/>
                          </a:xfrm>
                          <a:prstGeom prst="rect">
                            <a:avLst/>
                          </a:prstGeom>
                        </pic:spPr>
                      </pic:pic>
                    </a:graphicData>
                  </a:graphic>
                </wp:inline>
              </w:drawing>
            </w:r>
          </w:p>
        </w:tc>
        <w:tc>
          <w:tcPr>
            <w:tcW w:w="6840" w:type="dxa"/>
          </w:tcPr>
          <w:p w14:paraId="4CEB4E14" w14:textId="77777777" w:rsidR="007F6FBD" w:rsidRDefault="007F6FBD" w:rsidP="007F6FBD">
            <w:pPr>
              <w:rPr>
                <w:rFonts w:cstheme="minorHAnsi"/>
                <w:bCs/>
                <w:lang w:val="en-US"/>
              </w:rPr>
            </w:pPr>
            <w:r w:rsidRPr="007F6FBD">
              <w:rPr>
                <w:rFonts w:cstheme="minorHAnsi"/>
                <w:bCs/>
                <w:lang w:val="en-US"/>
              </w:rPr>
              <w:t>Khi ấn vào “xử lý” thì có thể ra lịch sử của Công việc đấy đang diễn ra như thế nào. Xử lý xong thì Công việc ưu tiên này sẽ mất khỏi bảng, tích hoặc báo cho các bộ phận liên quan để tiếp tục xử lý mà không cần sự can thiệp hay quyết định của Giám Đốc</w:t>
            </w:r>
          </w:p>
          <w:p w14:paraId="261227D4" w14:textId="68C6FE06" w:rsidR="00D26F1F" w:rsidRDefault="00D26F1F" w:rsidP="007F6FBD">
            <w:pPr>
              <w:rPr>
                <w:rFonts w:cstheme="minorHAnsi"/>
                <w:bCs/>
                <w:lang w:val="en-US"/>
              </w:rPr>
            </w:pPr>
            <w:r>
              <w:rPr>
                <w:rFonts w:cstheme="minorHAnsi"/>
                <w:bCs/>
                <w:lang w:val="en-US"/>
              </w:rPr>
              <w:t>Màn hình này chỉ sửa các công việc cá nhân của ngày hôm nay</w:t>
            </w:r>
          </w:p>
          <w:p w14:paraId="64877539" w14:textId="410CE0A0" w:rsidR="00D26F1F" w:rsidRPr="007F6FBD" w:rsidRDefault="00D26F1F" w:rsidP="007F6FBD">
            <w:pPr>
              <w:rPr>
                <w:rFonts w:cstheme="minorHAnsi"/>
                <w:bCs/>
                <w:lang w:val="en-US"/>
              </w:rPr>
            </w:pPr>
          </w:p>
        </w:tc>
      </w:tr>
      <w:tr w:rsidR="005B618D" w:rsidRPr="008E08B7" w14:paraId="1052D086" w14:textId="77777777" w:rsidTr="006038A5">
        <w:tc>
          <w:tcPr>
            <w:tcW w:w="6565" w:type="dxa"/>
          </w:tcPr>
          <w:p w14:paraId="69432590" w14:textId="77777777" w:rsidR="00520E23" w:rsidRDefault="00520E23" w:rsidP="00180A69">
            <w:pPr>
              <w:jc w:val="both"/>
              <w:rPr>
                <w:rFonts w:cstheme="minorHAnsi"/>
                <w:b/>
              </w:rPr>
            </w:pPr>
            <w:r w:rsidRPr="00D26F1F">
              <w:rPr>
                <w:rFonts w:cstheme="minorHAnsi"/>
                <w:b/>
              </w:rPr>
              <w:t>Giao diện của Việc được giao</w:t>
            </w:r>
          </w:p>
          <w:p w14:paraId="00F0010C" w14:textId="7B9DDE73" w:rsidR="00D26F1F" w:rsidRPr="00D26F1F" w:rsidRDefault="00D26F1F" w:rsidP="00180A69">
            <w:pPr>
              <w:jc w:val="both"/>
              <w:rPr>
                <w:rFonts w:cstheme="minorHAnsi"/>
                <w:b/>
              </w:rPr>
            </w:pPr>
            <w:r>
              <w:rPr>
                <w:rFonts w:cstheme="minorHAnsi"/>
                <w:b/>
              </w:rPr>
              <w:lastRenderedPageBreak/>
              <w:drawing>
                <wp:inline distT="0" distB="0" distL="0" distR="0" wp14:anchorId="726BD850" wp14:editId="55064D50">
                  <wp:extent cx="4031615" cy="37534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1615" cy="3753485"/>
                          </a:xfrm>
                          <a:prstGeom prst="rect">
                            <a:avLst/>
                          </a:prstGeom>
                        </pic:spPr>
                      </pic:pic>
                    </a:graphicData>
                  </a:graphic>
                </wp:inline>
              </w:drawing>
            </w:r>
          </w:p>
        </w:tc>
        <w:tc>
          <w:tcPr>
            <w:tcW w:w="6840" w:type="dxa"/>
          </w:tcPr>
          <w:p w14:paraId="41D7D6A8" w14:textId="398F4BA1" w:rsidR="00520E23" w:rsidRPr="00D26F1F" w:rsidRDefault="00D26F1F" w:rsidP="00180A69">
            <w:pPr>
              <w:jc w:val="both"/>
              <w:rPr>
                <w:rFonts w:cstheme="minorHAnsi"/>
              </w:rPr>
            </w:pPr>
            <w:r w:rsidRPr="00D26F1F">
              <w:rPr>
                <w:rFonts w:cstheme="minorHAnsi"/>
              </w:rPr>
              <w:lastRenderedPageBreak/>
              <w:t>List ra danh sách công việc của toàn bộ cty, ai dc phân quyền vào chức năng thì đều có thể xem được</w:t>
            </w:r>
          </w:p>
        </w:tc>
      </w:tr>
      <w:tr w:rsidR="005B618D" w:rsidRPr="008E08B7" w14:paraId="3A0FDB15" w14:textId="77777777" w:rsidTr="006038A5">
        <w:tc>
          <w:tcPr>
            <w:tcW w:w="6565" w:type="dxa"/>
          </w:tcPr>
          <w:p w14:paraId="54166C9C" w14:textId="77777777" w:rsidR="00520E23" w:rsidRPr="008E08B7" w:rsidRDefault="00520E23" w:rsidP="00180A69">
            <w:pPr>
              <w:jc w:val="both"/>
              <w:rPr>
                <w:rFonts w:cstheme="minorHAnsi"/>
                <w:lang w:val="en-US"/>
              </w:rPr>
            </w:pPr>
            <w:r w:rsidRPr="008E08B7">
              <w:rPr>
                <w:rFonts w:cstheme="minorHAnsi"/>
              </w:rPr>
              <w:lastRenderedPageBreak/>
              <w:drawing>
                <wp:inline distT="0" distB="0" distL="0" distR="0" wp14:anchorId="4F3EED5E" wp14:editId="3C250A99">
                  <wp:extent cx="2695699" cy="2557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5468" cy="2576504"/>
                          </a:xfrm>
                          <a:prstGeom prst="rect">
                            <a:avLst/>
                          </a:prstGeom>
                        </pic:spPr>
                      </pic:pic>
                    </a:graphicData>
                  </a:graphic>
                </wp:inline>
              </w:drawing>
            </w:r>
          </w:p>
        </w:tc>
        <w:tc>
          <w:tcPr>
            <w:tcW w:w="6840" w:type="dxa"/>
          </w:tcPr>
          <w:p w14:paraId="7B5184E5" w14:textId="77777777" w:rsidR="00520E23" w:rsidRPr="008E08B7" w:rsidRDefault="00520E23" w:rsidP="00180A69">
            <w:pPr>
              <w:jc w:val="both"/>
              <w:rPr>
                <w:rFonts w:cstheme="minorHAnsi"/>
                <w:lang w:val="en-US"/>
              </w:rPr>
            </w:pPr>
            <w:r w:rsidRPr="008E08B7">
              <w:rPr>
                <w:rFonts w:cstheme="minorHAnsi"/>
                <w:lang w:val="en-US"/>
              </w:rPr>
              <w:t>Bổ sung thêm phân loại theo nhóm việc, bao gồm:</w:t>
            </w:r>
          </w:p>
          <w:p w14:paraId="0164386F" w14:textId="77777777" w:rsidR="00520E23" w:rsidRPr="008E08B7" w:rsidRDefault="00520E23" w:rsidP="00180A69">
            <w:pPr>
              <w:jc w:val="both"/>
              <w:rPr>
                <w:rFonts w:cstheme="minorHAnsi"/>
                <w:lang w:val="en-US"/>
              </w:rPr>
            </w:pPr>
            <w:r w:rsidRPr="008E08B7">
              <w:rPr>
                <w:rFonts w:cstheme="minorHAnsi"/>
                <w:lang w:val="en-US"/>
              </w:rPr>
              <w:t>- Kinh doanh</w:t>
            </w:r>
          </w:p>
          <w:p w14:paraId="7CD5BBE2" w14:textId="77777777" w:rsidR="00520E23" w:rsidRPr="008E08B7" w:rsidRDefault="00520E23" w:rsidP="00180A69">
            <w:pPr>
              <w:jc w:val="both"/>
              <w:rPr>
                <w:rFonts w:cstheme="minorHAnsi"/>
                <w:lang w:val="en-US"/>
              </w:rPr>
            </w:pPr>
            <w:r w:rsidRPr="008E08B7">
              <w:rPr>
                <w:rFonts w:cstheme="minorHAnsi"/>
                <w:lang w:val="en-US"/>
              </w:rPr>
              <w:t>- Marketing</w:t>
            </w:r>
          </w:p>
          <w:p w14:paraId="2E95CAD5" w14:textId="77777777" w:rsidR="00520E23" w:rsidRPr="008E08B7" w:rsidRDefault="00520E23" w:rsidP="00180A69">
            <w:pPr>
              <w:jc w:val="both"/>
              <w:rPr>
                <w:rFonts w:cstheme="minorHAnsi"/>
                <w:lang w:val="en-US"/>
              </w:rPr>
            </w:pPr>
            <w:r w:rsidRPr="008E08B7">
              <w:rPr>
                <w:rFonts w:cstheme="minorHAnsi"/>
                <w:lang w:val="en-US"/>
              </w:rPr>
              <w:t>- Mua hàng</w:t>
            </w:r>
          </w:p>
          <w:p w14:paraId="43932AD1" w14:textId="77777777" w:rsidR="00520E23" w:rsidRPr="008E08B7" w:rsidRDefault="00520E23" w:rsidP="00180A69">
            <w:pPr>
              <w:jc w:val="both"/>
              <w:rPr>
                <w:rFonts w:cstheme="minorHAnsi"/>
                <w:lang w:val="en-US"/>
              </w:rPr>
            </w:pPr>
            <w:r w:rsidRPr="008E08B7">
              <w:rPr>
                <w:rFonts w:cstheme="minorHAnsi"/>
                <w:lang w:val="en-US"/>
              </w:rPr>
              <w:t>- Kho</w:t>
            </w:r>
          </w:p>
          <w:p w14:paraId="7FDE5ACE" w14:textId="77777777" w:rsidR="00520E23" w:rsidRPr="008E08B7" w:rsidRDefault="00520E23" w:rsidP="00180A69">
            <w:pPr>
              <w:jc w:val="both"/>
              <w:rPr>
                <w:rFonts w:cstheme="minorHAnsi"/>
                <w:lang w:val="en-US"/>
              </w:rPr>
            </w:pPr>
            <w:r w:rsidRPr="008E08B7">
              <w:rPr>
                <w:rFonts w:cstheme="minorHAnsi"/>
                <w:lang w:val="en-US"/>
              </w:rPr>
              <w:t>- Kế toán</w:t>
            </w:r>
          </w:p>
          <w:p w14:paraId="104E8A99" w14:textId="77777777" w:rsidR="00520E23" w:rsidRPr="008E08B7" w:rsidRDefault="00520E23" w:rsidP="00180A69">
            <w:pPr>
              <w:jc w:val="both"/>
              <w:rPr>
                <w:rFonts w:cstheme="minorHAnsi"/>
                <w:lang w:val="en-US"/>
              </w:rPr>
            </w:pPr>
            <w:r w:rsidRPr="008E08B7">
              <w:rPr>
                <w:rFonts w:cstheme="minorHAnsi"/>
                <w:lang w:val="en-US"/>
              </w:rPr>
              <w:t>- Hành chính</w:t>
            </w:r>
          </w:p>
          <w:p w14:paraId="3027C981" w14:textId="77777777" w:rsidR="00520E23" w:rsidRPr="008E08B7" w:rsidRDefault="00520E23" w:rsidP="00180A69">
            <w:pPr>
              <w:jc w:val="both"/>
              <w:rPr>
                <w:rFonts w:cstheme="minorHAnsi"/>
                <w:lang w:val="en-US"/>
              </w:rPr>
            </w:pPr>
            <w:r w:rsidRPr="008E08B7">
              <w:rPr>
                <w:rFonts w:cstheme="minorHAnsi"/>
                <w:lang w:val="en-US"/>
              </w:rPr>
              <w:t>- Kỹ thuật</w:t>
            </w:r>
          </w:p>
          <w:p w14:paraId="016A1D01" w14:textId="77777777" w:rsidR="00520861" w:rsidRPr="008E08B7" w:rsidRDefault="00520861" w:rsidP="00180A69">
            <w:pPr>
              <w:jc w:val="both"/>
              <w:rPr>
                <w:rFonts w:cstheme="minorHAnsi"/>
                <w:lang w:val="en-US"/>
              </w:rPr>
            </w:pPr>
          </w:p>
          <w:p w14:paraId="5EE7593F" w14:textId="77777777" w:rsidR="00520861" w:rsidRPr="008E08B7" w:rsidRDefault="00520861" w:rsidP="00180A69">
            <w:pPr>
              <w:jc w:val="both"/>
              <w:rPr>
                <w:rFonts w:cstheme="minorHAnsi"/>
                <w:b/>
                <w:lang w:val="en-US"/>
              </w:rPr>
            </w:pPr>
            <w:r w:rsidRPr="008E08B7">
              <w:rPr>
                <w:rFonts w:cstheme="minorHAnsi"/>
                <w:b/>
                <w:lang w:val="en-US"/>
              </w:rPr>
              <w:t xml:space="preserve">Bổ sung: </w:t>
            </w:r>
          </w:p>
          <w:p w14:paraId="6C57B454" w14:textId="77777777" w:rsidR="00520861" w:rsidRPr="008E08B7" w:rsidRDefault="00520861" w:rsidP="00180A69">
            <w:pPr>
              <w:jc w:val="both"/>
              <w:rPr>
                <w:rFonts w:cstheme="minorHAnsi"/>
                <w:lang w:val="en-US"/>
              </w:rPr>
            </w:pPr>
            <w:r w:rsidRPr="008E08B7">
              <w:rPr>
                <w:rFonts w:cstheme="minorHAnsi"/>
                <w:lang w:val="en-US"/>
              </w:rPr>
              <w:t>- Ngày bắt đầu</w:t>
            </w:r>
          </w:p>
          <w:p w14:paraId="7BADFC23" w14:textId="77777777" w:rsidR="00520861" w:rsidRPr="008E08B7" w:rsidRDefault="00520861" w:rsidP="00180A69">
            <w:pPr>
              <w:jc w:val="both"/>
              <w:rPr>
                <w:rFonts w:cstheme="minorHAnsi"/>
                <w:lang w:val="en-US"/>
              </w:rPr>
            </w:pPr>
            <w:r w:rsidRPr="008E08B7">
              <w:rPr>
                <w:rFonts w:cstheme="minorHAnsi"/>
                <w:lang w:val="en-US"/>
              </w:rPr>
              <w:t>- Ngày kết thúc</w:t>
            </w:r>
          </w:p>
          <w:p w14:paraId="4961CF7C" w14:textId="2604954C" w:rsidR="00520861" w:rsidRPr="008E08B7" w:rsidRDefault="00520861" w:rsidP="00180A69">
            <w:pPr>
              <w:jc w:val="both"/>
              <w:rPr>
                <w:rFonts w:cstheme="minorHAnsi"/>
                <w:lang w:val="en-US"/>
              </w:rPr>
            </w:pPr>
            <w:r w:rsidRPr="008E08B7">
              <w:rPr>
                <w:rFonts w:cstheme="minorHAnsi"/>
                <w:lang w:val="en-US"/>
              </w:rPr>
              <w:t>- Số ngày, trạng thái (Như pdf)</w:t>
            </w:r>
          </w:p>
          <w:p w14:paraId="0E267D37" w14:textId="77777777" w:rsidR="008E08B7" w:rsidRPr="008E08B7" w:rsidRDefault="008E08B7" w:rsidP="00180A69">
            <w:pPr>
              <w:jc w:val="both"/>
              <w:rPr>
                <w:rFonts w:cstheme="minorHAnsi"/>
                <w:lang w:val="en-US"/>
              </w:rPr>
            </w:pPr>
          </w:p>
          <w:p w14:paraId="1FDE6E4E" w14:textId="77777777" w:rsidR="008E08B7" w:rsidRDefault="008E08B7" w:rsidP="00180A69">
            <w:pPr>
              <w:jc w:val="both"/>
              <w:rPr>
                <w:rFonts w:cstheme="minorHAnsi"/>
                <w:lang w:val="en-US"/>
              </w:rPr>
            </w:pPr>
            <w:r w:rsidRPr="008E08B7">
              <w:rPr>
                <w:rFonts w:cstheme="minorHAnsi"/>
                <w:lang w:val="en-US"/>
              </w:rPr>
              <w:t>Bổ sung thứ tự ưu tiên: Cao/trung bình/thấp</w:t>
            </w:r>
          </w:p>
          <w:p w14:paraId="6CEDD096" w14:textId="4AC204BC" w:rsidR="007F6FBD" w:rsidRDefault="007F6FBD" w:rsidP="00180A69">
            <w:pPr>
              <w:jc w:val="both"/>
              <w:rPr>
                <w:rFonts w:cstheme="minorHAnsi"/>
                <w:lang w:val="en-US"/>
              </w:rPr>
            </w:pPr>
            <w:r>
              <w:rPr>
                <w:rFonts w:cstheme="minorHAnsi"/>
                <w:lang w:val="en-US"/>
              </w:rPr>
              <w:t xml:space="preserve">Nguồn: Gắn vào nguồn công việc gì? </w:t>
            </w:r>
          </w:p>
          <w:p w14:paraId="165E4519" w14:textId="45085D3D" w:rsidR="007E0998" w:rsidRDefault="007E0998" w:rsidP="00180A69">
            <w:pPr>
              <w:jc w:val="both"/>
              <w:rPr>
                <w:rFonts w:cstheme="minorHAnsi"/>
                <w:lang w:val="en-US"/>
              </w:rPr>
            </w:pPr>
            <w:r>
              <w:rPr>
                <w:rFonts w:cstheme="minorHAnsi"/>
                <w:lang w:val="en-US"/>
              </w:rPr>
              <w:t>Hợp đồng bán (tùy chọn) chưa tích được mặc dù đã nhập Hợp đồng vào</w:t>
            </w:r>
          </w:p>
          <w:p w14:paraId="7A714A88" w14:textId="77777777" w:rsidR="007F6FBD" w:rsidRDefault="007F6FBD" w:rsidP="00180A69">
            <w:pPr>
              <w:jc w:val="both"/>
              <w:rPr>
                <w:rFonts w:cstheme="minorHAnsi"/>
                <w:lang w:val="en-US"/>
              </w:rPr>
            </w:pPr>
            <w:r>
              <w:rPr>
                <w:rFonts w:cstheme="minorHAnsi"/>
                <w:lang w:val="en-US"/>
              </w:rPr>
              <w:t>Lựa chọn được cả Hợp đồng Mua hoặc việc nội bộ khác</w:t>
            </w:r>
          </w:p>
          <w:p w14:paraId="694AB413" w14:textId="77777777" w:rsidR="007F6FBD" w:rsidRDefault="00AF2A39" w:rsidP="00180A69">
            <w:pPr>
              <w:jc w:val="both"/>
              <w:rPr>
                <w:rFonts w:cstheme="minorHAnsi"/>
                <w:lang w:val="en-US"/>
              </w:rPr>
            </w:pPr>
            <w:r>
              <w:rPr>
                <w:rFonts w:cstheme="minorHAnsi"/>
                <w:lang w:val="en-US"/>
              </w:rPr>
              <w:t>- ưu tiên thì grid view hiển thị dấu sao</w:t>
            </w:r>
          </w:p>
          <w:p w14:paraId="3D839C0A" w14:textId="77777777" w:rsidR="00BC3324" w:rsidRPr="008E08B7" w:rsidRDefault="00BC3324" w:rsidP="00BC3324">
            <w:pPr>
              <w:jc w:val="both"/>
              <w:rPr>
                <w:rFonts w:cstheme="minorHAnsi"/>
              </w:rPr>
            </w:pPr>
          </w:p>
          <w:p w14:paraId="5CAED435" w14:textId="66493595" w:rsidR="00BC3324" w:rsidRPr="004E48A8" w:rsidRDefault="00BC3324" w:rsidP="00BC3324">
            <w:pPr>
              <w:jc w:val="both"/>
              <w:rPr>
                <w:rFonts w:cstheme="minorHAnsi"/>
              </w:rPr>
            </w:pPr>
            <w:r w:rsidRPr="00BC3324">
              <w:rPr>
                <w:rFonts w:cstheme="minorHAnsi"/>
              </w:rPr>
              <w:t xml:space="preserve">Người bị giao việc có thể tạo yêu cầu sửa deadline công việc và đính kèm file. Người giao việc sẽ duyệt. Duyệt thì được cập nhật deadline, còn không thì ở trạng thái chờ phê duyệt.  </w:t>
            </w:r>
            <w:r w:rsidR="004E48A8" w:rsidRPr="004E48A8">
              <w:rPr>
                <w:rFonts w:cstheme="minorHAnsi"/>
              </w:rPr>
              <w:t xml:space="preserve">Thời hạn duyệt trong vòng 1 tiếng, nếu không được phê duyệt thì sẽ trở về trạng thái cũ. </w:t>
            </w:r>
          </w:p>
        </w:tc>
      </w:tr>
      <w:tr w:rsidR="00146BF5" w:rsidRPr="008E08B7" w14:paraId="705A5832" w14:textId="77777777" w:rsidTr="006038A5">
        <w:tc>
          <w:tcPr>
            <w:tcW w:w="6565" w:type="dxa"/>
          </w:tcPr>
          <w:p w14:paraId="65F18C65" w14:textId="36F72CA6" w:rsidR="00146BF5" w:rsidRPr="008E08B7" w:rsidRDefault="00146BF5" w:rsidP="00180A69">
            <w:pPr>
              <w:jc w:val="both"/>
              <w:rPr>
                <w:rFonts w:cstheme="minorHAnsi"/>
              </w:rPr>
            </w:pPr>
            <w:r w:rsidRPr="00146BF5">
              <w:rPr>
                <w:rFonts w:cstheme="minorHAnsi"/>
              </w:rPr>
              <w:lastRenderedPageBreak/>
              <w:drawing>
                <wp:inline distT="0" distB="0" distL="0" distR="0" wp14:anchorId="4378A270" wp14:editId="3D22B510">
                  <wp:extent cx="4095908" cy="4129882"/>
                  <wp:effectExtent l="0" t="0" r="0" b="4445"/>
                  <wp:docPr id="35147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5611" name=""/>
                          <pic:cNvPicPr/>
                        </pic:nvPicPr>
                        <pic:blipFill>
                          <a:blip r:embed="rId8"/>
                          <a:stretch>
                            <a:fillRect/>
                          </a:stretch>
                        </pic:blipFill>
                        <pic:spPr>
                          <a:xfrm>
                            <a:off x="0" y="0"/>
                            <a:ext cx="4115726" cy="4149864"/>
                          </a:xfrm>
                          <a:prstGeom prst="rect">
                            <a:avLst/>
                          </a:prstGeom>
                        </pic:spPr>
                      </pic:pic>
                    </a:graphicData>
                  </a:graphic>
                </wp:inline>
              </w:drawing>
            </w:r>
          </w:p>
        </w:tc>
        <w:tc>
          <w:tcPr>
            <w:tcW w:w="6840" w:type="dxa"/>
          </w:tcPr>
          <w:p w14:paraId="74F32263" w14:textId="77777777" w:rsidR="00146BF5" w:rsidRPr="00D26F1F" w:rsidRDefault="00146BF5" w:rsidP="00180A69">
            <w:pPr>
              <w:jc w:val="both"/>
              <w:rPr>
                <w:rFonts w:cstheme="minorHAnsi"/>
                <w:b/>
                <w:bCs/>
                <w:color w:val="EE0000"/>
              </w:rPr>
            </w:pPr>
            <w:r w:rsidRPr="00D26F1F">
              <w:rPr>
                <w:rFonts w:cstheme="minorHAnsi"/>
                <w:b/>
                <w:bCs/>
                <w:color w:val="EE0000"/>
              </w:rPr>
              <w:t>Thêm trường “Cảnh báo”</w:t>
            </w:r>
          </w:p>
          <w:p w14:paraId="4A078384" w14:textId="77777777" w:rsidR="00146BF5" w:rsidRPr="00D26F1F" w:rsidRDefault="00146BF5" w:rsidP="00180A69">
            <w:pPr>
              <w:jc w:val="both"/>
              <w:rPr>
                <w:rFonts w:cstheme="minorHAnsi"/>
                <w:b/>
                <w:bCs/>
              </w:rPr>
            </w:pPr>
            <w:r w:rsidRPr="00D26F1F">
              <w:rPr>
                <w:rFonts w:cstheme="minorHAnsi"/>
                <w:b/>
                <w:bCs/>
              </w:rPr>
              <w:t>*Nguyên tắc đánh mức P0/P1/P2</w:t>
            </w:r>
          </w:p>
          <w:tbl>
            <w:tblPr>
              <w:tblStyle w:val="TableGrid"/>
              <w:tblW w:w="0" w:type="auto"/>
              <w:tblLayout w:type="fixed"/>
              <w:tblLook w:val="04A0" w:firstRow="1" w:lastRow="0" w:firstColumn="1" w:lastColumn="0" w:noHBand="0" w:noVBand="1"/>
            </w:tblPr>
            <w:tblGrid>
              <w:gridCol w:w="1103"/>
              <w:gridCol w:w="2250"/>
              <w:gridCol w:w="2248"/>
            </w:tblGrid>
            <w:tr w:rsidR="00146BF5" w14:paraId="29603979" w14:textId="77777777" w:rsidTr="007E3C95">
              <w:tc>
                <w:tcPr>
                  <w:tcW w:w="1103" w:type="dxa"/>
                  <w:shd w:val="clear" w:color="auto" w:fill="FBE4D5" w:themeFill="accent2" w:themeFillTint="33"/>
                </w:tcPr>
                <w:p w14:paraId="0D40A421" w14:textId="7F8CD841" w:rsidR="00146BF5" w:rsidRPr="00146BF5" w:rsidRDefault="00146BF5" w:rsidP="00180A69">
                  <w:pPr>
                    <w:jc w:val="both"/>
                    <w:rPr>
                      <w:rFonts w:cstheme="minorHAnsi"/>
                      <w:b/>
                      <w:bCs/>
                      <w:lang w:val="en-US"/>
                    </w:rPr>
                  </w:pPr>
                  <w:r w:rsidRPr="00146BF5">
                    <w:rPr>
                      <w:rFonts w:cstheme="minorHAnsi"/>
                      <w:b/>
                      <w:bCs/>
                      <w:lang w:val="en-US"/>
                    </w:rPr>
                    <w:t>Mức</w:t>
                  </w:r>
                </w:p>
              </w:tc>
              <w:tc>
                <w:tcPr>
                  <w:tcW w:w="2250" w:type="dxa"/>
                  <w:shd w:val="clear" w:color="auto" w:fill="FBE4D5" w:themeFill="accent2" w:themeFillTint="33"/>
                </w:tcPr>
                <w:p w14:paraId="03E54502" w14:textId="7031C529" w:rsidR="00146BF5" w:rsidRPr="00146BF5" w:rsidRDefault="00146BF5" w:rsidP="00180A69">
                  <w:pPr>
                    <w:jc w:val="both"/>
                    <w:rPr>
                      <w:rFonts w:cstheme="minorHAnsi"/>
                      <w:b/>
                      <w:bCs/>
                      <w:lang w:val="en-US"/>
                    </w:rPr>
                  </w:pPr>
                  <w:r w:rsidRPr="00146BF5">
                    <w:rPr>
                      <w:rFonts w:cstheme="minorHAnsi"/>
                      <w:b/>
                      <w:bCs/>
                      <w:lang w:val="en-US"/>
                    </w:rPr>
                    <w:t>Định nghĩa</w:t>
                  </w:r>
                </w:p>
              </w:tc>
              <w:tc>
                <w:tcPr>
                  <w:tcW w:w="2248" w:type="dxa"/>
                  <w:shd w:val="clear" w:color="auto" w:fill="FBE4D5" w:themeFill="accent2" w:themeFillTint="33"/>
                </w:tcPr>
                <w:p w14:paraId="0D9507FD" w14:textId="70B9FFAD" w:rsidR="00146BF5" w:rsidRPr="00146BF5" w:rsidRDefault="00146BF5" w:rsidP="00180A69">
                  <w:pPr>
                    <w:jc w:val="both"/>
                    <w:rPr>
                      <w:rFonts w:cstheme="minorHAnsi"/>
                      <w:b/>
                      <w:bCs/>
                      <w:lang w:val="en-US"/>
                    </w:rPr>
                  </w:pPr>
                  <w:r w:rsidRPr="00146BF5">
                    <w:rPr>
                      <w:rFonts w:cstheme="minorHAnsi"/>
                      <w:b/>
                      <w:bCs/>
                      <w:lang w:val="en-US"/>
                    </w:rPr>
                    <w:t>Ví dụ</w:t>
                  </w:r>
                </w:p>
              </w:tc>
            </w:tr>
            <w:tr w:rsidR="00146BF5" w14:paraId="1569E6DD" w14:textId="77777777" w:rsidTr="007E3C95">
              <w:tc>
                <w:tcPr>
                  <w:tcW w:w="1103" w:type="dxa"/>
                </w:tcPr>
                <w:p w14:paraId="79D65671" w14:textId="055AED36" w:rsidR="00146BF5" w:rsidRDefault="00146BF5" w:rsidP="00180A69">
                  <w:pPr>
                    <w:jc w:val="both"/>
                    <w:rPr>
                      <w:rFonts w:cstheme="minorHAnsi"/>
                      <w:lang w:val="en-US"/>
                    </w:rPr>
                  </w:pPr>
                  <w:r>
                    <w:rPr>
                      <w:rFonts w:cstheme="minorHAnsi"/>
                      <w:lang w:val="en-US"/>
                    </w:rPr>
                    <w:t>P0 – Khẩn cấp</w:t>
                  </w:r>
                </w:p>
              </w:tc>
              <w:tc>
                <w:tcPr>
                  <w:tcW w:w="2250" w:type="dxa"/>
                </w:tcPr>
                <w:p w14:paraId="2EBF2B3B" w14:textId="3FBA49E5" w:rsidR="00146BF5" w:rsidRDefault="00146BF5" w:rsidP="00180A69">
                  <w:pPr>
                    <w:jc w:val="both"/>
                    <w:rPr>
                      <w:rFonts w:cstheme="minorHAnsi"/>
                      <w:lang w:val="en-US"/>
                    </w:rPr>
                  </w:pPr>
                  <w:r w:rsidRPr="00146BF5">
                    <w:rPr>
                      <w:rFonts w:cstheme="minorHAnsi"/>
                    </w:rPr>
                    <w:t>Rủi ro nghiêm trọng đang xảy ra hoặc sắp xảy ra, cần can thiệp ngay</w:t>
                  </w:r>
                </w:p>
              </w:tc>
              <w:tc>
                <w:tcPr>
                  <w:tcW w:w="2248" w:type="dxa"/>
                </w:tcPr>
                <w:p w14:paraId="76EA4BC6" w14:textId="015F1191" w:rsidR="00146BF5" w:rsidRPr="005D101B" w:rsidRDefault="00146BF5" w:rsidP="00180A69">
                  <w:pPr>
                    <w:jc w:val="both"/>
                    <w:rPr>
                      <w:rFonts w:cstheme="minorHAnsi"/>
                      <w:lang w:val="en-US"/>
                    </w:rPr>
                  </w:pPr>
                  <w:r w:rsidRPr="00146BF5">
                    <w:rPr>
                      <w:rFonts w:cstheme="minorHAnsi"/>
                    </w:rPr>
                    <w:t>Nguy cơ xuất hàng không đạt chất lượng; gián đoạn giao hàng trọng yếu không còn phương án kịp hạn</w:t>
                  </w:r>
                  <w:r w:rsidR="005D101B">
                    <w:rPr>
                      <w:rFonts w:cstheme="minorHAnsi"/>
                      <w:lang w:val="en-US"/>
                    </w:rPr>
                    <w:t>; Không kịp thông quan</w:t>
                  </w:r>
                </w:p>
              </w:tc>
            </w:tr>
            <w:tr w:rsidR="00146BF5" w14:paraId="3E365671" w14:textId="77777777" w:rsidTr="007E3C95">
              <w:tc>
                <w:tcPr>
                  <w:tcW w:w="1103" w:type="dxa"/>
                </w:tcPr>
                <w:p w14:paraId="2A191D0E" w14:textId="06024D07" w:rsidR="00146BF5" w:rsidRDefault="00146BF5" w:rsidP="00180A69">
                  <w:pPr>
                    <w:jc w:val="both"/>
                    <w:rPr>
                      <w:rFonts w:cstheme="minorHAnsi"/>
                      <w:lang w:val="en-US"/>
                    </w:rPr>
                  </w:pPr>
                  <w:r>
                    <w:rPr>
                      <w:rFonts w:cstheme="minorHAnsi"/>
                      <w:lang w:val="en-US"/>
                    </w:rPr>
                    <w:t>P1 – Cao</w:t>
                  </w:r>
                </w:p>
              </w:tc>
              <w:tc>
                <w:tcPr>
                  <w:tcW w:w="2250" w:type="dxa"/>
                </w:tcPr>
                <w:p w14:paraId="207C7DA7" w14:textId="7FB46CDC" w:rsidR="00146BF5" w:rsidRPr="00146BF5" w:rsidRDefault="00146BF5" w:rsidP="00180A69">
                  <w:pPr>
                    <w:jc w:val="both"/>
                    <w:rPr>
                      <w:rFonts w:cstheme="minorHAnsi"/>
                    </w:rPr>
                  </w:pPr>
                  <w:r w:rsidRPr="00146BF5">
                    <w:rPr>
                      <w:rFonts w:cstheme="minorHAnsi"/>
                    </w:rPr>
                    <w:t>Rủi ro đáng kể, có khả năng ảnh hưởng đến cam kết hoặc tài chính</w:t>
                  </w:r>
                </w:p>
              </w:tc>
              <w:tc>
                <w:tcPr>
                  <w:tcW w:w="2248" w:type="dxa"/>
                </w:tcPr>
                <w:p w14:paraId="62ED21CB" w14:textId="47F7C1E8" w:rsidR="00146BF5" w:rsidRPr="00146BF5" w:rsidRDefault="00146BF5" w:rsidP="00180A69">
                  <w:pPr>
                    <w:jc w:val="both"/>
                    <w:rPr>
                      <w:rFonts w:cstheme="minorHAnsi"/>
                    </w:rPr>
                  </w:pPr>
                  <w:r w:rsidRPr="00146BF5">
                    <w:rPr>
                      <w:rFonts w:cstheme="minorHAnsi"/>
                    </w:rPr>
                    <w:t>Nhà cung cấp xác nhận trễ hàng, ảnh hưởng lịch giao khách</w:t>
                  </w:r>
                </w:p>
              </w:tc>
            </w:tr>
            <w:tr w:rsidR="00146BF5" w14:paraId="02990DA0" w14:textId="77777777" w:rsidTr="007E3C95">
              <w:tc>
                <w:tcPr>
                  <w:tcW w:w="1103" w:type="dxa"/>
                </w:tcPr>
                <w:p w14:paraId="7C37DE5D" w14:textId="2A8310FD" w:rsidR="00146BF5" w:rsidRDefault="00146BF5" w:rsidP="00180A69">
                  <w:pPr>
                    <w:jc w:val="both"/>
                    <w:rPr>
                      <w:rFonts w:cstheme="minorHAnsi"/>
                      <w:lang w:val="en-US"/>
                    </w:rPr>
                  </w:pPr>
                  <w:r>
                    <w:rPr>
                      <w:rFonts w:cstheme="minorHAnsi"/>
                      <w:lang w:val="en-US"/>
                    </w:rPr>
                    <w:t>P2 – Cảnh báo sớm</w:t>
                  </w:r>
                </w:p>
              </w:tc>
              <w:tc>
                <w:tcPr>
                  <w:tcW w:w="2250" w:type="dxa"/>
                </w:tcPr>
                <w:p w14:paraId="065A971E" w14:textId="1E1D51EA" w:rsidR="00146BF5" w:rsidRPr="00146BF5" w:rsidRDefault="00146BF5" w:rsidP="00180A69">
                  <w:pPr>
                    <w:jc w:val="both"/>
                    <w:rPr>
                      <w:rFonts w:cstheme="minorHAnsi"/>
                    </w:rPr>
                  </w:pPr>
                  <w:r w:rsidRPr="00146BF5">
                    <w:rPr>
                      <w:rFonts w:cstheme="minorHAnsi"/>
                    </w:rPr>
                    <w:t>Dấu hiệu rủi ro còn ở mức thấp, có thời gian phòng ngừa</w:t>
                  </w:r>
                </w:p>
              </w:tc>
              <w:tc>
                <w:tcPr>
                  <w:tcW w:w="2248" w:type="dxa"/>
                </w:tcPr>
                <w:p w14:paraId="5C63FACA" w14:textId="24E01313" w:rsidR="00146BF5" w:rsidRPr="00146BF5" w:rsidRDefault="00146BF5" w:rsidP="00180A69">
                  <w:pPr>
                    <w:jc w:val="both"/>
                    <w:rPr>
                      <w:rFonts w:cstheme="minorHAnsi"/>
                    </w:rPr>
                  </w:pPr>
                  <w:r w:rsidRPr="00146BF5">
                    <w:rPr>
                      <w:rFonts w:cstheme="minorHAnsi"/>
                    </w:rPr>
                    <w:t>Chứng nhận vỏ bình sắp hết hạn nhưng chưa ảnh hưởng đơn hàng</w:t>
                  </w:r>
                </w:p>
              </w:tc>
            </w:tr>
          </w:tbl>
          <w:p w14:paraId="02953A5C" w14:textId="77777777" w:rsidR="00146BF5" w:rsidRPr="00D26F1F" w:rsidRDefault="00146BF5" w:rsidP="00180A69">
            <w:pPr>
              <w:jc w:val="both"/>
              <w:rPr>
                <w:rFonts w:cstheme="minorHAnsi"/>
              </w:rPr>
            </w:pPr>
          </w:p>
          <w:p w14:paraId="5116F50B" w14:textId="29044D07" w:rsidR="00146BF5" w:rsidRPr="00D26F1F" w:rsidRDefault="00146BF5" w:rsidP="00180A69">
            <w:pPr>
              <w:jc w:val="both"/>
              <w:rPr>
                <w:rFonts w:cstheme="minorHAnsi"/>
              </w:rPr>
            </w:pPr>
            <w:r w:rsidRPr="00D26F1F">
              <w:rPr>
                <w:rFonts w:cstheme="minorHAnsi"/>
              </w:rPr>
              <w:t>*Các nhóm cảnh báo OXYMECIE tự động thiết lập</w:t>
            </w:r>
          </w:p>
          <w:tbl>
            <w:tblPr>
              <w:tblStyle w:val="TableGrid"/>
              <w:tblW w:w="0" w:type="auto"/>
              <w:tblLayout w:type="fixed"/>
              <w:tblLook w:val="04A0" w:firstRow="1" w:lastRow="0" w:firstColumn="1" w:lastColumn="0" w:noHBand="0" w:noVBand="1"/>
            </w:tblPr>
            <w:tblGrid>
              <w:gridCol w:w="1643"/>
              <w:gridCol w:w="3958"/>
            </w:tblGrid>
            <w:tr w:rsidR="00146BF5" w14:paraId="5816998E" w14:textId="77777777" w:rsidTr="007E3C95">
              <w:tc>
                <w:tcPr>
                  <w:tcW w:w="1643" w:type="dxa"/>
                  <w:shd w:val="clear" w:color="auto" w:fill="FBE4D5" w:themeFill="accent2" w:themeFillTint="33"/>
                </w:tcPr>
                <w:p w14:paraId="023E713C" w14:textId="77777777" w:rsidR="00146BF5" w:rsidRPr="00146BF5" w:rsidRDefault="00146BF5" w:rsidP="00146BF5">
                  <w:pPr>
                    <w:jc w:val="both"/>
                    <w:rPr>
                      <w:rFonts w:cstheme="minorHAnsi"/>
                      <w:b/>
                      <w:bCs/>
                      <w:lang w:val="en-US"/>
                    </w:rPr>
                  </w:pPr>
                  <w:r w:rsidRPr="00146BF5">
                    <w:rPr>
                      <w:rFonts w:cstheme="minorHAnsi"/>
                      <w:b/>
                      <w:bCs/>
                      <w:lang w:val="en-US"/>
                    </w:rPr>
                    <w:t>Nhóm rủi ro</w:t>
                  </w:r>
                </w:p>
              </w:tc>
              <w:tc>
                <w:tcPr>
                  <w:tcW w:w="3958" w:type="dxa"/>
                  <w:shd w:val="clear" w:color="auto" w:fill="FBE4D5" w:themeFill="accent2" w:themeFillTint="33"/>
                </w:tcPr>
                <w:p w14:paraId="308ACE3C" w14:textId="77777777" w:rsidR="00146BF5" w:rsidRPr="00146BF5" w:rsidRDefault="00146BF5" w:rsidP="00146BF5">
                  <w:pPr>
                    <w:jc w:val="both"/>
                    <w:rPr>
                      <w:rFonts w:cstheme="minorHAnsi"/>
                      <w:b/>
                      <w:bCs/>
                      <w:lang w:val="en-US"/>
                    </w:rPr>
                  </w:pPr>
                  <w:r w:rsidRPr="00146BF5">
                    <w:rPr>
                      <w:rFonts w:cstheme="minorHAnsi"/>
                      <w:b/>
                      <w:bCs/>
                      <w:lang w:val="en-US"/>
                    </w:rPr>
                    <w:t>Điều kiện hệ thống phát hiện</w:t>
                  </w:r>
                </w:p>
              </w:tc>
            </w:tr>
            <w:tr w:rsidR="00146BF5" w14:paraId="522BFDE0" w14:textId="77777777" w:rsidTr="007E3C95">
              <w:tc>
                <w:tcPr>
                  <w:tcW w:w="1643" w:type="dxa"/>
                </w:tcPr>
                <w:p w14:paraId="760DD18C" w14:textId="77777777" w:rsidR="00146BF5" w:rsidRDefault="00146BF5" w:rsidP="00146BF5">
                  <w:pPr>
                    <w:jc w:val="both"/>
                    <w:rPr>
                      <w:rFonts w:cstheme="minorHAnsi"/>
                      <w:lang w:val="en-US"/>
                    </w:rPr>
                  </w:pPr>
                  <w:r w:rsidRPr="00146BF5">
                    <w:rPr>
                      <w:rFonts w:cstheme="minorHAnsi"/>
                    </w:rPr>
                    <w:t>Hợp đồng bán</w:t>
                  </w:r>
                </w:p>
              </w:tc>
              <w:tc>
                <w:tcPr>
                  <w:tcW w:w="3958" w:type="dxa"/>
                </w:tcPr>
                <w:p w14:paraId="0B2CD675" w14:textId="77777777" w:rsidR="00146BF5" w:rsidRDefault="00146BF5" w:rsidP="00146BF5">
                  <w:pPr>
                    <w:jc w:val="both"/>
                    <w:rPr>
                      <w:rFonts w:cstheme="minorHAnsi"/>
                      <w:lang w:val="en-US"/>
                    </w:rPr>
                  </w:pPr>
                  <w:r w:rsidRPr="00146BF5">
                    <w:rPr>
                      <w:rFonts w:cstheme="minorHAnsi"/>
                    </w:rPr>
                    <w:t>Dự kiến không đáp ứng hạn giao, nghiệm thu hoặc nghĩa vụ trọng yếu</w:t>
                  </w:r>
                </w:p>
              </w:tc>
            </w:tr>
            <w:tr w:rsidR="00146BF5" w14:paraId="45B6801F" w14:textId="77777777" w:rsidTr="007E3C95">
              <w:tc>
                <w:tcPr>
                  <w:tcW w:w="1643" w:type="dxa"/>
                </w:tcPr>
                <w:p w14:paraId="7CB75D21" w14:textId="5F2FA0CA" w:rsidR="00146BF5" w:rsidRPr="00146BF5" w:rsidRDefault="00146BF5" w:rsidP="00146BF5">
                  <w:pPr>
                    <w:jc w:val="both"/>
                    <w:rPr>
                      <w:rFonts w:cstheme="minorHAnsi"/>
                    </w:rPr>
                  </w:pPr>
                  <w:r w:rsidRPr="00146BF5">
                    <w:rPr>
                      <w:rFonts w:cstheme="minorHAnsi"/>
                    </w:rPr>
                    <w:t>Hợp đồng mua</w:t>
                  </w:r>
                </w:p>
              </w:tc>
              <w:tc>
                <w:tcPr>
                  <w:tcW w:w="3958" w:type="dxa"/>
                </w:tcPr>
                <w:p w14:paraId="217CA444" w14:textId="0DF10DCA" w:rsidR="00146BF5" w:rsidRPr="00146BF5" w:rsidRDefault="00146BF5" w:rsidP="00146BF5">
                  <w:pPr>
                    <w:jc w:val="both"/>
                    <w:rPr>
                      <w:rFonts w:cstheme="minorHAnsi"/>
                    </w:rPr>
                  </w:pPr>
                  <w:r w:rsidRPr="00146BF5">
                    <w:rPr>
                      <w:rFonts w:cstheme="minorHAnsi"/>
                    </w:rPr>
                    <w:t>Nhà cung cấp trễ cung ứng, thiếu chứng từ, không đáp ứng nhu cầu của hợp đồng bán</w:t>
                  </w:r>
                </w:p>
              </w:tc>
            </w:tr>
            <w:tr w:rsidR="00146BF5" w14:paraId="14475ACE" w14:textId="77777777" w:rsidTr="007E3C95">
              <w:tc>
                <w:tcPr>
                  <w:tcW w:w="1643" w:type="dxa"/>
                </w:tcPr>
                <w:p w14:paraId="3E63DB1C" w14:textId="2563FB8C" w:rsidR="00146BF5" w:rsidRPr="00146BF5" w:rsidRDefault="00146BF5" w:rsidP="00146BF5">
                  <w:pPr>
                    <w:jc w:val="both"/>
                    <w:rPr>
                      <w:rFonts w:cstheme="minorHAnsi"/>
                    </w:rPr>
                  </w:pPr>
                  <w:r w:rsidRPr="00146BF5">
                    <w:rPr>
                      <w:rFonts w:cstheme="minorHAnsi"/>
                    </w:rPr>
                    <w:t>Kho và chất lượng</w:t>
                  </w:r>
                </w:p>
              </w:tc>
              <w:tc>
                <w:tcPr>
                  <w:tcW w:w="3958" w:type="dxa"/>
                </w:tcPr>
                <w:p w14:paraId="17D9A97A" w14:textId="027E247E" w:rsidR="00146BF5" w:rsidRPr="00146BF5" w:rsidRDefault="00146BF5" w:rsidP="00146BF5">
                  <w:pPr>
                    <w:jc w:val="both"/>
                    <w:rPr>
                      <w:rFonts w:cstheme="minorHAnsi"/>
                    </w:rPr>
                  </w:pPr>
                  <w:r w:rsidRPr="00146BF5">
                    <w:rPr>
                      <w:rFonts w:cstheme="minorHAnsi"/>
                    </w:rPr>
                    <w:t>Hàng không đạt QC, thiếu COA, chứng từ hết hạn, tồn đủ điều kiện xuất không đáp ứng đơn đã cam kết</w:t>
                  </w:r>
                </w:p>
              </w:tc>
            </w:tr>
            <w:tr w:rsidR="00146BF5" w14:paraId="4B793A37" w14:textId="77777777" w:rsidTr="007E3C95">
              <w:tc>
                <w:tcPr>
                  <w:tcW w:w="1643" w:type="dxa"/>
                </w:tcPr>
                <w:p w14:paraId="38A2D831" w14:textId="7BEC4B70" w:rsidR="00146BF5" w:rsidRPr="00146BF5" w:rsidRDefault="00146BF5" w:rsidP="00146BF5">
                  <w:pPr>
                    <w:jc w:val="both"/>
                    <w:rPr>
                      <w:rFonts w:cstheme="minorHAnsi"/>
                    </w:rPr>
                  </w:pPr>
                  <w:r w:rsidRPr="00146BF5">
                    <w:rPr>
                      <w:rFonts w:cstheme="minorHAnsi"/>
                    </w:rPr>
                    <w:t>Tài chính</w:t>
                  </w:r>
                </w:p>
              </w:tc>
              <w:tc>
                <w:tcPr>
                  <w:tcW w:w="3958" w:type="dxa"/>
                </w:tcPr>
                <w:p w14:paraId="5A4CB2EE" w14:textId="1FDF681D" w:rsidR="00146BF5" w:rsidRPr="00146BF5" w:rsidRDefault="00146BF5" w:rsidP="00146BF5">
                  <w:pPr>
                    <w:jc w:val="both"/>
                    <w:rPr>
                      <w:rFonts w:cstheme="minorHAnsi"/>
                    </w:rPr>
                  </w:pPr>
                  <w:r w:rsidRPr="00146BF5">
                    <w:rPr>
                      <w:rFonts w:cstheme="minorHAnsi"/>
                    </w:rPr>
                    <w:t>Công nợ quá hạn kèm dấu hiệu khó thu, nguy cơ thiếu tiền cho khoản chi bắt buộc</w:t>
                  </w:r>
                </w:p>
              </w:tc>
            </w:tr>
            <w:tr w:rsidR="00146BF5" w14:paraId="16E9D818" w14:textId="77777777" w:rsidTr="007E3C95">
              <w:tc>
                <w:tcPr>
                  <w:tcW w:w="1643" w:type="dxa"/>
                </w:tcPr>
                <w:p w14:paraId="2005C832" w14:textId="171D4A8A" w:rsidR="00146BF5" w:rsidRPr="00146BF5" w:rsidRDefault="00146BF5" w:rsidP="00146BF5">
                  <w:pPr>
                    <w:jc w:val="both"/>
                    <w:rPr>
                      <w:rFonts w:cstheme="minorHAnsi"/>
                    </w:rPr>
                  </w:pPr>
                  <w:r w:rsidRPr="00146BF5">
                    <w:rPr>
                      <w:rFonts w:cstheme="minorHAnsi"/>
                    </w:rPr>
                    <w:t>Pháp lý và tuân thủ</w:t>
                  </w:r>
                </w:p>
              </w:tc>
              <w:tc>
                <w:tcPr>
                  <w:tcW w:w="3958" w:type="dxa"/>
                </w:tcPr>
                <w:p w14:paraId="18DDFAC3" w14:textId="5A04E311" w:rsidR="00146BF5" w:rsidRPr="00146BF5" w:rsidRDefault="00146BF5" w:rsidP="00146BF5">
                  <w:pPr>
                    <w:jc w:val="both"/>
                    <w:rPr>
                      <w:rFonts w:cstheme="minorHAnsi"/>
                    </w:rPr>
                  </w:pPr>
                  <w:r w:rsidRPr="00146BF5">
                    <w:rPr>
                      <w:rFonts w:cstheme="minorHAnsi"/>
                    </w:rPr>
                    <w:t>Chứng nhận, kiểm định hoặc hồ sơ bắt buộc không còn đáp ứng điều kiện sử dụng, nhập khẩu, giao hàng</w:t>
                  </w:r>
                </w:p>
              </w:tc>
            </w:tr>
          </w:tbl>
          <w:p w14:paraId="47CC434B" w14:textId="77777777" w:rsidR="00146BF5" w:rsidRPr="00D26F1F" w:rsidRDefault="00146BF5" w:rsidP="00180A69">
            <w:pPr>
              <w:jc w:val="both"/>
              <w:rPr>
                <w:rFonts w:cstheme="minorHAnsi"/>
              </w:rPr>
            </w:pPr>
          </w:p>
          <w:p w14:paraId="7EA3E377" w14:textId="4A9A11F4" w:rsidR="00146BF5" w:rsidRPr="00D26F1F" w:rsidRDefault="00146BF5" w:rsidP="00180A69">
            <w:pPr>
              <w:jc w:val="both"/>
              <w:rPr>
                <w:rFonts w:cstheme="minorHAnsi"/>
              </w:rPr>
            </w:pPr>
          </w:p>
        </w:tc>
      </w:tr>
      <w:tr w:rsidR="00541409" w:rsidRPr="008E08B7" w14:paraId="11FE7DBA" w14:textId="77777777" w:rsidTr="006038A5">
        <w:tc>
          <w:tcPr>
            <w:tcW w:w="6565" w:type="dxa"/>
          </w:tcPr>
          <w:p w14:paraId="47C3B807" w14:textId="77777777" w:rsidR="00541409" w:rsidRDefault="00541409" w:rsidP="00371BE7">
            <w:pPr>
              <w:jc w:val="both"/>
              <w:rPr>
                <w:rFonts w:cstheme="minorHAnsi"/>
              </w:rPr>
            </w:pPr>
          </w:p>
          <w:p w14:paraId="07FAA322" w14:textId="103A0CAD" w:rsidR="00000A26" w:rsidRDefault="00000A26" w:rsidP="00371BE7">
            <w:pPr>
              <w:jc w:val="both"/>
              <w:rPr>
                <w:rFonts w:cstheme="minorHAnsi"/>
              </w:rPr>
            </w:pPr>
            <w:r>
              <w:rPr>
                <w:rFonts w:cstheme="minorHAnsi"/>
              </w:rPr>
              <w:drawing>
                <wp:inline distT="0" distB="0" distL="0" distR="0" wp14:anchorId="1E050E3C" wp14:editId="63774378">
                  <wp:extent cx="4031615" cy="38957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3722" cy="3907424"/>
                          </a:xfrm>
                          <a:prstGeom prst="rect">
                            <a:avLst/>
                          </a:prstGeom>
                        </pic:spPr>
                      </pic:pic>
                    </a:graphicData>
                  </a:graphic>
                </wp:inline>
              </w:drawing>
            </w:r>
          </w:p>
          <w:p w14:paraId="4BABC6BE" w14:textId="45B33B66" w:rsidR="00000A26" w:rsidRPr="008E08B7" w:rsidRDefault="00000A26" w:rsidP="00371BE7">
            <w:pPr>
              <w:jc w:val="both"/>
              <w:rPr>
                <w:rFonts w:cstheme="minorHAnsi"/>
              </w:rPr>
            </w:pPr>
          </w:p>
        </w:tc>
        <w:tc>
          <w:tcPr>
            <w:tcW w:w="6840" w:type="dxa"/>
          </w:tcPr>
          <w:p w14:paraId="17F44B6E" w14:textId="1D7E2B66" w:rsidR="00541409" w:rsidRPr="00D26F1F" w:rsidRDefault="00541409" w:rsidP="00371BE7">
            <w:pPr>
              <w:jc w:val="both"/>
              <w:rPr>
                <w:rFonts w:cstheme="minorHAnsi"/>
              </w:rPr>
            </w:pPr>
            <w:r w:rsidRPr="00D26F1F">
              <w:rPr>
                <w:rFonts w:cstheme="minorHAnsi"/>
              </w:rPr>
              <w:t>Thêm 1 cột, tên viết tắt</w:t>
            </w:r>
            <w:r w:rsidR="00B9568A" w:rsidRPr="00D26F1F">
              <w:rPr>
                <w:rFonts w:cstheme="minorHAnsi"/>
              </w:rPr>
              <w:t xml:space="preserve"> của Khách hàng</w:t>
            </w:r>
          </w:p>
        </w:tc>
      </w:tr>
      <w:tr w:rsidR="009221CA" w:rsidRPr="008E08B7" w14:paraId="38EDC43A" w14:textId="77777777" w:rsidTr="006038A5">
        <w:tc>
          <w:tcPr>
            <w:tcW w:w="6565" w:type="dxa"/>
          </w:tcPr>
          <w:p w14:paraId="2EB0263E" w14:textId="77777777" w:rsidR="009221CA" w:rsidRPr="00D26F1F" w:rsidRDefault="009221CA" w:rsidP="00371BE7">
            <w:pPr>
              <w:jc w:val="both"/>
              <w:rPr>
                <w:rFonts w:cstheme="minorHAnsi"/>
                <w:b/>
                <w:bCs/>
              </w:rPr>
            </w:pPr>
            <w:r w:rsidRPr="00D26F1F">
              <w:rPr>
                <w:rFonts w:cstheme="minorHAnsi"/>
                <w:b/>
                <w:bCs/>
              </w:rPr>
              <w:t>Nhật ký chăm sóc khách hàng</w:t>
            </w:r>
          </w:p>
          <w:p w14:paraId="7E8899FD" w14:textId="77777777" w:rsidR="009221CA" w:rsidRDefault="00000A26" w:rsidP="00371BE7">
            <w:pPr>
              <w:jc w:val="both"/>
              <w:rPr>
                <w:rFonts w:cstheme="minorHAnsi"/>
                <w:lang w:val="en-US"/>
              </w:rPr>
            </w:pPr>
            <w:r w:rsidRPr="009221CA">
              <w:rPr>
                <w:rFonts w:cstheme="minorHAnsi"/>
                <w:lang w:val="en-US"/>
              </w:rPr>
              <w:lastRenderedPageBreak/>
              <w:drawing>
                <wp:inline distT="0" distB="0" distL="0" distR="0" wp14:anchorId="5A4E1C82" wp14:editId="0CE7DA22">
                  <wp:extent cx="3781975" cy="2977978"/>
                  <wp:effectExtent l="0" t="0" r="317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2596" name=""/>
                          <pic:cNvPicPr/>
                        </pic:nvPicPr>
                        <pic:blipFill>
                          <a:blip r:embed="rId10"/>
                          <a:stretch>
                            <a:fillRect/>
                          </a:stretch>
                        </pic:blipFill>
                        <pic:spPr>
                          <a:xfrm>
                            <a:off x="0" y="0"/>
                            <a:ext cx="3797565" cy="2990254"/>
                          </a:xfrm>
                          <a:prstGeom prst="rect">
                            <a:avLst/>
                          </a:prstGeom>
                        </pic:spPr>
                      </pic:pic>
                    </a:graphicData>
                  </a:graphic>
                </wp:inline>
              </w:drawing>
            </w:r>
          </w:p>
          <w:p w14:paraId="6683D635" w14:textId="77777777" w:rsidR="006D6BCB" w:rsidRDefault="006D6BCB" w:rsidP="00371BE7">
            <w:pPr>
              <w:jc w:val="both"/>
              <w:rPr>
                <w:rFonts w:cstheme="minorHAnsi"/>
                <w:lang w:val="en-US"/>
              </w:rPr>
            </w:pPr>
          </w:p>
          <w:p w14:paraId="0BF9EC98" w14:textId="6D8B65D7" w:rsidR="006D6BCB" w:rsidRPr="009221CA" w:rsidRDefault="006D6BCB" w:rsidP="00371BE7">
            <w:pPr>
              <w:jc w:val="both"/>
              <w:rPr>
                <w:rFonts w:cstheme="minorHAnsi"/>
                <w:lang w:val="en-US"/>
              </w:rPr>
            </w:pPr>
            <w:r>
              <w:rPr>
                <w:rFonts w:cstheme="minorHAnsi"/>
                <w:lang w:val="en-US"/>
              </w:rPr>
              <w:drawing>
                <wp:inline distT="0" distB="0" distL="0" distR="0" wp14:anchorId="17CEE39E" wp14:editId="67391CC5">
                  <wp:extent cx="4031615" cy="2110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1615" cy="2110740"/>
                          </a:xfrm>
                          <a:prstGeom prst="rect">
                            <a:avLst/>
                          </a:prstGeom>
                        </pic:spPr>
                      </pic:pic>
                    </a:graphicData>
                  </a:graphic>
                </wp:inline>
              </w:drawing>
            </w:r>
          </w:p>
        </w:tc>
        <w:tc>
          <w:tcPr>
            <w:tcW w:w="6840" w:type="dxa"/>
          </w:tcPr>
          <w:p w14:paraId="7CFD1B0E" w14:textId="77777777" w:rsidR="009221CA" w:rsidRDefault="009221CA" w:rsidP="00371BE7">
            <w:pPr>
              <w:jc w:val="both"/>
              <w:rPr>
                <w:rFonts w:cstheme="minorHAnsi"/>
                <w:b/>
                <w:bCs/>
                <w:lang w:val="en-US"/>
              </w:rPr>
            </w:pPr>
            <w:r w:rsidRPr="009221CA">
              <w:rPr>
                <w:rFonts w:cstheme="minorHAnsi"/>
                <w:b/>
                <w:bCs/>
                <w:lang w:val="en-US"/>
              </w:rPr>
              <w:lastRenderedPageBreak/>
              <w:t>Bổ sung thêm tính năng lịch sử chăm sóc khách hàng</w:t>
            </w:r>
          </w:p>
          <w:p w14:paraId="507D8171" w14:textId="77777777" w:rsidR="00000A26" w:rsidRDefault="00000A26" w:rsidP="00371BE7">
            <w:pPr>
              <w:jc w:val="both"/>
              <w:rPr>
                <w:rFonts w:cstheme="minorHAnsi"/>
                <w:b/>
                <w:bCs/>
                <w:lang w:val="en-US"/>
              </w:rPr>
            </w:pPr>
          </w:p>
          <w:p w14:paraId="33369ADB" w14:textId="77777777" w:rsidR="00000A26" w:rsidRPr="00000A26" w:rsidRDefault="00000A26" w:rsidP="00371BE7">
            <w:pPr>
              <w:jc w:val="both"/>
              <w:rPr>
                <w:rFonts w:cstheme="minorHAnsi"/>
                <w:lang w:val="en-US"/>
              </w:rPr>
            </w:pPr>
            <w:r w:rsidRPr="00000A26">
              <w:rPr>
                <w:rFonts w:cstheme="minorHAnsi"/>
                <w:lang w:val="en-US"/>
              </w:rPr>
              <w:t>Kích vào tên khách hàng thì ra thông tin chi tiết khách hàng và lịch sử chăm sóc khách hàng (lịch sử tự nhập)</w:t>
            </w:r>
          </w:p>
          <w:p w14:paraId="61B94530" w14:textId="77777777" w:rsidR="00DE70E9" w:rsidRDefault="00000A26" w:rsidP="00371BE7">
            <w:pPr>
              <w:jc w:val="both"/>
              <w:rPr>
                <w:rFonts w:cstheme="minorHAnsi"/>
                <w:lang w:val="en-US"/>
              </w:rPr>
            </w:pPr>
            <w:r w:rsidRPr="00000A26">
              <w:rPr>
                <w:rFonts w:cstheme="minorHAnsi"/>
                <w:lang w:val="en-US"/>
              </w:rPr>
              <w:t>Hiển thị lịch làm việc với khách hàng sẽ liên kết với công việc cá nhân</w:t>
            </w:r>
            <w:r>
              <w:rPr>
                <w:rFonts w:cstheme="minorHAnsi"/>
                <w:lang w:val="en-US"/>
              </w:rPr>
              <w:t xml:space="preserve"> và có thể thêm những người tham gia </w:t>
            </w:r>
            <w:r w:rsidR="00DE70E9">
              <w:rPr>
                <w:rFonts w:cstheme="minorHAnsi"/>
                <w:lang w:val="en-US"/>
              </w:rPr>
              <w:t xml:space="preserve">(là những người trong công ty) </w:t>
            </w:r>
            <w:r>
              <w:rPr>
                <w:rFonts w:cstheme="minorHAnsi"/>
                <w:lang w:val="en-US"/>
              </w:rPr>
              <w:t>vào việc chăm sóc khách hàng</w:t>
            </w:r>
          </w:p>
          <w:p w14:paraId="12DFE4ED" w14:textId="77777777" w:rsidR="000E5E3F" w:rsidRDefault="000E5E3F" w:rsidP="00371BE7">
            <w:pPr>
              <w:jc w:val="both"/>
              <w:rPr>
                <w:rFonts w:cstheme="minorHAnsi"/>
                <w:lang w:val="en-US"/>
              </w:rPr>
            </w:pPr>
            <w:r>
              <w:rPr>
                <w:rFonts w:cstheme="minorHAnsi"/>
                <w:lang w:val="en-US"/>
              </w:rPr>
              <w:t>Bỏ nút “Hẹn lịch”</w:t>
            </w:r>
          </w:p>
          <w:p w14:paraId="602AB1B5" w14:textId="77777777" w:rsidR="000E5E3F" w:rsidRDefault="000E5E3F" w:rsidP="00371BE7">
            <w:pPr>
              <w:jc w:val="both"/>
              <w:rPr>
                <w:rFonts w:cstheme="minorHAnsi"/>
                <w:lang w:val="en-US"/>
              </w:rPr>
            </w:pPr>
            <w:r>
              <w:rPr>
                <w:rFonts w:cstheme="minorHAnsi"/>
                <w:lang w:val="en-US"/>
              </w:rPr>
              <w:t xml:space="preserve">Bấm cơ hội thì sang tab cơ hội (List khách hàng đang ở trạng thái cơ hội) </w:t>
            </w:r>
          </w:p>
          <w:p w14:paraId="6083FDA8" w14:textId="77777777" w:rsidR="00546032" w:rsidRDefault="00CE567D" w:rsidP="00371BE7">
            <w:pPr>
              <w:jc w:val="both"/>
              <w:rPr>
                <w:rFonts w:cstheme="minorHAnsi"/>
                <w:lang w:val="en-US"/>
              </w:rPr>
            </w:pPr>
            <w:r>
              <w:rPr>
                <w:rFonts w:cstheme="minorHAnsi"/>
                <w:lang w:val="en-US"/>
              </w:rPr>
              <w:lastRenderedPageBreak/>
              <w:t>Khi bấm vào cơ hội thì hiển thị ra dialog trạng thái: Mới/ Đã báo giá/ Đang đàm phán/ Thắng/ Thua</w:t>
            </w:r>
          </w:p>
          <w:p w14:paraId="1BE511D0" w14:textId="77777777" w:rsidR="00546032" w:rsidRDefault="00546032" w:rsidP="00371BE7">
            <w:pPr>
              <w:jc w:val="both"/>
              <w:rPr>
                <w:rFonts w:cstheme="minorHAnsi"/>
                <w:lang w:val="en-US"/>
              </w:rPr>
            </w:pPr>
          </w:p>
          <w:p w14:paraId="4A595179" w14:textId="77777777" w:rsidR="00546032" w:rsidRDefault="00546032" w:rsidP="00371BE7">
            <w:pPr>
              <w:jc w:val="both"/>
              <w:rPr>
                <w:rFonts w:cstheme="minorHAnsi"/>
                <w:lang w:val="en-US"/>
              </w:rPr>
            </w:pPr>
            <w:r>
              <w:rPr>
                <w:rFonts w:cstheme="minorHAnsi"/>
                <w:lang w:val="en-US"/>
              </w:rPr>
              <w:t>Tái tiếp cận: Chỉ khách hàng ở trạng thái thua thì cho tái tiếp cận và chuyển về trạng thái mới</w:t>
            </w:r>
          </w:p>
          <w:p w14:paraId="5128AE6C" w14:textId="77777777" w:rsidR="00546032" w:rsidRDefault="00546032" w:rsidP="00371BE7">
            <w:pPr>
              <w:jc w:val="both"/>
              <w:rPr>
                <w:rFonts w:cstheme="minorHAnsi"/>
                <w:lang w:val="en-US"/>
              </w:rPr>
            </w:pPr>
          </w:p>
          <w:p w14:paraId="027A5E59" w14:textId="77777777" w:rsidR="00CE567D" w:rsidRDefault="00546032" w:rsidP="00371BE7">
            <w:pPr>
              <w:jc w:val="both"/>
              <w:rPr>
                <w:rFonts w:cstheme="minorHAnsi"/>
                <w:lang w:val="en-US"/>
              </w:rPr>
            </w:pPr>
            <w:r>
              <w:rPr>
                <w:rFonts w:cstheme="minorHAnsi"/>
                <w:lang w:val="en-US"/>
              </w:rPr>
              <w:t>Lý do thua: Tích chọn</w:t>
            </w:r>
            <w:r w:rsidR="00CE567D">
              <w:rPr>
                <w:rFonts w:cstheme="minorHAnsi"/>
                <w:lang w:val="en-US"/>
              </w:rPr>
              <w:t xml:space="preserve"> </w:t>
            </w:r>
          </w:p>
          <w:p w14:paraId="5F58ED06" w14:textId="099CDBF4" w:rsidR="00546032" w:rsidRDefault="00546032" w:rsidP="00371BE7">
            <w:pPr>
              <w:jc w:val="both"/>
              <w:rPr>
                <w:rFonts w:cstheme="minorHAnsi"/>
                <w:lang w:val="en-US"/>
              </w:rPr>
            </w:pPr>
            <w:r>
              <w:rPr>
                <w:rFonts w:cstheme="minorHAnsi"/>
                <w:lang w:val="en-US"/>
              </w:rPr>
              <w:t>Thêm “Sửa khách hàng”</w:t>
            </w:r>
            <w:r w:rsidR="00967929">
              <w:rPr>
                <w:rFonts w:cstheme="minorHAnsi"/>
                <w:lang w:val="en-US"/>
              </w:rPr>
              <w:t>: Cho sửa thông tin khách hàng. Nếu sửa thắng hoặc thua thì cho nhập lý do</w:t>
            </w:r>
          </w:p>
          <w:p w14:paraId="61AED4C3" w14:textId="77777777" w:rsidR="00967929" w:rsidRDefault="00967929" w:rsidP="00371BE7">
            <w:pPr>
              <w:jc w:val="both"/>
              <w:rPr>
                <w:rFonts w:cstheme="minorHAnsi"/>
                <w:lang w:val="en-US"/>
              </w:rPr>
            </w:pPr>
          </w:p>
          <w:p w14:paraId="12CB0CA8" w14:textId="77777777" w:rsidR="00967929" w:rsidRDefault="006D6BCB" w:rsidP="00371BE7">
            <w:pPr>
              <w:jc w:val="both"/>
              <w:rPr>
                <w:rFonts w:cstheme="minorHAnsi"/>
                <w:lang w:val="en-US"/>
              </w:rPr>
            </w:pPr>
            <w:r>
              <w:rPr>
                <w:rFonts w:cstheme="minorHAnsi"/>
                <w:lang w:val="en-US"/>
              </w:rPr>
              <w:t>Bỏ phần “Lý do thua/Chi tiết CH…/”</w:t>
            </w:r>
          </w:p>
          <w:p w14:paraId="0DF63221" w14:textId="05546C4A" w:rsidR="006D6BCB" w:rsidRPr="00000A26" w:rsidRDefault="006D6BCB" w:rsidP="00371BE7">
            <w:pPr>
              <w:jc w:val="both"/>
              <w:rPr>
                <w:rFonts w:cstheme="minorHAnsi"/>
                <w:lang w:val="en-US"/>
              </w:rPr>
            </w:pPr>
          </w:p>
        </w:tc>
      </w:tr>
      <w:tr w:rsidR="006D6BCB" w:rsidRPr="008E08B7" w14:paraId="4C125C64" w14:textId="77777777" w:rsidTr="006038A5">
        <w:tc>
          <w:tcPr>
            <w:tcW w:w="6565" w:type="dxa"/>
          </w:tcPr>
          <w:p w14:paraId="73FA8C6D" w14:textId="1D9CB311" w:rsidR="006D6BCB" w:rsidRPr="006D6BCB" w:rsidRDefault="006D6BCB" w:rsidP="00371BE7">
            <w:pPr>
              <w:jc w:val="both"/>
              <w:rPr>
                <w:rFonts w:cstheme="minorHAnsi"/>
                <w:b/>
                <w:bCs/>
                <w:lang w:val="en-US"/>
              </w:rPr>
            </w:pPr>
            <w:r>
              <w:rPr>
                <w:rFonts w:cstheme="minorHAnsi"/>
                <w:b/>
                <w:bCs/>
                <w:lang w:val="en-US"/>
              </w:rPr>
              <w:lastRenderedPageBreak/>
              <w:t>Trang Báo cáo Khách hàng</w:t>
            </w:r>
          </w:p>
        </w:tc>
        <w:tc>
          <w:tcPr>
            <w:tcW w:w="6840" w:type="dxa"/>
          </w:tcPr>
          <w:p w14:paraId="6DEA2ECD" w14:textId="77777777" w:rsidR="006D6BCB" w:rsidRPr="009221CA" w:rsidRDefault="006D6BCB" w:rsidP="00371BE7">
            <w:pPr>
              <w:jc w:val="both"/>
              <w:rPr>
                <w:rFonts w:cstheme="minorHAnsi"/>
                <w:b/>
                <w:bCs/>
                <w:lang w:val="en-US"/>
              </w:rPr>
            </w:pPr>
          </w:p>
        </w:tc>
      </w:tr>
      <w:tr w:rsidR="006D6BCB" w:rsidRPr="008E08B7" w14:paraId="501A8107" w14:textId="77777777" w:rsidTr="006038A5">
        <w:tc>
          <w:tcPr>
            <w:tcW w:w="6565" w:type="dxa"/>
          </w:tcPr>
          <w:p w14:paraId="3B0BE6FF" w14:textId="3378225D" w:rsidR="006D6BCB" w:rsidRPr="006C33DF" w:rsidRDefault="006D6BCB" w:rsidP="00371BE7">
            <w:pPr>
              <w:jc w:val="both"/>
              <w:rPr>
                <w:rFonts w:cstheme="minorHAnsi"/>
                <w:lang w:val="en-US"/>
              </w:rPr>
            </w:pPr>
            <w:r w:rsidRPr="006C33DF">
              <w:rPr>
                <w:rFonts w:cstheme="minorHAnsi"/>
                <w:lang w:val="en-US"/>
              </w:rPr>
              <w:lastRenderedPageBreak/>
              <w:drawing>
                <wp:inline distT="0" distB="0" distL="0" distR="0" wp14:anchorId="22CB0B59" wp14:editId="410BE838">
                  <wp:extent cx="3645243" cy="3824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0795" cy="3830775"/>
                          </a:xfrm>
                          <a:prstGeom prst="rect">
                            <a:avLst/>
                          </a:prstGeom>
                        </pic:spPr>
                      </pic:pic>
                    </a:graphicData>
                  </a:graphic>
                </wp:inline>
              </w:drawing>
            </w:r>
          </w:p>
        </w:tc>
        <w:tc>
          <w:tcPr>
            <w:tcW w:w="6840" w:type="dxa"/>
          </w:tcPr>
          <w:p w14:paraId="1A88A29B" w14:textId="71D3DB7B" w:rsidR="002B1FBA" w:rsidRDefault="00E572D4" w:rsidP="00E572D4">
            <w:pPr>
              <w:jc w:val="both"/>
              <w:rPr>
                <w:rFonts w:cstheme="minorHAnsi"/>
                <w:lang w:val="en-US"/>
              </w:rPr>
            </w:pPr>
            <w:r w:rsidRPr="006C33DF">
              <w:rPr>
                <w:rFonts w:cstheme="minorHAnsi"/>
                <w:lang w:val="en-US"/>
              </w:rPr>
              <w:t>Đang</w:t>
            </w:r>
            <w:r w:rsidR="00A059BA" w:rsidRPr="006C33DF">
              <w:rPr>
                <w:rFonts w:cstheme="minorHAnsi"/>
                <w:lang w:val="en-US"/>
              </w:rPr>
              <w:t xml:space="preserve"> giao hàng thì </w:t>
            </w:r>
            <w:r w:rsidR="006C33DF" w:rsidRPr="006C33DF">
              <w:rPr>
                <w:rFonts w:cstheme="minorHAnsi"/>
                <w:lang w:val="en-US"/>
              </w:rPr>
              <w:t xml:space="preserve">được </w:t>
            </w:r>
            <w:r w:rsidR="00A059BA" w:rsidRPr="006C33DF">
              <w:rPr>
                <w:rFonts w:cstheme="minorHAnsi"/>
                <w:lang w:val="en-US"/>
              </w:rPr>
              <w:t>ấn phát sinh</w:t>
            </w:r>
            <w:r w:rsidR="006C33DF" w:rsidRPr="006C33DF">
              <w:rPr>
                <w:rFonts w:cstheme="minorHAnsi"/>
                <w:lang w:val="en-US"/>
              </w:rPr>
              <w:t xml:space="preserve">. Ấn phát sinh thì </w:t>
            </w:r>
            <w:r w:rsidR="002B1FBA">
              <w:rPr>
                <w:rFonts w:cstheme="minorHAnsi"/>
                <w:lang w:val="en-US"/>
              </w:rPr>
              <w:t xml:space="preserve">phải nhập thủ ra công việc phát sinh, </w:t>
            </w:r>
            <w:r w:rsidR="006C33DF">
              <w:rPr>
                <w:rFonts w:cstheme="minorHAnsi"/>
                <w:lang w:val="en-US"/>
              </w:rPr>
              <w:t xml:space="preserve">có thể </w:t>
            </w:r>
            <w:r w:rsidR="002B1FBA">
              <w:rPr>
                <w:rFonts w:cstheme="minorHAnsi"/>
                <w:lang w:val="en-US"/>
              </w:rPr>
              <w:t>có tính năng cảnh báo công việc</w:t>
            </w:r>
            <w:r w:rsidR="002A76D7">
              <w:rPr>
                <w:rFonts w:cstheme="minorHAnsi"/>
                <w:lang w:val="en-US"/>
              </w:rPr>
              <w:t xml:space="preserve">. </w:t>
            </w:r>
          </w:p>
          <w:p w14:paraId="0E703730" w14:textId="6CE31BB1" w:rsidR="00B03D3B" w:rsidRDefault="002A76D7" w:rsidP="00E572D4">
            <w:pPr>
              <w:jc w:val="both"/>
              <w:rPr>
                <w:rFonts w:cstheme="minorHAnsi"/>
                <w:lang w:val="en-US"/>
              </w:rPr>
            </w:pPr>
            <w:r>
              <w:rPr>
                <w:rFonts w:cstheme="minorHAnsi"/>
                <w:lang w:val="en-US"/>
              </w:rPr>
              <w:t xml:space="preserve">Nhập: Sự cố phát sinh/ Add người chịu trách nhiệm/ Hạn. Trạng thái này sẽ hiển thị trên dashboard ai nhận được CV đấy thì tự tích. Bằng chứng thì có thể add file đính kèm. </w:t>
            </w:r>
          </w:p>
          <w:p w14:paraId="1D60B89C" w14:textId="77777777" w:rsidR="002A76D7" w:rsidRDefault="002A76D7" w:rsidP="00E572D4">
            <w:pPr>
              <w:jc w:val="both"/>
              <w:rPr>
                <w:rFonts w:cstheme="minorHAnsi"/>
                <w:lang w:val="en-US"/>
              </w:rPr>
            </w:pPr>
            <w:r>
              <w:rPr>
                <w:rFonts w:cstheme="minorHAnsi"/>
                <w:lang w:val="en-US"/>
              </w:rPr>
              <w:drawing>
                <wp:inline distT="0" distB="0" distL="0" distR="0" wp14:anchorId="3C8D19EC" wp14:editId="304EA859">
                  <wp:extent cx="4168609"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4978" cy="917991"/>
                          </a:xfrm>
                          <a:prstGeom prst="rect">
                            <a:avLst/>
                          </a:prstGeom>
                        </pic:spPr>
                      </pic:pic>
                    </a:graphicData>
                  </a:graphic>
                </wp:inline>
              </w:drawing>
            </w:r>
          </w:p>
          <w:p w14:paraId="52A99DE0" w14:textId="475A93B5" w:rsidR="00B03D3B" w:rsidRPr="006C33DF" w:rsidRDefault="00B03D3B" w:rsidP="00E572D4">
            <w:pPr>
              <w:jc w:val="both"/>
              <w:rPr>
                <w:rFonts w:cstheme="minorHAnsi"/>
                <w:lang w:val="en-US"/>
              </w:rPr>
            </w:pPr>
            <w:r>
              <w:rPr>
                <w:rFonts w:cstheme="minorHAnsi"/>
                <w:lang w:val="en-US"/>
              </w:rPr>
              <w:t>Thêm nút tích thuộc Phú Tài</w:t>
            </w:r>
          </w:p>
        </w:tc>
      </w:tr>
      <w:tr w:rsidR="00B03D3B" w:rsidRPr="008E08B7" w14:paraId="53C5932A" w14:textId="77777777" w:rsidTr="006038A5">
        <w:tc>
          <w:tcPr>
            <w:tcW w:w="6565" w:type="dxa"/>
          </w:tcPr>
          <w:p w14:paraId="3F10FFBA" w14:textId="1969A9E9" w:rsidR="00B03D3B" w:rsidRPr="006C33DF" w:rsidRDefault="00B03D3B" w:rsidP="00371BE7">
            <w:pPr>
              <w:jc w:val="both"/>
              <w:rPr>
                <w:rFonts w:cstheme="minorHAnsi"/>
                <w:lang w:val="en-US"/>
              </w:rPr>
            </w:pPr>
            <w:r>
              <w:rPr>
                <w:rFonts w:cstheme="minorHAnsi"/>
                <w:lang w:val="en-US"/>
              </w:rPr>
              <w:lastRenderedPageBreak/>
              <w:drawing>
                <wp:inline distT="0" distB="0" distL="0" distR="0" wp14:anchorId="05A81B1A" wp14:editId="39A1BBAF">
                  <wp:extent cx="3605049" cy="3131492"/>
                  <wp:effectExtent l="0" t="0" r="19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7391" cy="3133526"/>
                          </a:xfrm>
                          <a:prstGeom prst="rect">
                            <a:avLst/>
                          </a:prstGeom>
                        </pic:spPr>
                      </pic:pic>
                    </a:graphicData>
                  </a:graphic>
                </wp:inline>
              </w:drawing>
            </w:r>
          </w:p>
        </w:tc>
        <w:tc>
          <w:tcPr>
            <w:tcW w:w="6840" w:type="dxa"/>
          </w:tcPr>
          <w:p w14:paraId="0A2F4DBA" w14:textId="17B2FFF3" w:rsidR="00B03D3B" w:rsidRPr="006C33DF" w:rsidRDefault="00B03D3B" w:rsidP="00E572D4">
            <w:pPr>
              <w:jc w:val="both"/>
              <w:rPr>
                <w:rFonts w:cstheme="minorHAnsi"/>
                <w:lang w:val="en-US"/>
              </w:rPr>
            </w:pPr>
            <w:r>
              <w:rPr>
                <w:rFonts w:cstheme="minorHAnsi"/>
                <w:lang w:val="en-US"/>
              </w:rPr>
              <w:t>Hợp đồng mua cũng thêm phát sinh</w:t>
            </w:r>
          </w:p>
        </w:tc>
      </w:tr>
      <w:tr w:rsidR="00463CD2" w:rsidRPr="008E08B7" w14:paraId="5FF832DB" w14:textId="77777777" w:rsidTr="006038A5">
        <w:tc>
          <w:tcPr>
            <w:tcW w:w="6565" w:type="dxa"/>
          </w:tcPr>
          <w:p w14:paraId="582FCF72" w14:textId="2540101B" w:rsidR="00463CD2" w:rsidRDefault="00463CD2" w:rsidP="00371BE7">
            <w:pPr>
              <w:jc w:val="both"/>
              <w:rPr>
                <w:rFonts w:cstheme="minorHAnsi"/>
                <w:lang w:val="en-US"/>
              </w:rPr>
            </w:pPr>
            <w:r>
              <w:rPr>
                <w:rFonts w:cstheme="minorHAnsi"/>
                <w:lang w:val="en-US"/>
              </w:rPr>
              <w:lastRenderedPageBreak/>
              <w:drawing>
                <wp:inline distT="0" distB="0" distL="0" distR="0" wp14:anchorId="25B6A52A" wp14:editId="7AE58B4E">
                  <wp:extent cx="4031615" cy="3279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1615" cy="3279775"/>
                          </a:xfrm>
                          <a:prstGeom prst="rect">
                            <a:avLst/>
                          </a:prstGeom>
                        </pic:spPr>
                      </pic:pic>
                    </a:graphicData>
                  </a:graphic>
                </wp:inline>
              </w:drawing>
            </w:r>
          </w:p>
        </w:tc>
        <w:tc>
          <w:tcPr>
            <w:tcW w:w="6840" w:type="dxa"/>
          </w:tcPr>
          <w:p w14:paraId="3D361CB5" w14:textId="64B3815C" w:rsidR="00463CD2" w:rsidRDefault="00463CD2" w:rsidP="00E572D4">
            <w:pPr>
              <w:jc w:val="both"/>
              <w:rPr>
                <w:rFonts w:cstheme="minorHAnsi"/>
                <w:lang w:val="en-US"/>
              </w:rPr>
            </w:pPr>
            <w:r>
              <w:rPr>
                <w:rFonts w:cstheme="minorHAnsi"/>
                <w:lang w:val="en-US"/>
              </w:rPr>
              <w:t>Chuyển tem bình khí vào trong</w:t>
            </w:r>
          </w:p>
        </w:tc>
      </w:tr>
      <w:tr w:rsidR="00463CD2" w:rsidRPr="008E08B7" w14:paraId="3A47DF0B" w14:textId="77777777" w:rsidTr="006038A5">
        <w:tc>
          <w:tcPr>
            <w:tcW w:w="6565" w:type="dxa"/>
          </w:tcPr>
          <w:p w14:paraId="3D20BDCA" w14:textId="78E99913" w:rsidR="00116559" w:rsidRDefault="00116559" w:rsidP="00371BE7">
            <w:pPr>
              <w:jc w:val="both"/>
              <w:rPr>
                <w:rFonts w:cstheme="minorHAnsi"/>
                <w:lang w:val="en-US"/>
              </w:rPr>
            </w:pPr>
            <w:r>
              <w:rPr>
                <w:rFonts w:cstheme="minorHAnsi"/>
                <w:lang w:val="en-US"/>
              </w:rPr>
              <w:lastRenderedPageBreak/>
              <w:drawing>
                <wp:inline distT="0" distB="0" distL="0" distR="0" wp14:anchorId="34A26B2F" wp14:editId="499C406D">
                  <wp:extent cx="4031615" cy="35921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1615" cy="3592195"/>
                          </a:xfrm>
                          <a:prstGeom prst="rect">
                            <a:avLst/>
                          </a:prstGeom>
                        </pic:spPr>
                      </pic:pic>
                    </a:graphicData>
                  </a:graphic>
                </wp:inline>
              </w:drawing>
            </w:r>
          </w:p>
          <w:p w14:paraId="0BFBF6E0" w14:textId="77777777" w:rsidR="00116559" w:rsidRDefault="00116559" w:rsidP="00371BE7">
            <w:pPr>
              <w:jc w:val="both"/>
              <w:rPr>
                <w:rFonts w:cstheme="minorHAnsi"/>
                <w:lang w:val="en-US"/>
              </w:rPr>
            </w:pPr>
          </w:p>
          <w:p w14:paraId="5288DFB8" w14:textId="77777777" w:rsidR="00116559" w:rsidRDefault="00116559" w:rsidP="00371BE7">
            <w:pPr>
              <w:jc w:val="both"/>
              <w:rPr>
                <w:rFonts w:cstheme="minorHAnsi"/>
                <w:lang w:val="en-US"/>
              </w:rPr>
            </w:pPr>
          </w:p>
          <w:p w14:paraId="7ECADA28" w14:textId="5C3AB043" w:rsidR="00116559" w:rsidRDefault="00116559" w:rsidP="00371BE7">
            <w:pPr>
              <w:jc w:val="both"/>
              <w:rPr>
                <w:rFonts w:cstheme="minorHAnsi"/>
                <w:lang w:val="en-US"/>
              </w:rPr>
            </w:pPr>
          </w:p>
        </w:tc>
        <w:tc>
          <w:tcPr>
            <w:tcW w:w="6840" w:type="dxa"/>
          </w:tcPr>
          <w:p w14:paraId="6F986828" w14:textId="77894B10" w:rsidR="00463CD2" w:rsidRDefault="00116559" w:rsidP="00E572D4">
            <w:pPr>
              <w:jc w:val="both"/>
              <w:rPr>
                <w:rFonts w:cstheme="minorHAnsi"/>
                <w:lang w:val="en-US"/>
              </w:rPr>
            </w:pPr>
            <w:r>
              <w:rPr>
                <w:rFonts w:cstheme="minorHAnsi"/>
                <w:lang w:val="en-US"/>
              </w:rPr>
              <w:t>Thêm nguồn tiền</w:t>
            </w:r>
            <w:r w:rsidR="00E608BE">
              <w:rPr>
                <w:rFonts w:cstheme="minorHAnsi"/>
                <w:lang w:val="en-US"/>
              </w:rPr>
              <w:t xml:space="preserve"> của 2 công ty:</w:t>
            </w:r>
          </w:p>
          <w:p w14:paraId="69119A13" w14:textId="05B75F9F" w:rsidR="00E608BE" w:rsidRDefault="00E74649" w:rsidP="00E572D4">
            <w:pPr>
              <w:jc w:val="both"/>
              <w:rPr>
                <w:rFonts w:cstheme="minorHAnsi"/>
                <w:lang w:val="en-US"/>
              </w:rPr>
            </w:pPr>
            <w:r>
              <w:rPr>
                <w:rFonts w:cstheme="minorHAnsi"/>
                <w:lang w:val="en-US"/>
              </w:rPr>
              <w:t>- Công ty CP OXYMECIE Việt Nam</w:t>
            </w:r>
          </w:p>
          <w:p w14:paraId="66DC1314" w14:textId="639BFC5F" w:rsidR="00E74649" w:rsidRDefault="00E74649" w:rsidP="00E572D4">
            <w:pPr>
              <w:jc w:val="both"/>
              <w:rPr>
                <w:rFonts w:cstheme="minorHAnsi"/>
                <w:lang w:val="en-US"/>
              </w:rPr>
            </w:pPr>
            <w:r>
              <w:rPr>
                <w:rFonts w:cstheme="minorHAnsi"/>
                <w:lang w:val="en-US"/>
              </w:rPr>
              <w:t>- Công ty CP Khí OXYMECIE</w:t>
            </w:r>
          </w:p>
          <w:p w14:paraId="722DC6D7" w14:textId="77777777" w:rsidR="00E74649" w:rsidRDefault="00E74649" w:rsidP="00E572D4">
            <w:pPr>
              <w:jc w:val="both"/>
              <w:rPr>
                <w:rFonts w:cstheme="minorHAnsi"/>
                <w:lang w:val="en-US"/>
              </w:rPr>
            </w:pPr>
          </w:p>
          <w:p w14:paraId="4720396D" w14:textId="34CF0E7C" w:rsidR="00116559" w:rsidRDefault="00116559" w:rsidP="00E572D4">
            <w:pPr>
              <w:jc w:val="both"/>
              <w:rPr>
                <w:rFonts w:cstheme="minorHAnsi"/>
                <w:lang w:val="en-US"/>
              </w:rPr>
            </w:pPr>
          </w:p>
        </w:tc>
      </w:tr>
      <w:tr w:rsidR="00452667" w:rsidRPr="008E08B7" w14:paraId="505BB325" w14:textId="77777777" w:rsidTr="006038A5">
        <w:tc>
          <w:tcPr>
            <w:tcW w:w="6565" w:type="dxa"/>
          </w:tcPr>
          <w:p w14:paraId="77007D3E" w14:textId="20833BD5" w:rsidR="00452667" w:rsidRDefault="00452667" w:rsidP="00371BE7">
            <w:pPr>
              <w:jc w:val="both"/>
              <w:rPr>
                <w:rFonts w:cstheme="minorHAnsi"/>
                <w:lang w:val="en-US"/>
              </w:rPr>
            </w:pPr>
            <w:r>
              <w:rPr>
                <w:rFonts w:cstheme="minorHAnsi"/>
                <w:lang w:val="en-US"/>
              </w:rPr>
              <w:lastRenderedPageBreak/>
              <w:drawing>
                <wp:inline distT="0" distB="0" distL="0" distR="0" wp14:anchorId="659B157F" wp14:editId="74F08D8F">
                  <wp:extent cx="4031615" cy="2861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31615" cy="2861310"/>
                          </a:xfrm>
                          <a:prstGeom prst="rect">
                            <a:avLst/>
                          </a:prstGeom>
                        </pic:spPr>
                      </pic:pic>
                    </a:graphicData>
                  </a:graphic>
                </wp:inline>
              </w:drawing>
            </w:r>
          </w:p>
        </w:tc>
        <w:tc>
          <w:tcPr>
            <w:tcW w:w="6840" w:type="dxa"/>
          </w:tcPr>
          <w:p w14:paraId="642D6D4A" w14:textId="77777777" w:rsidR="00452667" w:rsidRDefault="00452667" w:rsidP="00E572D4">
            <w:pPr>
              <w:jc w:val="both"/>
              <w:rPr>
                <w:rFonts w:cstheme="minorHAnsi"/>
                <w:lang w:val="en-US"/>
              </w:rPr>
            </w:pPr>
            <w:r>
              <w:rPr>
                <w:rFonts w:cstheme="minorHAnsi"/>
                <w:lang w:val="en-US"/>
              </w:rPr>
              <w:t>- Giao dịch khách hàng là chuyển từ HĐ bán có tích vào Phú Tài sang</w:t>
            </w:r>
          </w:p>
          <w:p w14:paraId="1E268915" w14:textId="77777777" w:rsidR="00452667" w:rsidRDefault="00452667" w:rsidP="00E572D4">
            <w:pPr>
              <w:jc w:val="both"/>
              <w:rPr>
                <w:rFonts w:cstheme="minorHAnsi"/>
                <w:lang w:val="en-US"/>
              </w:rPr>
            </w:pPr>
            <w:r>
              <w:rPr>
                <w:rFonts w:cstheme="minorHAnsi"/>
                <w:lang w:val="en-US"/>
              </w:rPr>
              <w:t>- Giao dịch NCC là chuyển từ HĐ mua có tích có Phú Tài sang</w:t>
            </w:r>
          </w:p>
          <w:p w14:paraId="68D1B6B9" w14:textId="5031B62C" w:rsidR="00452667" w:rsidRDefault="00452667" w:rsidP="00E572D4">
            <w:pPr>
              <w:jc w:val="both"/>
              <w:rPr>
                <w:rFonts w:cstheme="minorHAnsi"/>
                <w:lang w:val="en-US"/>
              </w:rPr>
            </w:pPr>
          </w:p>
        </w:tc>
      </w:tr>
      <w:tr w:rsidR="007740DB" w:rsidRPr="00384887" w14:paraId="179E9197" w14:textId="77777777" w:rsidTr="006038A5">
        <w:trPr>
          <w:trHeight w:val="3859"/>
        </w:trPr>
        <w:tc>
          <w:tcPr>
            <w:tcW w:w="6565" w:type="dxa"/>
          </w:tcPr>
          <w:p w14:paraId="40359F72" w14:textId="77777777" w:rsidR="007740DB" w:rsidRDefault="007740DB" w:rsidP="00EB06AB">
            <w:pPr>
              <w:jc w:val="both"/>
            </w:pPr>
            <w:r w:rsidRPr="00513CA5">
              <w:drawing>
                <wp:inline distT="0" distB="0" distL="0" distR="0" wp14:anchorId="39440D65" wp14:editId="02C2B6BC">
                  <wp:extent cx="4681823" cy="2000250"/>
                  <wp:effectExtent l="0" t="0" r="5080" b="0"/>
                  <wp:docPr id="16966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298" name=""/>
                          <pic:cNvPicPr/>
                        </pic:nvPicPr>
                        <pic:blipFill>
                          <a:blip r:embed="rId18"/>
                          <a:stretch>
                            <a:fillRect/>
                          </a:stretch>
                        </pic:blipFill>
                        <pic:spPr>
                          <a:xfrm>
                            <a:off x="0" y="0"/>
                            <a:ext cx="4691640" cy="2004444"/>
                          </a:xfrm>
                          <a:prstGeom prst="rect">
                            <a:avLst/>
                          </a:prstGeom>
                        </pic:spPr>
                      </pic:pic>
                    </a:graphicData>
                  </a:graphic>
                </wp:inline>
              </w:drawing>
            </w:r>
          </w:p>
        </w:tc>
        <w:tc>
          <w:tcPr>
            <w:tcW w:w="6840" w:type="dxa"/>
          </w:tcPr>
          <w:p w14:paraId="64329FF8" w14:textId="77777777" w:rsidR="007740DB" w:rsidRPr="00D26F1F" w:rsidRDefault="007740DB" w:rsidP="00EB06AB">
            <w:pPr>
              <w:pStyle w:val="ListParagraph"/>
              <w:numPr>
                <w:ilvl w:val="0"/>
                <w:numId w:val="1"/>
              </w:numPr>
              <w:spacing w:line="240" w:lineRule="auto"/>
              <w:jc w:val="both"/>
              <w:rPr>
                <w:rFonts w:ascii="Arial" w:hAnsi="Arial" w:cs="Arial"/>
                <w:noProof/>
                <w:lang w:val="vi-VN"/>
              </w:rPr>
            </w:pPr>
            <w:r w:rsidRPr="00D26F1F">
              <w:rPr>
                <w:rFonts w:ascii="Arial" w:hAnsi="Arial" w:cs="Arial"/>
                <w:noProof/>
                <w:lang w:val="vi-VN"/>
              </w:rPr>
              <w:t>Thêm % đợt thanh toán -&gt; Tự nhảy ra số tiền thanh toán</w:t>
            </w:r>
          </w:p>
          <w:p w14:paraId="052FD8D8" w14:textId="77777777" w:rsidR="007740DB" w:rsidRPr="00D26F1F" w:rsidRDefault="007740DB" w:rsidP="00EB06AB">
            <w:pPr>
              <w:pStyle w:val="ListParagraph"/>
              <w:jc w:val="both"/>
              <w:rPr>
                <w:rFonts w:ascii="Arial" w:hAnsi="Arial" w:cs="Arial"/>
                <w:noProof/>
                <w:lang w:val="vi-VN"/>
              </w:rPr>
            </w:pPr>
          </w:p>
        </w:tc>
      </w:tr>
      <w:tr w:rsidR="007740DB" w:rsidRPr="00384887" w14:paraId="76F9C091" w14:textId="77777777" w:rsidTr="006038A5">
        <w:trPr>
          <w:trHeight w:val="3859"/>
        </w:trPr>
        <w:tc>
          <w:tcPr>
            <w:tcW w:w="6565" w:type="dxa"/>
          </w:tcPr>
          <w:p w14:paraId="405C0FA8" w14:textId="77777777" w:rsidR="007740DB" w:rsidRPr="00513CA5" w:rsidRDefault="007740DB" w:rsidP="00EB06AB">
            <w:pPr>
              <w:jc w:val="both"/>
            </w:pPr>
            <w:r w:rsidRPr="00513CA5">
              <w:lastRenderedPageBreak/>
              <w:drawing>
                <wp:inline distT="0" distB="0" distL="0" distR="0" wp14:anchorId="665D7149" wp14:editId="29CFEC0A">
                  <wp:extent cx="4417830" cy="2143125"/>
                  <wp:effectExtent l="0" t="0" r="1905" b="0"/>
                  <wp:docPr id="6917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7930" name=""/>
                          <pic:cNvPicPr/>
                        </pic:nvPicPr>
                        <pic:blipFill>
                          <a:blip r:embed="rId19"/>
                          <a:stretch>
                            <a:fillRect/>
                          </a:stretch>
                        </pic:blipFill>
                        <pic:spPr>
                          <a:xfrm>
                            <a:off x="0" y="0"/>
                            <a:ext cx="4420902" cy="2144615"/>
                          </a:xfrm>
                          <a:prstGeom prst="rect">
                            <a:avLst/>
                          </a:prstGeom>
                        </pic:spPr>
                      </pic:pic>
                    </a:graphicData>
                  </a:graphic>
                </wp:inline>
              </w:drawing>
            </w:r>
          </w:p>
        </w:tc>
        <w:tc>
          <w:tcPr>
            <w:tcW w:w="6840" w:type="dxa"/>
          </w:tcPr>
          <w:p w14:paraId="26D1729B" w14:textId="77777777" w:rsidR="007740DB" w:rsidRDefault="007740DB" w:rsidP="00EB06AB">
            <w:pPr>
              <w:jc w:val="both"/>
              <w:rPr>
                <w:rFonts w:ascii="Arial" w:hAnsi="Arial" w:cs="Arial"/>
              </w:rPr>
            </w:pPr>
            <w:r>
              <w:rPr>
                <w:rFonts w:ascii="Arial" w:hAnsi="Arial" w:cs="Arial"/>
              </w:rPr>
              <w:t>Đang nhập Hợp đồng mua và đã ấn tích vào Hợp đồng mua của Phú Tài nhưng không gắn được Hợp đồng bán liên quan (Hợp đồng Bán ký về Phú Tài (cụ thể đang test với Trường hợp công ty AUMI))</w:t>
            </w:r>
          </w:p>
          <w:p w14:paraId="4C265E3A" w14:textId="77777777" w:rsidR="007740DB" w:rsidRPr="00513CA5" w:rsidRDefault="007740DB" w:rsidP="00EB06AB">
            <w:pPr>
              <w:jc w:val="both"/>
              <w:rPr>
                <w:rFonts w:ascii="Arial" w:hAnsi="Arial" w:cs="Arial"/>
              </w:rPr>
            </w:pPr>
          </w:p>
        </w:tc>
      </w:tr>
      <w:tr w:rsidR="007740DB" w:rsidRPr="00384887" w14:paraId="2D669CAE" w14:textId="77777777" w:rsidTr="006038A5">
        <w:trPr>
          <w:trHeight w:val="3859"/>
        </w:trPr>
        <w:tc>
          <w:tcPr>
            <w:tcW w:w="6565" w:type="dxa"/>
          </w:tcPr>
          <w:p w14:paraId="67789ACF" w14:textId="076308F9" w:rsidR="007740DB" w:rsidRPr="00513CA5" w:rsidRDefault="007740DB" w:rsidP="007740DB">
            <w:pPr>
              <w:jc w:val="both"/>
            </w:pPr>
            <w:r w:rsidRPr="00513CA5">
              <w:lastRenderedPageBreak/>
              <w:drawing>
                <wp:inline distT="0" distB="0" distL="0" distR="0" wp14:anchorId="7D5BEEA0" wp14:editId="4ADE7CD7">
                  <wp:extent cx="4063116" cy="2939917"/>
                  <wp:effectExtent l="0" t="0" r="0" b="0"/>
                  <wp:docPr id="30197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3130" name=""/>
                          <pic:cNvPicPr/>
                        </pic:nvPicPr>
                        <pic:blipFill>
                          <a:blip r:embed="rId20"/>
                          <a:stretch>
                            <a:fillRect/>
                          </a:stretch>
                        </pic:blipFill>
                        <pic:spPr>
                          <a:xfrm>
                            <a:off x="0" y="0"/>
                            <a:ext cx="4095261" cy="2963176"/>
                          </a:xfrm>
                          <a:prstGeom prst="rect">
                            <a:avLst/>
                          </a:prstGeom>
                        </pic:spPr>
                      </pic:pic>
                    </a:graphicData>
                  </a:graphic>
                </wp:inline>
              </w:drawing>
            </w:r>
            <w:r w:rsidRPr="00513CA5">
              <w:drawing>
                <wp:inline distT="0" distB="0" distL="0" distR="0" wp14:anchorId="546822BD" wp14:editId="3A09964F">
                  <wp:extent cx="4102873" cy="2187882"/>
                  <wp:effectExtent l="0" t="0" r="0" b="3175"/>
                  <wp:docPr id="179887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71401" name=""/>
                          <pic:cNvPicPr/>
                        </pic:nvPicPr>
                        <pic:blipFill>
                          <a:blip r:embed="rId21"/>
                          <a:stretch>
                            <a:fillRect/>
                          </a:stretch>
                        </pic:blipFill>
                        <pic:spPr>
                          <a:xfrm>
                            <a:off x="0" y="0"/>
                            <a:ext cx="4107933" cy="2190580"/>
                          </a:xfrm>
                          <a:prstGeom prst="rect">
                            <a:avLst/>
                          </a:prstGeom>
                        </pic:spPr>
                      </pic:pic>
                    </a:graphicData>
                  </a:graphic>
                </wp:inline>
              </w:drawing>
            </w:r>
          </w:p>
        </w:tc>
        <w:tc>
          <w:tcPr>
            <w:tcW w:w="6840" w:type="dxa"/>
          </w:tcPr>
          <w:p w14:paraId="1CD832E3" w14:textId="77777777" w:rsidR="007740DB" w:rsidRDefault="007740DB" w:rsidP="007740DB">
            <w:pPr>
              <w:jc w:val="both"/>
              <w:rPr>
                <w:rFonts w:ascii="Arial" w:hAnsi="Arial" w:cs="Arial"/>
              </w:rPr>
            </w:pPr>
            <w:r>
              <w:rPr>
                <w:rFonts w:ascii="Arial" w:hAnsi="Arial" w:cs="Arial"/>
              </w:rPr>
              <w:t>Phần sản phẩm của Phú Tài không nhập được mã hàng hóa</w:t>
            </w:r>
          </w:p>
          <w:p w14:paraId="18D7E486" w14:textId="2D24EE4E" w:rsidR="007740DB" w:rsidRDefault="007740DB" w:rsidP="007740DB">
            <w:pPr>
              <w:jc w:val="both"/>
              <w:rPr>
                <w:rFonts w:ascii="Arial" w:hAnsi="Arial" w:cs="Arial"/>
              </w:rPr>
            </w:pPr>
            <w:r>
              <w:rPr>
                <w:rFonts w:ascii="Arial" w:hAnsi="Arial" w:cs="Arial"/>
              </w:rPr>
              <w:t xml:space="preserve">Cần sửa lại giống Bên HĐ bán của Oxy -&gt; </w:t>
            </w:r>
            <w:r w:rsidRPr="00513CA5">
              <w:rPr>
                <w:rFonts w:ascii="Arial" w:hAnsi="Arial" w:cs="Arial"/>
              </w:rPr>
              <w:t>Từ hàng hóa chuyển sang Đề nghị cấp vật tư</w:t>
            </w:r>
          </w:p>
        </w:tc>
      </w:tr>
      <w:tr w:rsidR="007740DB" w:rsidRPr="00384887" w14:paraId="07B21077" w14:textId="77777777" w:rsidTr="006038A5">
        <w:trPr>
          <w:trHeight w:val="3859"/>
        </w:trPr>
        <w:tc>
          <w:tcPr>
            <w:tcW w:w="6565" w:type="dxa"/>
          </w:tcPr>
          <w:p w14:paraId="2E3C9EEA" w14:textId="711E7ECB" w:rsidR="007740DB" w:rsidRPr="00513CA5" w:rsidRDefault="007740DB" w:rsidP="007740DB">
            <w:pPr>
              <w:jc w:val="both"/>
            </w:pPr>
            <w:r w:rsidRPr="00AD6E72">
              <w:lastRenderedPageBreak/>
              <w:drawing>
                <wp:inline distT="0" distB="0" distL="0" distR="0" wp14:anchorId="39F333BF" wp14:editId="421505EC">
                  <wp:extent cx="4114688" cy="2520564"/>
                  <wp:effectExtent l="0" t="0" r="635" b="0"/>
                  <wp:docPr id="3416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26459" name=""/>
                          <pic:cNvPicPr/>
                        </pic:nvPicPr>
                        <pic:blipFill>
                          <a:blip r:embed="rId22"/>
                          <a:stretch>
                            <a:fillRect/>
                          </a:stretch>
                        </pic:blipFill>
                        <pic:spPr>
                          <a:xfrm>
                            <a:off x="0" y="0"/>
                            <a:ext cx="4123685" cy="2526075"/>
                          </a:xfrm>
                          <a:prstGeom prst="rect">
                            <a:avLst/>
                          </a:prstGeom>
                        </pic:spPr>
                      </pic:pic>
                    </a:graphicData>
                  </a:graphic>
                </wp:inline>
              </w:drawing>
            </w:r>
          </w:p>
        </w:tc>
        <w:tc>
          <w:tcPr>
            <w:tcW w:w="6840" w:type="dxa"/>
          </w:tcPr>
          <w:p w14:paraId="3B90F8EA" w14:textId="77777777" w:rsidR="007740DB" w:rsidRPr="00D26F1F" w:rsidRDefault="007740DB" w:rsidP="007740DB">
            <w:pPr>
              <w:pStyle w:val="ListParagraph"/>
              <w:numPr>
                <w:ilvl w:val="0"/>
                <w:numId w:val="1"/>
              </w:numPr>
              <w:spacing w:line="240" w:lineRule="auto"/>
              <w:jc w:val="both"/>
              <w:rPr>
                <w:rFonts w:ascii="Arial" w:hAnsi="Arial" w:cs="Arial"/>
                <w:noProof/>
                <w:lang w:val="vi-VN"/>
              </w:rPr>
            </w:pPr>
            <w:r w:rsidRPr="00D26F1F">
              <w:rPr>
                <w:rFonts w:ascii="Arial" w:hAnsi="Arial" w:cs="Arial"/>
                <w:noProof/>
                <w:lang w:val="vi-VN"/>
              </w:rPr>
              <w:t xml:space="preserve">Chi phí đầu vào vẫn ghi nhận vào chi phí của Hợp đồng nhưng không ghi nhận vào Quỹ tiền của Phú Tài. Quỹ tiền bên Oxymecie sẽ chi tiền. Các bạn sẽ làm tạm ứng và Quyết toán chi phí vận chuyển theo từng Hợp đồng -&gt; Chi phí này sẽ link với phiếu Thu/Chi của Phòng kế toán. </w:t>
            </w:r>
          </w:p>
          <w:p w14:paraId="43A9FC1A" w14:textId="77777777" w:rsidR="007740DB" w:rsidRDefault="007740DB" w:rsidP="007740DB">
            <w:pPr>
              <w:jc w:val="both"/>
              <w:rPr>
                <w:rFonts w:ascii="Arial" w:hAnsi="Arial" w:cs="Arial"/>
              </w:rPr>
            </w:pPr>
          </w:p>
          <w:p w14:paraId="66A94B13" w14:textId="77777777" w:rsidR="007740DB" w:rsidRDefault="007740DB" w:rsidP="007740DB">
            <w:pPr>
              <w:jc w:val="both"/>
              <w:rPr>
                <w:rFonts w:ascii="Arial" w:hAnsi="Arial" w:cs="Arial"/>
              </w:rPr>
            </w:pPr>
          </w:p>
        </w:tc>
      </w:tr>
      <w:tr w:rsidR="007740DB" w:rsidRPr="00384887" w14:paraId="2CA5AED0" w14:textId="77777777" w:rsidTr="006038A5">
        <w:trPr>
          <w:trHeight w:val="3859"/>
        </w:trPr>
        <w:tc>
          <w:tcPr>
            <w:tcW w:w="6565" w:type="dxa"/>
          </w:tcPr>
          <w:p w14:paraId="3C74B1FC" w14:textId="0FADB2B6" w:rsidR="007740DB" w:rsidRPr="00C21E27" w:rsidRDefault="007740DB" w:rsidP="007740DB">
            <w:pPr>
              <w:jc w:val="both"/>
            </w:pPr>
            <w:r w:rsidRPr="00A109E6">
              <w:drawing>
                <wp:inline distT="0" distB="0" distL="0" distR="0" wp14:anchorId="15ADAF23" wp14:editId="43247BF9">
                  <wp:extent cx="4541430" cy="2267211"/>
                  <wp:effectExtent l="0" t="0" r="0" b="0"/>
                  <wp:docPr id="9482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65882" name=""/>
                          <pic:cNvPicPr/>
                        </pic:nvPicPr>
                        <pic:blipFill>
                          <a:blip r:embed="rId23"/>
                          <a:stretch>
                            <a:fillRect/>
                          </a:stretch>
                        </pic:blipFill>
                        <pic:spPr>
                          <a:xfrm>
                            <a:off x="0" y="0"/>
                            <a:ext cx="4561836" cy="2277398"/>
                          </a:xfrm>
                          <a:prstGeom prst="rect">
                            <a:avLst/>
                          </a:prstGeom>
                        </pic:spPr>
                      </pic:pic>
                    </a:graphicData>
                  </a:graphic>
                </wp:inline>
              </w:drawing>
            </w:r>
          </w:p>
        </w:tc>
        <w:tc>
          <w:tcPr>
            <w:tcW w:w="6840" w:type="dxa"/>
          </w:tcPr>
          <w:p w14:paraId="63DCE763" w14:textId="69B4EA61" w:rsidR="007740DB" w:rsidRDefault="007740DB" w:rsidP="007740DB">
            <w:pPr>
              <w:numPr>
                <w:ilvl w:val="0"/>
                <w:numId w:val="1"/>
              </w:numPr>
              <w:jc w:val="both"/>
              <w:rPr>
                <w:rFonts w:ascii="Arial" w:hAnsi="Arial" w:cs="Arial"/>
              </w:rPr>
            </w:pPr>
            <w:r>
              <w:rPr>
                <w:rFonts w:ascii="Arial" w:hAnsi="Arial" w:cs="Arial"/>
              </w:rPr>
              <w:t>Thiếu chỗ thuế VAT -&gt; Bổ sung VAT, chọn 8%, 10%</w:t>
            </w:r>
          </w:p>
        </w:tc>
      </w:tr>
      <w:tr w:rsidR="007740DB" w:rsidRPr="00384887" w14:paraId="02188709" w14:textId="77777777" w:rsidTr="006038A5">
        <w:trPr>
          <w:trHeight w:val="3859"/>
        </w:trPr>
        <w:tc>
          <w:tcPr>
            <w:tcW w:w="6565" w:type="dxa"/>
          </w:tcPr>
          <w:p w14:paraId="4A144851" w14:textId="6C74E852" w:rsidR="007740DB" w:rsidRPr="00A109E6" w:rsidRDefault="007740DB" w:rsidP="007740DB">
            <w:pPr>
              <w:jc w:val="both"/>
            </w:pPr>
            <w:r w:rsidRPr="00A109E6">
              <w:lastRenderedPageBreak/>
              <w:drawing>
                <wp:inline distT="0" distB="0" distL="0" distR="0" wp14:anchorId="5C01907E" wp14:editId="4311119B">
                  <wp:extent cx="4300071" cy="3281819"/>
                  <wp:effectExtent l="0" t="0" r="5715" b="0"/>
                  <wp:docPr id="452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179" name=""/>
                          <pic:cNvPicPr/>
                        </pic:nvPicPr>
                        <pic:blipFill>
                          <a:blip r:embed="rId24"/>
                          <a:stretch>
                            <a:fillRect/>
                          </a:stretch>
                        </pic:blipFill>
                        <pic:spPr>
                          <a:xfrm>
                            <a:off x="0" y="0"/>
                            <a:ext cx="4313542" cy="3292100"/>
                          </a:xfrm>
                          <a:prstGeom prst="rect">
                            <a:avLst/>
                          </a:prstGeom>
                        </pic:spPr>
                      </pic:pic>
                    </a:graphicData>
                  </a:graphic>
                </wp:inline>
              </w:drawing>
            </w:r>
          </w:p>
        </w:tc>
        <w:tc>
          <w:tcPr>
            <w:tcW w:w="6840" w:type="dxa"/>
          </w:tcPr>
          <w:p w14:paraId="00DD4D5D" w14:textId="77777777" w:rsidR="007740DB" w:rsidRDefault="007740DB" w:rsidP="007740DB">
            <w:pPr>
              <w:jc w:val="both"/>
              <w:rPr>
                <w:rFonts w:ascii="Arial" w:hAnsi="Arial" w:cs="Arial"/>
              </w:rPr>
            </w:pPr>
            <w:r>
              <w:rPr>
                <w:rFonts w:ascii="Arial" w:hAnsi="Arial" w:cs="Arial"/>
              </w:rPr>
              <w:t>Khi lập phiếu nhập kho tìm HĐ mua liên quan không thấy, mặc dù đã nhập 2 HĐ mua rồi</w:t>
            </w:r>
          </w:p>
          <w:p w14:paraId="072719E1" w14:textId="77777777" w:rsidR="007740DB" w:rsidRDefault="007740DB" w:rsidP="007740DB">
            <w:pPr>
              <w:numPr>
                <w:ilvl w:val="0"/>
                <w:numId w:val="1"/>
              </w:numPr>
              <w:jc w:val="both"/>
              <w:rPr>
                <w:rFonts w:ascii="Arial" w:hAnsi="Arial" w:cs="Arial"/>
              </w:rPr>
            </w:pPr>
          </w:p>
        </w:tc>
      </w:tr>
      <w:tr w:rsidR="007740DB" w:rsidRPr="00384887" w14:paraId="150F1035" w14:textId="77777777" w:rsidTr="006038A5">
        <w:trPr>
          <w:trHeight w:val="3859"/>
        </w:trPr>
        <w:tc>
          <w:tcPr>
            <w:tcW w:w="6565" w:type="dxa"/>
          </w:tcPr>
          <w:p w14:paraId="494E4DDB" w14:textId="73AC1E00" w:rsidR="007740DB" w:rsidRPr="00A109E6" w:rsidRDefault="007740DB" w:rsidP="007740DB">
            <w:pPr>
              <w:jc w:val="both"/>
            </w:pPr>
            <w:r w:rsidRPr="00A109E6">
              <w:lastRenderedPageBreak/>
              <w:drawing>
                <wp:inline distT="0" distB="0" distL="0" distR="0" wp14:anchorId="2D07D63E" wp14:editId="20B2E643">
                  <wp:extent cx="4230546" cy="3519814"/>
                  <wp:effectExtent l="0" t="0" r="0" b="4445"/>
                  <wp:docPr id="21251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0901" name=""/>
                          <pic:cNvPicPr/>
                        </pic:nvPicPr>
                        <pic:blipFill>
                          <a:blip r:embed="rId25"/>
                          <a:stretch>
                            <a:fillRect/>
                          </a:stretch>
                        </pic:blipFill>
                        <pic:spPr>
                          <a:xfrm>
                            <a:off x="0" y="0"/>
                            <a:ext cx="4234359" cy="3522987"/>
                          </a:xfrm>
                          <a:prstGeom prst="rect">
                            <a:avLst/>
                          </a:prstGeom>
                        </pic:spPr>
                      </pic:pic>
                    </a:graphicData>
                  </a:graphic>
                </wp:inline>
              </w:drawing>
            </w:r>
          </w:p>
        </w:tc>
        <w:tc>
          <w:tcPr>
            <w:tcW w:w="6840" w:type="dxa"/>
          </w:tcPr>
          <w:p w14:paraId="0A3854BC" w14:textId="77777777" w:rsidR="007740DB" w:rsidRDefault="007740DB" w:rsidP="007740DB">
            <w:pPr>
              <w:jc w:val="both"/>
              <w:rPr>
                <w:rFonts w:ascii="Arial" w:hAnsi="Arial" w:cs="Arial"/>
              </w:rPr>
            </w:pPr>
            <w:r>
              <w:rPr>
                <w:rFonts w:ascii="Arial" w:hAnsi="Arial" w:cs="Arial"/>
              </w:rPr>
              <w:t>Ko chọn được HĐ mua nên không lưu được phiếu nhập kho</w:t>
            </w:r>
          </w:p>
          <w:p w14:paraId="2E177336" w14:textId="77777777" w:rsidR="007740DB" w:rsidRDefault="007740DB" w:rsidP="007740DB">
            <w:pPr>
              <w:jc w:val="both"/>
              <w:rPr>
                <w:rFonts w:ascii="Arial" w:hAnsi="Arial" w:cs="Arial"/>
              </w:rPr>
            </w:pPr>
            <w:r>
              <w:rPr>
                <w:rFonts w:ascii="Arial" w:hAnsi="Arial" w:cs="Arial"/>
              </w:rPr>
              <w:t>Phần tiền VAT và Tổng sau VAT tách thành 2 dòng khác nhau</w:t>
            </w:r>
          </w:p>
          <w:p w14:paraId="5C0DB614" w14:textId="77777777" w:rsidR="007740DB" w:rsidRDefault="007740DB" w:rsidP="007740DB">
            <w:pPr>
              <w:jc w:val="both"/>
              <w:rPr>
                <w:rFonts w:ascii="Arial" w:hAnsi="Arial" w:cs="Arial"/>
              </w:rPr>
            </w:pPr>
          </w:p>
        </w:tc>
      </w:tr>
      <w:tr w:rsidR="007740DB" w:rsidRPr="00384887" w14:paraId="0F26920A" w14:textId="77777777" w:rsidTr="006038A5">
        <w:trPr>
          <w:trHeight w:val="3859"/>
        </w:trPr>
        <w:tc>
          <w:tcPr>
            <w:tcW w:w="6565" w:type="dxa"/>
          </w:tcPr>
          <w:p w14:paraId="5712FB05" w14:textId="77777777" w:rsidR="007740DB" w:rsidRDefault="007740DB" w:rsidP="007740DB">
            <w:pPr>
              <w:jc w:val="both"/>
            </w:pPr>
            <w:r w:rsidRPr="00CD44CF">
              <w:lastRenderedPageBreak/>
              <w:drawing>
                <wp:inline distT="0" distB="0" distL="0" distR="0" wp14:anchorId="0E3C656D" wp14:editId="3E0BC0D1">
                  <wp:extent cx="3587446" cy="4083485"/>
                  <wp:effectExtent l="0" t="0" r="0" b="0"/>
                  <wp:docPr id="19098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2629" name=""/>
                          <pic:cNvPicPr/>
                        </pic:nvPicPr>
                        <pic:blipFill>
                          <a:blip r:embed="rId26"/>
                          <a:stretch>
                            <a:fillRect/>
                          </a:stretch>
                        </pic:blipFill>
                        <pic:spPr>
                          <a:xfrm>
                            <a:off x="0" y="0"/>
                            <a:ext cx="3590993" cy="4087522"/>
                          </a:xfrm>
                          <a:prstGeom prst="rect">
                            <a:avLst/>
                          </a:prstGeom>
                        </pic:spPr>
                      </pic:pic>
                    </a:graphicData>
                  </a:graphic>
                </wp:inline>
              </w:drawing>
            </w:r>
          </w:p>
          <w:p w14:paraId="0E34CC55" w14:textId="77777777" w:rsidR="007740DB" w:rsidRDefault="007740DB" w:rsidP="007740DB">
            <w:pPr>
              <w:jc w:val="both"/>
            </w:pPr>
          </w:p>
          <w:p w14:paraId="1A8F805E" w14:textId="77777777" w:rsidR="007740DB" w:rsidRDefault="007740DB" w:rsidP="007740DB">
            <w:pPr>
              <w:jc w:val="both"/>
            </w:pPr>
            <w:r w:rsidRPr="00CD44CF">
              <w:lastRenderedPageBreak/>
              <w:drawing>
                <wp:inline distT="0" distB="0" distL="0" distR="0" wp14:anchorId="63F0F0EF" wp14:editId="2D57E6F4">
                  <wp:extent cx="3782860" cy="4309063"/>
                  <wp:effectExtent l="0" t="0" r="8255" b="0"/>
                  <wp:docPr id="6818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7241" name=""/>
                          <pic:cNvPicPr/>
                        </pic:nvPicPr>
                        <pic:blipFill>
                          <a:blip r:embed="rId27"/>
                          <a:stretch>
                            <a:fillRect/>
                          </a:stretch>
                        </pic:blipFill>
                        <pic:spPr>
                          <a:xfrm>
                            <a:off x="0" y="0"/>
                            <a:ext cx="3787045" cy="4313831"/>
                          </a:xfrm>
                          <a:prstGeom prst="rect">
                            <a:avLst/>
                          </a:prstGeom>
                        </pic:spPr>
                      </pic:pic>
                    </a:graphicData>
                  </a:graphic>
                </wp:inline>
              </w:drawing>
            </w:r>
            <w:r>
              <mc:AlternateContent>
                <mc:Choice Requires="wps">
                  <w:drawing>
                    <wp:inline distT="0" distB="0" distL="0" distR="0" wp14:anchorId="2043E839" wp14:editId="6830946B">
                      <wp:extent cx="300355" cy="300355"/>
                      <wp:effectExtent l="0" t="0" r="0" b="0"/>
                      <wp:docPr id="60873663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DA7BB2E" id="Rectangle 6"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2E2F683D" w14:textId="77777777" w:rsidR="007740DB" w:rsidRPr="00A109E6" w:rsidRDefault="007740DB" w:rsidP="007740DB">
            <w:pPr>
              <w:jc w:val="both"/>
            </w:pPr>
          </w:p>
        </w:tc>
        <w:tc>
          <w:tcPr>
            <w:tcW w:w="6840" w:type="dxa"/>
          </w:tcPr>
          <w:p w14:paraId="2ABAB22D" w14:textId="77777777" w:rsidR="007740DB" w:rsidRDefault="007740DB" w:rsidP="007740DB">
            <w:pPr>
              <w:jc w:val="both"/>
              <w:rPr>
                <w:rFonts w:ascii="Arial" w:hAnsi="Arial" w:cs="Arial"/>
              </w:rPr>
            </w:pPr>
            <w:r>
              <w:rPr>
                <w:rFonts w:ascii="Arial" w:hAnsi="Arial" w:cs="Arial"/>
              </w:rPr>
              <w:lastRenderedPageBreak/>
              <w:t xml:space="preserve">Thêm 4 trường: </w:t>
            </w:r>
          </w:p>
          <w:p w14:paraId="57523200" w14:textId="77777777" w:rsidR="007740DB" w:rsidRDefault="007740DB" w:rsidP="007740DB">
            <w:pPr>
              <w:pStyle w:val="ListParagraph"/>
              <w:numPr>
                <w:ilvl w:val="0"/>
                <w:numId w:val="1"/>
              </w:numPr>
              <w:spacing w:line="240" w:lineRule="auto"/>
              <w:jc w:val="both"/>
              <w:rPr>
                <w:rFonts w:ascii="Arial" w:hAnsi="Arial" w:cs="Arial"/>
                <w:noProof/>
              </w:rPr>
            </w:pPr>
            <w:r>
              <w:rPr>
                <w:rFonts w:ascii="Arial" w:hAnsi="Arial" w:cs="Arial"/>
                <w:noProof/>
              </w:rPr>
              <w:t>Vật liệu: Nhôm, thép</w:t>
            </w:r>
          </w:p>
          <w:p w14:paraId="0755190C" w14:textId="77777777" w:rsidR="007740DB" w:rsidRDefault="007740DB" w:rsidP="007740DB">
            <w:pPr>
              <w:pStyle w:val="ListParagraph"/>
              <w:numPr>
                <w:ilvl w:val="0"/>
                <w:numId w:val="1"/>
              </w:numPr>
              <w:spacing w:line="240" w:lineRule="auto"/>
              <w:jc w:val="both"/>
              <w:rPr>
                <w:rFonts w:ascii="Arial" w:hAnsi="Arial" w:cs="Arial"/>
                <w:noProof/>
              </w:rPr>
            </w:pPr>
            <w:r>
              <w:rPr>
                <w:rFonts w:ascii="Arial" w:hAnsi="Arial" w:cs="Arial"/>
                <w:noProof/>
              </w:rPr>
              <w:t>Hợp quy: Có, không</w:t>
            </w:r>
          </w:p>
          <w:p w14:paraId="66AE9C2D" w14:textId="77777777" w:rsidR="007740DB" w:rsidRDefault="007740DB" w:rsidP="007740DB">
            <w:pPr>
              <w:pStyle w:val="ListParagraph"/>
              <w:numPr>
                <w:ilvl w:val="0"/>
                <w:numId w:val="1"/>
              </w:numPr>
              <w:spacing w:line="240" w:lineRule="auto"/>
              <w:jc w:val="both"/>
              <w:rPr>
                <w:rFonts w:ascii="Arial" w:hAnsi="Arial" w:cs="Arial"/>
                <w:noProof/>
              </w:rPr>
            </w:pPr>
            <w:r>
              <w:rPr>
                <w:rFonts w:ascii="Arial" w:hAnsi="Arial" w:cs="Arial"/>
                <w:noProof/>
              </w:rPr>
              <w:t>Kiểm định: Có, không</w:t>
            </w:r>
          </w:p>
          <w:p w14:paraId="53AA5ABD" w14:textId="77777777" w:rsidR="007740DB" w:rsidRDefault="007740DB" w:rsidP="007740DB">
            <w:pPr>
              <w:pStyle w:val="ListParagraph"/>
              <w:numPr>
                <w:ilvl w:val="0"/>
                <w:numId w:val="1"/>
              </w:numPr>
              <w:spacing w:line="240" w:lineRule="auto"/>
              <w:jc w:val="both"/>
              <w:rPr>
                <w:rFonts w:ascii="Arial" w:hAnsi="Arial" w:cs="Arial"/>
                <w:noProof/>
              </w:rPr>
            </w:pPr>
            <w:r>
              <w:rPr>
                <w:rFonts w:ascii="Arial" w:hAnsi="Arial" w:cs="Arial"/>
                <w:noProof/>
              </w:rPr>
              <w:t>Tình trạng: Mới, cũ</w:t>
            </w:r>
          </w:p>
          <w:p w14:paraId="4967F02F" w14:textId="7B4DB84E" w:rsidR="007740DB" w:rsidRDefault="007740DB" w:rsidP="007740DB">
            <w:pPr>
              <w:jc w:val="both"/>
              <w:rPr>
                <w:rFonts w:ascii="Arial" w:hAnsi="Arial" w:cs="Arial"/>
              </w:rPr>
            </w:pPr>
            <w:r>
              <w:rPr>
                <w:rFonts w:ascii="Arial" w:hAnsi="Arial" w:cs="Arial"/>
              </w:rPr>
              <w:t>Thêm 1 nút lưu file kiểm định của vỏ bình nếu ấn vào có</w:t>
            </w:r>
          </w:p>
          <w:p w14:paraId="337607A7" w14:textId="77777777" w:rsidR="007740DB" w:rsidRPr="00CD44CF" w:rsidRDefault="007740DB" w:rsidP="007740DB">
            <w:pPr>
              <w:jc w:val="both"/>
              <w:rPr>
                <w:rFonts w:ascii="Arial" w:hAnsi="Arial" w:cs="Arial"/>
              </w:rPr>
            </w:pPr>
            <w:r>
              <w:rPr>
                <w:rFonts w:ascii="Arial" w:hAnsi="Arial" w:cs="Arial"/>
              </w:rPr>
              <w:lastRenderedPageBreak/>
              <w:drawing>
                <wp:inline distT="0" distB="0" distL="0" distR="0" wp14:anchorId="58E283F4" wp14:editId="04ED0049">
                  <wp:extent cx="3555867" cy="4258849"/>
                  <wp:effectExtent l="0" t="0" r="6985" b="8890"/>
                  <wp:docPr id="1759263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63586" name="Picture 1759263586"/>
                          <pic:cNvPicPr/>
                        </pic:nvPicPr>
                        <pic:blipFill>
                          <a:blip r:embed="rId28">
                            <a:extLst>
                              <a:ext uri="{28A0092B-C50C-407E-A947-70E740481C1C}">
                                <a14:useLocalDpi xmlns:a14="http://schemas.microsoft.com/office/drawing/2010/main" val="0"/>
                              </a:ext>
                            </a:extLst>
                          </a:blip>
                          <a:stretch>
                            <a:fillRect/>
                          </a:stretch>
                        </pic:blipFill>
                        <pic:spPr>
                          <a:xfrm>
                            <a:off x="0" y="0"/>
                            <a:ext cx="3564165" cy="4268788"/>
                          </a:xfrm>
                          <a:prstGeom prst="rect">
                            <a:avLst/>
                          </a:prstGeom>
                        </pic:spPr>
                      </pic:pic>
                    </a:graphicData>
                  </a:graphic>
                </wp:inline>
              </w:drawing>
            </w:r>
            <w:r>
              <w:rPr>
                <w:rFonts w:ascii="Arial" w:hAnsi="Arial" w:cs="Arial"/>
              </w:rPr>
              <w:lastRenderedPageBreak/>
              <w:drawing>
                <wp:inline distT="0" distB="0" distL="0" distR="0" wp14:anchorId="13309F6D" wp14:editId="5E746141">
                  <wp:extent cx="3464342" cy="5385423"/>
                  <wp:effectExtent l="0" t="0" r="3175" b="6350"/>
                  <wp:docPr id="1684111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11999" name="Picture 1684111999"/>
                          <pic:cNvPicPr/>
                        </pic:nvPicPr>
                        <pic:blipFill>
                          <a:blip r:embed="rId29">
                            <a:extLst>
                              <a:ext uri="{28A0092B-C50C-407E-A947-70E740481C1C}">
                                <a14:useLocalDpi xmlns:a14="http://schemas.microsoft.com/office/drawing/2010/main" val="0"/>
                              </a:ext>
                            </a:extLst>
                          </a:blip>
                          <a:stretch>
                            <a:fillRect/>
                          </a:stretch>
                        </pic:blipFill>
                        <pic:spPr>
                          <a:xfrm>
                            <a:off x="0" y="0"/>
                            <a:ext cx="3476832" cy="5404838"/>
                          </a:xfrm>
                          <a:prstGeom prst="rect">
                            <a:avLst/>
                          </a:prstGeom>
                        </pic:spPr>
                      </pic:pic>
                    </a:graphicData>
                  </a:graphic>
                </wp:inline>
              </w:drawing>
            </w:r>
          </w:p>
          <w:p w14:paraId="6BBEBB5B" w14:textId="52105D92" w:rsidR="007740DB" w:rsidRDefault="007740DB" w:rsidP="007740DB">
            <w:pPr>
              <w:jc w:val="both"/>
              <w:rPr>
                <w:rFonts w:ascii="Arial" w:hAnsi="Arial" w:cs="Arial"/>
              </w:rPr>
            </w:pPr>
            <w:r>
              <mc:AlternateContent>
                <mc:Choice Requires="wps">
                  <w:drawing>
                    <wp:inline distT="0" distB="0" distL="0" distR="0" wp14:anchorId="5F9257C2" wp14:editId="0C3D8B37">
                      <wp:extent cx="300355" cy="300355"/>
                      <wp:effectExtent l="0" t="0" r="0" b="0"/>
                      <wp:docPr id="164846486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C3BED4B" id="Rectangle 3"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mc:AlternateContent>
                <mc:Choice Requires="wps">
                  <w:drawing>
                    <wp:inline distT="0" distB="0" distL="0" distR="0" wp14:anchorId="30127960" wp14:editId="4FC71AC9">
                      <wp:extent cx="300355" cy="300355"/>
                      <wp:effectExtent l="0" t="0" r="0" b="0"/>
                      <wp:docPr id="8173498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6A36254F" id="Rectangle 2"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tc>
      </w:tr>
      <w:tr w:rsidR="006038A5" w:rsidRPr="00384887" w14:paraId="59A75970" w14:textId="77777777" w:rsidTr="006038A5">
        <w:tc>
          <w:tcPr>
            <w:tcW w:w="6565" w:type="dxa"/>
          </w:tcPr>
          <w:p w14:paraId="27DCAB16" w14:textId="247FFB7D" w:rsidR="006038A5" w:rsidRPr="006038A5" w:rsidRDefault="006038A5" w:rsidP="000F7041">
            <w:pPr>
              <w:jc w:val="both"/>
              <w:rPr>
                <w:rFonts w:ascii="Arial" w:hAnsi="Arial" w:cs="Arial"/>
                <w:lang w:val="en-US"/>
              </w:rPr>
            </w:pPr>
          </w:p>
          <w:p w14:paraId="3CE0F686" w14:textId="77777777" w:rsidR="006038A5" w:rsidRPr="003B0096" w:rsidRDefault="006038A5" w:rsidP="000F7041">
            <w:pPr>
              <w:jc w:val="both"/>
              <w:rPr>
                <w:rFonts w:ascii="Arial" w:hAnsi="Arial" w:cs="Arial"/>
              </w:rPr>
            </w:pPr>
            <w:r w:rsidRPr="005D58C3">
              <w:drawing>
                <wp:inline distT="0" distB="0" distL="0" distR="0" wp14:anchorId="66FCA252" wp14:editId="4B3AF60A">
                  <wp:extent cx="4170932" cy="1907337"/>
                  <wp:effectExtent l="0" t="0" r="1270" b="0"/>
                  <wp:docPr id="904529359" name="Picture 90452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95101" cy="1918390"/>
                          </a:xfrm>
                          <a:prstGeom prst="rect">
                            <a:avLst/>
                          </a:prstGeom>
                        </pic:spPr>
                      </pic:pic>
                    </a:graphicData>
                  </a:graphic>
                </wp:inline>
              </w:drawing>
            </w:r>
          </w:p>
        </w:tc>
        <w:tc>
          <w:tcPr>
            <w:tcW w:w="6840" w:type="dxa"/>
          </w:tcPr>
          <w:p w14:paraId="33297CD9" w14:textId="77777777" w:rsidR="006038A5" w:rsidRDefault="006038A5" w:rsidP="000F7041">
            <w:pPr>
              <w:jc w:val="both"/>
              <w:rPr>
                <w:rFonts w:ascii="Arial" w:hAnsi="Arial" w:cs="Arial"/>
              </w:rPr>
            </w:pPr>
            <w:r>
              <w:rPr>
                <w:rFonts w:ascii="Arial" w:hAnsi="Arial" w:cs="Arial"/>
              </w:rPr>
              <w:t>Số phiếu : Mong muốn đổi lại thành tên viết tắt của từng phiếu thu-chi Ví dụ : PT2601-001 hoặc là PC2601-001</w:t>
            </w:r>
          </w:p>
        </w:tc>
      </w:tr>
    </w:tbl>
    <w:p w14:paraId="0D5488B4" w14:textId="77777777" w:rsidR="00180A69" w:rsidRPr="008E08B7" w:rsidRDefault="00180A69" w:rsidP="00180A69">
      <w:pPr>
        <w:jc w:val="both"/>
        <w:rPr>
          <w:rFonts w:cstheme="minorHAnsi"/>
          <w:b/>
          <w:lang w:val="en-US"/>
        </w:rPr>
      </w:pPr>
    </w:p>
    <w:sectPr w:rsidR="00180A69" w:rsidRPr="008E08B7" w:rsidSect="00520E2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4678"/>
    <w:multiLevelType w:val="hybridMultilevel"/>
    <w:tmpl w:val="F3B4D454"/>
    <w:lvl w:ilvl="0" w:tplc="C4522DB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69"/>
    <w:rsid w:val="00000A26"/>
    <w:rsid w:val="0002361D"/>
    <w:rsid w:val="000C6B0F"/>
    <w:rsid w:val="000E5E3F"/>
    <w:rsid w:val="00116559"/>
    <w:rsid w:val="00146BF5"/>
    <w:rsid w:val="00180A69"/>
    <w:rsid w:val="002A76D7"/>
    <w:rsid w:val="002B1FBA"/>
    <w:rsid w:val="002E6BF0"/>
    <w:rsid w:val="00452667"/>
    <w:rsid w:val="00463CD2"/>
    <w:rsid w:val="004E48A8"/>
    <w:rsid w:val="00520861"/>
    <w:rsid w:val="00520E23"/>
    <w:rsid w:val="00541409"/>
    <w:rsid w:val="00546032"/>
    <w:rsid w:val="005B618D"/>
    <w:rsid w:val="005D101B"/>
    <w:rsid w:val="006038A5"/>
    <w:rsid w:val="006C33DF"/>
    <w:rsid w:val="006D6BCB"/>
    <w:rsid w:val="006D6E1A"/>
    <w:rsid w:val="007740DB"/>
    <w:rsid w:val="007E0998"/>
    <w:rsid w:val="007E3C95"/>
    <w:rsid w:val="007F6FBD"/>
    <w:rsid w:val="00880355"/>
    <w:rsid w:val="008E08B7"/>
    <w:rsid w:val="009221CA"/>
    <w:rsid w:val="00967929"/>
    <w:rsid w:val="009A47FE"/>
    <w:rsid w:val="009B1B82"/>
    <w:rsid w:val="009B3BDD"/>
    <w:rsid w:val="009C0371"/>
    <w:rsid w:val="00A00276"/>
    <w:rsid w:val="00A059BA"/>
    <w:rsid w:val="00A9614F"/>
    <w:rsid w:val="00AF2A39"/>
    <w:rsid w:val="00B03D3B"/>
    <w:rsid w:val="00B9568A"/>
    <w:rsid w:val="00BC3324"/>
    <w:rsid w:val="00CE567D"/>
    <w:rsid w:val="00CF0B92"/>
    <w:rsid w:val="00D26F1F"/>
    <w:rsid w:val="00D36219"/>
    <w:rsid w:val="00D942CB"/>
    <w:rsid w:val="00DE70E9"/>
    <w:rsid w:val="00E572D4"/>
    <w:rsid w:val="00E608BE"/>
    <w:rsid w:val="00E74649"/>
    <w:rsid w:val="00F146F8"/>
    <w:rsid w:val="00F54001"/>
    <w:rsid w:val="00F65125"/>
    <w:rsid w:val="00FA7E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9B91A"/>
  <w15:chartTrackingRefBased/>
  <w15:docId w15:val="{6DC85390-DE62-4499-AF5F-A5D852CE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0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40DB"/>
    <w:pPr>
      <w:spacing w:line="278" w:lineRule="auto"/>
      <w:ind w:left="720"/>
      <w:contextualSpacing/>
    </w:pPr>
    <w:rPr>
      <w:noProof w:val="0"/>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20</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42</cp:revision>
  <dcterms:created xsi:type="dcterms:W3CDTF">2026-10-26T02:40:00Z</dcterms:created>
  <dcterms:modified xsi:type="dcterms:W3CDTF">2026-10-28T04:12:00Z</dcterms:modified>
</cp:coreProperties>
</file>