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1839" w14:textId="30E3803B" w:rsidR="00AC4179" w:rsidRDefault="008D126E" w:rsidP="008D126E">
      <w:pPr>
        <w:jc w:val="center"/>
        <w:rPr>
          <w:b/>
          <w:bCs/>
          <w:sz w:val="36"/>
          <w:szCs w:val="36"/>
        </w:rPr>
      </w:pPr>
      <w:r w:rsidRPr="008D126E">
        <w:rPr>
          <w:b/>
          <w:bCs/>
          <w:sz w:val="36"/>
          <w:szCs w:val="36"/>
        </w:rPr>
        <w:t>Lab4</w:t>
      </w:r>
    </w:p>
    <w:p w14:paraId="328AD957" w14:textId="2B47AA06" w:rsidR="005512E1" w:rsidRPr="005512E1" w:rsidRDefault="005512E1" w:rsidP="005512E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512E1">
        <w:rPr>
          <w:b/>
          <w:bCs/>
          <w:sz w:val="36"/>
          <w:szCs w:val="36"/>
        </w:rPr>
        <w:t>Labsetup</w:t>
      </w:r>
    </w:p>
    <w:p w14:paraId="7F280116" w14:textId="003B27AB" w:rsidR="008D126E" w:rsidRDefault="00545508" w:rsidP="008D126E">
      <w:pPr>
        <w:jc w:val="center"/>
        <w:rPr>
          <w:b/>
          <w:bCs/>
        </w:rPr>
      </w:pPr>
      <w:r w:rsidRPr="00545508">
        <w:rPr>
          <w:b/>
          <w:bCs/>
          <w:sz w:val="36"/>
          <w:szCs w:val="36"/>
        </w:rPr>
        <w:drawing>
          <wp:inline distT="0" distB="0" distL="0" distR="0" wp14:anchorId="400F02FA" wp14:editId="5591C433">
            <wp:extent cx="5943600" cy="2505075"/>
            <wp:effectExtent l="0" t="0" r="0" b="9525"/>
            <wp:docPr id="14815346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34656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08">
        <w:rPr>
          <w:b/>
          <w:bCs/>
        </w:rPr>
        <w:t>Figure 1. Download and unzip set-up files</w:t>
      </w:r>
    </w:p>
    <w:p w14:paraId="1AD82E2E" w14:textId="77777777" w:rsidR="00545508" w:rsidRDefault="00545508" w:rsidP="008D126E">
      <w:pPr>
        <w:jc w:val="center"/>
        <w:rPr>
          <w:b/>
          <w:bCs/>
        </w:rPr>
      </w:pPr>
    </w:p>
    <w:p w14:paraId="5DEC65A3" w14:textId="42C5E786" w:rsidR="00545508" w:rsidRDefault="001A568D" w:rsidP="008D126E">
      <w:pPr>
        <w:jc w:val="center"/>
        <w:rPr>
          <w:b/>
          <w:bCs/>
        </w:rPr>
      </w:pPr>
      <w:r w:rsidRPr="001A568D">
        <w:rPr>
          <w:b/>
          <w:bCs/>
          <w:sz w:val="36"/>
          <w:szCs w:val="36"/>
        </w:rPr>
        <w:drawing>
          <wp:inline distT="0" distB="0" distL="0" distR="0" wp14:anchorId="76422E36" wp14:editId="69E206B8">
            <wp:extent cx="5943600" cy="2610485"/>
            <wp:effectExtent l="0" t="0" r="0" b="0"/>
            <wp:docPr id="565364447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4447" name="Picture 1" descr="A computer screen 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68D">
        <w:rPr>
          <w:b/>
          <w:bCs/>
        </w:rPr>
        <w:t>Figure 2. Running docker server</w:t>
      </w:r>
    </w:p>
    <w:p w14:paraId="7BDC6C19" w14:textId="4327D8A0" w:rsidR="001A568D" w:rsidRDefault="00F74259" w:rsidP="00F74259">
      <w:r>
        <w:t>Open a new terminal</w:t>
      </w:r>
      <w:r>
        <w:br/>
      </w:r>
      <w:r w:rsidRPr="00F74259">
        <w:rPr>
          <w:b/>
          <w:bCs/>
          <w:sz w:val="36"/>
          <w:szCs w:val="36"/>
        </w:rPr>
        <w:drawing>
          <wp:inline distT="0" distB="0" distL="0" distR="0" wp14:anchorId="6AAE55DA" wp14:editId="667FC10E">
            <wp:extent cx="5943600" cy="977265"/>
            <wp:effectExtent l="0" t="0" r="0" b="0"/>
            <wp:docPr id="1449680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802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1BC3" w14:textId="12592953" w:rsidR="00F74259" w:rsidRDefault="00F74259" w:rsidP="00F74259">
      <w:pPr>
        <w:jc w:val="center"/>
        <w:rPr>
          <w:b/>
          <w:bCs/>
        </w:rPr>
      </w:pPr>
      <w:r w:rsidRPr="00F74259">
        <w:rPr>
          <w:b/>
          <w:bCs/>
          <w:sz w:val="36"/>
          <w:szCs w:val="36"/>
        </w:rPr>
        <w:lastRenderedPageBreak/>
        <w:drawing>
          <wp:inline distT="0" distB="0" distL="0" distR="0" wp14:anchorId="3F99C38D" wp14:editId="08EFC840">
            <wp:extent cx="5782482" cy="1733792"/>
            <wp:effectExtent l="0" t="0" r="8890" b="0"/>
            <wp:docPr id="1374633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335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259">
        <w:rPr>
          <w:b/>
          <w:bCs/>
        </w:rPr>
        <w:t>Figure 3. Interacting with the docker</w:t>
      </w:r>
    </w:p>
    <w:p w14:paraId="022EC99C" w14:textId="77777777" w:rsidR="00F74259" w:rsidRDefault="00F74259" w:rsidP="00F74259">
      <w:pPr>
        <w:jc w:val="center"/>
        <w:rPr>
          <w:b/>
          <w:bCs/>
        </w:rPr>
      </w:pPr>
    </w:p>
    <w:p w14:paraId="367F5323" w14:textId="76886DBF" w:rsidR="005512E1" w:rsidRDefault="00AF5E60" w:rsidP="005512E1">
      <w:pPr>
        <w:jc w:val="center"/>
        <w:rPr>
          <w:b/>
          <w:bCs/>
        </w:rPr>
      </w:pPr>
      <w:r w:rsidRPr="00AF5E60">
        <w:rPr>
          <w:b/>
          <w:bCs/>
        </w:rPr>
        <w:drawing>
          <wp:inline distT="0" distB="0" distL="0" distR="0" wp14:anchorId="6AE71FB6" wp14:editId="4E39AE90">
            <wp:extent cx="5943600" cy="4798060"/>
            <wp:effectExtent l="0" t="0" r="0" b="2540"/>
            <wp:docPr id="1824239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99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E1" w:rsidRPr="005512E1">
        <w:rPr>
          <w:b/>
          <w:bCs/>
        </w:rPr>
        <w:t>Figure 4. Host file modification</w:t>
      </w:r>
    </w:p>
    <w:p w14:paraId="2CAD74A6" w14:textId="22B477FF" w:rsidR="005512E1" w:rsidRDefault="005512E1" w:rsidP="005512E1">
      <w:pPr>
        <w:pStyle w:val="ListParagraph"/>
        <w:numPr>
          <w:ilvl w:val="0"/>
          <w:numId w:val="1"/>
        </w:numPr>
        <w:rPr>
          <w:b/>
          <w:bCs/>
        </w:rPr>
      </w:pPr>
      <w:r w:rsidRPr="005512E1">
        <w:rPr>
          <w:b/>
          <w:bCs/>
        </w:rPr>
        <w:t xml:space="preserve"> Send a request to list files</w:t>
      </w:r>
    </w:p>
    <w:p w14:paraId="596DED84" w14:textId="6078E182" w:rsidR="005512E1" w:rsidRDefault="00153ED0" w:rsidP="00153ED0">
      <w:pPr>
        <w:pStyle w:val="ListParagraph"/>
        <w:jc w:val="center"/>
        <w:rPr>
          <w:b/>
          <w:bCs/>
        </w:rPr>
      </w:pPr>
      <w:r w:rsidRPr="00153ED0">
        <w:rPr>
          <w:b/>
          <w:bCs/>
        </w:rPr>
        <w:lastRenderedPageBreak/>
        <w:drawing>
          <wp:inline distT="0" distB="0" distL="0" distR="0" wp14:anchorId="7F98E574" wp14:editId="3172E847">
            <wp:extent cx="5943600" cy="493395"/>
            <wp:effectExtent l="0" t="0" r="0" b="1905"/>
            <wp:docPr id="155689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7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D0">
        <w:rPr>
          <w:b/>
          <w:bCs/>
        </w:rPr>
        <w:t>Figure 1. Viewing the critical file and calculating the sum for the request</w:t>
      </w:r>
    </w:p>
    <w:p w14:paraId="229F37BE" w14:textId="77777777" w:rsidR="00153ED0" w:rsidRDefault="00153ED0" w:rsidP="00153ED0">
      <w:pPr>
        <w:pStyle w:val="ListParagraph"/>
        <w:jc w:val="center"/>
        <w:rPr>
          <w:b/>
          <w:bCs/>
        </w:rPr>
      </w:pPr>
    </w:p>
    <w:p w14:paraId="5962695C" w14:textId="77777777" w:rsidR="00153ED0" w:rsidRDefault="00153ED0" w:rsidP="00153ED0">
      <w:pPr>
        <w:pStyle w:val="ListParagraph"/>
        <w:jc w:val="center"/>
        <w:rPr>
          <w:b/>
          <w:bCs/>
        </w:rPr>
      </w:pPr>
    </w:p>
    <w:p w14:paraId="433ADC6C" w14:textId="0874FFF8" w:rsidR="00701B75" w:rsidRDefault="00026616" w:rsidP="00153ED0">
      <w:pPr>
        <w:pStyle w:val="ListParagraph"/>
        <w:jc w:val="center"/>
        <w:rPr>
          <w:b/>
          <w:bCs/>
        </w:rPr>
      </w:pPr>
      <w:r w:rsidRPr="00026616">
        <w:rPr>
          <w:b/>
          <w:bCs/>
        </w:rPr>
        <w:drawing>
          <wp:inline distT="0" distB="0" distL="0" distR="0" wp14:anchorId="3456E8F3" wp14:editId="26F17117">
            <wp:extent cx="5943600" cy="1844675"/>
            <wp:effectExtent l="0" t="0" r="0" b="3175"/>
            <wp:docPr id="1327701499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01499" name="Picture 1" descr="A computer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616">
        <w:rPr>
          <w:b/>
          <w:bCs/>
        </w:rPr>
        <w:t>Figure 2. Access the page using the MAC calculated</w:t>
      </w:r>
    </w:p>
    <w:p w14:paraId="48D00805" w14:textId="77777777" w:rsidR="00026616" w:rsidRDefault="00026616" w:rsidP="00026616">
      <w:pPr>
        <w:pStyle w:val="ListParagraph"/>
        <w:rPr>
          <w:b/>
          <w:bCs/>
        </w:rPr>
      </w:pPr>
    </w:p>
    <w:p w14:paraId="2BF9C7FE" w14:textId="162CF02C" w:rsidR="00026616" w:rsidRDefault="00026616" w:rsidP="00026616">
      <w:pPr>
        <w:pStyle w:val="ListParagraph"/>
        <w:numPr>
          <w:ilvl w:val="0"/>
          <w:numId w:val="1"/>
        </w:numPr>
        <w:rPr>
          <w:b/>
          <w:bCs/>
        </w:rPr>
      </w:pPr>
      <w:r w:rsidRPr="00026616">
        <w:rPr>
          <w:b/>
          <w:bCs/>
        </w:rPr>
        <w:t>Create padding</w:t>
      </w:r>
    </w:p>
    <w:p w14:paraId="18FA66E5" w14:textId="332D33C3" w:rsidR="004E6B3C" w:rsidRDefault="004E6B3C" w:rsidP="004E6B3C">
      <w:pPr>
        <w:pStyle w:val="ListParagraph"/>
        <w:jc w:val="center"/>
        <w:rPr>
          <w:b/>
          <w:bCs/>
        </w:rPr>
      </w:pPr>
      <w:r w:rsidRPr="004E6B3C">
        <w:rPr>
          <w:b/>
          <w:bCs/>
        </w:rPr>
        <w:drawing>
          <wp:inline distT="0" distB="0" distL="0" distR="0" wp14:anchorId="2E5DDC72" wp14:editId="09C6A352">
            <wp:extent cx="5943600" cy="521335"/>
            <wp:effectExtent l="0" t="0" r="0" b="0"/>
            <wp:docPr id="164480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3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B3C">
        <w:rPr>
          <w:b/>
          <w:bCs/>
        </w:rPr>
        <w:t>Figure 1. Find the size of the original command</w:t>
      </w:r>
    </w:p>
    <w:p w14:paraId="50BE4B36" w14:textId="77777777" w:rsidR="004E6B3C" w:rsidRDefault="004E6B3C" w:rsidP="004E6B3C">
      <w:pPr>
        <w:pStyle w:val="ListParagraph"/>
        <w:jc w:val="center"/>
        <w:rPr>
          <w:b/>
          <w:bCs/>
        </w:rPr>
      </w:pPr>
    </w:p>
    <w:p w14:paraId="677B30D3" w14:textId="77777777" w:rsidR="004E6B3C" w:rsidRPr="004E6B3C" w:rsidRDefault="004E6B3C" w:rsidP="004E6B3C">
      <w:pPr>
        <w:pStyle w:val="ListParagraph"/>
        <w:jc w:val="center"/>
        <w:rPr>
          <w:b/>
          <w:bCs/>
        </w:rPr>
      </w:pPr>
    </w:p>
    <w:p w14:paraId="328B394D" w14:textId="773590AA" w:rsidR="00026616" w:rsidRDefault="004E6B3C" w:rsidP="004E6B3C">
      <w:pPr>
        <w:pStyle w:val="ListParagraph"/>
        <w:jc w:val="center"/>
        <w:rPr>
          <w:b/>
          <w:bCs/>
        </w:rPr>
      </w:pPr>
      <w:r w:rsidRPr="004E6B3C">
        <w:rPr>
          <w:b/>
          <w:bCs/>
        </w:rPr>
        <w:drawing>
          <wp:inline distT="0" distB="0" distL="0" distR="0" wp14:anchorId="3E831C4E" wp14:editId="233357BC">
            <wp:extent cx="5943600" cy="620395"/>
            <wp:effectExtent l="0" t="0" r="0" b="8255"/>
            <wp:docPr id="5973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B3C">
        <w:rPr>
          <w:b/>
          <w:bCs/>
        </w:rPr>
        <w:t>Figure 2. Replace character to create padding string</w:t>
      </w:r>
    </w:p>
    <w:p w14:paraId="78F0DCB4" w14:textId="77777777" w:rsidR="004E6B3C" w:rsidRDefault="004E6B3C" w:rsidP="004E6B3C">
      <w:pPr>
        <w:pStyle w:val="ListParagraph"/>
        <w:jc w:val="center"/>
        <w:rPr>
          <w:b/>
          <w:bCs/>
        </w:rPr>
      </w:pPr>
    </w:p>
    <w:p w14:paraId="030A65DB" w14:textId="3E6E5CB4" w:rsidR="004E6B3C" w:rsidRDefault="004E6B3C" w:rsidP="004E6B3C">
      <w:pPr>
        <w:pStyle w:val="ListParagraph"/>
        <w:numPr>
          <w:ilvl w:val="0"/>
          <w:numId w:val="1"/>
        </w:numPr>
        <w:rPr>
          <w:b/>
          <w:bCs/>
        </w:rPr>
      </w:pPr>
      <w:r w:rsidRPr="004E6B3C">
        <w:rPr>
          <w:b/>
          <w:bCs/>
        </w:rPr>
        <w:t>The length extension attack</w:t>
      </w:r>
    </w:p>
    <w:p w14:paraId="54B4781E" w14:textId="5440F8B5" w:rsidR="004E6B3C" w:rsidRDefault="005D1B57" w:rsidP="005D1B57">
      <w:pPr>
        <w:pStyle w:val="ListParagraph"/>
        <w:jc w:val="center"/>
        <w:rPr>
          <w:b/>
          <w:bCs/>
        </w:rPr>
      </w:pPr>
      <w:r w:rsidRPr="005D1B57">
        <w:rPr>
          <w:b/>
          <w:bCs/>
        </w:rPr>
        <w:drawing>
          <wp:inline distT="0" distB="0" distL="0" distR="0" wp14:anchorId="5B1CFAD0" wp14:editId="5E5346FD">
            <wp:extent cx="5943600" cy="603885"/>
            <wp:effectExtent l="0" t="0" r="0" b="5715"/>
            <wp:docPr id="15857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9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B57">
        <w:rPr>
          <w:b/>
          <w:bCs/>
        </w:rPr>
        <w:t>Figure 1. Modify the string for our need</w:t>
      </w:r>
    </w:p>
    <w:p w14:paraId="0EDC18D5" w14:textId="77777777" w:rsidR="005D1B57" w:rsidRDefault="005D1B57" w:rsidP="005D1B57">
      <w:pPr>
        <w:pStyle w:val="ListParagraph"/>
        <w:jc w:val="center"/>
        <w:rPr>
          <w:b/>
          <w:bCs/>
        </w:rPr>
      </w:pPr>
    </w:p>
    <w:p w14:paraId="2B29F80D" w14:textId="7F5471AE" w:rsidR="005D1B57" w:rsidRDefault="005D1B57" w:rsidP="005D1B57">
      <w:pPr>
        <w:pStyle w:val="ListParagraph"/>
        <w:jc w:val="center"/>
        <w:rPr>
          <w:b/>
          <w:bCs/>
        </w:rPr>
      </w:pPr>
      <w:r w:rsidRPr="005D1B57">
        <w:rPr>
          <w:b/>
          <w:bCs/>
        </w:rPr>
        <w:lastRenderedPageBreak/>
        <w:drawing>
          <wp:inline distT="0" distB="0" distL="0" distR="0" wp14:anchorId="05177B1A" wp14:editId="78C7AC50">
            <wp:extent cx="5943600" cy="1872615"/>
            <wp:effectExtent l="0" t="0" r="0" b="0"/>
            <wp:docPr id="17563421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42150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B57">
        <w:rPr>
          <w:b/>
          <w:bCs/>
        </w:rPr>
        <w:t>Figure 2. Creating the file for padding purposes</w:t>
      </w:r>
    </w:p>
    <w:p w14:paraId="64D1B491" w14:textId="77777777" w:rsidR="005D1B57" w:rsidRDefault="005D1B57" w:rsidP="005D1B57">
      <w:pPr>
        <w:pStyle w:val="ListParagraph"/>
        <w:jc w:val="center"/>
        <w:rPr>
          <w:b/>
          <w:bCs/>
        </w:rPr>
      </w:pPr>
    </w:p>
    <w:p w14:paraId="60FBBD0F" w14:textId="412B5857" w:rsidR="005D1B57" w:rsidRDefault="00AB4B00" w:rsidP="005D1B57">
      <w:pPr>
        <w:pStyle w:val="ListParagraph"/>
        <w:jc w:val="center"/>
        <w:rPr>
          <w:b/>
          <w:bCs/>
        </w:rPr>
      </w:pPr>
      <w:r w:rsidRPr="00AB4B00">
        <w:rPr>
          <w:b/>
          <w:bCs/>
        </w:rPr>
        <w:drawing>
          <wp:inline distT="0" distB="0" distL="0" distR="0" wp14:anchorId="0AE952C7" wp14:editId="29B92BED">
            <wp:extent cx="5943600" cy="1819910"/>
            <wp:effectExtent l="0" t="0" r="0" b="8890"/>
            <wp:docPr id="1634398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89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B00">
        <w:rPr>
          <w:b/>
          <w:bCs/>
        </w:rPr>
        <w:t>Figure 3. Concatenate and view the file</w:t>
      </w:r>
    </w:p>
    <w:p w14:paraId="1CCD4662" w14:textId="77777777" w:rsidR="00AB4B00" w:rsidRDefault="00AB4B00" w:rsidP="005D1B57">
      <w:pPr>
        <w:pStyle w:val="ListParagraph"/>
        <w:jc w:val="center"/>
        <w:rPr>
          <w:b/>
          <w:bCs/>
        </w:rPr>
      </w:pPr>
    </w:p>
    <w:p w14:paraId="6B911B47" w14:textId="2BE96F4C" w:rsidR="00AB4B00" w:rsidRDefault="00AB4B00" w:rsidP="005D1B57">
      <w:pPr>
        <w:pStyle w:val="ListParagraph"/>
        <w:jc w:val="center"/>
        <w:rPr>
          <w:b/>
          <w:bCs/>
        </w:rPr>
      </w:pPr>
      <w:r w:rsidRPr="00AB4B00">
        <w:rPr>
          <w:b/>
          <w:bCs/>
        </w:rPr>
        <w:drawing>
          <wp:inline distT="0" distB="0" distL="0" distR="0" wp14:anchorId="665AF9BB" wp14:editId="2A36AD5D">
            <wp:extent cx="5943600" cy="499110"/>
            <wp:effectExtent l="0" t="0" r="0" b="0"/>
            <wp:docPr id="166480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0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B00">
        <w:rPr>
          <w:b/>
          <w:bCs/>
        </w:rPr>
        <w:t>Figure 4. New MAC value from padding the extension command</w:t>
      </w:r>
    </w:p>
    <w:p w14:paraId="2BE817F6" w14:textId="77777777" w:rsidR="00AB4B00" w:rsidRDefault="00AB4B00" w:rsidP="005D1B57">
      <w:pPr>
        <w:pStyle w:val="ListParagraph"/>
        <w:jc w:val="center"/>
        <w:rPr>
          <w:b/>
          <w:bCs/>
        </w:rPr>
      </w:pPr>
    </w:p>
    <w:p w14:paraId="5891AC47" w14:textId="4AEE0F2E" w:rsidR="00AB4B00" w:rsidRDefault="00AB4B00" w:rsidP="005D1B57">
      <w:pPr>
        <w:pStyle w:val="ListParagraph"/>
        <w:jc w:val="center"/>
        <w:rPr>
          <w:b/>
          <w:bCs/>
        </w:rPr>
      </w:pPr>
      <w:r w:rsidRPr="00AB4B00">
        <w:rPr>
          <w:b/>
          <w:bCs/>
        </w:rPr>
        <w:drawing>
          <wp:inline distT="0" distB="0" distL="0" distR="0" wp14:anchorId="39507E34" wp14:editId="60F150F5">
            <wp:extent cx="5943600" cy="1888490"/>
            <wp:effectExtent l="0" t="0" r="0" b="0"/>
            <wp:docPr id="9645435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3542" name="Picture 1" descr="A computer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B00">
        <w:rPr>
          <w:b/>
          <w:bCs/>
        </w:rPr>
        <w:t>Figure 5. Access the page with the new MAC calculated</w:t>
      </w:r>
    </w:p>
    <w:p w14:paraId="32BD9A82" w14:textId="77777777" w:rsidR="00AB4B00" w:rsidRDefault="00AB4B00" w:rsidP="00AB4B00">
      <w:pPr>
        <w:pStyle w:val="ListParagraph"/>
        <w:rPr>
          <w:b/>
          <w:bCs/>
        </w:rPr>
      </w:pPr>
    </w:p>
    <w:p w14:paraId="772209B1" w14:textId="6016BD90" w:rsidR="00AB4B00" w:rsidRDefault="00EE08D7" w:rsidP="00EE08D7">
      <w:pPr>
        <w:pStyle w:val="ListParagraph"/>
        <w:numPr>
          <w:ilvl w:val="0"/>
          <w:numId w:val="1"/>
        </w:numPr>
        <w:rPr>
          <w:b/>
          <w:bCs/>
        </w:rPr>
      </w:pPr>
      <w:r w:rsidRPr="00EE08D7">
        <w:rPr>
          <w:b/>
          <w:bCs/>
        </w:rPr>
        <w:t xml:space="preserve"> Attack Mitigation using HMAC</w:t>
      </w:r>
    </w:p>
    <w:p w14:paraId="756EBF24" w14:textId="38540A82" w:rsidR="00EE08D7" w:rsidRDefault="00EE08D7" w:rsidP="00EE08D7">
      <w:pPr>
        <w:jc w:val="center"/>
        <w:rPr>
          <w:b/>
          <w:bCs/>
        </w:rPr>
      </w:pPr>
      <w:r w:rsidRPr="00EE08D7">
        <w:rPr>
          <w:b/>
          <w:bCs/>
        </w:rPr>
        <w:lastRenderedPageBreak/>
        <w:drawing>
          <wp:inline distT="0" distB="0" distL="0" distR="0" wp14:anchorId="0EEBBCBB" wp14:editId="5E159C4A">
            <wp:extent cx="5943600" cy="751205"/>
            <wp:effectExtent l="0" t="0" r="0" b="0"/>
            <wp:docPr id="8659568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56813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7">
        <w:rPr>
          <w:b/>
          <w:bCs/>
        </w:rPr>
        <w:t>Figure 1. List the file in the server folder</w:t>
      </w:r>
    </w:p>
    <w:p w14:paraId="7CCD243A" w14:textId="77777777" w:rsidR="00EE08D7" w:rsidRDefault="00EE08D7" w:rsidP="00EE08D7">
      <w:pPr>
        <w:jc w:val="center"/>
        <w:rPr>
          <w:b/>
          <w:bCs/>
        </w:rPr>
      </w:pPr>
    </w:p>
    <w:p w14:paraId="73ADC529" w14:textId="74006184" w:rsidR="00EE08D7" w:rsidRDefault="009524EF" w:rsidP="00EE08D7">
      <w:pPr>
        <w:jc w:val="center"/>
        <w:rPr>
          <w:b/>
          <w:bCs/>
        </w:rPr>
      </w:pPr>
      <w:r w:rsidRPr="009524EF">
        <w:rPr>
          <w:b/>
          <w:bCs/>
        </w:rPr>
        <w:drawing>
          <wp:inline distT="0" distB="0" distL="0" distR="0" wp14:anchorId="67B7A509" wp14:editId="3A83419F">
            <wp:extent cx="5943600" cy="2689225"/>
            <wp:effectExtent l="0" t="0" r="0" b="0"/>
            <wp:docPr id="202457431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4319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4EF">
        <w:rPr>
          <w:b/>
          <w:bCs/>
        </w:rPr>
        <w:t>Figure 2. Alter the HMAC algorithm</w:t>
      </w:r>
    </w:p>
    <w:p w14:paraId="0DE8290A" w14:textId="77777777" w:rsidR="009524EF" w:rsidRDefault="009524EF" w:rsidP="00EE08D7">
      <w:pPr>
        <w:jc w:val="center"/>
        <w:rPr>
          <w:b/>
          <w:bCs/>
        </w:rPr>
      </w:pPr>
    </w:p>
    <w:p w14:paraId="76E2331A" w14:textId="06607261" w:rsidR="009524EF" w:rsidRDefault="009524EF" w:rsidP="00EE08D7">
      <w:pPr>
        <w:jc w:val="center"/>
        <w:rPr>
          <w:b/>
          <w:bCs/>
        </w:rPr>
      </w:pPr>
      <w:r w:rsidRPr="009524EF">
        <w:rPr>
          <w:b/>
          <w:bCs/>
        </w:rPr>
        <w:drawing>
          <wp:inline distT="0" distB="0" distL="0" distR="0" wp14:anchorId="3417B126" wp14:editId="123FF303">
            <wp:extent cx="5943600" cy="2446655"/>
            <wp:effectExtent l="0" t="0" r="0" b="0"/>
            <wp:docPr id="174289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28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4EF">
        <w:rPr>
          <w:b/>
          <w:bCs/>
        </w:rPr>
        <w:t>Figure 3. Re</w:t>
      </w:r>
      <w:r w:rsidR="00912B26">
        <w:rPr>
          <w:b/>
          <w:bCs/>
        </w:rPr>
        <w:t>build</w:t>
      </w:r>
      <w:r w:rsidRPr="009524EF">
        <w:rPr>
          <w:b/>
          <w:bCs/>
        </w:rPr>
        <w:t xml:space="preserve"> the machine</w:t>
      </w:r>
    </w:p>
    <w:p w14:paraId="611F6CFF" w14:textId="77777777" w:rsidR="009524EF" w:rsidRDefault="009524EF" w:rsidP="00EE08D7">
      <w:pPr>
        <w:jc w:val="center"/>
        <w:rPr>
          <w:b/>
          <w:bCs/>
        </w:rPr>
      </w:pPr>
    </w:p>
    <w:p w14:paraId="1AC6E6BC" w14:textId="7F4DE9E7" w:rsidR="009524EF" w:rsidRDefault="00912B26" w:rsidP="00EE08D7">
      <w:pPr>
        <w:jc w:val="center"/>
        <w:rPr>
          <w:b/>
          <w:bCs/>
        </w:rPr>
      </w:pPr>
      <w:r w:rsidRPr="00912B26">
        <w:rPr>
          <w:b/>
          <w:bCs/>
        </w:rPr>
        <w:lastRenderedPageBreak/>
        <w:drawing>
          <wp:inline distT="0" distB="0" distL="0" distR="0" wp14:anchorId="6B133A34" wp14:editId="7FF1E0FC">
            <wp:extent cx="5943600" cy="1018540"/>
            <wp:effectExtent l="0" t="0" r="0" b="0"/>
            <wp:docPr id="200339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48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8037" w14:textId="013FAA31" w:rsidR="009524EF" w:rsidRDefault="009524EF" w:rsidP="009524EF">
      <w:pPr>
        <w:jc w:val="center"/>
        <w:rPr>
          <w:b/>
          <w:bCs/>
        </w:rPr>
      </w:pPr>
      <w:r w:rsidRPr="009524EF">
        <w:rPr>
          <w:b/>
          <w:bCs/>
        </w:rPr>
        <w:t xml:space="preserve">Figure </w:t>
      </w:r>
      <w:r w:rsidR="00912B26">
        <w:rPr>
          <w:b/>
          <w:bCs/>
        </w:rPr>
        <w:t>4</w:t>
      </w:r>
      <w:r w:rsidRPr="009524EF">
        <w:rPr>
          <w:b/>
          <w:bCs/>
        </w:rPr>
        <w:t>. Re</w:t>
      </w:r>
      <w:r w:rsidR="00912B26">
        <w:rPr>
          <w:b/>
          <w:bCs/>
        </w:rPr>
        <w:t>tart</w:t>
      </w:r>
      <w:r w:rsidRPr="009524EF">
        <w:rPr>
          <w:b/>
          <w:bCs/>
        </w:rPr>
        <w:t xml:space="preserve"> the machine</w:t>
      </w:r>
    </w:p>
    <w:p w14:paraId="394D5B8B" w14:textId="1FCCA7DA" w:rsidR="009524EF" w:rsidRDefault="009524EF" w:rsidP="00EE08D7">
      <w:pPr>
        <w:jc w:val="center"/>
        <w:rPr>
          <w:b/>
          <w:bCs/>
        </w:rPr>
      </w:pPr>
    </w:p>
    <w:p w14:paraId="69AEDB90" w14:textId="074588F2" w:rsidR="009524EF" w:rsidRPr="00912B26" w:rsidRDefault="00F46370" w:rsidP="00EE08D7">
      <w:pPr>
        <w:jc w:val="center"/>
        <w:rPr>
          <w:b/>
          <w:bCs/>
        </w:rPr>
      </w:pPr>
      <w:r w:rsidRPr="00F46370">
        <w:rPr>
          <w:b/>
          <w:bCs/>
        </w:rPr>
        <w:drawing>
          <wp:inline distT="0" distB="0" distL="0" distR="0" wp14:anchorId="11A352CE" wp14:editId="67091558">
            <wp:extent cx="5943600" cy="4224020"/>
            <wp:effectExtent l="0" t="0" r="0" b="5080"/>
            <wp:docPr id="2674440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400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B26" w:rsidRPr="00912B26">
        <w:rPr>
          <w:b/>
          <w:bCs/>
        </w:rPr>
        <w:t>Figure 5. Program to calculate HMAC</w:t>
      </w:r>
    </w:p>
    <w:p w14:paraId="26E32B77" w14:textId="77777777" w:rsidR="00912B26" w:rsidRDefault="00912B26" w:rsidP="00EE08D7">
      <w:pPr>
        <w:jc w:val="center"/>
        <w:rPr>
          <w:b/>
          <w:bCs/>
        </w:rPr>
      </w:pPr>
    </w:p>
    <w:p w14:paraId="2B2535DD" w14:textId="0EC271BC" w:rsidR="00912B26" w:rsidRDefault="00EA4CD7" w:rsidP="00EE08D7">
      <w:pPr>
        <w:jc w:val="center"/>
        <w:rPr>
          <w:b/>
          <w:bCs/>
        </w:rPr>
      </w:pPr>
      <w:r w:rsidRPr="00EA4CD7">
        <w:rPr>
          <w:b/>
          <w:bCs/>
        </w:rPr>
        <w:drawing>
          <wp:inline distT="0" distB="0" distL="0" distR="0" wp14:anchorId="6D0CDB35" wp14:editId="2AC3382F">
            <wp:extent cx="5943600" cy="541020"/>
            <wp:effectExtent l="0" t="0" r="0" b="0"/>
            <wp:docPr id="59785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CD7">
        <w:rPr>
          <w:b/>
          <w:bCs/>
        </w:rPr>
        <w:t xml:space="preserve">Figure </w:t>
      </w:r>
      <w:r w:rsidRPr="00EA4CD7">
        <w:rPr>
          <w:b/>
          <w:bCs/>
        </w:rPr>
        <w:t>6</w:t>
      </w:r>
      <w:r w:rsidRPr="00EA4CD7">
        <w:rPr>
          <w:b/>
          <w:bCs/>
        </w:rPr>
        <w:t>. Recalculating HMAC</w:t>
      </w:r>
    </w:p>
    <w:p w14:paraId="7BD3B754" w14:textId="77777777" w:rsidR="00EA4CD7" w:rsidRDefault="00EA4CD7" w:rsidP="00EE08D7">
      <w:pPr>
        <w:jc w:val="center"/>
        <w:rPr>
          <w:b/>
          <w:bCs/>
        </w:rPr>
      </w:pPr>
    </w:p>
    <w:p w14:paraId="5146E36B" w14:textId="6C6CAFD3" w:rsidR="00EA4CD7" w:rsidRDefault="00EA4CD7" w:rsidP="00EE08D7">
      <w:pPr>
        <w:jc w:val="center"/>
        <w:rPr>
          <w:b/>
          <w:bCs/>
        </w:rPr>
      </w:pPr>
      <w:r w:rsidRPr="00EA4CD7">
        <w:rPr>
          <w:b/>
          <w:bCs/>
        </w:rPr>
        <w:lastRenderedPageBreak/>
        <w:drawing>
          <wp:inline distT="0" distB="0" distL="0" distR="0" wp14:anchorId="075486DF" wp14:editId="1331A1FD">
            <wp:extent cx="5943600" cy="2820670"/>
            <wp:effectExtent l="0" t="0" r="0" b="0"/>
            <wp:docPr id="21709120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91205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CD7">
        <w:rPr>
          <w:b/>
          <w:bCs/>
        </w:rPr>
        <w:t xml:space="preserve">Figure </w:t>
      </w:r>
      <w:r w:rsidRPr="00EA4CD7">
        <w:rPr>
          <w:b/>
          <w:bCs/>
        </w:rPr>
        <w:t>7.</w:t>
      </w:r>
      <w:r w:rsidRPr="00EA4CD7">
        <w:rPr>
          <w:b/>
          <w:bCs/>
        </w:rPr>
        <w:t xml:space="preserve"> Access the page with HMAC</w:t>
      </w:r>
    </w:p>
    <w:p w14:paraId="0884FA23" w14:textId="77777777" w:rsidR="00EA4CD7" w:rsidRDefault="00EA4CD7" w:rsidP="00EE08D7">
      <w:pPr>
        <w:jc w:val="center"/>
        <w:rPr>
          <w:b/>
          <w:bCs/>
        </w:rPr>
      </w:pPr>
    </w:p>
    <w:p w14:paraId="7F6AE75B" w14:textId="77777777" w:rsidR="00EA4CD7" w:rsidRPr="00EA4CD7" w:rsidRDefault="00EA4CD7" w:rsidP="00EE08D7">
      <w:pPr>
        <w:jc w:val="center"/>
        <w:rPr>
          <w:b/>
          <w:bCs/>
        </w:rPr>
      </w:pPr>
    </w:p>
    <w:sectPr w:rsidR="00EA4CD7" w:rsidRPr="00EA4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F36E28"/>
    <w:multiLevelType w:val="hybridMultilevel"/>
    <w:tmpl w:val="99CE1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666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E84"/>
    <w:rsid w:val="00026616"/>
    <w:rsid w:val="00065264"/>
    <w:rsid w:val="00153ED0"/>
    <w:rsid w:val="001A568D"/>
    <w:rsid w:val="004E6B3C"/>
    <w:rsid w:val="00545508"/>
    <w:rsid w:val="005512E1"/>
    <w:rsid w:val="005D1B57"/>
    <w:rsid w:val="00701B75"/>
    <w:rsid w:val="008D126E"/>
    <w:rsid w:val="00912B26"/>
    <w:rsid w:val="009524EF"/>
    <w:rsid w:val="00A37025"/>
    <w:rsid w:val="00AB4B00"/>
    <w:rsid w:val="00AC4179"/>
    <w:rsid w:val="00AF5E60"/>
    <w:rsid w:val="00B27E84"/>
    <w:rsid w:val="00E847EF"/>
    <w:rsid w:val="00EA4CD7"/>
    <w:rsid w:val="00EE08D7"/>
    <w:rsid w:val="00F46370"/>
    <w:rsid w:val="00F7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A2B6E"/>
  <w15:chartTrackingRefBased/>
  <w15:docId w15:val="{25667879-0AC8-4E20-B521-13EA0BB6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E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E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E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E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E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E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E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E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E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E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E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E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7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NGUYEN PHUC</dc:creator>
  <cp:keywords/>
  <dc:description/>
  <cp:lastModifiedBy>NGUYEN DUC NGUYEN PHUC</cp:lastModifiedBy>
  <cp:revision>2</cp:revision>
  <dcterms:created xsi:type="dcterms:W3CDTF">2024-03-02T20:01:00Z</dcterms:created>
  <dcterms:modified xsi:type="dcterms:W3CDTF">2024-03-03T06:14:00Z</dcterms:modified>
</cp:coreProperties>
</file>