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Mạng máy tính
</w:t>
      </w:r>
    </w:p>
    <w:p>
      <w:r>
        <w:t xml:space="preserve">Học phần: Quản trị mạng (ITE1241E)
</w:t>
      </w:r>
    </w:p>
    <w:p>
      <w:r>
        <w:t xml:space="preserve">MSSV: SV2024117
</w:t>
      </w:r>
    </w:p>
    <w:p>
      <w:r>
        <w:t xml:space="preserve">Tên đồ án: DoAn 01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Quản trị mạng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Quản trị mạng.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