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1046" w:rsidRDefault="00521046" w:rsidP="00521046">
      <w:pPr>
        <w:jc w:val="center"/>
        <w:rPr>
          <w:b/>
          <w:sz w:val="40"/>
          <w:szCs w:val="26"/>
          <w:lang w:val="en-US"/>
        </w:rPr>
      </w:pPr>
      <w:r w:rsidRPr="00521046">
        <w:rPr>
          <w:b/>
          <w:sz w:val="40"/>
          <w:szCs w:val="26"/>
          <w:lang w:val="en-US"/>
        </w:rPr>
        <w:t>MỤC LỤC</w:t>
      </w:r>
    </w:p>
    <w:sdt>
      <w:sdtPr>
        <w:rPr>
          <w:rFonts w:asciiTheme="minorHAnsi" w:eastAsiaTheme="minorEastAsia" w:hAnsiTheme="minorHAnsi" w:cstheme="minorBidi"/>
          <w:b w:val="0"/>
          <w:bCs w:val="0"/>
          <w:color w:val="auto"/>
          <w:sz w:val="22"/>
          <w:szCs w:val="22"/>
          <w:lang w:val="vi-VN" w:eastAsia="vi-VN"/>
        </w:rPr>
        <w:id w:val="11690513"/>
        <w:docPartObj>
          <w:docPartGallery w:val="Table of Contents"/>
          <w:docPartUnique/>
        </w:docPartObj>
      </w:sdtPr>
      <w:sdtContent>
        <w:p w:rsidR="0071768E" w:rsidRDefault="0071768E">
          <w:pPr>
            <w:pStyle w:val="TOCHeading"/>
          </w:pPr>
        </w:p>
        <w:p w:rsidR="004F3753" w:rsidRDefault="00585849">
          <w:pPr>
            <w:pStyle w:val="TOC1"/>
            <w:tabs>
              <w:tab w:val="right" w:leader="dot" w:pos="8471"/>
            </w:tabs>
            <w:rPr>
              <w:noProof/>
            </w:rPr>
          </w:pPr>
          <w:r>
            <w:fldChar w:fldCharType="begin"/>
          </w:r>
          <w:r w:rsidR="0071768E">
            <w:instrText xml:space="preserve"> TOC \o "1-3" \h \z \u </w:instrText>
          </w:r>
          <w:r>
            <w:fldChar w:fldCharType="separate"/>
          </w:r>
          <w:hyperlink w:anchor="_Toc291500477" w:history="1">
            <w:r w:rsidR="004F3753" w:rsidRPr="00A4291F">
              <w:rPr>
                <w:rStyle w:val="Hyperlink"/>
                <w:b/>
                <w:noProof/>
                <w:lang w:val="en-US"/>
              </w:rPr>
              <w:t>MỞ ĐẦU</w:t>
            </w:r>
            <w:r w:rsidR="004F3753">
              <w:rPr>
                <w:noProof/>
                <w:webHidden/>
              </w:rPr>
              <w:tab/>
            </w:r>
            <w:r>
              <w:rPr>
                <w:noProof/>
                <w:webHidden/>
              </w:rPr>
              <w:fldChar w:fldCharType="begin"/>
            </w:r>
            <w:r w:rsidR="004F3753">
              <w:rPr>
                <w:noProof/>
                <w:webHidden/>
              </w:rPr>
              <w:instrText xml:space="preserve"> PAGEREF _Toc291500477 \h </w:instrText>
            </w:r>
            <w:r>
              <w:rPr>
                <w:noProof/>
                <w:webHidden/>
              </w:rPr>
            </w:r>
            <w:r>
              <w:rPr>
                <w:noProof/>
                <w:webHidden/>
              </w:rPr>
              <w:fldChar w:fldCharType="separate"/>
            </w:r>
            <w:r w:rsidR="004F3753">
              <w:rPr>
                <w:noProof/>
                <w:webHidden/>
              </w:rPr>
              <w:t>3</w:t>
            </w:r>
            <w:r>
              <w:rPr>
                <w:noProof/>
                <w:webHidden/>
              </w:rPr>
              <w:fldChar w:fldCharType="end"/>
            </w:r>
          </w:hyperlink>
        </w:p>
        <w:p w:rsidR="004F3753" w:rsidRDefault="00585849">
          <w:pPr>
            <w:pStyle w:val="TOC1"/>
            <w:tabs>
              <w:tab w:val="left" w:pos="440"/>
              <w:tab w:val="right" w:leader="dot" w:pos="8471"/>
            </w:tabs>
            <w:rPr>
              <w:noProof/>
            </w:rPr>
          </w:pPr>
          <w:hyperlink w:anchor="_Toc291500478" w:history="1">
            <w:r w:rsidR="004F3753" w:rsidRPr="00CF4CB0">
              <w:rPr>
                <w:rStyle w:val="Hyperlink"/>
                <w:b/>
                <w:noProof/>
                <w:lang w:val="en-US"/>
              </w:rPr>
              <w:t>I.</w:t>
            </w:r>
            <w:r w:rsidR="004F3753">
              <w:rPr>
                <w:noProof/>
              </w:rPr>
              <w:tab/>
            </w:r>
            <w:r w:rsidR="004F3753" w:rsidRPr="00CF4CB0">
              <w:rPr>
                <w:rStyle w:val="Hyperlink"/>
                <w:b/>
                <w:noProof/>
                <w:lang w:val="en-US"/>
              </w:rPr>
              <w:t>Tổng quan về Web Service</w:t>
            </w:r>
            <w:r w:rsidR="004F3753">
              <w:rPr>
                <w:noProof/>
                <w:webHidden/>
              </w:rPr>
              <w:tab/>
            </w:r>
            <w:r>
              <w:rPr>
                <w:noProof/>
                <w:webHidden/>
              </w:rPr>
              <w:fldChar w:fldCharType="begin"/>
            </w:r>
            <w:r w:rsidR="004F3753">
              <w:rPr>
                <w:noProof/>
                <w:webHidden/>
              </w:rPr>
              <w:instrText xml:space="preserve"> PAGEREF _Toc291500478 \h </w:instrText>
            </w:r>
            <w:r>
              <w:rPr>
                <w:noProof/>
                <w:webHidden/>
              </w:rPr>
            </w:r>
            <w:r>
              <w:rPr>
                <w:noProof/>
                <w:webHidden/>
              </w:rPr>
              <w:fldChar w:fldCharType="separate"/>
            </w:r>
            <w:r w:rsidR="004F3753">
              <w:rPr>
                <w:noProof/>
                <w:webHidden/>
              </w:rPr>
              <w:t>4</w:t>
            </w:r>
            <w:r>
              <w:rPr>
                <w:noProof/>
                <w:webHidden/>
              </w:rPr>
              <w:fldChar w:fldCharType="end"/>
            </w:r>
          </w:hyperlink>
        </w:p>
        <w:p w:rsidR="004F3753" w:rsidRDefault="00585849">
          <w:pPr>
            <w:pStyle w:val="TOC2"/>
            <w:tabs>
              <w:tab w:val="left" w:pos="660"/>
              <w:tab w:val="right" w:leader="dot" w:pos="8471"/>
            </w:tabs>
            <w:rPr>
              <w:noProof/>
            </w:rPr>
          </w:pPr>
          <w:hyperlink w:anchor="_Toc291500479" w:history="1">
            <w:r w:rsidR="004F3753" w:rsidRPr="00CF4CB0">
              <w:rPr>
                <w:rStyle w:val="Hyperlink"/>
                <w:b/>
                <w:i/>
                <w:noProof/>
                <w:lang w:val="en-US"/>
              </w:rPr>
              <w:t>1.</w:t>
            </w:r>
            <w:r w:rsidR="004F3753">
              <w:rPr>
                <w:noProof/>
              </w:rPr>
              <w:tab/>
            </w:r>
            <w:r w:rsidR="004F3753" w:rsidRPr="00CF4CB0">
              <w:rPr>
                <w:rStyle w:val="Hyperlink"/>
                <w:b/>
                <w:i/>
                <w:noProof/>
                <w:lang w:val="en-US"/>
              </w:rPr>
              <w:t>Khái niệm cơ bản</w:t>
            </w:r>
            <w:r w:rsidR="004F3753">
              <w:rPr>
                <w:noProof/>
                <w:webHidden/>
              </w:rPr>
              <w:tab/>
            </w:r>
            <w:r>
              <w:rPr>
                <w:noProof/>
                <w:webHidden/>
              </w:rPr>
              <w:fldChar w:fldCharType="begin"/>
            </w:r>
            <w:r w:rsidR="004F3753">
              <w:rPr>
                <w:noProof/>
                <w:webHidden/>
              </w:rPr>
              <w:instrText xml:space="preserve"> PAGEREF _Toc291500479 \h </w:instrText>
            </w:r>
            <w:r>
              <w:rPr>
                <w:noProof/>
                <w:webHidden/>
              </w:rPr>
            </w:r>
            <w:r>
              <w:rPr>
                <w:noProof/>
                <w:webHidden/>
              </w:rPr>
              <w:fldChar w:fldCharType="separate"/>
            </w:r>
            <w:r w:rsidR="004F3753">
              <w:rPr>
                <w:noProof/>
                <w:webHidden/>
              </w:rPr>
              <w:t>4</w:t>
            </w:r>
            <w:r>
              <w:rPr>
                <w:noProof/>
                <w:webHidden/>
              </w:rPr>
              <w:fldChar w:fldCharType="end"/>
            </w:r>
          </w:hyperlink>
        </w:p>
        <w:p w:rsidR="004F3753" w:rsidRDefault="00585849">
          <w:pPr>
            <w:pStyle w:val="TOC2"/>
            <w:tabs>
              <w:tab w:val="left" w:pos="660"/>
              <w:tab w:val="right" w:leader="dot" w:pos="8471"/>
            </w:tabs>
            <w:rPr>
              <w:noProof/>
            </w:rPr>
          </w:pPr>
          <w:hyperlink w:anchor="_Toc291500480" w:history="1">
            <w:r w:rsidR="004F3753" w:rsidRPr="00CF4CB0">
              <w:rPr>
                <w:rStyle w:val="Hyperlink"/>
                <w:b/>
                <w:i/>
                <w:noProof/>
                <w:lang w:val="en-US"/>
              </w:rPr>
              <w:t>2.</w:t>
            </w:r>
            <w:r w:rsidR="004F3753">
              <w:rPr>
                <w:noProof/>
              </w:rPr>
              <w:tab/>
            </w:r>
            <w:r w:rsidR="004F3753" w:rsidRPr="00CF4CB0">
              <w:rPr>
                <w:rStyle w:val="Hyperlink"/>
                <w:b/>
                <w:i/>
                <w:noProof/>
                <w:lang w:val="en-US"/>
              </w:rPr>
              <w:t>Các thành phần cơ bản của Web Service</w:t>
            </w:r>
            <w:r w:rsidR="004F3753">
              <w:rPr>
                <w:noProof/>
                <w:webHidden/>
              </w:rPr>
              <w:tab/>
            </w:r>
            <w:r>
              <w:rPr>
                <w:noProof/>
                <w:webHidden/>
              </w:rPr>
              <w:fldChar w:fldCharType="begin"/>
            </w:r>
            <w:r w:rsidR="004F3753">
              <w:rPr>
                <w:noProof/>
                <w:webHidden/>
              </w:rPr>
              <w:instrText xml:space="preserve"> PAGEREF _Toc291500480 \h </w:instrText>
            </w:r>
            <w:r>
              <w:rPr>
                <w:noProof/>
                <w:webHidden/>
              </w:rPr>
            </w:r>
            <w:r>
              <w:rPr>
                <w:noProof/>
                <w:webHidden/>
              </w:rPr>
              <w:fldChar w:fldCharType="separate"/>
            </w:r>
            <w:r w:rsidR="004F3753">
              <w:rPr>
                <w:noProof/>
                <w:webHidden/>
              </w:rPr>
              <w:t>4</w:t>
            </w:r>
            <w:r>
              <w:rPr>
                <w:noProof/>
                <w:webHidden/>
              </w:rPr>
              <w:fldChar w:fldCharType="end"/>
            </w:r>
          </w:hyperlink>
        </w:p>
        <w:p w:rsidR="004F3753" w:rsidRDefault="00585849">
          <w:pPr>
            <w:pStyle w:val="TOC3"/>
            <w:tabs>
              <w:tab w:val="left" w:pos="1100"/>
              <w:tab w:val="right" w:leader="dot" w:pos="8471"/>
            </w:tabs>
            <w:rPr>
              <w:noProof/>
            </w:rPr>
          </w:pPr>
          <w:hyperlink w:anchor="_Toc291500481" w:history="1">
            <w:r w:rsidR="004F3753" w:rsidRPr="00CF4CB0">
              <w:rPr>
                <w:rStyle w:val="Hyperlink"/>
                <w:i/>
                <w:noProof/>
                <w:lang w:val="en-US"/>
              </w:rPr>
              <w:t>2.1.</w:t>
            </w:r>
            <w:r w:rsidR="004F3753">
              <w:rPr>
                <w:noProof/>
              </w:rPr>
              <w:tab/>
            </w:r>
            <w:r w:rsidR="004F3753" w:rsidRPr="00CF4CB0">
              <w:rPr>
                <w:rStyle w:val="Hyperlink"/>
                <w:i/>
                <w:noProof/>
                <w:lang w:val="en-US"/>
              </w:rPr>
              <w:t>Security</w:t>
            </w:r>
            <w:r w:rsidR="004F3753">
              <w:rPr>
                <w:noProof/>
                <w:webHidden/>
              </w:rPr>
              <w:tab/>
            </w:r>
            <w:r>
              <w:rPr>
                <w:noProof/>
                <w:webHidden/>
              </w:rPr>
              <w:fldChar w:fldCharType="begin"/>
            </w:r>
            <w:r w:rsidR="004F3753">
              <w:rPr>
                <w:noProof/>
                <w:webHidden/>
              </w:rPr>
              <w:instrText xml:space="preserve"> PAGEREF _Toc291500481 \h </w:instrText>
            </w:r>
            <w:r>
              <w:rPr>
                <w:noProof/>
                <w:webHidden/>
              </w:rPr>
            </w:r>
            <w:r>
              <w:rPr>
                <w:noProof/>
                <w:webHidden/>
              </w:rPr>
              <w:fldChar w:fldCharType="separate"/>
            </w:r>
            <w:r w:rsidR="004F3753">
              <w:rPr>
                <w:noProof/>
                <w:webHidden/>
              </w:rPr>
              <w:t>5</w:t>
            </w:r>
            <w:r>
              <w:rPr>
                <w:noProof/>
                <w:webHidden/>
              </w:rPr>
              <w:fldChar w:fldCharType="end"/>
            </w:r>
          </w:hyperlink>
        </w:p>
        <w:p w:rsidR="004F3753" w:rsidRDefault="00585849">
          <w:pPr>
            <w:pStyle w:val="TOC3"/>
            <w:tabs>
              <w:tab w:val="left" w:pos="1100"/>
              <w:tab w:val="right" w:leader="dot" w:pos="8471"/>
            </w:tabs>
            <w:rPr>
              <w:noProof/>
            </w:rPr>
          </w:pPr>
          <w:hyperlink w:anchor="_Toc291500482" w:history="1">
            <w:r w:rsidR="004F3753" w:rsidRPr="00CF4CB0">
              <w:rPr>
                <w:rStyle w:val="Hyperlink"/>
                <w:i/>
                <w:noProof/>
                <w:lang w:val="en-US"/>
              </w:rPr>
              <w:t>2.2.</w:t>
            </w:r>
            <w:r w:rsidR="004F3753">
              <w:rPr>
                <w:noProof/>
              </w:rPr>
              <w:tab/>
            </w:r>
            <w:r w:rsidR="004F3753" w:rsidRPr="00CF4CB0">
              <w:rPr>
                <w:rStyle w:val="Hyperlink"/>
                <w:i/>
                <w:noProof/>
                <w:lang w:val="en-US"/>
              </w:rPr>
              <w:t>Reliable Messaging</w:t>
            </w:r>
            <w:r w:rsidR="004F3753">
              <w:rPr>
                <w:noProof/>
                <w:webHidden/>
              </w:rPr>
              <w:tab/>
            </w:r>
            <w:r>
              <w:rPr>
                <w:noProof/>
                <w:webHidden/>
              </w:rPr>
              <w:fldChar w:fldCharType="begin"/>
            </w:r>
            <w:r w:rsidR="004F3753">
              <w:rPr>
                <w:noProof/>
                <w:webHidden/>
              </w:rPr>
              <w:instrText xml:space="preserve"> PAGEREF _Toc291500482 \h </w:instrText>
            </w:r>
            <w:r>
              <w:rPr>
                <w:noProof/>
                <w:webHidden/>
              </w:rPr>
            </w:r>
            <w:r>
              <w:rPr>
                <w:noProof/>
                <w:webHidden/>
              </w:rPr>
              <w:fldChar w:fldCharType="separate"/>
            </w:r>
            <w:r w:rsidR="004F3753">
              <w:rPr>
                <w:noProof/>
                <w:webHidden/>
              </w:rPr>
              <w:t>6</w:t>
            </w:r>
            <w:r>
              <w:rPr>
                <w:noProof/>
                <w:webHidden/>
              </w:rPr>
              <w:fldChar w:fldCharType="end"/>
            </w:r>
          </w:hyperlink>
        </w:p>
        <w:p w:rsidR="004F3753" w:rsidRDefault="00585849">
          <w:pPr>
            <w:pStyle w:val="TOC3"/>
            <w:tabs>
              <w:tab w:val="left" w:pos="1100"/>
              <w:tab w:val="right" w:leader="dot" w:pos="8471"/>
            </w:tabs>
            <w:rPr>
              <w:noProof/>
            </w:rPr>
          </w:pPr>
          <w:hyperlink w:anchor="_Toc291500483" w:history="1">
            <w:r w:rsidR="004F3753" w:rsidRPr="00CF4CB0">
              <w:rPr>
                <w:rStyle w:val="Hyperlink"/>
                <w:i/>
                <w:noProof/>
                <w:lang w:val="en-US"/>
              </w:rPr>
              <w:t>2.3.</w:t>
            </w:r>
            <w:r w:rsidR="004F3753">
              <w:rPr>
                <w:noProof/>
              </w:rPr>
              <w:tab/>
            </w:r>
            <w:r w:rsidR="004F3753" w:rsidRPr="00CF4CB0">
              <w:rPr>
                <w:rStyle w:val="Hyperlink"/>
                <w:i/>
                <w:noProof/>
                <w:lang w:val="en-US"/>
              </w:rPr>
              <w:t>Transactions</w:t>
            </w:r>
            <w:r w:rsidR="004F3753">
              <w:rPr>
                <w:noProof/>
                <w:webHidden/>
              </w:rPr>
              <w:tab/>
            </w:r>
            <w:r>
              <w:rPr>
                <w:noProof/>
                <w:webHidden/>
              </w:rPr>
              <w:fldChar w:fldCharType="begin"/>
            </w:r>
            <w:r w:rsidR="004F3753">
              <w:rPr>
                <w:noProof/>
                <w:webHidden/>
              </w:rPr>
              <w:instrText xml:space="preserve"> PAGEREF _Toc291500483 \h </w:instrText>
            </w:r>
            <w:r>
              <w:rPr>
                <w:noProof/>
                <w:webHidden/>
              </w:rPr>
            </w:r>
            <w:r>
              <w:rPr>
                <w:noProof/>
                <w:webHidden/>
              </w:rPr>
              <w:fldChar w:fldCharType="separate"/>
            </w:r>
            <w:r w:rsidR="004F3753">
              <w:rPr>
                <w:noProof/>
                <w:webHidden/>
              </w:rPr>
              <w:t>8</w:t>
            </w:r>
            <w:r>
              <w:rPr>
                <w:noProof/>
                <w:webHidden/>
              </w:rPr>
              <w:fldChar w:fldCharType="end"/>
            </w:r>
          </w:hyperlink>
        </w:p>
        <w:p w:rsidR="004F3753" w:rsidRDefault="00585849">
          <w:pPr>
            <w:pStyle w:val="TOC3"/>
            <w:tabs>
              <w:tab w:val="left" w:pos="1100"/>
              <w:tab w:val="right" w:leader="dot" w:pos="8471"/>
            </w:tabs>
            <w:rPr>
              <w:noProof/>
            </w:rPr>
          </w:pPr>
          <w:hyperlink w:anchor="_Toc291500484" w:history="1">
            <w:r w:rsidR="004F3753" w:rsidRPr="00CF4CB0">
              <w:rPr>
                <w:rStyle w:val="Hyperlink"/>
                <w:i/>
                <w:noProof/>
                <w:lang w:val="en-US"/>
              </w:rPr>
              <w:t>2.4.</w:t>
            </w:r>
            <w:r w:rsidR="004F3753">
              <w:rPr>
                <w:noProof/>
              </w:rPr>
              <w:tab/>
            </w:r>
            <w:r w:rsidR="004F3753" w:rsidRPr="00CF4CB0">
              <w:rPr>
                <w:rStyle w:val="Hyperlink"/>
                <w:i/>
                <w:noProof/>
                <w:lang w:val="en-US"/>
              </w:rPr>
              <w:t>Message and XML</w:t>
            </w:r>
            <w:r w:rsidR="004F3753">
              <w:rPr>
                <w:noProof/>
                <w:webHidden/>
              </w:rPr>
              <w:tab/>
            </w:r>
            <w:r>
              <w:rPr>
                <w:noProof/>
                <w:webHidden/>
              </w:rPr>
              <w:fldChar w:fldCharType="begin"/>
            </w:r>
            <w:r w:rsidR="004F3753">
              <w:rPr>
                <w:noProof/>
                <w:webHidden/>
              </w:rPr>
              <w:instrText xml:space="preserve"> PAGEREF _Toc291500484 \h </w:instrText>
            </w:r>
            <w:r>
              <w:rPr>
                <w:noProof/>
                <w:webHidden/>
              </w:rPr>
            </w:r>
            <w:r>
              <w:rPr>
                <w:noProof/>
                <w:webHidden/>
              </w:rPr>
              <w:fldChar w:fldCharType="separate"/>
            </w:r>
            <w:r w:rsidR="004F3753">
              <w:rPr>
                <w:noProof/>
                <w:webHidden/>
              </w:rPr>
              <w:t>8</w:t>
            </w:r>
            <w:r>
              <w:rPr>
                <w:noProof/>
                <w:webHidden/>
              </w:rPr>
              <w:fldChar w:fldCharType="end"/>
            </w:r>
          </w:hyperlink>
        </w:p>
        <w:p w:rsidR="004F3753" w:rsidRDefault="00585849">
          <w:pPr>
            <w:pStyle w:val="TOC2"/>
            <w:tabs>
              <w:tab w:val="left" w:pos="660"/>
              <w:tab w:val="right" w:leader="dot" w:pos="8471"/>
            </w:tabs>
            <w:rPr>
              <w:noProof/>
            </w:rPr>
          </w:pPr>
          <w:hyperlink w:anchor="_Toc291500485" w:history="1">
            <w:r w:rsidR="004F3753" w:rsidRPr="00CF4CB0">
              <w:rPr>
                <w:rStyle w:val="Hyperlink"/>
                <w:b/>
                <w:i/>
                <w:noProof/>
              </w:rPr>
              <w:t>3.</w:t>
            </w:r>
            <w:r w:rsidR="004F3753">
              <w:rPr>
                <w:noProof/>
              </w:rPr>
              <w:tab/>
            </w:r>
            <w:r w:rsidR="004F3753" w:rsidRPr="00CF4CB0">
              <w:rPr>
                <w:rStyle w:val="Hyperlink"/>
                <w:b/>
                <w:i/>
                <w:noProof/>
              </w:rPr>
              <w:t>Các phương thức hoạt động của Web Service</w:t>
            </w:r>
            <w:r w:rsidR="004F3753">
              <w:rPr>
                <w:noProof/>
                <w:webHidden/>
              </w:rPr>
              <w:tab/>
            </w:r>
            <w:r>
              <w:rPr>
                <w:noProof/>
                <w:webHidden/>
              </w:rPr>
              <w:fldChar w:fldCharType="begin"/>
            </w:r>
            <w:r w:rsidR="004F3753">
              <w:rPr>
                <w:noProof/>
                <w:webHidden/>
              </w:rPr>
              <w:instrText xml:space="preserve"> PAGEREF _Toc291500485 \h </w:instrText>
            </w:r>
            <w:r>
              <w:rPr>
                <w:noProof/>
                <w:webHidden/>
              </w:rPr>
            </w:r>
            <w:r>
              <w:rPr>
                <w:noProof/>
                <w:webHidden/>
              </w:rPr>
              <w:fldChar w:fldCharType="separate"/>
            </w:r>
            <w:r w:rsidR="004F3753">
              <w:rPr>
                <w:noProof/>
                <w:webHidden/>
              </w:rPr>
              <w:t>11</w:t>
            </w:r>
            <w:r>
              <w:rPr>
                <w:noProof/>
                <w:webHidden/>
              </w:rPr>
              <w:fldChar w:fldCharType="end"/>
            </w:r>
          </w:hyperlink>
        </w:p>
        <w:p w:rsidR="004F3753" w:rsidRDefault="00585849">
          <w:pPr>
            <w:pStyle w:val="TOC3"/>
            <w:tabs>
              <w:tab w:val="left" w:pos="1100"/>
              <w:tab w:val="right" w:leader="dot" w:pos="8471"/>
            </w:tabs>
            <w:rPr>
              <w:noProof/>
            </w:rPr>
          </w:pPr>
          <w:hyperlink w:anchor="_Toc291500486" w:history="1">
            <w:r w:rsidR="004F3753" w:rsidRPr="00CF4CB0">
              <w:rPr>
                <w:rStyle w:val="Hyperlink"/>
                <w:i/>
                <w:noProof/>
                <w:lang w:val="en-US"/>
              </w:rPr>
              <w:t>3.1.</w:t>
            </w:r>
            <w:r w:rsidR="004F3753">
              <w:rPr>
                <w:noProof/>
              </w:rPr>
              <w:tab/>
            </w:r>
            <w:r w:rsidR="004F3753" w:rsidRPr="00CF4CB0">
              <w:rPr>
                <w:rStyle w:val="Hyperlink"/>
                <w:i/>
                <w:noProof/>
                <w:lang w:val="en-US"/>
              </w:rPr>
              <w:t>Remote Procedure Calls Model</w:t>
            </w:r>
            <w:r w:rsidR="004F3753">
              <w:rPr>
                <w:noProof/>
                <w:webHidden/>
              </w:rPr>
              <w:tab/>
            </w:r>
            <w:r>
              <w:rPr>
                <w:noProof/>
                <w:webHidden/>
              </w:rPr>
              <w:fldChar w:fldCharType="begin"/>
            </w:r>
            <w:r w:rsidR="004F3753">
              <w:rPr>
                <w:noProof/>
                <w:webHidden/>
              </w:rPr>
              <w:instrText xml:space="preserve"> PAGEREF _Toc291500486 \h </w:instrText>
            </w:r>
            <w:r>
              <w:rPr>
                <w:noProof/>
                <w:webHidden/>
              </w:rPr>
            </w:r>
            <w:r>
              <w:rPr>
                <w:noProof/>
                <w:webHidden/>
              </w:rPr>
              <w:fldChar w:fldCharType="separate"/>
            </w:r>
            <w:r w:rsidR="004F3753">
              <w:rPr>
                <w:noProof/>
                <w:webHidden/>
              </w:rPr>
              <w:t>11</w:t>
            </w:r>
            <w:r>
              <w:rPr>
                <w:noProof/>
                <w:webHidden/>
              </w:rPr>
              <w:fldChar w:fldCharType="end"/>
            </w:r>
          </w:hyperlink>
        </w:p>
        <w:p w:rsidR="004F3753" w:rsidRDefault="00585849">
          <w:pPr>
            <w:pStyle w:val="TOC3"/>
            <w:tabs>
              <w:tab w:val="left" w:pos="1100"/>
              <w:tab w:val="right" w:leader="dot" w:pos="8471"/>
            </w:tabs>
            <w:rPr>
              <w:noProof/>
            </w:rPr>
          </w:pPr>
          <w:hyperlink w:anchor="_Toc291500487" w:history="1">
            <w:r w:rsidR="004F3753" w:rsidRPr="00CF4CB0">
              <w:rPr>
                <w:rStyle w:val="Hyperlink"/>
                <w:i/>
                <w:noProof/>
                <w:lang w:val="en-US"/>
              </w:rPr>
              <w:t>3.2.</w:t>
            </w:r>
            <w:r w:rsidR="004F3753">
              <w:rPr>
                <w:noProof/>
              </w:rPr>
              <w:tab/>
            </w:r>
            <w:r w:rsidR="004F3753" w:rsidRPr="00CF4CB0">
              <w:rPr>
                <w:rStyle w:val="Hyperlink"/>
                <w:i/>
                <w:noProof/>
                <w:lang w:val="en-US"/>
              </w:rPr>
              <w:t>Representational State Transfer (REST) Model</w:t>
            </w:r>
            <w:r w:rsidR="004F3753">
              <w:rPr>
                <w:noProof/>
                <w:webHidden/>
              </w:rPr>
              <w:tab/>
            </w:r>
            <w:r>
              <w:rPr>
                <w:noProof/>
                <w:webHidden/>
              </w:rPr>
              <w:fldChar w:fldCharType="begin"/>
            </w:r>
            <w:r w:rsidR="004F3753">
              <w:rPr>
                <w:noProof/>
                <w:webHidden/>
              </w:rPr>
              <w:instrText xml:space="preserve"> PAGEREF _Toc291500487 \h </w:instrText>
            </w:r>
            <w:r>
              <w:rPr>
                <w:noProof/>
                <w:webHidden/>
              </w:rPr>
            </w:r>
            <w:r>
              <w:rPr>
                <w:noProof/>
                <w:webHidden/>
              </w:rPr>
              <w:fldChar w:fldCharType="separate"/>
            </w:r>
            <w:r w:rsidR="004F3753">
              <w:rPr>
                <w:noProof/>
                <w:webHidden/>
              </w:rPr>
              <w:t>11</w:t>
            </w:r>
            <w:r>
              <w:rPr>
                <w:noProof/>
                <w:webHidden/>
              </w:rPr>
              <w:fldChar w:fldCharType="end"/>
            </w:r>
          </w:hyperlink>
        </w:p>
        <w:p w:rsidR="004F3753" w:rsidRDefault="00585849">
          <w:pPr>
            <w:pStyle w:val="TOC3"/>
            <w:tabs>
              <w:tab w:val="left" w:pos="1100"/>
              <w:tab w:val="right" w:leader="dot" w:pos="8471"/>
            </w:tabs>
            <w:rPr>
              <w:noProof/>
            </w:rPr>
          </w:pPr>
          <w:hyperlink w:anchor="_Toc291500488" w:history="1">
            <w:r w:rsidR="004F3753" w:rsidRPr="00CF4CB0">
              <w:rPr>
                <w:rStyle w:val="Hyperlink"/>
                <w:i/>
                <w:noProof/>
                <w:lang w:val="en-US"/>
              </w:rPr>
              <w:t>3.3.</w:t>
            </w:r>
            <w:r w:rsidR="004F3753">
              <w:rPr>
                <w:noProof/>
              </w:rPr>
              <w:tab/>
            </w:r>
            <w:r w:rsidR="004F3753" w:rsidRPr="00CF4CB0">
              <w:rPr>
                <w:rStyle w:val="Hyperlink"/>
                <w:i/>
                <w:noProof/>
                <w:lang w:val="en-US"/>
              </w:rPr>
              <w:t>Message Oriented Model</w:t>
            </w:r>
            <w:r w:rsidR="004F3753">
              <w:rPr>
                <w:noProof/>
                <w:webHidden/>
              </w:rPr>
              <w:tab/>
            </w:r>
            <w:r>
              <w:rPr>
                <w:noProof/>
                <w:webHidden/>
              </w:rPr>
              <w:fldChar w:fldCharType="begin"/>
            </w:r>
            <w:r w:rsidR="004F3753">
              <w:rPr>
                <w:noProof/>
                <w:webHidden/>
              </w:rPr>
              <w:instrText xml:space="preserve"> PAGEREF _Toc291500488 \h </w:instrText>
            </w:r>
            <w:r>
              <w:rPr>
                <w:noProof/>
                <w:webHidden/>
              </w:rPr>
            </w:r>
            <w:r>
              <w:rPr>
                <w:noProof/>
                <w:webHidden/>
              </w:rPr>
              <w:fldChar w:fldCharType="separate"/>
            </w:r>
            <w:r w:rsidR="004F3753">
              <w:rPr>
                <w:noProof/>
                <w:webHidden/>
              </w:rPr>
              <w:t>12</w:t>
            </w:r>
            <w:r>
              <w:rPr>
                <w:noProof/>
                <w:webHidden/>
              </w:rPr>
              <w:fldChar w:fldCharType="end"/>
            </w:r>
          </w:hyperlink>
        </w:p>
        <w:p w:rsidR="004F3753" w:rsidRDefault="00585849">
          <w:pPr>
            <w:pStyle w:val="TOC3"/>
            <w:tabs>
              <w:tab w:val="left" w:pos="1100"/>
              <w:tab w:val="right" w:leader="dot" w:pos="8471"/>
            </w:tabs>
            <w:rPr>
              <w:noProof/>
            </w:rPr>
          </w:pPr>
          <w:hyperlink w:anchor="_Toc291500489" w:history="1">
            <w:r w:rsidR="004F3753" w:rsidRPr="00CF4CB0">
              <w:rPr>
                <w:rStyle w:val="Hyperlink"/>
                <w:i/>
                <w:noProof/>
                <w:lang w:val="en-US"/>
              </w:rPr>
              <w:t>3.4.</w:t>
            </w:r>
            <w:r w:rsidR="004F3753">
              <w:rPr>
                <w:noProof/>
              </w:rPr>
              <w:tab/>
            </w:r>
            <w:r w:rsidR="004F3753" w:rsidRPr="00CF4CB0">
              <w:rPr>
                <w:rStyle w:val="Hyperlink"/>
                <w:i/>
                <w:noProof/>
                <w:lang w:val="en-US"/>
              </w:rPr>
              <w:t>Service Oriented Model</w:t>
            </w:r>
            <w:r w:rsidR="004F3753">
              <w:rPr>
                <w:noProof/>
                <w:webHidden/>
              </w:rPr>
              <w:tab/>
            </w:r>
            <w:r>
              <w:rPr>
                <w:noProof/>
                <w:webHidden/>
              </w:rPr>
              <w:fldChar w:fldCharType="begin"/>
            </w:r>
            <w:r w:rsidR="004F3753">
              <w:rPr>
                <w:noProof/>
                <w:webHidden/>
              </w:rPr>
              <w:instrText xml:space="preserve"> PAGEREF _Toc291500489 \h </w:instrText>
            </w:r>
            <w:r>
              <w:rPr>
                <w:noProof/>
                <w:webHidden/>
              </w:rPr>
            </w:r>
            <w:r>
              <w:rPr>
                <w:noProof/>
                <w:webHidden/>
              </w:rPr>
              <w:fldChar w:fldCharType="separate"/>
            </w:r>
            <w:r w:rsidR="004F3753">
              <w:rPr>
                <w:noProof/>
                <w:webHidden/>
              </w:rPr>
              <w:t>12</w:t>
            </w:r>
            <w:r>
              <w:rPr>
                <w:noProof/>
                <w:webHidden/>
              </w:rPr>
              <w:fldChar w:fldCharType="end"/>
            </w:r>
          </w:hyperlink>
        </w:p>
        <w:p w:rsidR="004F3753" w:rsidRDefault="00585849">
          <w:pPr>
            <w:pStyle w:val="TOC3"/>
            <w:tabs>
              <w:tab w:val="left" w:pos="1100"/>
              <w:tab w:val="right" w:leader="dot" w:pos="8471"/>
            </w:tabs>
            <w:rPr>
              <w:noProof/>
            </w:rPr>
          </w:pPr>
          <w:hyperlink w:anchor="_Toc291500490" w:history="1">
            <w:r w:rsidR="004F3753" w:rsidRPr="00CF4CB0">
              <w:rPr>
                <w:rStyle w:val="Hyperlink"/>
                <w:i/>
                <w:noProof/>
                <w:lang w:val="en-US"/>
              </w:rPr>
              <w:t>3.5.</w:t>
            </w:r>
            <w:r w:rsidR="004F3753">
              <w:rPr>
                <w:noProof/>
              </w:rPr>
              <w:tab/>
            </w:r>
            <w:r w:rsidR="004F3753" w:rsidRPr="00CF4CB0">
              <w:rPr>
                <w:rStyle w:val="Hyperlink"/>
                <w:i/>
                <w:noProof/>
                <w:lang w:val="en-US"/>
              </w:rPr>
              <w:t>Resource Oriented Model</w:t>
            </w:r>
            <w:r w:rsidR="004F3753">
              <w:rPr>
                <w:noProof/>
                <w:webHidden/>
              </w:rPr>
              <w:tab/>
            </w:r>
            <w:r>
              <w:rPr>
                <w:noProof/>
                <w:webHidden/>
              </w:rPr>
              <w:fldChar w:fldCharType="begin"/>
            </w:r>
            <w:r w:rsidR="004F3753">
              <w:rPr>
                <w:noProof/>
                <w:webHidden/>
              </w:rPr>
              <w:instrText xml:space="preserve"> PAGEREF _Toc291500490 \h </w:instrText>
            </w:r>
            <w:r>
              <w:rPr>
                <w:noProof/>
                <w:webHidden/>
              </w:rPr>
            </w:r>
            <w:r>
              <w:rPr>
                <w:noProof/>
                <w:webHidden/>
              </w:rPr>
              <w:fldChar w:fldCharType="separate"/>
            </w:r>
            <w:r w:rsidR="004F3753">
              <w:rPr>
                <w:noProof/>
                <w:webHidden/>
              </w:rPr>
              <w:t>13</w:t>
            </w:r>
            <w:r>
              <w:rPr>
                <w:noProof/>
                <w:webHidden/>
              </w:rPr>
              <w:fldChar w:fldCharType="end"/>
            </w:r>
          </w:hyperlink>
        </w:p>
        <w:p w:rsidR="004F3753" w:rsidRDefault="00585849">
          <w:pPr>
            <w:pStyle w:val="TOC3"/>
            <w:tabs>
              <w:tab w:val="left" w:pos="1100"/>
              <w:tab w:val="right" w:leader="dot" w:pos="8471"/>
            </w:tabs>
            <w:rPr>
              <w:noProof/>
            </w:rPr>
          </w:pPr>
          <w:hyperlink w:anchor="_Toc291500491" w:history="1">
            <w:r w:rsidR="004F3753" w:rsidRPr="00CF4CB0">
              <w:rPr>
                <w:rStyle w:val="Hyperlink"/>
                <w:i/>
                <w:noProof/>
                <w:lang w:val="en-US"/>
              </w:rPr>
              <w:t>3.6.</w:t>
            </w:r>
            <w:r w:rsidR="004F3753">
              <w:rPr>
                <w:noProof/>
              </w:rPr>
              <w:tab/>
            </w:r>
            <w:r w:rsidR="004F3753" w:rsidRPr="00CF4CB0">
              <w:rPr>
                <w:rStyle w:val="Hyperlink"/>
                <w:i/>
                <w:noProof/>
                <w:lang w:val="en-US"/>
              </w:rPr>
              <w:t>Policy Model</w:t>
            </w:r>
            <w:r w:rsidR="004F3753">
              <w:rPr>
                <w:noProof/>
                <w:webHidden/>
              </w:rPr>
              <w:tab/>
            </w:r>
            <w:r>
              <w:rPr>
                <w:noProof/>
                <w:webHidden/>
              </w:rPr>
              <w:fldChar w:fldCharType="begin"/>
            </w:r>
            <w:r w:rsidR="004F3753">
              <w:rPr>
                <w:noProof/>
                <w:webHidden/>
              </w:rPr>
              <w:instrText xml:space="preserve"> PAGEREF _Toc291500491 \h </w:instrText>
            </w:r>
            <w:r>
              <w:rPr>
                <w:noProof/>
                <w:webHidden/>
              </w:rPr>
            </w:r>
            <w:r>
              <w:rPr>
                <w:noProof/>
                <w:webHidden/>
              </w:rPr>
              <w:fldChar w:fldCharType="separate"/>
            </w:r>
            <w:r w:rsidR="004F3753">
              <w:rPr>
                <w:noProof/>
                <w:webHidden/>
              </w:rPr>
              <w:t>14</w:t>
            </w:r>
            <w:r>
              <w:rPr>
                <w:noProof/>
                <w:webHidden/>
              </w:rPr>
              <w:fldChar w:fldCharType="end"/>
            </w:r>
          </w:hyperlink>
        </w:p>
        <w:p w:rsidR="004F3753" w:rsidRDefault="00585849">
          <w:pPr>
            <w:pStyle w:val="TOC1"/>
            <w:tabs>
              <w:tab w:val="left" w:pos="440"/>
              <w:tab w:val="right" w:leader="dot" w:pos="8471"/>
            </w:tabs>
            <w:rPr>
              <w:noProof/>
            </w:rPr>
          </w:pPr>
          <w:hyperlink w:anchor="_Toc291500492" w:history="1">
            <w:r w:rsidR="004F3753" w:rsidRPr="00CF4CB0">
              <w:rPr>
                <w:rStyle w:val="Hyperlink"/>
                <w:b/>
                <w:noProof/>
                <w:lang w:val="en-US"/>
              </w:rPr>
              <w:t>II.</w:t>
            </w:r>
            <w:r w:rsidR="004F3753">
              <w:rPr>
                <w:noProof/>
              </w:rPr>
              <w:tab/>
            </w:r>
            <w:r w:rsidR="004F3753" w:rsidRPr="00CF4CB0">
              <w:rPr>
                <w:rStyle w:val="Hyperlink"/>
                <w:b/>
                <w:noProof/>
                <w:lang w:val="en-US"/>
              </w:rPr>
              <w:t>Bảo mật trong Web Service</w:t>
            </w:r>
            <w:r w:rsidR="004F3753">
              <w:rPr>
                <w:noProof/>
                <w:webHidden/>
              </w:rPr>
              <w:tab/>
            </w:r>
            <w:r>
              <w:rPr>
                <w:noProof/>
                <w:webHidden/>
              </w:rPr>
              <w:fldChar w:fldCharType="begin"/>
            </w:r>
            <w:r w:rsidR="004F3753">
              <w:rPr>
                <w:noProof/>
                <w:webHidden/>
              </w:rPr>
              <w:instrText xml:space="preserve"> PAGEREF _Toc291500492 \h </w:instrText>
            </w:r>
            <w:r>
              <w:rPr>
                <w:noProof/>
                <w:webHidden/>
              </w:rPr>
            </w:r>
            <w:r>
              <w:rPr>
                <w:noProof/>
                <w:webHidden/>
              </w:rPr>
              <w:fldChar w:fldCharType="separate"/>
            </w:r>
            <w:r w:rsidR="004F3753">
              <w:rPr>
                <w:noProof/>
                <w:webHidden/>
              </w:rPr>
              <w:t>15</w:t>
            </w:r>
            <w:r>
              <w:rPr>
                <w:noProof/>
                <w:webHidden/>
              </w:rPr>
              <w:fldChar w:fldCharType="end"/>
            </w:r>
          </w:hyperlink>
        </w:p>
        <w:p w:rsidR="004F3753" w:rsidRDefault="00585849">
          <w:pPr>
            <w:pStyle w:val="TOC2"/>
            <w:tabs>
              <w:tab w:val="left" w:pos="660"/>
              <w:tab w:val="right" w:leader="dot" w:pos="8471"/>
            </w:tabs>
            <w:rPr>
              <w:noProof/>
            </w:rPr>
          </w:pPr>
          <w:hyperlink w:anchor="_Toc291500493" w:history="1">
            <w:r w:rsidR="004F3753" w:rsidRPr="00CF4CB0">
              <w:rPr>
                <w:rStyle w:val="Hyperlink"/>
                <w:b/>
                <w:i/>
                <w:noProof/>
                <w:lang w:val="en-US"/>
              </w:rPr>
              <w:t>1.</w:t>
            </w:r>
            <w:r w:rsidR="004F3753">
              <w:rPr>
                <w:noProof/>
              </w:rPr>
              <w:tab/>
            </w:r>
            <w:r w:rsidR="004F3753" w:rsidRPr="00CF4CB0">
              <w:rPr>
                <w:rStyle w:val="Hyperlink"/>
                <w:b/>
                <w:i/>
                <w:noProof/>
                <w:lang w:val="en-US"/>
              </w:rPr>
              <w:t>Tổng quan về chính sách bảo mật</w:t>
            </w:r>
            <w:r w:rsidR="004F3753">
              <w:rPr>
                <w:noProof/>
                <w:webHidden/>
              </w:rPr>
              <w:tab/>
            </w:r>
            <w:r>
              <w:rPr>
                <w:noProof/>
                <w:webHidden/>
              </w:rPr>
              <w:fldChar w:fldCharType="begin"/>
            </w:r>
            <w:r w:rsidR="004F3753">
              <w:rPr>
                <w:noProof/>
                <w:webHidden/>
              </w:rPr>
              <w:instrText xml:space="preserve"> PAGEREF _Toc291500493 \h </w:instrText>
            </w:r>
            <w:r>
              <w:rPr>
                <w:noProof/>
                <w:webHidden/>
              </w:rPr>
            </w:r>
            <w:r>
              <w:rPr>
                <w:noProof/>
                <w:webHidden/>
              </w:rPr>
              <w:fldChar w:fldCharType="separate"/>
            </w:r>
            <w:r w:rsidR="004F3753">
              <w:rPr>
                <w:noProof/>
                <w:webHidden/>
              </w:rPr>
              <w:t>15</w:t>
            </w:r>
            <w:r>
              <w:rPr>
                <w:noProof/>
                <w:webHidden/>
              </w:rPr>
              <w:fldChar w:fldCharType="end"/>
            </w:r>
          </w:hyperlink>
        </w:p>
        <w:p w:rsidR="004F3753" w:rsidRDefault="00585849">
          <w:pPr>
            <w:pStyle w:val="TOC2"/>
            <w:tabs>
              <w:tab w:val="left" w:pos="660"/>
              <w:tab w:val="right" w:leader="dot" w:pos="8471"/>
            </w:tabs>
            <w:rPr>
              <w:noProof/>
            </w:rPr>
          </w:pPr>
          <w:hyperlink w:anchor="_Toc291500494" w:history="1">
            <w:r w:rsidR="004F3753" w:rsidRPr="00CF4CB0">
              <w:rPr>
                <w:rStyle w:val="Hyperlink"/>
                <w:b/>
                <w:i/>
                <w:noProof/>
                <w:lang w:val="en-US"/>
              </w:rPr>
              <w:t>2.</w:t>
            </w:r>
            <w:r w:rsidR="004F3753">
              <w:rPr>
                <w:noProof/>
              </w:rPr>
              <w:tab/>
            </w:r>
            <w:r w:rsidR="004F3753" w:rsidRPr="00CF4CB0">
              <w:rPr>
                <w:rStyle w:val="Hyperlink"/>
                <w:b/>
                <w:i/>
                <w:noProof/>
                <w:lang w:val="en-US"/>
              </w:rPr>
              <w:t>Mục tiêu</w:t>
            </w:r>
            <w:r w:rsidR="004F3753">
              <w:rPr>
                <w:noProof/>
                <w:webHidden/>
              </w:rPr>
              <w:tab/>
            </w:r>
            <w:r>
              <w:rPr>
                <w:noProof/>
                <w:webHidden/>
              </w:rPr>
              <w:fldChar w:fldCharType="begin"/>
            </w:r>
            <w:r w:rsidR="004F3753">
              <w:rPr>
                <w:noProof/>
                <w:webHidden/>
              </w:rPr>
              <w:instrText xml:space="preserve"> PAGEREF _Toc291500494 \h </w:instrText>
            </w:r>
            <w:r>
              <w:rPr>
                <w:noProof/>
                <w:webHidden/>
              </w:rPr>
            </w:r>
            <w:r>
              <w:rPr>
                <w:noProof/>
                <w:webHidden/>
              </w:rPr>
              <w:fldChar w:fldCharType="separate"/>
            </w:r>
            <w:r w:rsidR="004F3753">
              <w:rPr>
                <w:noProof/>
                <w:webHidden/>
              </w:rPr>
              <w:t>16</w:t>
            </w:r>
            <w:r>
              <w:rPr>
                <w:noProof/>
                <w:webHidden/>
              </w:rPr>
              <w:fldChar w:fldCharType="end"/>
            </w:r>
          </w:hyperlink>
        </w:p>
        <w:p w:rsidR="004F3753" w:rsidRDefault="00585849">
          <w:pPr>
            <w:pStyle w:val="TOC3"/>
            <w:tabs>
              <w:tab w:val="left" w:pos="1100"/>
              <w:tab w:val="right" w:leader="dot" w:pos="8471"/>
            </w:tabs>
            <w:rPr>
              <w:noProof/>
            </w:rPr>
          </w:pPr>
          <w:hyperlink w:anchor="_Toc291500495" w:history="1">
            <w:r w:rsidR="004F3753" w:rsidRPr="00CF4CB0">
              <w:rPr>
                <w:rStyle w:val="Hyperlink"/>
                <w:i/>
                <w:noProof/>
                <w:lang w:val="en-US"/>
              </w:rPr>
              <w:t>2.1.</w:t>
            </w:r>
            <w:r w:rsidR="004F3753">
              <w:rPr>
                <w:noProof/>
              </w:rPr>
              <w:tab/>
            </w:r>
            <w:r w:rsidR="004F3753" w:rsidRPr="00CF4CB0">
              <w:rPr>
                <w:rStyle w:val="Hyperlink"/>
                <w:i/>
                <w:noProof/>
                <w:lang w:val="en-US"/>
              </w:rPr>
              <w:t>Cơ chế xác thực (Authentication Mechanisms)</w:t>
            </w:r>
            <w:r w:rsidR="004F3753">
              <w:rPr>
                <w:noProof/>
                <w:webHidden/>
              </w:rPr>
              <w:tab/>
            </w:r>
            <w:r>
              <w:rPr>
                <w:noProof/>
                <w:webHidden/>
              </w:rPr>
              <w:fldChar w:fldCharType="begin"/>
            </w:r>
            <w:r w:rsidR="004F3753">
              <w:rPr>
                <w:noProof/>
                <w:webHidden/>
              </w:rPr>
              <w:instrText xml:space="preserve"> PAGEREF _Toc291500495 \h </w:instrText>
            </w:r>
            <w:r>
              <w:rPr>
                <w:noProof/>
                <w:webHidden/>
              </w:rPr>
            </w:r>
            <w:r>
              <w:rPr>
                <w:noProof/>
                <w:webHidden/>
              </w:rPr>
              <w:fldChar w:fldCharType="separate"/>
            </w:r>
            <w:r w:rsidR="004F3753">
              <w:rPr>
                <w:noProof/>
                <w:webHidden/>
              </w:rPr>
              <w:t>16</w:t>
            </w:r>
            <w:r>
              <w:rPr>
                <w:noProof/>
                <w:webHidden/>
              </w:rPr>
              <w:fldChar w:fldCharType="end"/>
            </w:r>
          </w:hyperlink>
        </w:p>
        <w:p w:rsidR="004F3753" w:rsidRDefault="00585849">
          <w:pPr>
            <w:pStyle w:val="TOC3"/>
            <w:tabs>
              <w:tab w:val="left" w:pos="1100"/>
              <w:tab w:val="right" w:leader="dot" w:pos="8471"/>
            </w:tabs>
            <w:rPr>
              <w:noProof/>
            </w:rPr>
          </w:pPr>
          <w:hyperlink w:anchor="_Toc291500496" w:history="1">
            <w:r w:rsidR="004F3753" w:rsidRPr="00CF4CB0">
              <w:rPr>
                <w:rStyle w:val="Hyperlink"/>
                <w:i/>
                <w:noProof/>
                <w:lang w:val="en-US"/>
              </w:rPr>
              <w:t>2.2.</w:t>
            </w:r>
            <w:r w:rsidR="004F3753">
              <w:rPr>
                <w:noProof/>
              </w:rPr>
              <w:tab/>
            </w:r>
            <w:r w:rsidR="004F3753" w:rsidRPr="00CF4CB0">
              <w:rPr>
                <w:rStyle w:val="Hyperlink"/>
                <w:i/>
                <w:noProof/>
                <w:lang w:val="en-US"/>
              </w:rPr>
              <w:t>Cơ chế phân quyền (Authorization)</w:t>
            </w:r>
            <w:r w:rsidR="004F3753">
              <w:rPr>
                <w:noProof/>
                <w:webHidden/>
              </w:rPr>
              <w:tab/>
            </w:r>
            <w:r>
              <w:rPr>
                <w:noProof/>
                <w:webHidden/>
              </w:rPr>
              <w:fldChar w:fldCharType="begin"/>
            </w:r>
            <w:r w:rsidR="004F3753">
              <w:rPr>
                <w:noProof/>
                <w:webHidden/>
              </w:rPr>
              <w:instrText xml:space="preserve"> PAGEREF _Toc291500496 \h </w:instrText>
            </w:r>
            <w:r>
              <w:rPr>
                <w:noProof/>
                <w:webHidden/>
              </w:rPr>
            </w:r>
            <w:r>
              <w:rPr>
                <w:noProof/>
                <w:webHidden/>
              </w:rPr>
              <w:fldChar w:fldCharType="separate"/>
            </w:r>
            <w:r w:rsidR="004F3753">
              <w:rPr>
                <w:noProof/>
                <w:webHidden/>
              </w:rPr>
              <w:t>17</w:t>
            </w:r>
            <w:r>
              <w:rPr>
                <w:noProof/>
                <w:webHidden/>
              </w:rPr>
              <w:fldChar w:fldCharType="end"/>
            </w:r>
          </w:hyperlink>
        </w:p>
        <w:p w:rsidR="004F3753" w:rsidRDefault="00585849">
          <w:pPr>
            <w:pStyle w:val="TOC3"/>
            <w:tabs>
              <w:tab w:val="left" w:pos="1100"/>
              <w:tab w:val="right" w:leader="dot" w:pos="8471"/>
            </w:tabs>
            <w:rPr>
              <w:noProof/>
            </w:rPr>
          </w:pPr>
          <w:hyperlink w:anchor="_Toc291500497" w:history="1">
            <w:r w:rsidR="004F3753" w:rsidRPr="00CF4CB0">
              <w:rPr>
                <w:rStyle w:val="Hyperlink"/>
                <w:i/>
                <w:noProof/>
                <w:lang w:val="en-US"/>
              </w:rPr>
              <w:t>2.3.</w:t>
            </w:r>
            <w:r w:rsidR="004F3753">
              <w:rPr>
                <w:noProof/>
              </w:rPr>
              <w:tab/>
            </w:r>
            <w:r w:rsidR="004F3753" w:rsidRPr="00CF4CB0">
              <w:rPr>
                <w:rStyle w:val="Hyperlink"/>
                <w:i/>
                <w:noProof/>
                <w:lang w:val="en-US"/>
              </w:rPr>
              <w:t>Toàn vẹn dữ liệu và an toàn dữ liệu (Data Integrity and Data Confidentiality)</w:t>
            </w:r>
            <w:r w:rsidR="004F3753">
              <w:rPr>
                <w:noProof/>
                <w:webHidden/>
              </w:rPr>
              <w:tab/>
            </w:r>
            <w:r>
              <w:rPr>
                <w:noProof/>
                <w:webHidden/>
              </w:rPr>
              <w:fldChar w:fldCharType="begin"/>
            </w:r>
            <w:r w:rsidR="004F3753">
              <w:rPr>
                <w:noProof/>
                <w:webHidden/>
              </w:rPr>
              <w:instrText xml:space="preserve"> PAGEREF _Toc291500497 \h </w:instrText>
            </w:r>
            <w:r>
              <w:rPr>
                <w:noProof/>
                <w:webHidden/>
              </w:rPr>
            </w:r>
            <w:r>
              <w:rPr>
                <w:noProof/>
                <w:webHidden/>
              </w:rPr>
              <w:fldChar w:fldCharType="separate"/>
            </w:r>
            <w:r w:rsidR="004F3753">
              <w:rPr>
                <w:noProof/>
                <w:webHidden/>
              </w:rPr>
              <w:t>17</w:t>
            </w:r>
            <w:r>
              <w:rPr>
                <w:noProof/>
                <w:webHidden/>
              </w:rPr>
              <w:fldChar w:fldCharType="end"/>
            </w:r>
          </w:hyperlink>
        </w:p>
        <w:p w:rsidR="004F3753" w:rsidRDefault="00585849">
          <w:pPr>
            <w:pStyle w:val="TOC3"/>
            <w:tabs>
              <w:tab w:val="left" w:pos="1100"/>
              <w:tab w:val="right" w:leader="dot" w:pos="8471"/>
            </w:tabs>
            <w:rPr>
              <w:noProof/>
            </w:rPr>
          </w:pPr>
          <w:hyperlink w:anchor="_Toc291500498" w:history="1">
            <w:r w:rsidR="004F3753" w:rsidRPr="00CF4CB0">
              <w:rPr>
                <w:rStyle w:val="Hyperlink"/>
                <w:i/>
                <w:noProof/>
                <w:lang w:val="en-US"/>
              </w:rPr>
              <w:t>2.4.</w:t>
            </w:r>
            <w:r w:rsidR="004F3753">
              <w:rPr>
                <w:noProof/>
              </w:rPr>
              <w:tab/>
            </w:r>
            <w:r w:rsidR="004F3753" w:rsidRPr="00CF4CB0">
              <w:rPr>
                <w:rStyle w:val="Hyperlink"/>
                <w:i/>
                <w:noProof/>
                <w:lang w:val="en-US"/>
              </w:rPr>
              <w:t>Toàn vẹn giao dịch và giao tiếp (Integrity of Transaction and Communications)</w:t>
            </w:r>
            <w:r w:rsidR="004F3753">
              <w:rPr>
                <w:noProof/>
                <w:webHidden/>
              </w:rPr>
              <w:tab/>
            </w:r>
            <w:r>
              <w:rPr>
                <w:noProof/>
                <w:webHidden/>
              </w:rPr>
              <w:fldChar w:fldCharType="begin"/>
            </w:r>
            <w:r w:rsidR="004F3753">
              <w:rPr>
                <w:noProof/>
                <w:webHidden/>
              </w:rPr>
              <w:instrText xml:space="preserve"> PAGEREF _Toc291500498 \h </w:instrText>
            </w:r>
            <w:r>
              <w:rPr>
                <w:noProof/>
                <w:webHidden/>
              </w:rPr>
            </w:r>
            <w:r>
              <w:rPr>
                <w:noProof/>
                <w:webHidden/>
              </w:rPr>
              <w:fldChar w:fldCharType="separate"/>
            </w:r>
            <w:r w:rsidR="004F3753">
              <w:rPr>
                <w:noProof/>
                <w:webHidden/>
              </w:rPr>
              <w:t>17</w:t>
            </w:r>
            <w:r>
              <w:rPr>
                <w:noProof/>
                <w:webHidden/>
              </w:rPr>
              <w:fldChar w:fldCharType="end"/>
            </w:r>
          </w:hyperlink>
        </w:p>
        <w:p w:rsidR="004F3753" w:rsidRDefault="00585849">
          <w:pPr>
            <w:pStyle w:val="TOC3"/>
            <w:tabs>
              <w:tab w:val="left" w:pos="1100"/>
              <w:tab w:val="right" w:leader="dot" w:pos="8471"/>
            </w:tabs>
            <w:rPr>
              <w:noProof/>
            </w:rPr>
          </w:pPr>
          <w:hyperlink w:anchor="_Toc291500499" w:history="1">
            <w:r w:rsidR="004F3753" w:rsidRPr="00CF4CB0">
              <w:rPr>
                <w:rStyle w:val="Hyperlink"/>
                <w:i/>
                <w:noProof/>
                <w:lang w:val="fr-FR"/>
              </w:rPr>
              <w:t>2.5.</w:t>
            </w:r>
            <w:r w:rsidR="004F3753">
              <w:rPr>
                <w:noProof/>
              </w:rPr>
              <w:tab/>
            </w:r>
            <w:r w:rsidR="004F3753" w:rsidRPr="00CF4CB0">
              <w:rPr>
                <w:rStyle w:val="Hyperlink"/>
                <w:i/>
                <w:noProof/>
                <w:lang w:val="fr-FR"/>
              </w:rPr>
              <w:t>Loại bỏ từ chối (Non-Repudiation)</w:t>
            </w:r>
            <w:r w:rsidR="004F3753">
              <w:rPr>
                <w:noProof/>
                <w:webHidden/>
              </w:rPr>
              <w:tab/>
            </w:r>
            <w:r>
              <w:rPr>
                <w:noProof/>
                <w:webHidden/>
              </w:rPr>
              <w:fldChar w:fldCharType="begin"/>
            </w:r>
            <w:r w:rsidR="004F3753">
              <w:rPr>
                <w:noProof/>
                <w:webHidden/>
              </w:rPr>
              <w:instrText xml:space="preserve"> PAGEREF _Toc291500499 \h </w:instrText>
            </w:r>
            <w:r>
              <w:rPr>
                <w:noProof/>
                <w:webHidden/>
              </w:rPr>
            </w:r>
            <w:r>
              <w:rPr>
                <w:noProof/>
                <w:webHidden/>
              </w:rPr>
              <w:fldChar w:fldCharType="separate"/>
            </w:r>
            <w:r w:rsidR="004F3753">
              <w:rPr>
                <w:noProof/>
                <w:webHidden/>
              </w:rPr>
              <w:t>17</w:t>
            </w:r>
            <w:r>
              <w:rPr>
                <w:noProof/>
                <w:webHidden/>
              </w:rPr>
              <w:fldChar w:fldCharType="end"/>
            </w:r>
          </w:hyperlink>
        </w:p>
        <w:p w:rsidR="004F3753" w:rsidRDefault="00585849">
          <w:pPr>
            <w:pStyle w:val="TOC3"/>
            <w:tabs>
              <w:tab w:val="left" w:pos="1100"/>
              <w:tab w:val="right" w:leader="dot" w:pos="8471"/>
            </w:tabs>
            <w:rPr>
              <w:noProof/>
            </w:rPr>
          </w:pPr>
          <w:hyperlink w:anchor="_Toc291500500" w:history="1">
            <w:r w:rsidR="004F3753" w:rsidRPr="00CF4CB0">
              <w:rPr>
                <w:rStyle w:val="Hyperlink"/>
                <w:i/>
                <w:noProof/>
                <w:lang w:val="en-US"/>
              </w:rPr>
              <w:t>2.6.</w:t>
            </w:r>
            <w:r w:rsidR="004F3753">
              <w:rPr>
                <w:noProof/>
              </w:rPr>
              <w:tab/>
            </w:r>
            <w:r w:rsidR="004F3753" w:rsidRPr="00CF4CB0">
              <w:rPr>
                <w:rStyle w:val="Hyperlink"/>
                <w:i/>
                <w:noProof/>
                <w:lang w:val="en-US"/>
              </w:rPr>
              <w:t>An toàn với thông điệp (End-to-End Integrity and Confidentiality of Messages)</w:t>
            </w:r>
            <w:r w:rsidR="004F3753">
              <w:rPr>
                <w:noProof/>
                <w:webHidden/>
              </w:rPr>
              <w:tab/>
            </w:r>
            <w:r>
              <w:rPr>
                <w:noProof/>
                <w:webHidden/>
              </w:rPr>
              <w:fldChar w:fldCharType="begin"/>
            </w:r>
            <w:r w:rsidR="004F3753">
              <w:rPr>
                <w:noProof/>
                <w:webHidden/>
              </w:rPr>
              <w:instrText xml:space="preserve"> PAGEREF _Toc291500500 \h </w:instrText>
            </w:r>
            <w:r>
              <w:rPr>
                <w:noProof/>
                <w:webHidden/>
              </w:rPr>
            </w:r>
            <w:r>
              <w:rPr>
                <w:noProof/>
                <w:webHidden/>
              </w:rPr>
              <w:fldChar w:fldCharType="separate"/>
            </w:r>
            <w:r w:rsidR="004F3753">
              <w:rPr>
                <w:noProof/>
                <w:webHidden/>
              </w:rPr>
              <w:t>17</w:t>
            </w:r>
            <w:r>
              <w:rPr>
                <w:noProof/>
                <w:webHidden/>
              </w:rPr>
              <w:fldChar w:fldCharType="end"/>
            </w:r>
          </w:hyperlink>
        </w:p>
        <w:p w:rsidR="004F3753" w:rsidRDefault="00585849">
          <w:pPr>
            <w:pStyle w:val="TOC3"/>
            <w:tabs>
              <w:tab w:val="left" w:pos="1100"/>
              <w:tab w:val="right" w:leader="dot" w:pos="8471"/>
            </w:tabs>
            <w:rPr>
              <w:noProof/>
            </w:rPr>
          </w:pPr>
          <w:hyperlink w:anchor="_Toc291500501" w:history="1">
            <w:r w:rsidR="004F3753" w:rsidRPr="00CF4CB0">
              <w:rPr>
                <w:rStyle w:val="Hyperlink"/>
                <w:i/>
                <w:noProof/>
                <w:lang w:val="en-US"/>
              </w:rPr>
              <w:t>2.7.</w:t>
            </w:r>
            <w:r w:rsidR="004F3753">
              <w:rPr>
                <w:noProof/>
              </w:rPr>
              <w:tab/>
            </w:r>
            <w:r w:rsidR="004F3753" w:rsidRPr="00CF4CB0">
              <w:rPr>
                <w:rStyle w:val="Hyperlink"/>
                <w:i/>
                <w:noProof/>
                <w:lang w:val="en-US"/>
              </w:rPr>
              <w:t>Kiểm soát vết giao dịch (Audit Trails)</w:t>
            </w:r>
            <w:r w:rsidR="004F3753">
              <w:rPr>
                <w:noProof/>
                <w:webHidden/>
              </w:rPr>
              <w:tab/>
            </w:r>
            <w:r>
              <w:rPr>
                <w:noProof/>
                <w:webHidden/>
              </w:rPr>
              <w:fldChar w:fldCharType="begin"/>
            </w:r>
            <w:r w:rsidR="004F3753">
              <w:rPr>
                <w:noProof/>
                <w:webHidden/>
              </w:rPr>
              <w:instrText xml:space="preserve"> PAGEREF _Toc291500501 \h </w:instrText>
            </w:r>
            <w:r>
              <w:rPr>
                <w:noProof/>
                <w:webHidden/>
              </w:rPr>
            </w:r>
            <w:r>
              <w:rPr>
                <w:noProof/>
                <w:webHidden/>
              </w:rPr>
              <w:fldChar w:fldCharType="separate"/>
            </w:r>
            <w:r w:rsidR="004F3753">
              <w:rPr>
                <w:noProof/>
                <w:webHidden/>
              </w:rPr>
              <w:t>17</w:t>
            </w:r>
            <w:r>
              <w:rPr>
                <w:noProof/>
                <w:webHidden/>
              </w:rPr>
              <w:fldChar w:fldCharType="end"/>
            </w:r>
          </w:hyperlink>
        </w:p>
        <w:p w:rsidR="004F3753" w:rsidRDefault="00585849">
          <w:pPr>
            <w:pStyle w:val="TOC3"/>
            <w:tabs>
              <w:tab w:val="left" w:pos="1100"/>
              <w:tab w:val="right" w:leader="dot" w:pos="8471"/>
            </w:tabs>
            <w:rPr>
              <w:noProof/>
            </w:rPr>
          </w:pPr>
          <w:hyperlink w:anchor="_Toc291500502" w:history="1">
            <w:r w:rsidR="004F3753" w:rsidRPr="00CF4CB0">
              <w:rPr>
                <w:rStyle w:val="Hyperlink"/>
                <w:i/>
                <w:noProof/>
                <w:lang w:val="en-US"/>
              </w:rPr>
              <w:t>2.8.</w:t>
            </w:r>
            <w:r w:rsidR="004F3753">
              <w:rPr>
                <w:noProof/>
              </w:rPr>
              <w:tab/>
            </w:r>
            <w:r w:rsidR="004F3753" w:rsidRPr="00CF4CB0">
              <w:rPr>
                <w:rStyle w:val="Hyperlink"/>
                <w:i/>
                <w:noProof/>
                <w:lang w:val="en-US"/>
              </w:rPr>
              <w:t>Các chính sách bảo mật cho các thực thi phân tán (Distributed Enforcement of Security Policies)</w:t>
            </w:r>
            <w:r w:rsidR="004F3753">
              <w:rPr>
                <w:noProof/>
                <w:webHidden/>
              </w:rPr>
              <w:tab/>
            </w:r>
            <w:r>
              <w:rPr>
                <w:noProof/>
                <w:webHidden/>
              </w:rPr>
              <w:fldChar w:fldCharType="begin"/>
            </w:r>
            <w:r w:rsidR="004F3753">
              <w:rPr>
                <w:noProof/>
                <w:webHidden/>
              </w:rPr>
              <w:instrText xml:space="preserve"> PAGEREF _Toc291500502 \h </w:instrText>
            </w:r>
            <w:r>
              <w:rPr>
                <w:noProof/>
                <w:webHidden/>
              </w:rPr>
            </w:r>
            <w:r>
              <w:rPr>
                <w:noProof/>
                <w:webHidden/>
              </w:rPr>
              <w:fldChar w:fldCharType="separate"/>
            </w:r>
            <w:r w:rsidR="004F3753">
              <w:rPr>
                <w:noProof/>
                <w:webHidden/>
              </w:rPr>
              <w:t>18</w:t>
            </w:r>
            <w:r>
              <w:rPr>
                <w:noProof/>
                <w:webHidden/>
              </w:rPr>
              <w:fldChar w:fldCharType="end"/>
            </w:r>
          </w:hyperlink>
        </w:p>
        <w:p w:rsidR="004F3753" w:rsidRDefault="00585849">
          <w:pPr>
            <w:pStyle w:val="TOC2"/>
            <w:tabs>
              <w:tab w:val="left" w:pos="660"/>
              <w:tab w:val="right" w:leader="dot" w:pos="8471"/>
            </w:tabs>
            <w:rPr>
              <w:noProof/>
            </w:rPr>
          </w:pPr>
          <w:hyperlink w:anchor="_Toc291500503" w:history="1">
            <w:r w:rsidR="004F3753" w:rsidRPr="00CF4CB0">
              <w:rPr>
                <w:rStyle w:val="Hyperlink"/>
                <w:b/>
                <w:i/>
                <w:noProof/>
                <w:lang w:val="en-US"/>
              </w:rPr>
              <w:t>3.</w:t>
            </w:r>
            <w:r w:rsidR="004F3753">
              <w:rPr>
                <w:noProof/>
              </w:rPr>
              <w:tab/>
            </w:r>
            <w:r w:rsidR="004F3753" w:rsidRPr="00CF4CB0">
              <w:rPr>
                <w:rStyle w:val="Hyperlink"/>
                <w:b/>
                <w:i/>
                <w:noProof/>
                <w:lang w:val="en-US"/>
              </w:rPr>
              <w:t>Các phương thức tấn công</w:t>
            </w:r>
            <w:r w:rsidR="004F3753">
              <w:rPr>
                <w:noProof/>
                <w:webHidden/>
              </w:rPr>
              <w:tab/>
            </w:r>
            <w:r>
              <w:rPr>
                <w:noProof/>
                <w:webHidden/>
              </w:rPr>
              <w:fldChar w:fldCharType="begin"/>
            </w:r>
            <w:r w:rsidR="004F3753">
              <w:rPr>
                <w:noProof/>
                <w:webHidden/>
              </w:rPr>
              <w:instrText xml:space="preserve"> PAGEREF _Toc291500503 \h </w:instrText>
            </w:r>
            <w:r>
              <w:rPr>
                <w:noProof/>
                <w:webHidden/>
              </w:rPr>
            </w:r>
            <w:r>
              <w:rPr>
                <w:noProof/>
                <w:webHidden/>
              </w:rPr>
              <w:fldChar w:fldCharType="separate"/>
            </w:r>
            <w:r w:rsidR="004F3753">
              <w:rPr>
                <w:noProof/>
                <w:webHidden/>
              </w:rPr>
              <w:t>18</w:t>
            </w:r>
            <w:r>
              <w:rPr>
                <w:noProof/>
                <w:webHidden/>
              </w:rPr>
              <w:fldChar w:fldCharType="end"/>
            </w:r>
          </w:hyperlink>
        </w:p>
        <w:p w:rsidR="004F3753" w:rsidRDefault="00585849">
          <w:pPr>
            <w:pStyle w:val="TOC3"/>
            <w:tabs>
              <w:tab w:val="left" w:pos="1100"/>
              <w:tab w:val="right" w:leader="dot" w:pos="8471"/>
            </w:tabs>
            <w:rPr>
              <w:noProof/>
            </w:rPr>
          </w:pPr>
          <w:hyperlink w:anchor="_Toc291500504" w:history="1">
            <w:r w:rsidR="004F3753" w:rsidRPr="00CF4CB0">
              <w:rPr>
                <w:rStyle w:val="Hyperlink"/>
                <w:i/>
                <w:noProof/>
                <w:lang w:val="en-US"/>
              </w:rPr>
              <w:t>3.1.</w:t>
            </w:r>
            <w:r w:rsidR="004F3753">
              <w:rPr>
                <w:noProof/>
              </w:rPr>
              <w:tab/>
            </w:r>
            <w:r w:rsidR="004F3753" w:rsidRPr="00CF4CB0">
              <w:rPr>
                <w:rStyle w:val="Hyperlink"/>
                <w:i/>
                <w:noProof/>
                <w:lang w:val="en-US"/>
              </w:rPr>
              <w:t>Message Alteration (Thay đổi nội dung thông điệp)</w:t>
            </w:r>
            <w:r w:rsidR="004F3753">
              <w:rPr>
                <w:noProof/>
                <w:webHidden/>
              </w:rPr>
              <w:tab/>
            </w:r>
            <w:r>
              <w:rPr>
                <w:noProof/>
                <w:webHidden/>
              </w:rPr>
              <w:fldChar w:fldCharType="begin"/>
            </w:r>
            <w:r w:rsidR="004F3753">
              <w:rPr>
                <w:noProof/>
                <w:webHidden/>
              </w:rPr>
              <w:instrText xml:space="preserve"> PAGEREF _Toc291500504 \h </w:instrText>
            </w:r>
            <w:r>
              <w:rPr>
                <w:noProof/>
                <w:webHidden/>
              </w:rPr>
            </w:r>
            <w:r>
              <w:rPr>
                <w:noProof/>
                <w:webHidden/>
              </w:rPr>
              <w:fldChar w:fldCharType="separate"/>
            </w:r>
            <w:r w:rsidR="004F3753">
              <w:rPr>
                <w:noProof/>
                <w:webHidden/>
              </w:rPr>
              <w:t>18</w:t>
            </w:r>
            <w:r>
              <w:rPr>
                <w:noProof/>
                <w:webHidden/>
              </w:rPr>
              <w:fldChar w:fldCharType="end"/>
            </w:r>
          </w:hyperlink>
        </w:p>
        <w:p w:rsidR="004F3753" w:rsidRDefault="00585849">
          <w:pPr>
            <w:pStyle w:val="TOC3"/>
            <w:tabs>
              <w:tab w:val="left" w:pos="1100"/>
              <w:tab w:val="right" w:leader="dot" w:pos="8471"/>
            </w:tabs>
            <w:rPr>
              <w:noProof/>
            </w:rPr>
          </w:pPr>
          <w:hyperlink w:anchor="_Toc291500505" w:history="1">
            <w:r w:rsidR="004F3753" w:rsidRPr="00CF4CB0">
              <w:rPr>
                <w:rStyle w:val="Hyperlink"/>
                <w:i/>
                <w:noProof/>
                <w:lang w:val="en-US"/>
              </w:rPr>
              <w:t>3.2.</w:t>
            </w:r>
            <w:r w:rsidR="004F3753">
              <w:rPr>
                <w:noProof/>
              </w:rPr>
              <w:tab/>
            </w:r>
            <w:r w:rsidR="004F3753" w:rsidRPr="00CF4CB0">
              <w:rPr>
                <w:rStyle w:val="Hyperlink"/>
                <w:i/>
                <w:noProof/>
                <w:lang w:val="en-US"/>
              </w:rPr>
              <w:t>Confidentiality (Bảo mật giả)</w:t>
            </w:r>
            <w:r w:rsidR="004F3753">
              <w:rPr>
                <w:noProof/>
                <w:webHidden/>
              </w:rPr>
              <w:tab/>
            </w:r>
            <w:r>
              <w:rPr>
                <w:noProof/>
                <w:webHidden/>
              </w:rPr>
              <w:fldChar w:fldCharType="begin"/>
            </w:r>
            <w:r w:rsidR="004F3753">
              <w:rPr>
                <w:noProof/>
                <w:webHidden/>
              </w:rPr>
              <w:instrText xml:space="preserve"> PAGEREF _Toc291500505 \h </w:instrText>
            </w:r>
            <w:r>
              <w:rPr>
                <w:noProof/>
                <w:webHidden/>
              </w:rPr>
            </w:r>
            <w:r>
              <w:rPr>
                <w:noProof/>
                <w:webHidden/>
              </w:rPr>
              <w:fldChar w:fldCharType="separate"/>
            </w:r>
            <w:r w:rsidR="004F3753">
              <w:rPr>
                <w:noProof/>
                <w:webHidden/>
              </w:rPr>
              <w:t>18</w:t>
            </w:r>
            <w:r>
              <w:rPr>
                <w:noProof/>
                <w:webHidden/>
              </w:rPr>
              <w:fldChar w:fldCharType="end"/>
            </w:r>
          </w:hyperlink>
        </w:p>
        <w:p w:rsidR="004F3753" w:rsidRDefault="00585849">
          <w:pPr>
            <w:pStyle w:val="TOC3"/>
            <w:tabs>
              <w:tab w:val="left" w:pos="1100"/>
              <w:tab w:val="right" w:leader="dot" w:pos="8471"/>
            </w:tabs>
            <w:rPr>
              <w:noProof/>
            </w:rPr>
          </w:pPr>
          <w:hyperlink w:anchor="_Toc291500506" w:history="1">
            <w:r w:rsidR="004F3753" w:rsidRPr="00CF4CB0">
              <w:rPr>
                <w:rStyle w:val="Hyperlink"/>
                <w:i/>
                <w:noProof/>
                <w:lang w:val="en-US"/>
              </w:rPr>
              <w:t>3.3.</w:t>
            </w:r>
            <w:r w:rsidR="004F3753">
              <w:rPr>
                <w:noProof/>
              </w:rPr>
              <w:tab/>
            </w:r>
            <w:r w:rsidR="004F3753" w:rsidRPr="00CF4CB0">
              <w:rPr>
                <w:rStyle w:val="Hyperlink"/>
                <w:i/>
                <w:noProof/>
                <w:lang w:val="en-US"/>
              </w:rPr>
              <w:t>Man-in-the-middle</w:t>
            </w:r>
            <w:r w:rsidR="004F3753">
              <w:rPr>
                <w:noProof/>
                <w:webHidden/>
              </w:rPr>
              <w:tab/>
            </w:r>
            <w:r>
              <w:rPr>
                <w:noProof/>
                <w:webHidden/>
              </w:rPr>
              <w:fldChar w:fldCharType="begin"/>
            </w:r>
            <w:r w:rsidR="004F3753">
              <w:rPr>
                <w:noProof/>
                <w:webHidden/>
              </w:rPr>
              <w:instrText xml:space="preserve"> PAGEREF _Toc291500506 \h </w:instrText>
            </w:r>
            <w:r>
              <w:rPr>
                <w:noProof/>
                <w:webHidden/>
              </w:rPr>
            </w:r>
            <w:r>
              <w:rPr>
                <w:noProof/>
                <w:webHidden/>
              </w:rPr>
              <w:fldChar w:fldCharType="separate"/>
            </w:r>
            <w:r w:rsidR="004F3753">
              <w:rPr>
                <w:noProof/>
                <w:webHidden/>
              </w:rPr>
              <w:t>18</w:t>
            </w:r>
            <w:r>
              <w:rPr>
                <w:noProof/>
                <w:webHidden/>
              </w:rPr>
              <w:fldChar w:fldCharType="end"/>
            </w:r>
          </w:hyperlink>
        </w:p>
        <w:p w:rsidR="004F3753" w:rsidRDefault="00585849">
          <w:pPr>
            <w:pStyle w:val="TOC3"/>
            <w:tabs>
              <w:tab w:val="left" w:pos="1100"/>
              <w:tab w:val="right" w:leader="dot" w:pos="8471"/>
            </w:tabs>
            <w:rPr>
              <w:noProof/>
            </w:rPr>
          </w:pPr>
          <w:hyperlink w:anchor="_Toc291500507" w:history="1">
            <w:r w:rsidR="004F3753" w:rsidRPr="00CF4CB0">
              <w:rPr>
                <w:rStyle w:val="Hyperlink"/>
                <w:i/>
                <w:noProof/>
                <w:lang w:val="en-US"/>
              </w:rPr>
              <w:t>3.4.</w:t>
            </w:r>
            <w:r w:rsidR="004F3753">
              <w:rPr>
                <w:noProof/>
              </w:rPr>
              <w:tab/>
            </w:r>
            <w:r w:rsidR="004F3753" w:rsidRPr="00CF4CB0">
              <w:rPr>
                <w:rStyle w:val="Hyperlink"/>
                <w:i/>
                <w:noProof/>
                <w:lang w:val="en-US"/>
              </w:rPr>
              <w:t>Spoofing (Giả mạo)</w:t>
            </w:r>
            <w:r w:rsidR="004F3753">
              <w:rPr>
                <w:noProof/>
                <w:webHidden/>
              </w:rPr>
              <w:tab/>
            </w:r>
            <w:r>
              <w:rPr>
                <w:noProof/>
                <w:webHidden/>
              </w:rPr>
              <w:fldChar w:fldCharType="begin"/>
            </w:r>
            <w:r w:rsidR="004F3753">
              <w:rPr>
                <w:noProof/>
                <w:webHidden/>
              </w:rPr>
              <w:instrText xml:space="preserve"> PAGEREF _Toc291500507 \h </w:instrText>
            </w:r>
            <w:r>
              <w:rPr>
                <w:noProof/>
                <w:webHidden/>
              </w:rPr>
            </w:r>
            <w:r>
              <w:rPr>
                <w:noProof/>
                <w:webHidden/>
              </w:rPr>
              <w:fldChar w:fldCharType="separate"/>
            </w:r>
            <w:r w:rsidR="004F3753">
              <w:rPr>
                <w:noProof/>
                <w:webHidden/>
              </w:rPr>
              <w:t>19</w:t>
            </w:r>
            <w:r>
              <w:rPr>
                <w:noProof/>
                <w:webHidden/>
              </w:rPr>
              <w:fldChar w:fldCharType="end"/>
            </w:r>
          </w:hyperlink>
        </w:p>
        <w:p w:rsidR="004F3753" w:rsidRDefault="00585849">
          <w:pPr>
            <w:pStyle w:val="TOC3"/>
            <w:tabs>
              <w:tab w:val="left" w:pos="1100"/>
              <w:tab w:val="right" w:leader="dot" w:pos="8471"/>
            </w:tabs>
            <w:rPr>
              <w:noProof/>
            </w:rPr>
          </w:pPr>
          <w:hyperlink w:anchor="_Toc291500508" w:history="1">
            <w:r w:rsidR="004F3753" w:rsidRPr="00CF4CB0">
              <w:rPr>
                <w:rStyle w:val="Hyperlink"/>
                <w:i/>
                <w:noProof/>
                <w:lang w:val="en-US"/>
              </w:rPr>
              <w:t>3.5.</w:t>
            </w:r>
            <w:r w:rsidR="004F3753">
              <w:rPr>
                <w:noProof/>
              </w:rPr>
              <w:tab/>
            </w:r>
            <w:r w:rsidR="004F3753" w:rsidRPr="00CF4CB0">
              <w:rPr>
                <w:rStyle w:val="Hyperlink"/>
                <w:i/>
                <w:noProof/>
                <w:lang w:val="en-US"/>
              </w:rPr>
              <w:t>Denial of Service (Từ chối dịch vụ)</w:t>
            </w:r>
            <w:r w:rsidR="004F3753">
              <w:rPr>
                <w:noProof/>
                <w:webHidden/>
              </w:rPr>
              <w:tab/>
            </w:r>
            <w:r>
              <w:rPr>
                <w:noProof/>
                <w:webHidden/>
              </w:rPr>
              <w:fldChar w:fldCharType="begin"/>
            </w:r>
            <w:r w:rsidR="004F3753">
              <w:rPr>
                <w:noProof/>
                <w:webHidden/>
              </w:rPr>
              <w:instrText xml:space="preserve"> PAGEREF _Toc291500508 \h </w:instrText>
            </w:r>
            <w:r>
              <w:rPr>
                <w:noProof/>
                <w:webHidden/>
              </w:rPr>
            </w:r>
            <w:r>
              <w:rPr>
                <w:noProof/>
                <w:webHidden/>
              </w:rPr>
              <w:fldChar w:fldCharType="separate"/>
            </w:r>
            <w:r w:rsidR="004F3753">
              <w:rPr>
                <w:noProof/>
                <w:webHidden/>
              </w:rPr>
              <w:t>19</w:t>
            </w:r>
            <w:r>
              <w:rPr>
                <w:noProof/>
                <w:webHidden/>
              </w:rPr>
              <w:fldChar w:fldCharType="end"/>
            </w:r>
          </w:hyperlink>
        </w:p>
        <w:p w:rsidR="004F3753" w:rsidRDefault="00585849">
          <w:pPr>
            <w:pStyle w:val="TOC3"/>
            <w:tabs>
              <w:tab w:val="left" w:pos="1100"/>
              <w:tab w:val="right" w:leader="dot" w:pos="8471"/>
            </w:tabs>
            <w:rPr>
              <w:noProof/>
            </w:rPr>
          </w:pPr>
          <w:hyperlink w:anchor="_Toc291500509" w:history="1">
            <w:r w:rsidR="004F3753" w:rsidRPr="00CF4CB0">
              <w:rPr>
                <w:rStyle w:val="Hyperlink"/>
                <w:i/>
                <w:noProof/>
                <w:lang w:val="en-US"/>
              </w:rPr>
              <w:t>3.6.</w:t>
            </w:r>
            <w:r w:rsidR="004F3753">
              <w:rPr>
                <w:noProof/>
              </w:rPr>
              <w:tab/>
            </w:r>
            <w:r w:rsidR="004F3753" w:rsidRPr="00CF4CB0">
              <w:rPr>
                <w:rStyle w:val="Hyperlink"/>
                <w:i/>
                <w:noProof/>
                <w:lang w:val="en-US"/>
              </w:rPr>
              <w:t>Replay Attacks (Tấn công phát lại)</w:t>
            </w:r>
            <w:r w:rsidR="004F3753">
              <w:rPr>
                <w:noProof/>
                <w:webHidden/>
              </w:rPr>
              <w:tab/>
            </w:r>
            <w:r>
              <w:rPr>
                <w:noProof/>
                <w:webHidden/>
              </w:rPr>
              <w:fldChar w:fldCharType="begin"/>
            </w:r>
            <w:r w:rsidR="004F3753">
              <w:rPr>
                <w:noProof/>
                <w:webHidden/>
              </w:rPr>
              <w:instrText xml:space="preserve"> PAGEREF _Toc291500509 \h </w:instrText>
            </w:r>
            <w:r>
              <w:rPr>
                <w:noProof/>
                <w:webHidden/>
              </w:rPr>
            </w:r>
            <w:r>
              <w:rPr>
                <w:noProof/>
                <w:webHidden/>
              </w:rPr>
              <w:fldChar w:fldCharType="separate"/>
            </w:r>
            <w:r w:rsidR="004F3753">
              <w:rPr>
                <w:noProof/>
                <w:webHidden/>
              </w:rPr>
              <w:t>19</w:t>
            </w:r>
            <w:r>
              <w:rPr>
                <w:noProof/>
                <w:webHidden/>
              </w:rPr>
              <w:fldChar w:fldCharType="end"/>
            </w:r>
          </w:hyperlink>
        </w:p>
        <w:p w:rsidR="004F3753" w:rsidRDefault="00585849">
          <w:pPr>
            <w:pStyle w:val="TOC2"/>
            <w:tabs>
              <w:tab w:val="left" w:pos="660"/>
              <w:tab w:val="right" w:leader="dot" w:pos="8471"/>
            </w:tabs>
            <w:rPr>
              <w:noProof/>
            </w:rPr>
          </w:pPr>
          <w:hyperlink w:anchor="_Toc291500510" w:history="1">
            <w:r w:rsidR="004F3753" w:rsidRPr="00CF4CB0">
              <w:rPr>
                <w:rStyle w:val="Hyperlink"/>
                <w:b/>
                <w:i/>
                <w:noProof/>
                <w:lang w:val="en-US"/>
              </w:rPr>
              <w:t>4.</w:t>
            </w:r>
            <w:r w:rsidR="004F3753">
              <w:rPr>
                <w:noProof/>
              </w:rPr>
              <w:tab/>
            </w:r>
            <w:r w:rsidR="004F3753" w:rsidRPr="00CF4CB0">
              <w:rPr>
                <w:rStyle w:val="Hyperlink"/>
                <w:b/>
                <w:i/>
                <w:noProof/>
                <w:lang w:val="en-US"/>
              </w:rPr>
              <w:t>Các giải pháp bảo mật</w:t>
            </w:r>
            <w:r w:rsidR="004F3753">
              <w:rPr>
                <w:noProof/>
                <w:webHidden/>
              </w:rPr>
              <w:tab/>
            </w:r>
            <w:r>
              <w:rPr>
                <w:noProof/>
                <w:webHidden/>
              </w:rPr>
              <w:fldChar w:fldCharType="begin"/>
            </w:r>
            <w:r w:rsidR="004F3753">
              <w:rPr>
                <w:noProof/>
                <w:webHidden/>
              </w:rPr>
              <w:instrText xml:space="preserve"> PAGEREF _Toc291500510 \h </w:instrText>
            </w:r>
            <w:r>
              <w:rPr>
                <w:noProof/>
                <w:webHidden/>
              </w:rPr>
            </w:r>
            <w:r>
              <w:rPr>
                <w:noProof/>
                <w:webHidden/>
              </w:rPr>
              <w:fldChar w:fldCharType="separate"/>
            </w:r>
            <w:r w:rsidR="004F3753">
              <w:rPr>
                <w:noProof/>
                <w:webHidden/>
              </w:rPr>
              <w:t>20</w:t>
            </w:r>
            <w:r>
              <w:rPr>
                <w:noProof/>
                <w:webHidden/>
              </w:rPr>
              <w:fldChar w:fldCharType="end"/>
            </w:r>
          </w:hyperlink>
        </w:p>
        <w:p w:rsidR="004F3753" w:rsidRDefault="00585849">
          <w:pPr>
            <w:pStyle w:val="TOC3"/>
            <w:tabs>
              <w:tab w:val="left" w:pos="1100"/>
              <w:tab w:val="right" w:leader="dot" w:pos="8471"/>
            </w:tabs>
            <w:rPr>
              <w:noProof/>
            </w:rPr>
          </w:pPr>
          <w:hyperlink w:anchor="_Toc291500511" w:history="1">
            <w:r w:rsidR="004F3753" w:rsidRPr="00CF4CB0">
              <w:rPr>
                <w:rStyle w:val="Hyperlink"/>
                <w:i/>
                <w:noProof/>
                <w:lang w:val="en-US"/>
              </w:rPr>
              <w:t>4.1.</w:t>
            </w:r>
            <w:r w:rsidR="004F3753">
              <w:rPr>
                <w:noProof/>
              </w:rPr>
              <w:tab/>
            </w:r>
            <w:r w:rsidR="004F3753" w:rsidRPr="00CF4CB0">
              <w:rPr>
                <w:rStyle w:val="Hyperlink"/>
                <w:i/>
                <w:noProof/>
                <w:lang w:val="en-US"/>
              </w:rPr>
              <w:t>Authentication (Cơ chế xác thực)</w:t>
            </w:r>
            <w:r w:rsidR="004F3753">
              <w:rPr>
                <w:noProof/>
                <w:webHidden/>
              </w:rPr>
              <w:tab/>
            </w:r>
            <w:r>
              <w:rPr>
                <w:noProof/>
                <w:webHidden/>
              </w:rPr>
              <w:fldChar w:fldCharType="begin"/>
            </w:r>
            <w:r w:rsidR="004F3753">
              <w:rPr>
                <w:noProof/>
                <w:webHidden/>
              </w:rPr>
              <w:instrText xml:space="preserve"> PAGEREF _Toc291500511 \h </w:instrText>
            </w:r>
            <w:r>
              <w:rPr>
                <w:noProof/>
                <w:webHidden/>
              </w:rPr>
            </w:r>
            <w:r>
              <w:rPr>
                <w:noProof/>
                <w:webHidden/>
              </w:rPr>
              <w:fldChar w:fldCharType="separate"/>
            </w:r>
            <w:r w:rsidR="004F3753">
              <w:rPr>
                <w:noProof/>
                <w:webHidden/>
              </w:rPr>
              <w:t>20</w:t>
            </w:r>
            <w:r>
              <w:rPr>
                <w:noProof/>
                <w:webHidden/>
              </w:rPr>
              <w:fldChar w:fldCharType="end"/>
            </w:r>
          </w:hyperlink>
        </w:p>
        <w:p w:rsidR="004F3753" w:rsidRDefault="00585849">
          <w:pPr>
            <w:pStyle w:val="TOC3"/>
            <w:tabs>
              <w:tab w:val="left" w:pos="1100"/>
              <w:tab w:val="right" w:leader="dot" w:pos="8471"/>
            </w:tabs>
            <w:rPr>
              <w:noProof/>
            </w:rPr>
          </w:pPr>
          <w:hyperlink w:anchor="_Toc291500512" w:history="1">
            <w:r w:rsidR="004F3753" w:rsidRPr="00CF4CB0">
              <w:rPr>
                <w:rStyle w:val="Hyperlink"/>
                <w:i/>
                <w:noProof/>
              </w:rPr>
              <w:t>4.2.</w:t>
            </w:r>
            <w:r w:rsidR="004F3753">
              <w:rPr>
                <w:noProof/>
              </w:rPr>
              <w:tab/>
            </w:r>
            <w:r w:rsidR="004F3753" w:rsidRPr="00CF4CB0">
              <w:rPr>
                <w:rStyle w:val="Hyperlink"/>
                <w:i/>
                <w:noProof/>
              </w:rPr>
              <w:t>Encryption (Mã hóa dữ liệu)</w:t>
            </w:r>
            <w:r w:rsidR="004F3753">
              <w:rPr>
                <w:noProof/>
                <w:webHidden/>
              </w:rPr>
              <w:tab/>
            </w:r>
            <w:r>
              <w:rPr>
                <w:noProof/>
                <w:webHidden/>
              </w:rPr>
              <w:fldChar w:fldCharType="begin"/>
            </w:r>
            <w:r w:rsidR="004F3753">
              <w:rPr>
                <w:noProof/>
                <w:webHidden/>
              </w:rPr>
              <w:instrText xml:space="preserve"> PAGEREF _Toc291500512 \h </w:instrText>
            </w:r>
            <w:r>
              <w:rPr>
                <w:noProof/>
                <w:webHidden/>
              </w:rPr>
            </w:r>
            <w:r>
              <w:rPr>
                <w:noProof/>
                <w:webHidden/>
              </w:rPr>
              <w:fldChar w:fldCharType="separate"/>
            </w:r>
            <w:r w:rsidR="004F3753">
              <w:rPr>
                <w:noProof/>
                <w:webHidden/>
              </w:rPr>
              <w:t>25</w:t>
            </w:r>
            <w:r>
              <w:rPr>
                <w:noProof/>
                <w:webHidden/>
              </w:rPr>
              <w:fldChar w:fldCharType="end"/>
            </w:r>
          </w:hyperlink>
        </w:p>
        <w:p w:rsidR="004F3753" w:rsidRDefault="00585849">
          <w:pPr>
            <w:pStyle w:val="TOC3"/>
            <w:tabs>
              <w:tab w:val="left" w:pos="1100"/>
              <w:tab w:val="right" w:leader="dot" w:pos="8471"/>
            </w:tabs>
            <w:rPr>
              <w:noProof/>
            </w:rPr>
          </w:pPr>
          <w:hyperlink w:anchor="_Toc291500513" w:history="1">
            <w:r w:rsidR="004F3753" w:rsidRPr="00CF4CB0">
              <w:rPr>
                <w:rStyle w:val="Hyperlink"/>
                <w:i/>
                <w:noProof/>
                <w:lang w:val="fr-FR"/>
              </w:rPr>
              <w:t>4.3.</w:t>
            </w:r>
            <w:r w:rsidR="004F3753">
              <w:rPr>
                <w:noProof/>
              </w:rPr>
              <w:tab/>
            </w:r>
            <w:r w:rsidR="004F3753" w:rsidRPr="00CF4CB0">
              <w:rPr>
                <w:rStyle w:val="Hyperlink"/>
                <w:i/>
                <w:noProof/>
                <w:lang w:val="fr-FR"/>
              </w:rPr>
              <w:t>Digital Signature (Chữ kí số)</w:t>
            </w:r>
            <w:r w:rsidR="004F3753">
              <w:rPr>
                <w:noProof/>
                <w:webHidden/>
              </w:rPr>
              <w:tab/>
            </w:r>
            <w:r>
              <w:rPr>
                <w:noProof/>
                <w:webHidden/>
              </w:rPr>
              <w:fldChar w:fldCharType="begin"/>
            </w:r>
            <w:r w:rsidR="004F3753">
              <w:rPr>
                <w:noProof/>
                <w:webHidden/>
              </w:rPr>
              <w:instrText xml:space="preserve"> PAGEREF _Toc291500513 \h </w:instrText>
            </w:r>
            <w:r>
              <w:rPr>
                <w:noProof/>
                <w:webHidden/>
              </w:rPr>
            </w:r>
            <w:r>
              <w:rPr>
                <w:noProof/>
                <w:webHidden/>
              </w:rPr>
              <w:fldChar w:fldCharType="separate"/>
            </w:r>
            <w:r w:rsidR="004F3753">
              <w:rPr>
                <w:noProof/>
                <w:webHidden/>
              </w:rPr>
              <w:t>26</w:t>
            </w:r>
            <w:r>
              <w:rPr>
                <w:noProof/>
                <w:webHidden/>
              </w:rPr>
              <w:fldChar w:fldCharType="end"/>
            </w:r>
          </w:hyperlink>
        </w:p>
        <w:p w:rsidR="004F3753" w:rsidRDefault="00585849">
          <w:pPr>
            <w:pStyle w:val="TOC2"/>
            <w:tabs>
              <w:tab w:val="left" w:pos="660"/>
              <w:tab w:val="right" w:leader="dot" w:pos="8471"/>
            </w:tabs>
            <w:rPr>
              <w:noProof/>
            </w:rPr>
          </w:pPr>
          <w:hyperlink w:anchor="_Toc291500514" w:history="1">
            <w:r w:rsidR="004F3753" w:rsidRPr="00CF4CB0">
              <w:rPr>
                <w:rStyle w:val="Hyperlink"/>
                <w:b/>
                <w:i/>
                <w:noProof/>
              </w:rPr>
              <w:t>5.</w:t>
            </w:r>
            <w:r w:rsidR="004F3753">
              <w:rPr>
                <w:noProof/>
              </w:rPr>
              <w:tab/>
            </w:r>
            <w:r w:rsidR="004F3753" w:rsidRPr="00CF4CB0">
              <w:rPr>
                <w:rStyle w:val="Hyperlink"/>
                <w:b/>
                <w:i/>
                <w:noProof/>
                <w:lang w:val="en-US"/>
              </w:rPr>
              <w:t>Giới thiệu chứng chỉ bảo mật X509</w:t>
            </w:r>
            <w:r w:rsidR="004F3753">
              <w:rPr>
                <w:noProof/>
                <w:webHidden/>
              </w:rPr>
              <w:tab/>
            </w:r>
            <w:r>
              <w:rPr>
                <w:noProof/>
                <w:webHidden/>
              </w:rPr>
              <w:fldChar w:fldCharType="begin"/>
            </w:r>
            <w:r w:rsidR="004F3753">
              <w:rPr>
                <w:noProof/>
                <w:webHidden/>
              </w:rPr>
              <w:instrText xml:space="preserve"> PAGEREF _Toc291500514 \h </w:instrText>
            </w:r>
            <w:r>
              <w:rPr>
                <w:noProof/>
                <w:webHidden/>
              </w:rPr>
            </w:r>
            <w:r>
              <w:rPr>
                <w:noProof/>
                <w:webHidden/>
              </w:rPr>
              <w:fldChar w:fldCharType="separate"/>
            </w:r>
            <w:r w:rsidR="004F3753">
              <w:rPr>
                <w:noProof/>
                <w:webHidden/>
              </w:rPr>
              <w:t>27</w:t>
            </w:r>
            <w:r>
              <w:rPr>
                <w:noProof/>
                <w:webHidden/>
              </w:rPr>
              <w:fldChar w:fldCharType="end"/>
            </w:r>
          </w:hyperlink>
        </w:p>
        <w:p w:rsidR="004F3753" w:rsidRDefault="00585849">
          <w:pPr>
            <w:pStyle w:val="TOC3"/>
            <w:tabs>
              <w:tab w:val="left" w:pos="1100"/>
              <w:tab w:val="right" w:leader="dot" w:pos="8471"/>
            </w:tabs>
            <w:rPr>
              <w:noProof/>
            </w:rPr>
          </w:pPr>
          <w:hyperlink w:anchor="_Toc291500515" w:history="1">
            <w:r w:rsidR="004F3753" w:rsidRPr="00CF4CB0">
              <w:rPr>
                <w:rStyle w:val="Hyperlink"/>
                <w:i/>
                <w:noProof/>
                <w:lang w:val="en-US"/>
              </w:rPr>
              <w:t>5.1.</w:t>
            </w:r>
            <w:r w:rsidR="004F3753">
              <w:rPr>
                <w:noProof/>
              </w:rPr>
              <w:tab/>
            </w:r>
            <w:r w:rsidR="004F3753" w:rsidRPr="00CF4CB0">
              <w:rPr>
                <w:rStyle w:val="Hyperlink"/>
                <w:i/>
                <w:noProof/>
                <w:lang w:val="en-US"/>
              </w:rPr>
              <w:t>Tổng quan</w:t>
            </w:r>
            <w:r w:rsidR="004F3753">
              <w:rPr>
                <w:noProof/>
                <w:webHidden/>
              </w:rPr>
              <w:tab/>
            </w:r>
            <w:r>
              <w:rPr>
                <w:noProof/>
                <w:webHidden/>
              </w:rPr>
              <w:fldChar w:fldCharType="begin"/>
            </w:r>
            <w:r w:rsidR="004F3753">
              <w:rPr>
                <w:noProof/>
                <w:webHidden/>
              </w:rPr>
              <w:instrText xml:space="preserve"> PAGEREF _Toc291500515 \h </w:instrText>
            </w:r>
            <w:r>
              <w:rPr>
                <w:noProof/>
                <w:webHidden/>
              </w:rPr>
            </w:r>
            <w:r>
              <w:rPr>
                <w:noProof/>
                <w:webHidden/>
              </w:rPr>
              <w:fldChar w:fldCharType="separate"/>
            </w:r>
            <w:r w:rsidR="004F3753">
              <w:rPr>
                <w:noProof/>
                <w:webHidden/>
              </w:rPr>
              <w:t>27</w:t>
            </w:r>
            <w:r>
              <w:rPr>
                <w:noProof/>
                <w:webHidden/>
              </w:rPr>
              <w:fldChar w:fldCharType="end"/>
            </w:r>
          </w:hyperlink>
        </w:p>
        <w:p w:rsidR="004F3753" w:rsidRDefault="00585849">
          <w:pPr>
            <w:pStyle w:val="TOC3"/>
            <w:tabs>
              <w:tab w:val="left" w:pos="1100"/>
              <w:tab w:val="right" w:leader="dot" w:pos="8471"/>
            </w:tabs>
            <w:rPr>
              <w:noProof/>
            </w:rPr>
          </w:pPr>
          <w:hyperlink w:anchor="_Toc291500516" w:history="1">
            <w:r w:rsidR="004F3753" w:rsidRPr="00CF4CB0">
              <w:rPr>
                <w:rStyle w:val="Hyperlink"/>
                <w:i/>
                <w:noProof/>
                <w:lang w:val="en-US"/>
              </w:rPr>
              <w:t>5.2.</w:t>
            </w:r>
            <w:r w:rsidR="004F3753">
              <w:rPr>
                <w:noProof/>
              </w:rPr>
              <w:tab/>
            </w:r>
            <w:r w:rsidR="004F3753" w:rsidRPr="00CF4CB0">
              <w:rPr>
                <w:rStyle w:val="Hyperlink"/>
                <w:i/>
                <w:noProof/>
                <w:lang w:val="en-US"/>
              </w:rPr>
              <w:t>Triển khai thực tế</w:t>
            </w:r>
            <w:r w:rsidR="004F3753">
              <w:rPr>
                <w:noProof/>
                <w:webHidden/>
              </w:rPr>
              <w:tab/>
            </w:r>
            <w:r>
              <w:rPr>
                <w:noProof/>
                <w:webHidden/>
              </w:rPr>
              <w:fldChar w:fldCharType="begin"/>
            </w:r>
            <w:r w:rsidR="004F3753">
              <w:rPr>
                <w:noProof/>
                <w:webHidden/>
              </w:rPr>
              <w:instrText xml:space="preserve"> PAGEREF _Toc291500516 \h </w:instrText>
            </w:r>
            <w:r>
              <w:rPr>
                <w:noProof/>
                <w:webHidden/>
              </w:rPr>
            </w:r>
            <w:r>
              <w:rPr>
                <w:noProof/>
                <w:webHidden/>
              </w:rPr>
              <w:fldChar w:fldCharType="separate"/>
            </w:r>
            <w:r w:rsidR="004F3753">
              <w:rPr>
                <w:noProof/>
                <w:webHidden/>
              </w:rPr>
              <w:t>29</w:t>
            </w:r>
            <w:r>
              <w:rPr>
                <w:noProof/>
                <w:webHidden/>
              </w:rPr>
              <w:fldChar w:fldCharType="end"/>
            </w:r>
          </w:hyperlink>
        </w:p>
        <w:p w:rsidR="004F3753" w:rsidRDefault="00585849">
          <w:pPr>
            <w:pStyle w:val="TOC1"/>
            <w:tabs>
              <w:tab w:val="right" w:leader="dot" w:pos="8471"/>
            </w:tabs>
            <w:rPr>
              <w:noProof/>
            </w:rPr>
          </w:pPr>
          <w:hyperlink w:anchor="_Toc291500517" w:history="1">
            <w:r w:rsidR="004F3753" w:rsidRPr="00CF4CB0">
              <w:rPr>
                <w:rStyle w:val="Hyperlink"/>
                <w:b/>
                <w:noProof/>
                <w:lang w:val="en-US"/>
              </w:rPr>
              <w:t>KẾT LUẬN</w:t>
            </w:r>
            <w:r w:rsidR="004F3753">
              <w:rPr>
                <w:noProof/>
                <w:webHidden/>
              </w:rPr>
              <w:tab/>
            </w:r>
            <w:r>
              <w:rPr>
                <w:noProof/>
                <w:webHidden/>
              </w:rPr>
              <w:fldChar w:fldCharType="begin"/>
            </w:r>
            <w:r w:rsidR="004F3753">
              <w:rPr>
                <w:noProof/>
                <w:webHidden/>
              </w:rPr>
              <w:instrText xml:space="preserve"> PAGEREF _Toc291500517 \h </w:instrText>
            </w:r>
            <w:r>
              <w:rPr>
                <w:noProof/>
                <w:webHidden/>
              </w:rPr>
            </w:r>
            <w:r>
              <w:rPr>
                <w:noProof/>
                <w:webHidden/>
              </w:rPr>
              <w:fldChar w:fldCharType="separate"/>
            </w:r>
            <w:r w:rsidR="004F3753">
              <w:rPr>
                <w:noProof/>
                <w:webHidden/>
              </w:rPr>
              <w:t>32</w:t>
            </w:r>
            <w:r>
              <w:rPr>
                <w:noProof/>
                <w:webHidden/>
              </w:rPr>
              <w:fldChar w:fldCharType="end"/>
            </w:r>
          </w:hyperlink>
        </w:p>
        <w:p w:rsidR="004F3753" w:rsidRDefault="00585849">
          <w:pPr>
            <w:pStyle w:val="TOC1"/>
            <w:tabs>
              <w:tab w:val="right" w:leader="dot" w:pos="8471"/>
            </w:tabs>
            <w:rPr>
              <w:noProof/>
            </w:rPr>
          </w:pPr>
          <w:hyperlink w:anchor="_Toc291500518" w:history="1">
            <w:r w:rsidR="004F3753" w:rsidRPr="00CF4CB0">
              <w:rPr>
                <w:rStyle w:val="Hyperlink"/>
                <w:b/>
                <w:noProof/>
                <w:lang w:val="en-US"/>
              </w:rPr>
              <w:t>TÀI LIỆU THAM KHẢO</w:t>
            </w:r>
            <w:r w:rsidR="004F3753">
              <w:rPr>
                <w:noProof/>
                <w:webHidden/>
              </w:rPr>
              <w:tab/>
            </w:r>
            <w:r>
              <w:rPr>
                <w:noProof/>
                <w:webHidden/>
              </w:rPr>
              <w:fldChar w:fldCharType="begin"/>
            </w:r>
            <w:r w:rsidR="004F3753">
              <w:rPr>
                <w:noProof/>
                <w:webHidden/>
              </w:rPr>
              <w:instrText xml:space="preserve"> PAGEREF _Toc291500518 \h </w:instrText>
            </w:r>
            <w:r>
              <w:rPr>
                <w:noProof/>
                <w:webHidden/>
              </w:rPr>
            </w:r>
            <w:r>
              <w:rPr>
                <w:noProof/>
                <w:webHidden/>
              </w:rPr>
              <w:fldChar w:fldCharType="separate"/>
            </w:r>
            <w:r w:rsidR="004F3753">
              <w:rPr>
                <w:noProof/>
                <w:webHidden/>
              </w:rPr>
              <w:t>33</w:t>
            </w:r>
            <w:r>
              <w:rPr>
                <w:noProof/>
                <w:webHidden/>
              </w:rPr>
              <w:fldChar w:fldCharType="end"/>
            </w:r>
          </w:hyperlink>
        </w:p>
        <w:p w:rsidR="0071768E" w:rsidRDefault="00585849">
          <w:r>
            <w:fldChar w:fldCharType="end"/>
          </w:r>
        </w:p>
      </w:sdtContent>
    </w:sdt>
    <w:p w:rsidR="00145671" w:rsidRDefault="00BA78C1" w:rsidP="00521046">
      <w:pPr>
        <w:rPr>
          <w:b/>
          <w:sz w:val="26"/>
          <w:szCs w:val="26"/>
          <w:lang w:val="en-US"/>
        </w:rPr>
      </w:pPr>
      <w:r w:rsidRPr="00521046">
        <w:rPr>
          <w:b/>
          <w:sz w:val="26"/>
          <w:szCs w:val="26"/>
          <w:lang w:val="en-US"/>
        </w:rPr>
        <w:br w:type="page"/>
      </w:r>
    </w:p>
    <w:p w:rsidR="00641D2B" w:rsidRPr="0036587E" w:rsidRDefault="001758A1" w:rsidP="0036587E">
      <w:pPr>
        <w:pStyle w:val="Heading1"/>
        <w:jc w:val="center"/>
        <w:rPr>
          <w:b w:val="0"/>
          <w:color w:val="auto"/>
          <w:sz w:val="40"/>
          <w:szCs w:val="26"/>
          <w:lang w:val="en-US"/>
        </w:rPr>
      </w:pPr>
      <w:bookmarkStart w:id="0" w:name="_Toc291500477"/>
      <w:r w:rsidRPr="0036587E">
        <w:rPr>
          <w:color w:val="auto"/>
          <w:sz w:val="40"/>
          <w:szCs w:val="26"/>
          <w:lang w:val="en-US"/>
        </w:rPr>
        <w:lastRenderedPageBreak/>
        <w:t>MỞ ĐẦU</w:t>
      </w:r>
      <w:bookmarkEnd w:id="0"/>
    </w:p>
    <w:p w:rsidR="0036472D" w:rsidRDefault="00042A53" w:rsidP="007F2DF3">
      <w:pPr>
        <w:jc w:val="both"/>
        <w:rPr>
          <w:sz w:val="26"/>
          <w:szCs w:val="26"/>
          <w:lang w:val="en-US"/>
        </w:rPr>
      </w:pPr>
      <w:r>
        <w:rPr>
          <w:sz w:val="26"/>
          <w:szCs w:val="26"/>
          <w:lang w:val="en-US"/>
        </w:rPr>
        <w:tab/>
      </w:r>
      <w:r w:rsidR="00441586">
        <w:rPr>
          <w:sz w:val="26"/>
          <w:szCs w:val="26"/>
          <w:lang w:val="en-US"/>
        </w:rPr>
        <w:t>Từ lâu nay, khái niệm về an toàn bảo mật thông tin luôn gắn liền với lĩnh vực công nghệ</w:t>
      </w:r>
      <w:r w:rsidR="0086504C">
        <w:rPr>
          <w:sz w:val="26"/>
          <w:szCs w:val="26"/>
          <w:lang w:val="en-US"/>
        </w:rPr>
        <w:t xml:space="preserve"> thông tin. Đó là một vấn đề hết sức quan trọng và không thể thiếu.</w:t>
      </w:r>
      <w:r w:rsidR="0036472D">
        <w:rPr>
          <w:sz w:val="26"/>
          <w:szCs w:val="26"/>
          <w:lang w:val="en-US"/>
        </w:rPr>
        <w:t xml:space="preserve"> </w:t>
      </w:r>
      <w:r w:rsidR="0066506F">
        <w:rPr>
          <w:sz w:val="26"/>
          <w:szCs w:val="26"/>
          <w:lang w:val="en-US"/>
        </w:rPr>
        <w:t xml:space="preserve">Ngày nay, khi mạng toàn cầu đang phát triển với một tốc độ nhanh chóng, với một phạm vi rộng lớn và lượng thông tin được chia sẻ trên mạng tăng lên với tốc độ chóng mặt không ngừng, vấn đề về bảo mật thông tin càng trở thành một yêu cầu hết sức bức thiết. Thật vậy, </w:t>
      </w:r>
      <w:r w:rsidR="00861F55">
        <w:rPr>
          <w:sz w:val="26"/>
          <w:szCs w:val="26"/>
          <w:lang w:val="en-US"/>
        </w:rPr>
        <w:t>tất cả những người sử dụng mạng Internet đều có thể chia sẻ thông tin của mình với bất kì ai và với rất nhiều phương thức khác nhau.</w:t>
      </w:r>
      <w:r w:rsidR="0036472D">
        <w:rPr>
          <w:sz w:val="26"/>
          <w:szCs w:val="26"/>
          <w:lang w:val="en-US"/>
        </w:rPr>
        <w:t xml:space="preserve"> Việc lợi dụng những sơ hở, lỗ hổng trên mạng để thực hiện đánh cắp dữ liệu, thông tin cá nhân hay đánh cắp thông tin nhằm những mục đích đen sẽ gây hậu quả không thể lường trước. Những hệ quả đó không chỉ ảnh hưởng tới một vài người dùng cá nhân mà còn ảnh hưởng tới các tổ chức, các cơ quan Chính phủ và toàn bộ cộng đồng.</w:t>
      </w:r>
    </w:p>
    <w:p w:rsidR="001E4865" w:rsidRDefault="0036472D" w:rsidP="007F2DF3">
      <w:pPr>
        <w:jc w:val="both"/>
        <w:rPr>
          <w:sz w:val="26"/>
          <w:szCs w:val="26"/>
          <w:lang w:val="en-US"/>
        </w:rPr>
      </w:pPr>
      <w:r>
        <w:rPr>
          <w:sz w:val="26"/>
          <w:szCs w:val="26"/>
          <w:lang w:val="en-US"/>
        </w:rPr>
        <w:tab/>
        <w:t>Một đặc trưng quan trọng trên mạng Internet toàn cầu hiện nay đó các dịch vụ trao đổi thông tin trực tuyến, được gọi là Web Service. Đây là phương thức truyển tải dữ liệu, thông tin rất phổ biến trên mạng dành cho bất kì người sử dụng nào. Tuy nhiên, việc đảm bảo an toàn cho thông tin trên web service hiện nay vẫn là một vấn đề hết sức nóng bỏng khi hàng loạt vụ tấn công, xâm nhập vào các trung tâm dữ liệu hay các trường hợp đánh cắp, loan truyền thông tin không được phép đã thực sự gây ra nhiều trấn động trong thế giới mạng.</w:t>
      </w:r>
      <w:r w:rsidR="003D046B">
        <w:rPr>
          <w:sz w:val="26"/>
          <w:szCs w:val="26"/>
          <w:lang w:val="en-US"/>
        </w:rPr>
        <w:t xml:space="preserve"> </w:t>
      </w:r>
      <w:r w:rsidR="001E4865">
        <w:rPr>
          <w:sz w:val="26"/>
          <w:szCs w:val="26"/>
          <w:lang w:val="en-US"/>
        </w:rPr>
        <w:t>Các cơ quan an ninh thông tin, các tổ chức quốc tế và rất nhiều cá nhân đã và đang nỗ lực trong việc xây dựng nên các cơ chế bảo mật tốt nhất, các giải pháp phòng chống nguy cơ tấn công trên web service. Đó là nội dung của bài tiểu luận mà nhóm sinh viên xin trình bày</w:t>
      </w:r>
    </w:p>
    <w:p w:rsidR="001E4865" w:rsidRPr="00151FEA" w:rsidRDefault="001E4865" w:rsidP="007F2DF3">
      <w:pPr>
        <w:jc w:val="center"/>
        <w:rPr>
          <w:b/>
          <w:sz w:val="26"/>
          <w:szCs w:val="26"/>
          <w:lang w:val="en-US"/>
        </w:rPr>
      </w:pPr>
      <w:r w:rsidRPr="00151FEA">
        <w:rPr>
          <w:b/>
          <w:sz w:val="26"/>
          <w:szCs w:val="26"/>
          <w:lang w:val="en-US"/>
        </w:rPr>
        <w:t>“Bảo mật trong Web Service”</w:t>
      </w:r>
    </w:p>
    <w:p w:rsidR="001E4865" w:rsidRDefault="001E4865" w:rsidP="007F2DF3">
      <w:pPr>
        <w:jc w:val="both"/>
        <w:rPr>
          <w:sz w:val="26"/>
          <w:szCs w:val="26"/>
          <w:lang w:val="en-US"/>
        </w:rPr>
      </w:pPr>
      <w:r>
        <w:rPr>
          <w:sz w:val="26"/>
          <w:szCs w:val="26"/>
          <w:lang w:val="en-US"/>
        </w:rPr>
        <w:tab/>
        <w:t>Trong suốt quá trình thực hiện bài tiểu luận này, nhóm đã rất nỗ lực tìm hiểu kiến thức, tra cứu thông tin nhưng chắc chắn vẫn còn nhiều điểm thiếu sót cần bổ sung, cải thiện trong tương lai. Nhóm xin chân thành cảm ơn TS. Nguyễn Linh Giang đã tận tình hướng dẫn, giúp đỡ thực hiện tốt bài tiểu luận này.</w:t>
      </w:r>
    </w:p>
    <w:p w:rsidR="001758A1" w:rsidRPr="001E4865" w:rsidRDefault="001E4865" w:rsidP="001E4865">
      <w:pPr>
        <w:jc w:val="right"/>
        <w:rPr>
          <w:i/>
          <w:sz w:val="26"/>
          <w:szCs w:val="26"/>
          <w:lang w:val="en-US"/>
        </w:rPr>
      </w:pPr>
      <w:r w:rsidRPr="001E4865">
        <w:rPr>
          <w:i/>
          <w:sz w:val="26"/>
          <w:szCs w:val="26"/>
          <w:lang w:val="en-US"/>
        </w:rPr>
        <w:t>Nhóm sinh viên</w:t>
      </w:r>
      <w:r w:rsidR="001758A1" w:rsidRPr="001E4865">
        <w:rPr>
          <w:i/>
          <w:sz w:val="26"/>
          <w:szCs w:val="26"/>
          <w:lang w:val="en-US"/>
        </w:rPr>
        <w:br w:type="page"/>
      </w:r>
    </w:p>
    <w:p w:rsidR="001758A1" w:rsidRPr="008F362C" w:rsidRDefault="001A3542" w:rsidP="007C7A79">
      <w:pPr>
        <w:pStyle w:val="ListParagraph"/>
        <w:numPr>
          <w:ilvl w:val="0"/>
          <w:numId w:val="1"/>
        </w:numPr>
        <w:ind w:left="851" w:hanging="578"/>
        <w:outlineLvl w:val="0"/>
        <w:rPr>
          <w:b/>
          <w:sz w:val="28"/>
          <w:szCs w:val="26"/>
          <w:lang w:val="en-US"/>
        </w:rPr>
      </w:pPr>
      <w:bookmarkStart w:id="1" w:name="_Toc291500478"/>
      <w:r w:rsidRPr="008F362C">
        <w:rPr>
          <w:b/>
          <w:sz w:val="28"/>
          <w:szCs w:val="26"/>
          <w:lang w:val="en-US"/>
        </w:rPr>
        <w:lastRenderedPageBreak/>
        <w:t>Tổng quan về Web Service</w:t>
      </w:r>
      <w:bookmarkEnd w:id="1"/>
    </w:p>
    <w:p w:rsidR="00C37BBC" w:rsidRPr="008F362C" w:rsidRDefault="00410F4F" w:rsidP="007C7A79">
      <w:pPr>
        <w:pStyle w:val="ListParagraph"/>
        <w:numPr>
          <w:ilvl w:val="0"/>
          <w:numId w:val="2"/>
        </w:numPr>
        <w:ind w:left="851"/>
        <w:outlineLvl w:val="1"/>
        <w:rPr>
          <w:b/>
          <w:i/>
          <w:sz w:val="26"/>
          <w:szCs w:val="26"/>
          <w:lang w:val="en-US"/>
        </w:rPr>
      </w:pPr>
      <w:bookmarkStart w:id="2" w:name="_Toc291500479"/>
      <w:r w:rsidRPr="008F362C">
        <w:rPr>
          <w:b/>
          <w:i/>
          <w:sz w:val="26"/>
          <w:szCs w:val="26"/>
          <w:lang w:val="en-US"/>
        </w:rPr>
        <w:t>Khái niệm cơ bản</w:t>
      </w:r>
      <w:bookmarkEnd w:id="2"/>
    </w:p>
    <w:p w:rsidR="00410F4F" w:rsidRDefault="00C716F0" w:rsidP="000D3759">
      <w:pPr>
        <w:pStyle w:val="ListParagraph"/>
        <w:ind w:left="851"/>
        <w:jc w:val="both"/>
        <w:rPr>
          <w:sz w:val="26"/>
          <w:szCs w:val="26"/>
          <w:lang w:val="en-US"/>
        </w:rPr>
      </w:pPr>
      <w:r>
        <w:rPr>
          <w:sz w:val="26"/>
          <w:szCs w:val="26"/>
          <w:lang w:val="en-US"/>
        </w:rPr>
        <w:tab/>
      </w:r>
      <w:r w:rsidR="00495025">
        <w:rPr>
          <w:sz w:val="26"/>
          <w:szCs w:val="26"/>
          <w:lang w:val="en-US"/>
        </w:rPr>
        <w:t>Web Service được tổ chứ</w:t>
      </w:r>
      <w:r w:rsidR="00CC2629">
        <w:rPr>
          <w:sz w:val="26"/>
          <w:szCs w:val="26"/>
          <w:lang w:val="en-US"/>
        </w:rPr>
        <w:t>c W3C</w:t>
      </w:r>
      <w:r w:rsidR="00495025">
        <w:rPr>
          <w:sz w:val="26"/>
          <w:szCs w:val="26"/>
          <w:lang w:val="en-US"/>
        </w:rPr>
        <w:t xml:space="preserve"> định nghĩa như một phương thức giao tiếp giữa hai </w:t>
      </w:r>
      <w:r w:rsidR="00C010DC">
        <w:rPr>
          <w:sz w:val="26"/>
          <w:szCs w:val="26"/>
          <w:lang w:val="en-US"/>
        </w:rPr>
        <w:t>ứng dụng</w:t>
      </w:r>
      <w:r w:rsidR="00495025">
        <w:rPr>
          <w:sz w:val="26"/>
          <w:szCs w:val="26"/>
          <w:lang w:val="en-US"/>
        </w:rPr>
        <w:t xml:space="preserve"> qua môi trường mạng. Web Service như một hệ thống phần mềm được thiết kế để hỗ trợ </w:t>
      </w:r>
      <w:r w:rsidR="00DE37B0">
        <w:rPr>
          <w:sz w:val="26"/>
          <w:szCs w:val="26"/>
          <w:lang w:val="en-US"/>
        </w:rPr>
        <w:t>kết nối tương thức máy-máy (machine-to-machine) thông qua mạng. Các web service có một giao diện tương ứng cho các máy thành phần trong quá trình kết nối (được gọi là WSDL – Web Service Description Language). Các hệ thống khác tương tác với Web Service với một cách thức được quy định trong các thông điệ</w:t>
      </w:r>
      <w:r w:rsidR="00682DCC">
        <w:rPr>
          <w:sz w:val="26"/>
          <w:szCs w:val="26"/>
          <w:lang w:val="en-US"/>
        </w:rPr>
        <w:t>p SOAP (Simple Object Access</w:t>
      </w:r>
      <w:r w:rsidR="00DE37B0">
        <w:rPr>
          <w:sz w:val="26"/>
          <w:szCs w:val="26"/>
          <w:lang w:val="en-US"/>
        </w:rPr>
        <w:t xml:space="preserve"> Protocol), chẳng hạn như với giao thức truyền thông dữ liệu siêu văn bản HTTP thì sử dụng các tệp XML (eXtended Mark-up Language) để thực hiện giao tiếp.</w:t>
      </w:r>
      <w:r w:rsidR="00CC1572">
        <w:rPr>
          <w:sz w:val="26"/>
          <w:szCs w:val="26"/>
          <w:lang w:val="en-US"/>
        </w:rPr>
        <w:br/>
      </w:r>
      <w:r w:rsidR="00A87FA4">
        <w:rPr>
          <w:sz w:val="26"/>
          <w:szCs w:val="26"/>
          <w:lang w:val="en-US"/>
        </w:rPr>
        <w:t>Web Service được cấu thành bởi 2 thành phần cơ bản nhất đó là:</w:t>
      </w:r>
    </w:p>
    <w:p w:rsidR="00A87FA4" w:rsidRDefault="00A87FA4" w:rsidP="000D3759">
      <w:pPr>
        <w:pStyle w:val="ListParagraph"/>
        <w:numPr>
          <w:ilvl w:val="0"/>
          <w:numId w:val="3"/>
        </w:numPr>
        <w:jc w:val="both"/>
        <w:rPr>
          <w:sz w:val="26"/>
          <w:szCs w:val="26"/>
          <w:lang w:val="en-US"/>
        </w:rPr>
      </w:pPr>
      <w:r w:rsidRPr="00A87FA4">
        <w:rPr>
          <w:sz w:val="26"/>
          <w:szCs w:val="26"/>
          <w:lang w:val="en-US"/>
        </w:rPr>
        <w:t>Agents: là các thành phần phần mề</w:t>
      </w:r>
      <w:r>
        <w:rPr>
          <w:sz w:val="26"/>
          <w:szCs w:val="26"/>
          <w:lang w:val="en-US"/>
        </w:rPr>
        <w:t>m hay phần cứng cụ thể có chức năng gửi và nhận các thông điệp trên mạng.</w:t>
      </w:r>
    </w:p>
    <w:p w:rsidR="00CC1572" w:rsidRDefault="00A87FA4" w:rsidP="000D3759">
      <w:pPr>
        <w:pStyle w:val="ListParagraph"/>
        <w:numPr>
          <w:ilvl w:val="0"/>
          <w:numId w:val="3"/>
        </w:numPr>
        <w:jc w:val="both"/>
        <w:rPr>
          <w:sz w:val="26"/>
          <w:szCs w:val="26"/>
          <w:lang w:val="en-US"/>
        </w:rPr>
      </w:pPr>
      <w:r>
        <w:rPr>
          <w:sz w:val="26"/>
          <w:szCs w:val="26"/>
          <w:lang w:val="en-US"/>
        </w:rPr>
        <w:t>Services: có đặc trưng bao gồm một tập các chức năng chung, cơ bản cần thiết được cung cấp cho các thành phần agents có thể thực hiện qua trình trao đổi thông tin.</w:t>
      </w:r>
    </w:p>
    <w:p w:rsidR="001E68DD" w:rsidRPr="00CC1572" w:rsidRDefault="001E68DD" w:rsidP="000D3759">
      <w:pPr>
        <w:pStyle w:val="ListParagraph"/>
        <w:ind w:left="851"/>
        <w:jc w:val="both"/>
        <w:rPr>
          <w:sz w:val="26"/>
          <w:szCs w:val="26"/>
          <w:lang w:val="en-US"/>
        </w:rPr>
      </w:pPr>
      <w:r w:rsidRPr="00CC1572">
        <w:rPr>
          <w:sz w:val="26"/>
          <w:szCs w:val="26"/>
          <w:lang w:val="en-US"/>
        </w:rPr>
        <w:t>Các đối tượng thực hiện việc trao đổi thông tin trong Web Service:</w:t>
      </w:r>
    </w:p>
    <w:p w:rsidR="001E68DD" w:rsidRDefault="001E68DD" w:rsidP="000D3759">
      <w:pPr>
        <w:pStyle w:val="ListParagraph"/>
        <w:numPr>
          <w:ilvl w:val="0"/>
          <w:numId w:val="3"/>
        </w:numPr>
        <w:jc w:val="both"/>
        <w:rPr>
          <w:sz w:val="26"/>
          <w:szCs w:val="26"/>
          <w:lang w:val="en-US"/>
        </w:rPr>
      </w:pPr>
      <w:r>
        <w:rPr>
          <w:sz w:val="26"/>
          <w:szCs w:val="26"/>
          <w:lang w:val="en-US"/>
        </w:rPr>
        <w:t>Requesters</w:t>
      </w:r>
      <w:r w:rsidR="004964BA">
        <w:rPr>
          <w:sz w:val="26"/>
          <w:szCs w:val="26"/>
          <w:lang w:val="en-US"/>
        </w:rPr>
        <w:t>: được định nghĩa như những cá nhân hay tổ chức (</w:t>
      </w:r>
      <w:r w:rsidR="003B034E">
        <w:rPr>
          <w:sz w:val="26"/>
          <w:szCs w:val="26"/>
          <w:lang w:val="en-US"/>
        </w:rPr>
        <w:t xml:space="preserve">request </w:t>
      </w:r>
      <w:r w:rsidR="000A1616">
        <w:rPr>
          <w:sz w:val="26"/>
          <w:szCs w:val="26"/>
          <w:lang w:val="en-US"/>
        </w:rPr>
        <w:t>entity</w:t>
      </w:r>
      <w:r w:rsidR="003B034E">
        <w:rPr>
          <w:sz w:val="26"/>
          <w:szCs w:val="26"/>
          <w:lang w:val="en-US"/>
        </w:rPr>
        <w:t xml:space="preserve"> - </w:t>
      </w:r>
      <w:r w:rsidR="004964BA">
        <w:rPr>
          <w:sz w:val="26"/>
          <w:szCs w:val="26"/>
          <w:lang w:val="en-US"/>
        </w:rPr>
        <w:t>đối tượng) hoạt động trên mạng sử dụng các dịnh vụ của Web Service cung cấp. Các đối tượng yêu cầu này sẽ sử dụng requester agent để chuyển vận các thông điệp tới các thực thể cung cấp hồi đáp (provider agent)</w:t>
      </w:r>
      <w:r w:rsidR="003725D2">
        <w:rPr>
          <w:sz w:val="26"/>
          <w:szCs w:val="26"/>
          <w:lang w:val="en-US"/>
        </w:rPr>
        <w:t>.</w:t>
      </w:r>
    </w:p>
    <w:p w:rsidR="00960E6A" w:rsidRPr="00A87FA4" w:rsidRDefault="00960E6A" w:rsidP="000D3759">
      <w:pPr>
        <w:pStyle w:val="ListParagraph"/>
        <w:numPr>
          <w:ilvl w:val="0"/>
          <w:numId w:val="3"/>
        </w:numPr>
        <w:jc w:val="both"/>
        <w:rPr>
          <w:sz w:val="26"/>
          <w:szCs w:val="26"/>
          <w:lang w:val="en-US"/>
        </w:rPr>
      </w:pPr>
      <w:r>
        <w:rPr>
          <w:sz w:val="26"/>
          <w:szCs w:val="26"/>
          <w:lang w:val="en-US"/>
        </w:rPr>
        <w:t>Providers: được định nghĩa như những đối tượng cung cấp các dịch vụ thích hợp để hồi đáp lại phù hợp với các yêu cầu của requester entity.</w:t>
      </w:r>
    </w:p>
    <w:p w:rsidR="00DA48B1" w:rsidRPr="008F362C" w:rsidRDefault="00523032" w:rsidP="007C7A79">
      <w:pPr>
        <w:pStyle w:val="ListParagraph"/>
        <w:numPr>
          <w:ilvl w:val="0"/>
          <w:numId w:val="2"/>
        </w:numPr>
        <w:ind w:left="851"/>
        <w:outlineLvl w:val="1"/>
        <w:rPr>
          <w:b/>
          <w:i/>
          <w:sz w:val="26"/>
          <w:szCs w:val="26"/>
          <w:lang w:val="en-US"/>
        </w:rPr>
      </w:pPr>
      <w:bookmarkStart w:id="3" w:name="_Toc291500480"/>
      <w:r w:rsidRPr="008F362C">
        <w:rPr>
          <w:b/>
          <w:i/>
          <w:sz w:val="26"/>
          <w:szCs w:val="26"/>
          <w:lang w:val="en-US"/>
        </w:rPr>
        <w:t>Các thành phần cơ bản của Web Service</w:t>
      </w:r>
      <w:bookmarkEnd w:id="3"/>
    </w:p>
    <w:p w:rsidR="00E67D30" w:rsidRDefault="00544E58" w:rsidP="000D3759">
      <w:pPr>
        <w:pStyle w:val="ListParagraph"/>
        <w:ind w:left="851"/>
        <w:jc w:val="both"/>
        <w:rPr>
          <w:sz w:val="26"/>
          <w:szCs w:val="26"/>
          <w:lang w:val="en-US"/>
        </w:rPr>
      </w:pPr>
      <w:r>
        <w:rPr>
          <w:sz w:val="26"/>
          <w:szCs w:val="26"/>
          <w:lang w:val="en-US"/>
        </w:rPr>
        <w:tab/>
        <w:t xml:space="preserve">Web Service được tổ chức bao gồm các giao thức có thể tương tác qua lại với nhau, gắn kết với nhau như Security, Reliable Messaging và </w:t>
      </w:r>
      <w:r>
        <w:rPr>
          <w:sz w:val="26"/>
          <w:szCs w:val="26"/>
          <w:lang w:val="en-US"/>
        </w:rPr>
        <w:lastRenderedPageBreak/>
        <w:t>Transactions. Nền tảng của Web Service được xây dựng trên chuẩn giao tiếp của XML và SOAP.</w:t>
      </w:r>
    </w:p>
    <w:p w:rsidR="007F2783" w:rsidRDefault="007F2783" w:rsidP="00E67D30">
      <w:pPr>
        <w:pStyle w:val="ListParagraph"/>
        <w:ind w:left="851"/>
        <w:rPr>
          <w:sz w:val="26"/>
          <w:szCs w:val="26"/>
          <w:lang w:val="en-US"/>
        </w:rPr>
      </w:pPr>
      <w:r>
        <w:rPr>
          <w:noProof/>
          <w:sz w:val="26"/>
          <w:szCs w:val="26"/>
        </w:rPr>
        <w:drawing>
          <wp:inline distT="0" distB="0" distL="0" distR="0">
            <wp:extent cx="4295775" cy="2228850"/>
            <wp:effectExtent l="19050" t="0" r="9525" b="0"/>
            <wp:docPr id="1" name="Picture 1" descr="C:\Users\Thangbeomerock\Desktop\WebServi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angbeomerock\Desktop\WebService.gif"/>
                    <pic:cNvPicPr>
                      <a:picLocks noChangeAspect="1" noChangeArrowheads="1"/>
                    </pic:cNvPicPr>
                  </pic:nvPicPr>
                  <pic:blipFill>
                    <a:blip r:embed="rId8"/>
                    <a:srcRect/>
                    <a:stretch>
                      <a:fillRect/>
                    </a:stretch>
                  </pic:blipFill>
                  <pic:spPr bwMode="auto">
                    <a:xfrm>
                      <a:off x="0" y="0"/>
                      <a:ext cx="4295775" cy="2228850"/>
                    </a:xfrm>
                    <a:prstGeom prst="rect">
                      <a:avLst/>
                    </a:prstGeom>
                    <a:noFill/>
                    <a:ln w="9525">
                      <a:noFill/>
                      <a:miter lim="800000"/>
                      <a:headEnd/>
                      <a:tailEnd/>
                    </a:ln>
                  </pic:spPr>
                </pic:pic>
              </a:graphicData>
            </a:graphic>
          </wp:inline>
        </w:drawing>
      </w:r>
    </w:p>
    <w:p w:rsidR="007C4917" w:rsidRDefault="007C4917" w:rsidP="007F47F2">
      <w:pPr>
        <w:pStyle w:val="ListParagraph"/>
        <w:ind w:left="851"/>
        <w:jc w:val="center"/>
        <w:rPr>
          <w:sz w:val="26"/>
          <w:szCs w:val="26"/>
          <w:lang w:val="en-US"/>
        </w:rPr>
      </w:pPr>
      <w:r>
        <w:rPr>
          <w:sz w:val="26"/>
          <w:szCs w:val="26"/>
          <w:lang w:val="en-US"/>
        </w:rPr>
        <w:t>Cơ cấu tổ chức các thành phần</w:t>
      </w:r>
      <w:r w:rsidR="00281A1A">
        <w:rPr>
          <w:sz w:val="26"/>
          <w:szCs w:val="26"/>
          <w:lang w:val="en-US"/>
        </w:rPr>
        <w:t xml:space="preserve"> chính</w:t>
      </w:r>
      <w:r>
        <w:rPr>
          <w:sz w:val="26"/>
          <w:szCs w:val="26"/>
          <w:lang w:val="en-US"/>
        </w:rPr>
        <w:t xml:space="preserve"> của Web Service</w:t>
      </w:r>
    </w:p>
    <w:p w:rsidR="007C4917" w:rsidRPr="008F362C" w:rsidRDefault="00ED037E" w:rsidP="007C7A79">
      <w:pPr>
        <w:pStyle w:val="ListParagraph"/>
        <w:numPr>
          <w:ilvl w:val="1"/>
          <w:numId w:val="2"/>
        </w:numPr>
        <w:outlineLvl w:val="2"/>
        <w:rPr>
          <w:i/>
          <w:sz w:val="26"/>
          <w:szCs w:val="26"/>
          <w:lang w:val="en-US"/>
        </w:rPr>
      </w:pPr>
      <w:bookmarkStart w:id="4" w:name="_Toc291500481"/>
      <w:r w:rsidRPr="008F362C">
        <w:rPr>
          <w:i/>
          <w:sz w:val="26"/>
          <w:szCs w:val="26"/>
          <w:lang w:val="en-US"/>
        </w:rPr>
        <w:t>Security</w:t>
      </w:r>
      <w:bookmarkEnd w:id="4"/>
    </w:p>
    <w:p w:rsidR="0059640C" w:rsidRDefault="00DB47AB" w:rsidP="000D3759">
      <w:pPr>
        <w:pStyle w:val="ListParagraph"/>
        <w:ind w:left="1571"/>
        <w:jc w:val="both"/>
        <w:rPr>
          <w:sz w:val="26"/>
          <w:szCs w:val="26"/>
          <w:lang w:val="en-US"/>
        </w:rPr>
      </w:pPr>
      <w:r>
        <w:rPr>
          <w:sz w:val="26"/>
          <w:szCs w:val="26"/>
          <w:lang w:val="en-US"/>
        </w:rPr>
        <w:t>Bảo mật trong Web Service được Microsoft tổ chức chiến lược bảo mật theo địa chỉ bên trong môi trường Web Service. Đó là một mô hình bảo mật toàn diện trong Web Service cho phép hỗ trợ, tích hợp và thống nhất với một số mô hình, cơ chế hay các công nghệ bảo mật khác, cụ thể, cho phép tương tác rộng giữa nhiều hệ thống trên nền tảng và ngôn ngữ.</w:t>
      </w:r>
    </w:p>
    <w:p w:rsidR="00457868" w:rsidRDefault="00613A38" w:rsidP="000D3759">
      <w:pPr>
        <w:pStyle w:val="ListParagraph"/>
        <w:ind w:left="1571"/>
        <w:jc w:val="both"/>
        <w:rPr>
          <w:sz w:val="26"/>
          <w:szCs w:val="26"/>
          <w:lang w:val="en-US"/>
        </w:rPr>
      </w:pPr>
      <w:r>
        <w:rPr>
          <w:sz w:val="26"/>
          <w:szCs w:val="26"/>
          <w:lang w:val="en-US"/>
        </w:rPr>
        <w:t>Một số định danh trong cơ chế bảo mật Web Service Security</w:t>
      </w:r>
    </w:p>
    <w:p w:rsidR="00613A38" w:rsidRDefault="00613A38" w:rsidP="000D3759">
      <w:pPr>
        <w:pStyle w:val="ListParagraph"/>
        <w:numPr>
          <w:ilvl w:val="0"/>
          <w:numId w:val="3"/>
        </w:numPr>
        <w:ind w:left="1843" w:hanging="283"/>
        <w:jc w:val="both"/>
        <w:rPr>
          <w:sz w:val="26"/>
          <w:szCs w:val="26"/>
          <w:lang w:val="en-US"/>
        </w:rPr>
      </w:pPr>
      <w:r>
        <w:rPr>
          <w:sz w:val="26"/>
          <w:szCs w:val="26"/>
          <w:lang w:val="en-US"/>
        </w:rPr>
        <w:t>SOAP Message Security: cung cấp chuẩn chất lượng bảo mật thông qua việc tích hợp thông điệp, bảo mật gửi/nhận thông điệp và xác thực thông điệp trên mạng. Để thực hiện các mục đích xác thực trên thông điệp này, Web Service cung cấp phương thức mã hóa nhị phân các khóa bảo mật như chứng chỉ X.509, Kerberos...</w:t>
      </w:r>
    </w:p>
    <w:p w:rsidR="00A957EB" w:rsidRDefault="000563C0" w:rsidP="000D3759">
      <w:pPr>
        <w:pStyle w:val="ListParagraph"/>
        <w:numPr>
          <w:ilvl w:val="0"/>
          <w:numId w:val="3"/>
        </w:numPr>
        <w:ind w:left="1843" w:hanging="283"/>
        <w:jc w:val="both"/>
        <w:rPr>
          <w:sz w:val="26"/>
          <w:szCs w:val="26"/>
          <w:lang w:val="en-US"/>
        </w:rPr>
      </w:pPr>
      <w:r>
        <w:rPr>
          <w:sz w:val="26"/>
          <w:szCs w:val="26"/>
          <w:lang w:val="en-US"/>
        </w:rPr>
        <w:t xml:space="preserve">Web Service Trust: xác định thành phần mở rộng được xây dựng trên Web Security để yêu cầu và xác cung cấp các khóa bảo mật nhằm quản lí các liên kết/quan hệ tin cậy. Ta có thể thấy Web Service Trust được áp dụng trên các trình duyệt web khi truy cập vào các địa chỉ web theo giao thức </w:t>
      </w:r>
      <w:hyperlink w:history="1">
        <w:r w:rsidR="00E44E30" w:rsidRPr="00A17B9A">
          <w:rPr>
            <w:rStyle w:val="Hyperlink"/>
            <w:sz w:val="26"/>
            <w:szCs w:val="26"/>
            <w:lang w:val="en-US"/>
          </w:rPr>
          <w:t>https://</w:t>
        </w:r>
      </w:hyperlink>
    </w:p>
    <w:p w:rsidR="00E44E30" w:rsidRPr="00ED037E" w:rsidRDefault="00E44E30" w:rsidP="000D3759">
      <w:pPr>
        <w:pStyle w:val="ListParagraph"/>
        <w:numPr>
          <w:ilvl w:val="0"/>
          <w:numId w:val="3"/>
        </w:numPr>
        <w:ind w:left="1843" w:hanging="283"/>
        <w:jc w:val="both"/>
        <w:rPr>
          <w:sz w:val="26"/>
          <w:szCs w:val="26"/>
          <w:lang w:val="en-US"/>
        </w:rPr>
      </w:pPr>
      <w:r>
        <w:rPr>
          <w:sz w:val="26"/>
          <w:szCs w:val="26"/>
          <w:lang w:val="en-US"/>
        </w:rPr>
        <w:lastRenderedPageBreak/>
        <w:t>Secure Conversation: cung cấp các phương thức giao tiếp truyền thông trên mạng được bảo mật. Chẳng hạn, khi định nghĩa một cơ chế thành lập và chia sẻ thông tin an toàn, ta sẽ cần gửi kèm theo các khóa phiên để đảm bảo việc giao dịch an toàn giữa các bên.</w:t>
      </w:r>
    </w:p>
    <w:p w:rsidR="00ED037E" w:rsidRPr="008F362C" w:rsidRDefault="00ED037E" w:rsidP="007C7A79">
      <w:pPr>
        <w:pStyle w:val="ListParagraph"/>
        <w:numPr>
          <w:ilvl w:val="1"/>
          <w:numId w:val="2"/>
        </w:numPr>
        <w:outlineLvl w:val="2"/>
        <w:rPr>
          <w:i/>
          <w:sz w:val="26"/>
          <w:szCs w:val="26"/>
          <w:lang w:val="en-US"/>
        </w:rPr>
      </w:pPr>
      <w:bookmarkStart w:id="5" w:name="_Toc291500482"/>
      <w:r w:rsidRPr="008F362C">
        <w:rPr>
          <w:i/>
          <w:sz w:val="26"/>
          <w:szCs w:val="26"/>
          <w:lang w:val="en-US"/>
        </w:rPr>
        <w:t>Reliable Messaging</w:t>
      </w:r>
      <w:bookmarkEnd w:id="5"/>
    </w:p>
    <w:p w:rsidR="002236A7" w:rsidRDefault="008B26AD" w:rsidP="000D3759">
      <w:pPr>
        <w:pStyle w:val="ListParagraph"/>
        <w:ind w:left="1571"/>
        <w:jc w:val="both"/>
        <w:rPr>
          <w:sz w:val="26"/>
          <w:szCs w:val="26"/>
          <w:lang w:val="en-US"/>
        </w:rPr>
      </w:pPr>
      <w:r>
        <w:rPr>
          <w:sz w:val="26"/>
          <w:szCs w:val="26"/>
          <w:lang w:val="en-US"/>
        </w:rPr>
        <w:t>Đây là khái niệm về một giao thức cho phép các thông được chuyển vận đáng tin cậy giữa các ứng dụng phân tán trong các thành phần, các hệ thống phần mềm hay mạng. Giao thức này xác định các cơ chế độc lập, cho phép triển khai áp dụng ở các công nghệ mạng khác nhau. SOAP đã được tích hợp trong giao thức này. Cơ chế chuyển vận thông điệp tin cậy này được áp dụng nhiều trong các ứng dụng phân tán có nhiều tương tranh, đoạn găng.</w:t>
      </w:r>
    </w:p>
    <w:p w:rsidR="008B26AD" w:rsidRPr="008F362C" w:rsidRDefault="008B26AD" w:rsidP="000D3759">
      <w:pPr>
        <w:pStyle w:val="ListParagraph"/>
        <w:numPr>
          <w:ilvl w:val="0"/>
          <w:numId w:val="4"/>
        </w:numPr>
        <w:ind w:left="1560"/>
        <w:jc w:val="both"/>
        <w:rPr>
          <w:sz w:val="26"/>
          <w:szCs w:val="26"/>
          <w:u w:val="single"/>
          <w:lang w:val="en-US"/>
        </w:rPr>
      </w:pPr>
      <w:r w:rsidRPr="008F362C">
        <w:rPr>
          <w:sz w:val="26"/>
          <w:szCs w:val="26"/>
          <w:u w:val="single"/>
          <w:lang w:val="en-US"/>
        </w:rPr>
        <w:t>Cơ chế chuyển vận thông điệp tin cậy</w:t>
      </w:r>
    </w:p>
    <w:p w:rsidR="00AA5C9B" w:rsidRDefault="0038411E" w:rsidP="000D3759">
      <w:pPr>
        <w:pStyle w:val="ListParagraph"/>
        <w:numPr>
          <w:ilvl w:val="0"/>
          <w:numId w:val="3"/>
        </w:numPr>
        <w:ind w:left="1843" w:hanging="283"/>
        <w:jc w:val="both"/>
        <w:rPr>
          <w:sz w:val="26"/>
          <w:szCs w:val="26"/>
          <w:lang w:val="en-US"/>
        </w:rPr>
      </w:pPr>
      <w:r>
        <w:rPr>
          <w:sz w:val="26"/>
          <w:szCs w:val="26"/>
          <w:lang w:val="en-US"/>
        </w:rPr>
        <w:t>Sequences (tuần tự): các thông điệp được gửi từ địa chỉ nguồn tới địa chỉ đích được giới hạn bằng việc sử dụng dãy tuần tự. Mỗi một thành phần trong trình tự này được gáp một định danh duy nhất (URI – Unique Identifier). Việc tổ chức tuần tự này không tuân theo một thứ tự xử lí nào.</w:t>
      </w:r>
    </w:p>
    <w:p w:rsidR="0038411E" w:rsidRDefault="0038411E" w:rsidP="000D3759">
      <w:pPr>
        <w:pStyle w:val="ListParagraph"/>
        <w:numPr>
          <w:ilvl w:val="0"/>
          <w:numId w:val="3"/>
        </w:numPr>
        <w:ind w:left="1843" w:hanging="283"/>
        <w:jc w:val="both"/>
        <w:rPr>
          <w:sz w:val="26"/>
          <w:szCs w:val="26"/>
          <w:lang w:val="en-US"/>
        </w:rPr>
      </w:pPr>
      <w:r>
        <w:rPr>
          <w:sz w:val="26"/>
          <w:szCs w:val="26"/>
          <w:lang w:val="en-US"/>
        </w:rPr>
        <w:t>Message Numbers (số lượng thông điệp): mỗi một thông điệp được gửi nằm trong hàng đợi đó sẽ được gán một mã định danh duy nhất. Giá trị này tăng dần từng đơn vị số nguyên, bắt đầu từ 1 và tăng lên 1 đơn vị tương ứng với mỗi thông điệp.  Việc tổ chức đánh số định danh như vậy nhằm tránh hiện tượng trùng lặp các thông điệp và thuận tiện cho việc xử lí sau này.</w:t>
      </w:r>
    </w:p>
    <w:p w:rsidR="0038411E" w:rsidRDefault="0038411E" w:rsidP="000D3759">
      <w:pPr>
        <w:pStyle w:val="ListParagraph"/>
        <w:numPr>
          <w:ilvl w:val="0"/>
          <w:numId w:val="3"/>
        </w:numPr>
        <w:ind w:left="1843" w:hanging="283"/>
        <w:jc w:val="both"/>
        <w:rPr>
          <w:sz w:val="26"/>
          <w:szCs w:val="26"/>
          <w:lang w:val="en-US"/>
        </w:rPr>
      </w:pPr>
      <w:r>
        <w:rPr>
          <w:sz w:val="26"/>
          <w:szCs w:val="26"/>
          <w:lang w:val="en-US"/>
        </w:rPr>
        <w:t>Acknowledgments (phản hồi kết quả): đây là phản hồi được gửi trả về khi một thông điệp được chuyển thành công tới địa chỉ đích.</w:t>
      </w:r>
      <w:r w:rsidR="009626A0">
        <w:rPr>
          <w:sz w:val="26"/>
          <w:szCs w:val="26"/>
          <w:lang w:val="en-US"/>
        </w:rPr>
        <w:t xml:space="preserve"> Một số phản hồi trong quá trình chuyển vận thông điệp như: xử lí thành công, báo cáo lỗi, yêu cầu giao thức...</w:t>
      </w:r>
    </w:p>
    <w:p w:rsidR="00927426" w:rsidRPr="00927426" w:rsidRDefault="00927426" w:rsidP="000D3759">
      <w:pPr>
        <w:pStyle w:val="ListParagraph"/>
        <w:numPr>
          <w:ilvl w:val="0"/>
          <w:numId w:val="3"/>
        </w:numPr>
        <w:ind w:left="1843" w:hanging="283"/>
        <w:jc w:val="both"/>
        <w:rPr>
          <w:sz w:val="26"/>
          <w:szCs w:val="26"/>
          <w:lang w:val="en-US"/>
        </w:rPr>
      </w:pPr>
      <w:r w:rsidRPr="00927426">
        <w:rPr>
          <w:sz w:val="26"/>
          <w:szCs w:val="26"/>
          <w:lang w:val="en-US"/>
        </w:rPr>
        <w:lastRenderedPageBreak/>
        <w:t>Message persistence (Durability): đây là tính nhất quán của phương thức chuyể</w:t>
      </w:r>
      <w:r>
        <w:rPr>
          <w:sz w:val="26"/>
          <w:szCs w:val="26"/>
          <w:lang w:val="en-US"/>
        </w:rPr>
        <w:t>n vận thông điệp.</w:t>
      </w:r>
      <w:r w:rsidR="00A976BE">
        <w:rPr>
          <w:sz w:val="26"/>
          <w:szCs w:val="26"/>
          <w:lang w:val="en-US"/>
        </w:rPr>
        <w:t xml:space="preserve"> </w:t>
      </w:r>
      <w:r w:rsidR="007D4A58">
        <w:rPr>
          <w:sz w:val="26"/>
          <w:szCs w:val="26"/>
          <w:lang w:val="en-US"/>
        </w:rPr>
        <w:t>Như trên ta nói, việc tổ chức tuần tự cho các thông điệp được gửi đi không phải là để xử lí mà chỉ có tác dụng tổ chức, bởi lẽ, với mỗi một thông điệp được gửi đi, tại địa chỉ đích sẽ lưu trữ thông điệp đó cho tới khi thông điệp được xử lí, nhằm đảm bảo rằng mỗi thông điệp đều được xử lí bất kể có thành công hay không, nhất quán thông tin giữa bên gửi và bên nhận.</w:t>
      </w:r>
    </w:p>
    <w:p w:rsidR="008B26AD" w:rsidRPr="008F362C" w:rsidRDefault="008B26AD" w:rsidP="000D3759">
      <w:pPr>
        <w:pStyle w:val="ListParagraph"/>
        <w:numPr>
          <w:ilvl w:val="0"/>
          <w:numId w:val="4"/>
        </w:numPr>
        <w:ind w:left="1560"/>
        <w:jc w:val="both"/>
        <w:rPr>
          <w:sz w:val="26"/>
          <w:szCs w:val="26"/>
          <w:u w:val="single"/>
          <w:lang w:val="en-US"/>
        </w:rPr>
      </w:pPr>
      <w:r w:rsidRPr="008F362C">
        <w:rPr>
          <w:sz w:val="26"/>
          <w:szCs w:val="26"/>
          <w:u w:val="single"/>
          <w:lang w:val="en-US"/>
        </w:rPr>
        <w:t>Quá trình tương tác</w:t>
      </w:r>
    </w:p>
    <w:p w:rsidR="00934E9F" w:rsidRDefault="00AD1923" w:rsidP="000D3759">
      <w:pPr>
        <w:pStyle w:val="ListParagraph"/>
        <w:ind w:left="1560"/>
        <w:jc w:val="both"/>
        <w:rPr>
          <w:sz w:val="26"/>
          <w:szCs w:val="26"/>
          <w:lang w:val="en-US"/>
        </w:rPr>
      </w:pPr>
      <w:r>
        <w:rPr>
          <w:sz w:val="26"/>
          <w:szCs w:val="26"/>
          <w:lang w:val="en-US"/>
        </w:rPr>
        <w:t>Quá trình này được chia thành các pha thực hiện. Mỗi pha sẽ thực hiện những chức năng riêng và hoàn thành từng khâu trong quá trình chuyển vận thông điệp giữa hai bên giao dịch.</w:t>
      </w:r>
    </w:p>
    <w:p w:rsidR="00B50868" w:rsidRDefault="00B50868" w:rsidP="00934E9F">
      <w:pPr>
        <w:pStyle w:val="ListParagraph"/>
        <w:ind w:left="1560"/>
        <w:rPr>
          <w:sz w:val="26"/>
          <w:szCs w:val="26"/>
          <w:lang w:val="en-US"/>
        </w:rPr>
      </w:pPr>
      <w:r>
        <w:rPr>
          <w:noProof/>
          <w:sz w:val="26"/>
          <w:szCs w:val="26"/>
        </w:rPr>
        <w:drawing>
          <wp:inline distT="0" distB="0" distL="0" distR="0">
            <wp:extent cx="4752975" cy="3238500"/>
            <wp:effectExtent l="19050" t="0" r="9525" b="0"/>
            <wp:docPr id="2" name="Picture 2" descr="C:\Users\Thangbeomerock\Desktop\IC2323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hangbeomerock\Desktop\IC23238.gif"/>
                    <pic:cNvPicPr>
                      <a:picLocks noChangeAspect="1" noChangeArrowheads="1"/>
                    </pic:cNvPicPr>
                  </pic:nvPicPr>
                  <pic:blipFill>
                    <a:blip r:embed="rId9"/>
                    <a:srcRect/>
                    <a:stretch>
                      <a:fillRect/>
                    </a:stretch>
                  </pic:blipFill>
                  <pic:spPr bwMode="auto">
                    <a:xfrm>
                      <a:off x="0" y="0"/>
                      <a:ext cx="4752975" cy="3238500"/>
                    </a:xfrm>
                    <a:prstGeom prst="rect">
                      <a:avLst/>
                    </a:prstGeom>
                    <a:noFill/>
                    <a:ln w="9525">
                      <a:noFill/>
                      <a:miter lim="800000"/>
                      <a:headEnd/>
                      <a:tailEnd/>
                    </a:ln>
                  </pic:spPr>
                </pic:pic>
              </a:graphicData>
            </a:graphic>
          </wp:inline>
        </w:drawing>
      </w:r>
    </w:p>
    <w:p w:rsidR="00B50868" w:rsidRDefault="00B50868" w:rsidP="000D3759">
      <w:pPr>
        <w:pStyle w:val="ListParagraph"/>
        <w:ind w:left="1560"/>
        <w:jc w:val="both"/>
        <w:rPr>
          <w:sz w:val="26"/>
          <w:szCs w:val="26"/>
          <w:lang w:val="en-US"/>
        </w:rPr>
      </w:pPr>
      <w:r>
        <w:rPr>
          <w:sz w:val="26"/>
          <w:szCs w:val="26"/>
          <w:lang w:val="en-US"/>
        </w:rPr>
        <w:t>Sơ đồ mô tả quá trình tương tác giữa hai bên giao dịch</w:t>
      </w:r>
    </w:p>
    <w:p w:rsidR="00484D3A" w:rsidRDefault="00B06B5E" w:rsidP="000D3759">
      <w:pPr>
        <w:pStyle w:val="ListParagraph"/>
        <w:numPr>
          <w:ilvl w:val="0"/>
          <w:numId w:val="3"/>
        </w:numPr>
        <w:ind w:left="1843" w:hanging="284"/>
        <w:jc w:val="both"/>
        <w:rPr>
          <w:sz w:val="26"/>
          <w:szCs w:val="26"/>
          <w:lang w:val="en-US"/>
        </w:rPr>
      </w:pPr>
      <w:r>
        <w:rPr>
          <w:sz w:val="26"/>
          <w:szCs w:val="26"/>
          <w:lang w:val="en-US"/>
        </w:rPr>
        <w:t>Phase 1</w:t>
      </w:r>
      <w:r w:rsidR="0099460F">
        <w:rPr>
          <w:sz w:val="26"/>
          <w:szCs w:val="26"/>
          <w:lang w:val="en-US"/>
        </w:rPr>
        <w:t xml:space="preserve"> -</w:t>
      </w:r>
      <w:r>
        <w:rPr>
          <w:sz w:val="26"/>
          <w:szCs w:val="26"/>
          <w:lang w:val="en-US"/>
        </w:rPr>
        <w:t xml:space="preserve"> Establishing preconditions: trước khi hàng đợi tin cậy được khởi tạo để lưu thông tin về các thông điệp, những điều kiện tiên quyết cần có của giao thức sẽ được thực thi. Các điều kiện này bao gồm những tác vụ như các chính sách chuyển vận, cấu hình điểm cuối, cơ chế an toàn... Các chính sách </w:t>
      </w:r>
      <w:r>
        <w:rPr>
          <w:sz w:val="26"/>
          <w:szCs w:val="26"/>
          <w:lang w:val="en-US"/>
        </w:rPr>
        <w:lastRenderedPageBreak/>
        <w:t>chuyển vận yêu cầu việc khai báo các thông tin, đặc điểm giữa các bên (endpoint) để áp dụng các yêu cầu an toàn thích hợp.</w:t>
      </w:r>
    </w:p>
    <w:p w:rsidR="0099460F" w:rsidRDefault="0099460F" w:rsidP="000D3759">
      <w:pPr>
        <w:pStyle w:val="ListParagraph"/>
        <w:numPr>
          <w:ilvl w:val="0"/>
          <w:numId w:val="3"/>
        </w:numPr>
        <w:ind w:left="1843" w:hanging="284"/>
        <w:jc w:val="both"/>
        <w:rPr>
          <w:sz w:val="26"/>
          <w:szCs w:val="26"/>
          <w:lang w:val="en-US"/>
        </w:rPr>
      </w:pPr>
      <w:r>
        <w:rPr>
          <w:sz w:val="26"/>
          <w:szCs w:val="26"/>
          <w:lang w:val="en-US"/>
        </w:rPr>
        <w:t xml:space="preserve">Phase 2 – Sequence Creation: </w:t>
      </w:r>
      <w:r w:rsidR="00794E86">
        <w:rPr>
          <w:sz w:val="26"/>
          <w:szCs w:val="26"/>
          <w:lang w:val="en-US"/>
        </w:rPr>
        <w:t>giao thức sẽ định nghĩa ra 2 phương thức để khởi tạo định danh cho hàng đợi tuần tự: khởi tạo nguồn và khởi tạo cuối. Khi yêu cầu thực hiện khởi tạo thông tin điểm cuối, bên nguồn sẽ yêu cầu khởi tạo một định danh mới trong hàng đợi tuần tự với một thông điệp CreateSequence; khi đó, bên nhận sẽ hồi đáp lại bên nguồn tương ứng với thông điệp đó bằng một thông điệp CreateSequenceResponse chứa một định danh mới (hoặc lỗi).</w:t>
      </w:r>
    </w:p>
    <w:p w:rsidR="00794E86" w:rsidRDefault="00794E86" w:rsidP="000D3759">
      <w:pPr>
        <w:pStyle w:val="ListParagraph"/>
        <w:numPr>
          <w:ilvl w:val="0"/>
          <w:numId w:val="3"/>
        </w:numPr>
        <w:ind w:left="1843" w:hanging="284"/>
        <w:jc w:val="both"/>
        <w:rPr>
          <w:sz w:val="26"/>
          <w:szCs w:val="26"/>
          <w:lang w:val="en-US"/>
        </w:rPr>
      </w:pPr>
      <w:r>
        <w:rPr>
          <w:sz w:val="26"/>
          <w:szCs w:val="26"/>
          <w:lang w:val="en-US"/>
        </w:rPr>
        <w:t xml:space="preserve">Phase 3 – Communication: </w:t>
      </w:r>
    </w:p>
    <w:p w:rsidR="009B131E" w:rsidRDefault="009B131E" w:rsidP="000D3759">
      <w:pPr>
        <w:pStyle w:val="ListParagraph"/>
        <w:ind w:left="1843"/>
        <w:jc w:val="both"/>
        <w:rPr>
          <w:sz w:val="26"/>
          <w:szCs w:val="26"/>
          <w:lang w:val="en-US"/>
        </w:rPr>
      </w:pPr>
      <w:r>
        <w:rPr>
          <w:sz w:val="26"/>
          <w:szCs w:val="26"/>
          <w:lang w:val="en-US"/>
        </w:rPr>
        <w:t xml:space="preserve">+ </w:t>
      </w:r>
      <w:r w:rsidR="00C71F79">
        <w:rPr>
          <w:sz w:val="26"/>
          <w:szCs w:val="26"/>
          <w:lang w:val="en-US"/>
        </w:rPr>
        <w:t>Khi bên gửi bứt đầu gửi đi một thông điệp thì trong hàng đợi sẽ xác nhận một mã định danh MessageNumber = 1.</w:t>
      </w:r>
    </w:p>
    <w:p w:rsidR="00C71F79" w:rsidRDefault="00C71F79" w:rsidP="000D3759">
      <w:pPr>
        <w:pStyle w:val="ListParagraph"/>
        <w:ind w:left="1843"/>
        <w:jc w:val="both"/>
        <w:rPr>
          <w:sz w:val="26"/>
          <w:szCs w:val="26"/>
          <w:lang w:val="en-US"/>
        </w:rPr>
      </w:pPr>
      <w:r>
        <w:rPr>
          <w:sz w:val="26"/>
          <w:szCs w:val="26"/>
          <w:lang w:val="en-US"/>
        </w:rPr>
        <w:t>+ Bên nhận sẽ xác định một thông điệp hồi đáp với thông điệp số 1 vừa nhận được từ bên gửi.</w:t>
      </w:r>
    </w:p>
    <w:p w:rsidR="00C71F79" w:rsidRDefault="00C71F79" w:rsidP="000D3759">
      <w:pPr>
        <w:pStyle w:val="ListParagraph"/>
        <w:ind w:left="1843"/>
        <w:jc w:val="both"/>
        <w:rPr>
          <w:sz w:val="26"/>
          <w:szCs w:val="26"/>
          <w:lang w:val="en-US"/>
        </w:rPr>
      </w:pPr>
      <w:r>
        <w:rPr>
          <w:sz w:val="26"/>
          <w:szCs w:val="26"/>
          <w:lang w:val="en-US"/>
        </w:rPr>
        <w:t>+ Bên gửi sẽ cập nhật hồi đáp từ bên nhận để biết được tình trạng thông điệp đã được chuyển thành công hay chưa.</w:t>
      </w:r>
    </w:p>
    <w:p w:rsidR="00E23F46" w:rsidRDefault="00E23F46" w:rsidP="000D3759">
      <w:pPr>
        <w:pStyle w:val="ListParagraph"/>
        <w:numPr>
          <w:ilvl w:val="0"/>
          <w:numId w:val="3"/>
        </w:numPr>
        <w:ind w:left="1843" w:hanging="283"/>
        <w:jc w:val="both"/>
        <w:rPr>
          <w:sz w:val="26"/>
          <w:szCs w:val="26"/>
          <w:lang w:val="en-US"/>
        </w:rPr>
      </w:pPr>
      <w:r>
        <w:rPr>
          <w:sz w:val="26"/>
          <w:szCs w:val="26"/>
          <w:lang w:val="en-US"/>
        </w:rPr>
        <w:t>Phase 4 – Sequence Termination: một xác nhận sẽ được thực hiện nếu bên nhận đã tiếp nhận được thông điệp hoàn toàn và gửi trả lại một hồi đáp thành công. Sau đó, quá trình thực hiện chuyển vận và gửi/đáp thông điệp giữa hai bên sẽ được tiếp tục.</w:t>
      </w:r>
    </w:p>
    <w:p w:rsidR="00ED037E" w:rsidRPr="008F362C" w:rsidRDefault="00ED037E" w:rsidP="007C7A79">
      <w:pPr>
        <w:pStyle w:val="ListParagraph"/>
        <w:numPr>
          <w:ilvl w:val="1"/>
          <w:numId w:val="2"/>
        </w:numPr>
        <w:outlineLvl w:val="2"/>
        <w:rPr>
          <w:i/>
          <w:sz w:val="26"/>
          <w:szCs w:val="26"/>
          <w:lang w:val="en-US"/>
        </w:rPr>
      </w:pPr>
      <w:bookmarkStart w:id="6" w:name="_Toc291500483"/>
      <w:r w:rsidRPr="008F362C">
        <w:rPr>
          <w:i/>
          <w:sz w:val="26"/>
          <w:szCs w:val="26"/>
          <w:lang w:val="en-US"/>
        </w:rPr>
        <w:t>Transactions</w:t>
      </w:r>
      <w:bookmarkEnd w:id="6"/>
    </w:p>
    <w:p w:rsidR="00A76649" w:rsidRDefault="0060794B" w:rsidP="000D3759">
      <w:pPr>
        <w:pStyle w:val="ListParagraph"/>
        <w:ind w:left="1571"/>
        <w:jc w:val="both"/>
        <w:rPr>
          <w:sz w:val="26"/>
          <w:szCs w:val="26"/>
          <w:lang w:val="en-US"/>
        </w:rPr>
      </w:pPr>
      <w:r>
        <w:rPr>
          <w:sz w:val="26"/>
          <w:szCs w:val="26"/>
          <w:lang w:val="en-US"/>
        </w:rPr>
        <w:t>Đây là khái niệm mô tả các loại/hình thức phối hợp, điều phối trong việc thực hiện các tác vụ trên Web Service, bao gồm 2 loại: Atomic Transaction (AT) và Business Activity (BA).</w:t>
      </w:r>
      <w:r w:rsidR="009E11C2">
        <w:rPr>
          <w:sz w:val="26"/>
          <w:szCs w:val="26"/>
          <w:lang w:val="en-US"/>
        </w:rPr>
        <w:t xml:space="preserve"> Các nhà phát triển có thể sử dụng đồng thời cả 2 loại trên khi xây dựng các ứng dụng đòi hỏi ràng buộc giữa các tác vụ phân tán.</w:t>
      </w:r>
    </w:p>
    <w:p w:rsidR="007F2783" w:rsidRPr="008F362C" w:rsidRDefault="00785A17" w:rsidP="007C7A79">
      <w:pPr>
        <w:pStyle w:val="ListParagraph"/>
        <w:numPr>
          <w:ilvl w:val="1"/>
          <w:numId w:val="2"/>
        </w:numPr>
        <w:outlineLvl w:val="2"/>
        <w:rPr>
          <w:i/>
          <w:sz w:val="26"/>
          <w:szCs w:val="26"/>
          <w:lang w:val="en-US"/>
        </w:rPr>
      </w:pPr>
      <w:bookmarkStart w:id="7" w:name="_Toc291500484"/>
      <w:r w:rsidRPr="008F362C">
        <w:rPr>
          <w:i/>
          <w:sz w:val="26"/>
          <w:szCs w:val="26"/>
          <w:lang w:val="en-US"/>
        </w:rPr>
        <w:t>Message and XML</w:t>
      </w:r>
      <w:bookmarkEnd w:id="7"/>
    </w:p>
    <w:p w:rsidR="00785A17" w:rsidRDefault="003A3A99" w:rsidP="000D3759">
      <w:pPr>
        <w:pStyle w:val="ListParagraph"/>
        <w:ind w:left="1571"/>
        <w:jc w:val="both"/>
        <w:rPr>
          <w:sz w:val="26"/>
          <w:szCs w:val="26"/>
          <w:lang w:val="en-US"/>
        </w:rPr>
      </w:pPr>
      <w:r>
        <w:rPr>
          <w:sz w:val="26"/>
          <w:szCs w:val="26"/>
          <w:lang w:val="en-US"/>
        </w:rPr>
        <w:t xml:space="preserve">SOAP là một giao thức linh hoạt trong việc chuyển vận thông tin trong các môi trường phân tán. Một giao thức dựa XML gồm 3 </w:t>
      </w:r>
      <w:r>
        <w:rPr>
          <w:sz w:val="26"/>
          <w:szCs w:val="26"/>
          <w:lang w:val="en-US"/>
        </w:rPr>
        <w:lastRenderedPageBreak/>
        <w:t>thành phần chính là: khung chính cung cấp thông tin về nền tảng được sử dụng trong đó các thông điệp được chuyển vận và xử lí như thế nào; một tập các luật mã hóa cho việc xác định các kiểu dữ liệu làm việc trong ứng dụng; một chuẩn thể hiện các phương thức gọi và hồi đáp. SOAP có thể được sử dụng để kết nối nhiều giao thức khác nhau.</w:t>
      </w:r>
    </w:p>
    <w:p w:rsidR="005E0055" w:rsidRDefault="005E0055" w:rsidP="000D3759">
      <w:pPr>
        <w:pStyle w:val="ListParagraph"/>
        <w:ind w:left="1571"/>
        <w:jc w:val="both"/>
        <w:rPr>
          <w:sz w:val="26"/>
          <w:szCs w:val="26"/>
          <w:lang w:val="en-US"/>
        </w:rPr>
      </w:pPr>
      <w:r>
        <w:rPr>
          <w:sz w:val="26"/>
          <w:szCs w:val="26"/>
          <w:lang w:val="en-US"/>
        </w:rPr>
        <w:t>Ý tưởng thực hiện việc chuyển vận thông điệp thông qua nền tảng XML như sau: mỗi một file XML sẽ có các tag lưu lại toàn bộ vết, các thông tin liên quan tới các phiên làm việc (giao dịch) giữa các bên gửi/nhận và bản thân thông điệp trong đó. Việc tổ chức theo XML và SOAP nhằm tận dụng sự linh động, uyển chuyển trong phương thức giao tiếp của SOAP và các thức lưu trữ thông tin hiệu quả, đơn giản của XML.</w:t>
      </w:r>
    </w:p>
    <w:p w:rsidR="006919C8" w:rsidRPr="00241ABF" w:rsidRDefault="006919C8" w:rsidP="000D3759">
      <w:pPr>
        <w:pStyle w:val="ListParagraph"/>
        <w:ind w:left="1571"/>
        <w:jc w:val="both"/>
        <w:rPr>
          <w:sz w:val="26"/>
          <w:szCs w:val="26"/>
        </w:rPr>
      </w:pPr>
      <w:r>
        <w:rPr>
          <w:sz w:val="26"/>
          <w:szCs w:val="26"/>
          <w:lang w:val="en-US"/>
        </w:rPr>
        <w:t xml:space="preserve">Dựa trên ý tưởng đó, các nhà tổ chức đã đưa ra một chuẩn mới để thực hiện các giao dịch trên Web Service, kết hợp ưu thế của SOAP và XML, đó là WSDL. </w:t>
      </w:r>
      <w:r w:rsidRPr="006919C8">
        <w:rPr>
          <w:sz w:val="26"/>
          <w:szCs w:val="26"/>
        </w:rPr>
        <w:t>WSDL là viết tắt của Web services Description Language.</w:t>
      </w:r>
      <w:r>
        <w:rPr>
          <w:sz w:val="26"/>
          <w:szCs w:val="26"/>
          <w:lang w:val="en-US"/>
        </w:rPr>
        <w:t xml:space="preserve"> </w:t>
      </w:r>
      <w:r w:rsidRPr="006919C8">
        <w:rPr>
          <w:sz w:val="26"/>
          <w:szCs w:val="26"/>
        </w:rPr>
        <w:t xml:space="preserve">WSDL là tài liệu viết bằng ngôn ngữ </w:t>
      </w:r>
      <w:r>
        <w:rPr>
          <w:sz w:val="26"/>
          <w:szCs w:val="26"/>
          <w:lang w:val="en-US"/>
        </w:rPr>
        <w:t>X</w:t>
      </w:r>
      <w:r w:rsidRPr="006919C8">
        <w:rPr>
          <w:sz w:val="26"/>
          <w:szCs w:val="26"/>
        </w:rPr>
        <w:t>ML. Tài liệu này dùng để mô tả dịch vụ web. Khi một ai đó muốn sử dụng dịch vụ của bạn, họ sẽ yêu cầu một tập tin WSDL để tìm ra vị trí của dịch vụ, các lời gọi hàm và làm sao truy cập chúng. Sau đó, họ sử dụng thông tin trong tập tin WSDL để tạo thành một yêu cầu SOAP. WSDL cũng mô tả cách các thông điệp được mã hóa và chỉ ra những gì các giao thức dịch vụ hỗ trợ. WSDL cung cấp một mô tả toàn diện về các dịch vụ của bạn.Nó mô tả những gì mà dịch vụ làm (hoạt động(operations) của nó và các định dạng thông điệp(messages) của nó), làm thế nào để tương tác với nó (các ràng buộc(bindings) và các giao thức của nó), và nơi tìm nó (endpoint URL).Nếu bạn đang cung cấp một dịch vụ, bạn nên luôn luôn cung cấp một WSDL mô tả nó.Nếu bạn là người sử dụng dịch vụ, bạn sử dụng WSDL để xây dựng ứng dụng của bạn.</w:t>
      </w:r>
    </w:p>
    <w:p w:rsidR="00B6266C" w:rsidRPr="00241ABF" w:rsidRDefault="00B6266C" w:rsidP="00785A17">
      <w:pPr>
        <w:pStyle w:val="ListParagraph"/>
        <w:ind w:left="1571"/>
        <w:rPr>
          <w:sz w:val="26"/>
          <w:szCs w:val="26"/>
        </w:rPr>
      </w:pPr>
      <w:r w:rsidRPr="00241ABF">
        <w:rPr>
          <w:sz w:val="26"/>
          <w:szCs w:val="26"/>
        </w:rPr>
        <w:lastRenderedPageBreak/>
        <w:t>Cấu trúc một tài liệu WSDL được tổ chức như sau:</w:t>
      </w:r>
    </w:p>
    <w:p w:rsidR="00B6266C" w:rsidRPr="00B6266C" w:rsidRDefault="00B6266C" w:rsidP="00785A17">
      <w:pPr>
        <w:pStyle w:val="ListParagraph"/>
        <w:ind w:left="1571"/>
        <w:rPr>
          <w:sz w:val="26"/>
          <w:szCs w:val="26"/>
          <w:lang w:val="en-US"/>
        </w:rPr>
      </w:pPr>
      <w:r>
        <w:rPr>
          <w:noProof/>
        </w:rPr>
        <w:drawing>
          <wp:inline distT="0" distB="0" distL="0" distR="0">
            <wp:extent cx="4314825" cy="3295650"/>
            <wp:effectExtent l="0" t="0" r="0" b="0"/>
            <wp:docPr id="3" name="Picture 3" descr="Pic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cture1"/>
                    <pic:cNvPicPr>
                      <a:picLocks noChangeAspect="1" noChangeArrowheads="1"/>
                    </pic:cNvPicPr>
                  </pic:nvPicPr>
                  <pic:blipFill>
                    <a:blip r:embed="rId10"/>
                    <a:srcRect/>
                    <a:stretch>
                      <a:fillRect/>
                    </a:stretch>
                  </pic:blipFill>
                  <pic:spPr bwMode="auto">
                    <a:xfrm>
                      <a:off x="0" y="0"/>
                      <a:ext cx="4314825" cy="3295650"/>
                    </a:xfrm>
                    <a:prstGeom prst="rect">
                      <a:avLst/>
                    </a:prstGeom>
                    <a:noFill/>
                    <a:ln w="9525">
                      <a:noFill/>
                      <a:miter lim="800000"/>
                      <a:headEnd/>
                      <a:tailEnd/>
                    </a:ln>
                  </pic:spPr>
                </pic:pic>
              </a:graphicData>
            </a:graphic>
          </wp:inline>
        </w:drawing>
      </w:r>
    </w:p>
    <w:p w:rsidR="00785A17" w:rsidRDefault="00585849" w:rsidP="00E67D30">
      <w:pPr>
        <w:pStyle w:val="ListParagraph"/>
        <w:ind w:left="851"/>
        <w:rPr>
          <w:sz w:val="26"/>
          <w:szCs w:val="26"/>
          <w:lang w:val="en-US"/>
        </w:rPr>
      </w:pPr>
      <w:r>
        <w:rPr>
          <w:sz w:val="26"/>
          <w:szCs w:val="26"/>
        </w:rPr>
      </w:r>
      <w:r w:rsidRPr="00585849">
        <w:rPr>
          <w:sz w:val="26"/>
          <w:szCs w:val="26"/>
        </w:rPr>
        <w:pict>
          <v:rect id="_x0000_s1026" style="width:378.95pt;height:301.85pt;mso-position-horizontal-relative:char;mso-position-vertical-relative:line">
            <v:textbox style="mso-next-textbox:#_x0000_s1026">
              <w:txbxContent>
                <w:p w:rsidR="00B6266C" w:rsidRPr="001671B0" w:rsidRDefault="00B6266C" w:rsidP="00B6266C">
                  <w:pPr>
                    <w:rPr>
                      <w:rFonts w:ascii="Courier New" w:hAnsi="Courier New" w:cs="Courier New"/>
                      <w:sz w:val="20"/>
                      <w:szCs w:val="20"/>
                    </w:rPr>
                  </w:pPr>
                  <w:r w:rsidRPr="001671B0">
                    <w:rPr>
                      <w:rFonts w:ascii="Courier New" w:hAnsi="Courier New" w:cs="Courier New"/>
                      <w:sz w:val="20"/>
                      <w:szCs w:val="20"/>
                    </w:rPr>
                    <w:t>&lt;definitions&gt;</w:t>
                  </w:r>
                  <w:r w:rsidRPr="001671B0">
                    <w:rPr>
                      <w:rFonts w:ascii="Courier New" w:hAnsi="Courier New" w:cs="Courier New"/>
                      <w:sz w:val="20"/>
                      <w:szCs w:val="20"/>
                    </w:rPr>
                    <w:br/>
                  </w:r>
                  <w:r w:rsidRPr="001671B0">
                    <w:rPr>
                      <w:rFonts w:ascii="Courier New" w:hAnsi="Courier New" w:cs="Courier New"/>
                      <w:sz w:val="20"/>
                      <w:szCs w:val="20"/>
                    </w:rPr>
                    <w:br/>
                    <w:t>&lt;types&gt;</w:t>
                  </w:r>
                  <w:r w:rsidRPr="001671B0">
                    <w:rPr>
                      <w:rFonts w:ascii="Courier New" w:hAnsi="Courier New" w:cs="Courier New"/>
                      <w:sz w:val="20"/>
                      <w:szCs w:val="20"/>
                    </w:rPr>
                    <w:br/>
                    <w:t>  definition of types........</w:t>
                  </w:r>
                  <w:r w:rsidRPr="001671B0">
                    <w:rPr>
                      <w:rFonts w:ascii="Courier New" w:hAnsi="Courier New" w:cs="Courier New"/>
                      <w:sz w:val="20"/>
                      <w:szCs w:val="20"/>
                    </w:rPr>
                    <w:br/>
                    <w:t>&lt;/types&gt;</w:t>
                  </w:r>
                  <w:r w:rsidRPr="001671B0">
                    <w:rPr>
                      <w:rFonts w:ascii="Courier New" w:hAnsi="Courier New" w:cs="Courier New"/>
                      <w:sz w:val="20"/>
                      <w:szCs w:val="20"/>
                    </w:rPr>
                    <w:br/>
                  </w:r>
                  <w:r w:rsidRPr="001671B0">
                    <w:rPr>
                      <w:rFonts w:ascii="Courier New" w:hAnsi="Courier New" w:cs="Courier New"/>
                      <w:sz w:val="20"/>
                      <w:szCs w:val="20"/>
                    </w:rPr>
                    <w:br/>
                    <w:t>&lt;message&gt;</w:t>
                  </w:r>
                  <w:r w:rsidRPr="001671B0">
                    <w:rPr>
                      <w:rFonts w:ascii="Courier New" w:hAnsi="Courier New" w:cs="Courier New"/>
                      <w:sz w:val="20"/>
                      <w:szCs w:val="20"/>
                    </w:rPr>
                    <w:br/>
                    <w:t>  definition of a message....</w:t>
                  </w:r>
                  <w:r w:rsidRPr="001671B0">
                    <w:rPr>
                      <w:rFonts w:ascii="Courier New" w:hAnsi="Courier New" w:cs="Courier New"/>
                      <w:sz w:val="20"/>
                      <w:szCs w:val="20"/>
                    </w:rPr>
                    <w:br/>
                    <w:t>&lt;/message&gt;</w:t>
                  </w:r>
                  <w:r w:rsidRPr="001671B0">
                    <w:rPr>
                      <w:rFonts w:ascii="Courier New" w:hAnsi="Courier New" w:cs="Courier New"/>
                      <w:sz w:val="20"/>
                      <w:szCs w:val="20"/>
                    </w:rPr>
                    <w:br/>
                  </w:r>
                  <w:r w:rsidRPr="001671B0">
                    <w:rPr>
                      <w:rFonts w:ascii="Courier New" w:hAnsi="Courier New" w:cs="Courier New"/>
                      <w:sz w:val="20"/>
                      <w:szCs w:val="20"/>
                    </w:rPr>
                    <w:br/>
                    <w:t>&lt;portType&gt;</w:t>
                  </w:r>
                  <w:r w:rsidRPr="001671B0">
                    <w:rPr>
                      <w:rFonts w:ascii="Courier New" w:hAnsi="Courier New" w:cs="Courier New"/>
                      <w:sz w:val="20"/>
                      <w:szCs w:val="20"/>
                    </w:rPr>
                    <w:br/>
                    <w:t>  definition of a port.......</w:t>
                  </w:r>
                  <w:r w:rsidRPr="001671B0">
                    <w:rPr>
                      <w:rFonts w:ascii="Courier New" w:hAnsi="Courier New" w:cs="Courier New"/>
                      <w:sz w:val="20"/>
                      <w:szCs w:val="20"/>
                    </w:rPr>
                    <w:br/>
                    <w:t>&lt;/portType&gt;</w:t>
                  </w:r>
                  <w:r w:rsidRPr="001671B0">
                    <w:rPr>
                      <w:rFonts w:ascii="Courier New" w:hAnsi="Courier New" w:cs="Courier New"/>
                      <w:sz w:val="20"/>
                      <w:szCs w:val="20"/>
                    </w:rPr>
                    <w:br/>
                  </w:r>
                  <w:r w:rsidRPr="001671B0">
                    <w:rPr>
                      <w:rFonts w:ascii="Courier New" w:hAnsi="Courier New" w:cs="Courier New"/>
                      <w:sz w:val="20"/>
                      <w:szCs w:val="20"/>
                    </w:rPr>
                    <w:br/>
                    <w:t>&lt;binding&gt;</w:t>
                  </w:r>
                  <w:r w:rsidRPr="001671B0">
                    <w:rPr>
                      <w:rFonts w:ascii="Courier New" w:hAnsi="Courier New" w:cs="Courier New"/>
                      <w:sz w:val="20"/>
                      <w:szCs w:val="20"/>
                    </w:rPr>
                    <w:br/>
                    <w:t>  definition of a binding....</w:t>
                  </w:r>
                  <w:r w:rsidRPr="001671B0">
                    <w:rPr>
                      <w:rFonts w:ascii="Courier New" w:hAnsi="Courier New" w:cs="Courier New"/>
                      <w:sz w:val="20"/>
                      <w:szCs w:val="20"/>
                    </w:rPr>
                    <w:br/>
                    <w:t>&lt;/binding&gt;</w:t>
                  </w:r>
                  <w:r w:rsidRPr="001671B0">
                    <w:rPr>
                      <w:rFonts w:ascii="Courier New" w:hAnsi="Courier New" w:cs="Courier New"/>
                      <w:sz w:val="20"/>
                      <w:szCs w:val="20"/>
                    </w:rPr>
                    <w:br/>
                  </w:r>
                  <w:r w:rsidRPr="001671B0">
                    <w:rPr>
                      <w:rFonts w:ascii="Courier New" w:hAnsi="Courier New" w:cs="Courier New"/>
                      <w:sz w:val="20"/>
                      <w:szCs w:val="20"/>
                    </w:rPr>
                    <w:br/>
                    <w:t>&lt;/definitions&gt;</w:t>
                  </w:r>
                </w:p>
                <w:p w:rsidR="00B6266C" w:rsidRPr="001671B0" w:rsidRDefault="00B6266C" w:rsidP="00B6266C">
                  <w:pPr>
                    <w:rPr>
                      <w:sz w:val="20"/>
                      <w:szCs w:val="20"/>
                    </w:rPr>
                  </w:pPr>
                </w:p>
              </w:txbxContent>
            </v:textbox>
            <w10:wrap type="none"/>
            <w10:anchorlock/>
          </v:rect>
        </w:pict>
      </w:r>
      <w:r w:rsidR="005E0055" w:rsidRPr="006919C8">
        <w:rPr>
          <w:sz w:val="26"/>
          <w:szCs w:val="26"/>
        </w:rPr>
        <w:tab/>
      </w:r>
    </w:p>
    <w:p w:rsidR="00B6266C" w:rsidRDefault="000E2196" w:rsidP="00E67D30">
      <w:pPr>
        <w:pStyle w:val="ListParagraph"/>
        <w:ind w:left="851"/>
        <w:rPr>
          <w:sz w:val="26"/>
          <w:szCs w:val="26"/>
          <w:lang w:val="en-US"/>
        </w:rPr>
      </w:pPr>
      <w:r>
        <w:rPr>
          <w:sz w:val="26"/>
          <w:szCs w:val="26"/>
          <w:lang w:val="en-US"/>
        </w:rPr>
        <w:t>Các hình thức tương tác trong WSDL:</w:t>
      </w:r>
    </w:p>
    <w:tbl>
      <w:tblPr>
        <w:tblStyle w:val="TableGrid"/>
        <w:tblpPr w:leftFromText="180" w:rightFromText="180" w:vertAnchor="text" w:horzAnchor="margin" w:tblpY="74"/>
        <w:tblW w:w="8613" w:type="dxa"/>
        <w:tblLayout w:type="fixed"/>
        <w:tblLook w:val="01E0"/>
      </w:tblPr>
      <w:tblGrid>
        <w:gridCol w:w="2376"/>
        <w:gridCol w:w="6237"/>
      </w:tblGrid>
      <w:tr w:rsidR="000E2196" w:rsidRPr="000E2196" w:rsidTr="008F362C">
        <w:tc>
          <w:tcPr>
            <w:tcW w:w="2376" w:type="dxa"/>
          </w:tcPr>
          <w:p w:rsidR="000E2196" w:rsidRPr="000E2196" w:rsidRDefault="000E2196" w:rsidP="001C655D">
            <w:pPr>
              <w:rPr>
                <w:sz w:val="26"/>
                <w:szCs w:val="26"/>
              </w:rPr>
            </w:pPr>
            <w:r w:rsidRPr="000E2196">
              <w:rPr>
                <w:sz w:val="26"/>
                <w:szCs w:val="26"/>
              </w:rPr>
              <w:t>One-way</w:t>
            </w:r>
          </w:p>
        </w:tc>
        <w:tc>
          <w:tcPr>
            <w:tcW w:w="6237" w:type="dxa"/>
          </w:tcPr>
          <w:p w:rsidR="000E2196" w:rsidRPr="000E2196" w:rsidRDefault="000E2196" w:rsidP="001C655D">
            <w:pPr>
              <w:rPr>
                <w:sz w:val="26"/>
                <w:szCs w:val="26"/>
              </w:rPr>
            </w:pPr>
            <w:r w:rsidRPr="000E2196">
              <w:rPr>
                <w:sz w:val="26"/>
                <w:szCs w:val="26"/>
              </w:rPr>
              <w:t>Phương thức có thể nhận 1 thông điệp nhưng không trả về một response.</w:t>
            </w:r>
          </w:p>
        </w:tc>
      </w:tr>
      <w:tr w:rsidR="000E2196" w:rsidRPr="000E2196" w:rsidTr="008F362C">
        <w:tc>
          <w:tcPr>
            <w:tcW w:w="2376" w:type="dxa"/>
          </w:tcPr>
          <w:p w:rsidR="000E2196" w:rsidRPr="000E2196" w:rsidRDefault="000E2196" w:rsidP="001C655D">
            <w:pPr>
              <w:rPr>
                <w:sz w:val="26"/>
                <w:szCs w:val="26"/>
              </w:rPr>
            </w:pPr>
            <w:r w:rsidRPr="000E2196">
              <w:rPr>
                <w:sz w:val="26"/>
                <w:szCs w:val="26"/>
              </w:rPr>
              <w:t>Request-response</w:t>
            </w:r>
          </w:p>
        </w:tc>
        <w:tc>
          <w:tcPr>
            <w:tcW w:w="6237" w:type="dxa"/>
          </w:tcPr>
          <w:p w:rsidR="000E2196" w:rsidRPr="000E2196" w:rsidRDefault="000E2196" w:rsidP="001C655D">
            <w:pPr>
              <w:rPr>
                <w:sz w:val="26"/>
                <w:szCs w:val="26"/>
              </w:rPr>
            </w:pPr>
            <w:r w:rsidRPr="000E2196">
              <w:rPr>
                <w:sz w:val="26"/>
                <w:szCs w:val="26"/>
              </w:rPr>
              <w:t xml:space="preserve">Phương thức có thể nhận 1 request và trả về một </w:t>
            </w:r>
            <w:r w:rsidRPr="000E2196">
              <w:rPr>
                <w:sz w:val="26"/>
                <w:szCs w:val="26"/>
              </w:rPr>
              <w:lastRenderedPageBreak/>
              <w:t>response.</w:t>
            </w:r>
          </w:p>
        </w:tc>
      </w:tr>
      <w:tr w:rsidR="000E2196" w:rsidRPr="000E2196" w:rsidTr="008F362C">
        <w:tc>
          <w:tcPr>
            <w:tcW w:w="2376" w:type="dxa"/>
          </w:tcPr>
          <w:p w:rsidR="000E2196" w:rsidRPr="000E2196" w:rsidRDefault="000E2196" w:rsidP="001C655D">
            <w:pPr>
              <w:rPr>
                <w:sz w:val="26"/>
                <w:szCs w:val="26"/>
              </w:rPr>
            </w:pPr>
            <w:r w:rsidRPr="000E2196">
              <w:rPr>
                <w:rStyle w:val="apple-style-span"/>
                <w:color w:val="000000"/>
                <w:sz w:val="26"/>
                <w:szCs w:val="26"/>
              </w:rPr>
              <w:lastRenderedPageBreak/>
              <w:t>Solicit-response</w:t>
            </w:r>
          </w:p>
        </w:tc>
        <w:tc>
          <w:tcPr>
            <w:tcW w:w="6237" w:type="dxa"/>
          </w:tcPr>
          <w:p w:rsidR="000E2196" w:rsidRPr="000E2196" w:rsidRDefault="000E2196" w:rsidP="001C655D">
            <w:pPr>
              <w:rPr>
                <w:sz w:val="26"/>
                <w:szCs w:val="26"/>
                <w:lang w:val="fr-FR"/>
              </w:rPr>
            </w:pPr>
            <w:r w:rsidRPr="000E2196">
              <w:rPr>
                <w:sz w:val="26"/>
                <w:szCs w:val="26"/>
                <w:lang w:val="fr-FR"/>
              </w:rPr>
              <w:t>Gởi 1 request và chờ đợi reponse</w:t>
            </w:r>
          </w:p>
        </w:tc>
      </w:tr>
      <w:tr w:rsidR="000E2196" w:rsidRPr="000E2196" w:rsidTr="008F362C">
        <w:tc>
          <w:tcPr>
            <w:tcW w:w="2376" w:type="dxa"/>
          </w:tcPr>
          <w:p w:rsidR="000E2196" w:rsidRPr="000E2196" w:rsidRDefault="000E2196" w:rsidP="001C655D">
            <w:pPr>
              <w:rPr>
                <w:sz w:val="26"/>
                <w:szCs w:val="26"/>
              </w:rPr>
            </w:pPr>
            <w:r w:rsidRPr="000E2196">
              <w:rPr>
                <w:rStyle w:val="apple-style-span"/>
                <w:color w:val="000000"/>
                <w:sz w:val="26"/>
                <w:szCs w:val="26"/>
              </w:rPr>
              <w:t>Notification</w:t>
            </w:r>
          </w:p>
        </w:tc>
        <w:tc>
          <w:tcPr>
            <w:tcW w:w="6237" w:type="dxa"/>
          </w:tcPr>
          <w:p w:rsidR="000E2196" w:rsidRPr="000E2196" w:rsidRDefault="000E2196" w:rsidP="001C655D">
            <w:pPr>
              <w:rPr>
                <w:sz w:val="26"/>
                <w:szCs w:val="26"/>
              </w:rPr>
            </w:pPr>
            <w:r w:rsidRPr="000E2196">
              <w:rPr>
                <w:sz w:val="26"/>
                <w:szCs w:val="26"/>
              </w:rPr>
              <w:t>Gởi 1 thông điệp nhưng không chờ 1 reponse</w:t>
            </w:r>
          </w:p>
        </w:tc>
      </w:tr>
    </w:tbl>
    <w:p w:rsidR="008F362C" w:rsidRPr="00682DCC" w:rsidRDefault="008F362C" w:rsidP="00E67D30">
      <w:pPr>
        <w:pStyle w:val="ListParagraph"/>
        <w:ind w:left="851"/>
        <w:rPr>
          <w:sz w:val="26"/>
          <w:szCs w:val="26"/>
        </w:rPr>
      </w:pPr>
    </w:p>
    <w:p w:rsidR="00B6266C" w:rsidRPr="008F362C" w:rsidRDefault="00FB554D" w:rsidP="007C7A79">
      <w:pPr>
        <w:pStyle w:val="ListParagraph"/>
        <w:numPr>
          <w:ilvl w:val="0"/>
          <w:numId w:val="2"/>
        </w:numPr>
        <w:ind w:left="851"/>
        <w:outlineLvl w:val="1"/>
        <w:rPr>
          <w:b/>
          <w:i/>
          <w:sz w:val="26"/>
          <w:szCs w:val="26"/>
        </w:rPr>
      </w:pPr>
      <w:bookmarkStart w:id="8" w:name="_Toc291500485"/>
      <w:r w:rsidRPr="008F362C">
        <w:rPr>
          <w:b/>
          <w:i/>
          <w:sz w:val="26"/>
          <w:szCs w:val="26"/>
        </w:rPr>
        <w:t>Các phương thứ</w:t>
      </w:r>
      <w:r w:rsidR="000373FA" w:rsidRPr="008F362C">
        <w:rPr>
          <w:b/>
          <w:i/>
          <w:sz w:val="26"/>
          <w:szCs w:val="26"/>
        </w:rPr>
        <w:t>c hoạt động của Web Service</w:t>
      </w:r>
      <w:bookmarkEnd w:id="8"/>
    </w:p>
    <w:p w:rsidR="00B6266C" w:rsidRPr="008F362C" w:rsidRDefault="007173F0" w:rsidP="007C7A79">
      <w:pPr>
        <w:pStyle w:val="ListParagraph"/>
        <w:numPr>
          <w:ilvl w:val="1"/>
          <w:numId w:val="2"/>
        </w:numPr>
        <w:outlineLvl w:val="2"/>
        <w:rPr>
          <w:i/>
          <w:sz w:val="26"/>
          <w:szCs w:val="26"/>
          <w:lang w:val="en-US"/>
        </w:rPr>
      </w:pPr>
      <w:bookmarkStart w:id="9" w:name="_Toc291500486"/>
      <w:r w:rsidRPr="008F362C">
        <w:rPr>
          <w:i/>
          <w:sz w:val="26"/>
          <w:szCs w:val="26"/>
          <w:lang w:val="en-US"/>
        </w:rPr>
        <w:t>Remote Procedure Calls</w:t>
      </w:r>
      <w:r w:rsidR="00150846" w:rsidRPr="008F362C">
        <w:rPr>
          <w:i/>
          <w:sz w:val="26"/>
          <w:szCs w:val="26"/>
          <w:lang w:val="en-US"/>
        </w:rPr>
        <w:t xml:space="preserve"> Model</w:t>
      </w:r>
      <w:bookmarkEnd w:id="9"/>
    </w:p>
    <w:p w:rsidR="000D6AD2" w:rsidRDefault="00582E6B" w:rsidP="000D3759">
      <w:pPr>
        <w:pStyle w:val="ListParagraph"/>
        <w:ind w:left="1571"/>
        <w:jc w:val="both"/>
        <w:rPr>
          <w:sz w:val="26"/>
          <w:szCs w:val="26"/>
          <w:lang w:val="en-US"/>
        </w:rPr>
      </w:pPr>
      <w:r>
        <w:rPr>
          <w:sz w:val="26"/>
          <w:szCs w:val="26"/>
          <w:lang w:val="en-US"/>
        </w:rPr>
        <w:t>RPC Web Service có giao diện gọi các chức năng/hàm phân tán rất quen thuộc với các nhà phát triển. Các thành phần cơ bản của RPC Web Service chủ yếu trên cấu trúc tệp WSDL. Đôi khi việc sử dụng RPC cũng gặp một số trục trặc liên quan tới việc liên kết không tốt các thành phần găng của hệ thống bởi giải pháp này thường áp dụng trực tiếp việc ánh xạ giữa các dịch vụ với các lời gọi phương thức hay các hàm chức năng. Một số phương pháp tiếp cận sử dụng ý tưởng này là Object Management Group’s (OMG), Common Object Request Broker Architecture (COBRA), Microsoft’s Distributed Component Object Model (DCOM) hoặc Sun Microsystemt’s Java/Remote Method Invocation (RMI).</w:t>
      </w:r>
    </w:p>
    <w:p w:rsidR="009116AA" w:rsidRDefault="009116AA" w:rsidP="009116AA">
      <w:pPr>
        <w:pStyle w:val="ListParagraph"/>
        <w:ind w:left="1571"/>
        <w:jc w:val="center"/>
        <w:rPr>
          <w:sz w:val="26"/>
          <w:szCs w:val="26"/>
          <w:lang w:val="en-US"/>
        </w:rPr>
      </w:pPr>
      <w:r>
        <w:rPr>
          <w:noProof/>
          <w:sz w:val="26"/>
          <w:szCs w:val="26"/>
        </w:rPr>
        <w:drawing>
          <wp:inline distT="0" distB="0" distL="0" distR="0">
            <wp:extent cx="2095500" cy="819150"/>
            <wp:effectExtent l="19050" t="0" r="0" b="0"/>
            <wp:docPr id="5" name="Picture 3" descr="C:\Users\Thangbeomerock\Desktop\220px-Webservice_xrp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hangbeomerock\Desktop\220px-Webservice_xrpc.png"/>
                    <pic:cNvPicPr>
                      <a:picLocks noChangeAspect="1" noChangeArrowheads="1"/>
                    </pic:cNvPicPr>
                  </pic:nvPicPr>
                  <pic:blipFill>
                    <a:blip r:embed="rId11"/>
                    <a:srcRect/>
                    <a:stretch>
                      <a:fillRect/>
                    </a:stretch>
                  </pic:blipFill>
                  <pic:spPr bwMode="auto">
                    <a:xfrm>
                      <a:off x="0" y="0"/>
                      <a:ext cx="2095500" cy="819150"/>
                    </a:xfrm>
                    <a:prstGeom prst="rect">
                      <a:avLst/>
                    </a:prstGeom>
                    <a:noFill/>
                    <a:ln w="9525">
                      <a:noFill/>
                      <a:miter lim="800000"/>
                      <a:headEnd/>
                      <a:tailEnd/>
                    </a:ln>
                  </pic:spPr>
                </pic:pic>
              </a:graphicData>
            </a:graphic>
          </wp:inline>
        </w:drawing>
      </w:r>
    </w:p>
    <w:p w:rsidR="009116AA" w:rsidRDefault="009116AA" w:rsidP="009116AA">
      <w:pPr>
        <w:pStyle w:val="ListParagraph"/>
        <w:ind w:left="1571"/>
        <w:rPr>
          <w:sz w:val="26"/>
          <w:szCs w:val="26"/>
          <w:lang w:val="en-US"/>
        </w:rPr>
      </w:pPr>
    </w:p>
    <w:p w:rsidR="007173F0" w:rsidRPr="008F362C" w:rsidRDefault="007173F0" w:rsidP="007C7A79">
      <w:pPr>
        <w:pStyle w:val="ListParagraph"/>
        <w:numPr>
          <w:ilvl w:val="1"/>
          <w:numId w:val="2"/>
        </w:numPr>
        <w:outlineLvl w:val="2"/>
        <w:rPr>
          <w:i/>
          <w:sz w:val="26"/>
          <w:szCs w:val="26"/>
          <w:lang w:val="en-US"/>
        </w:rPr>
      </w:pPr>
      <w:bookmarkStart w:id="10" w:name="_Toc291500487"/>
      <w:r w:rsidRPr="008F362C">
        <w:rPr>
          <w:i/>
          <w:sz w:val="26"/>
          <w:szCs w:val="26"/>
          <w:lang w:val="en-US"/>
        </w:rPr>
        <w:t>Representational State Transfer (REST)</w:t>
      </w:r>
      <w:r w:rsidR="00150846" w:rsidRPr="008F362C">
        <w:rPr>
          <w:i/>
          <w:sz w:val="26"/>
          <w:szCs w:val="26"/>
          <w:lang w:val="en-US"/>
        </w:rPr>
        <w:t xml:space="preserve"> Model</w:t>
      </w:r>
      <w:bookmarkEnd w:id="10"/>
    </w:p>
    <w:p w:rsidR="008D0D5E" w:rsidRDefault="009D7941" w:rsidP="000D3759">
      <w:pPr>
        <w:pStyle w:val="ListParagraph"/>
        <w:ind w:left="1571"/>
        <w:jc w:val="both"/>
        <w:rPr>
          <w:sz w:val="26"/>
          <w:szCs w:val="26"/>
          <w:lang w:val="en-US"/>
        </w:rPr>
      </w:pPr>
      <w:r>
        <w:rPr>
          <w:sz w:val="26"/>
          <w:szCs w:val="26"/>
          <w:lang w:val="en-US"/>
        </w:rPr>
        <w:t>REST mô tả một phương thức giao tiếp trên mạng sử dụng HTTP hoặc các giao thức tương tự, bao gồm cả những tập giao diện, hoạt động chuẩn (như GET, POST, PUT, DELETE). Ở đây, giải pháp này tập trung vào việc liên kết các tài nguyên có trạng thái hơn cả thông điệp và chức năng.</w:t>
      </w:r>
    </w:p>
    <w:p w:rsidR="009D7941" w:rsidRDefault="009D7941" w:rsidP="000D3759">
      <w:pPr>
        <w:pStyle w:val="ListParagraph"/>
        <w:ind w:left="1571"/>
        <w:jc w:val="both"/>
        <w:rPr>
          <w:sz w:val="26"/>
          <w:szCs w:val="26"/>
          <w:lang w:val="en-US"/>
        </w:rPr>
      </w:pPr>
      <w:r>
        <w:rPr>
          <w:sz w:val="26"/>
          <w:szCs w:val="26"/>
          <w:lang w:val="en-US"/>
        </w:rPr>
        <w:t xml:space="preserve">Một kiến trúc dựa trên REST (RESTful) có thể sử dụng cấu trúc WSDL để mô tả thông điệp SOAP thông qua giao thức HTTP. WSDL phiên bản 2.0 hỗ trợ việc sử dụng tất cả các phương thức HTTP Request nên việc triển khai sẽ hiệu quả hơn kiến trúc RESTful Web Service. </w:t>
      </w:r>
    </w:p>
    <w:p w:rsidR="00150846" w:rsidRPr="008F362C" w:rsidRDefault="00150846" w:rsidP="007C7A79">
      <w:pPr>
        <w:pStyle w:val="ListParagraph"/>
        <w:numPr>
          <w:ilvl w:val="1"/>
          <w:numId w:val="2"/>
        </w:numPr>
        <w:outlineLvl w:val="2"/>
        <w:rPr>
          <w:i/>
          <w:sz w:val="26"/>
          <w:szCs w:val="26"/>
          <w:lang w:val="en-US"/>
        </w:rPr>
      </w:pPr>
      <w:bookmarkStart w:id="11" w:name="_Toc291500488"/>
      <w:r w:rsidRPr="008F362C">
        <w:rPr>
          <w:i/>
          <w:sz w:val="26"/>
          <w:szCs w:val="26"/>
          <w:lang w:val="en-US"/>
        </w:rPr>
        <w:lastRenderedPageBreak/>
        <w:t>Message Oriented Model</w:t>
      </w:r>
      <w:bookmarkEnd w:id="11"/>
    </w:p>
    <w:p w:rsidR="00F63C38" w:rsidRDefault="004B2A7E" w:rsidP="000D3759">
      <w:pPr>
        <w:pStyle w:val="ListParagraph"/>
        <w:ind w:left="1571"/>
        <w:jc w:val="both"/>
        <w:rPr>
          <w:sz w:val="26"/>
          <w:szCs w:val="26"/>
          <w:lang w:val="en-US"/>
        </w:rPr>
      </w:pPr>
      <w:r>
        <w:rPr>
          <w:sz w:val="26"/>
          <w:szCs w:val="26"/>
          <w:lang w:val="en-US"/>
        </w:rPr>
        <w:t>Kiến trúc Message Oriented Model tập trung vào các khía cạnh của kiến trúc hướng thông điệp và xử lí. Đặc biệt, ở kiến trúc này, người ta không tập trung vào các ngữ nghĩa đặc trưng bên trong nội dung của thông điệp hoặc các mối quan hệ tới các thông điệp khác. Tuy nhiên, MOM tập trung vào cấu trúc của thông điệp, các mối quan hệ giữa người gửi thông điệp với người nhận thông điệp và phương thức chuyển vận các thông điệp đó.</w:t>
      </w:r>
    </w:p>
    <w:p w:rsidR="004B2A7E" w:rsidRDefault="004B2A7E" w:rsidP="00F63C38">
      <w:pPr>
        <w:pStyle w:val="ListParagraph"/>
        <w:ind w:left="1571"/>
        <w:rPr>
          <w:sz w:val="26"/>
          <w:szCs w:val="26"/>
          <w:lang w:val="en-US"/>
        </w:rPr>
      </w:pPr>
      <w:r>
        <w:rPr>
          <w:noProof/>
          <w:sz w:val="26"/>
          <w:szCs w:val="26"/>
        </w:rPr>
        <w:drawing>
          <wp:inline distT="0" distB="0" distL="0" distR="0">
            <wp:extent cx="4344082" cy="3343275"/>
            <wp:effectExtent l="19050" t="0" r="0"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srcRect/>
                    <a:stretch>
                      <a:fillRect/>
                    </a:stretch>
                  </pic:blipFill>
                  <pic:spPr bwMode="auto">
                    <a:xfrm>
                      <a:off x="0" y="0"/>
                      <a:ext cx="4345489" cy="3344358"/>
                    </a:xfrm>
                    <a:prstGeom prst="rect">
                      <a:avLst/>
                    </a:prstGeom>
                    <a:noFill/>
                    <a:ln w="9525">
                      <a:noFill/>
                      <a:miter lim="800000"/>
                      <a:headEnd/>
                      <a:tailEnd/>
                    </a:ln>
                  </pic:spPr>
                </pic:pic>
              </a:graphicData>
            </a:graphic>
          </wp:inline>
        </w:drawing>
      </w:r>
    </w:p>
    <w:p w:rsidR="004B2A7E" w:rsidRDefault="004B2A7E" w:rsidP="004B2A7E">
      <w:pPr>
        <w:pStyle w:val="ListParagraph"/>
        <w:ind w:left="1571"/>
        <w:jc w:val="center"/>
        <w:rPr>
          <w:sz w:val="26"/>
          <w:szCs w:val="26"/>
          <w:lang w:val="en-US"/>
        </w:rPr>
      </w:pPr>
      <w:r w:rsidRPr="004B2A7E">
        <w:rPr>
          <w:sz w:val="26"/>
          <w:szCs w:val="26"/>
          <w:lang w:val="en-US"/>
        </w:rPr>
        <w:t>Mô hình kiến trúc Message Oriented Model</w:t>
      </w:r>
    </w:p>
    <w:p w:rsidR="006861B7" w:rsidRPr="004B2A7E" w:rsidRDefault="006861B7" w:rsidP="006861B7">
      <w:pPr>
        <w:pStyle w:val="ListParagraph"/>
        <w:ind w:left="1571"/>
        <w:rPr>
          <w:sz w:val="26"/>
          <w:szCs w:val="26"/>
          <w:lang w:val="en-US"/>
        </w:rPr>
      </w:pPr>
    </w:p>
    <w:p w:rsidR="00150846" w:rsidRPr="008F362C" w:rsidRDefault="00150846" w:rsidP="007C7A79">
      <w:pPr>
        <w:pStyle w:val="ListParagraph"/>
        <w:numPr>
          <w:ilvl w:val="1"/>
          <w:numId w:val="2"/>
        </w:numPr>
        <w:outlineLvl w:val="2"/>
        <w:rPr>
          <w:i/>
          <w:sz w:val="26"/>
          <w:szCs w:val="26"/>
          <w:lang w:val="en-US"/>
        </w:rPr>
      </w:pPr>
      <w:bookmarkStart w:id="12" w:name="_Toc291500489"/>
      <w:r w:rsidRPr="008F362C">
        <w:rPr>
          <w:i/>
          <w:sz w:val="26"/>
          <w:szCs w:val="26"/>
          <w:lang w:val="en-US"/>
        </w:rPr>
        <w:t>Service Oriented Model</w:t>
      </w:r>
      <w:bookmarkEnd w:id="12"/>
    </w:p>
    <w:p w:rsidR="002F2C93" w:rsidRDefault="00670258" w:rsidP="000D3759">
      <w:pPr>
        <w:pStyle w:val="ListParagraph"/>
        <w:ind w:left="1571"/>
        <w:jc w:val="both"/>
        <w:rPr>
          <w:sz w:val="26"/>
          <w:szCs w:val="26"/>
          <w:lang w:val="en-US"/>
        </w:rPr>
      </w:pPr>
      <w:r>
        <w:rPr>
          <w:sz w:val="26"/>
          <w:szCs w:val="26"/>
          <w:lang w:val="en-US"/>
        </w:rPr>
        <w:t xml:space="preserve">Web Service có thể được phát triển dựa trên kiến trúc hướng dịch vụ Service-oriented Architecture (SOA), các thành phần chính sẽ giao tiếp với nhau thông qua các thông điệp. SOA Web Service được hỗ trợ bởi rất nhiều nhà phát triển phần mềm. Không giống như RPC Web Service, liên kết lỏng lẻo (loosely coupling) được tổ chức hiệu quả hơn vì kiến trúc này tập trung vào các giao dịch được WSDL hỗ trợ. Cơ chế tổ chức Middleware sử dụng trong </w:t>
      </w:r>
      <w:r>
        <w:rPr>
          <w:sz w:val="26"/>
          <w:szCs w:val="26"/>
          <w:lang w:val="en-US"/>
        </w:rPr>
        <w:lastRenderedPageBreak/>
        <w:t>kiến trúc này sẽ kết nối, xử lí các thông điệp. Một ví dụ về kiến trúc hướng thông điệp đó là ESB với phiên bản Mule.</w:t>
      </w:r>
    </w:p>
    <w:p w:rsidR="00670258" w:rsidRDefault="00670258" w:rsidP="002F2C93">
      <w:pPr>
        <w:pStyle w:val="ListParagraph"/>
        <w:ind w:left="1571"/>
        <w:rPr>
          <w:sz w:val="26"/>
          <w:szCs w:val="26"/>
          <w:lang w:val="en-US"/>
        </w:rPr>
      </w:pPr>
      <w:r>
        <w:rPr>
          <w:noProof/>
          <w:sz w:val="26"/>
          <w:szCs w:val="26"/>
        </w:rPr>
        <w:drawing>
          <wp:inline distT="0" distB="0" distL="0" distR="0">
            <wp:extent cx="4152900" cy="3682454"/>
            <wp:effectExtent l="19050" t="0" r="0" b="0"/>
            <wp:docPr id="6" name="Picture 4" descr="C:\Users\Thangbeomerock\Desktop\400px-WSDL_11vs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hangbeomerock\Desktop\400px-WSDL_11vs20.png"/>
                    <pic:cNvPicPr>
                      <a:picLocks noChangeAspect="1" noChangeArrowheads="1"/>
                    </pic:cNvPicPr>
                  </pic:nvPicPr>
                  <pic:blipFill>
                    <a:blip r:embed="rId13"/>
                    <a:srcRect/>
                    <a:stretch>
                      <a:fillRect/>
                    </a:stretch>
                  </pic:blipFill>
                  <pic:spPr bwMode="auto">
                    <a:xfrm>
                      <a:off x="0" y="0"/>
                      <a:ext cx="4152900" cy="3682454"/>
                    </a:xfrm>
                    <a:prstGeom prst="rect">
                      <a:avLst/>
                    </a:prstGeom>
                    <a:noFill/>
                    <a:ln w="9525">
                      <a:noFill/>
                      <a:miter lim="800000"/>
                      <a:headEnd/>
                      <a:tailEnd/>
                    </a:ln>
                  </pic:spPr>
                </pic:pic>
              </a:graphicData>
            </a:graphic>
          </wp:inline>
        </w:drawing>
      </w:r>
    </w:p>
    <w:p w:rsidR="008F362C" w:rsidRDefault="008F362C" w:rsidP="008F362C">
      <w:pPr>
        <w:pStyle w:val="ListParagraph"/>
        <w:ind w:left="1571"/>
        <w:jc w:val="center"/>
        <w:rPr>
          <w:sz w:val="26"/>
          <w:szCs w:val="26"/>
          <w:lang w:val="en-US"/>
        </w:rPr>
      </w:pPr>
      <w:r>
        <w:rPr>
          <w:sz w:val="26"/>
          <w:szCs w:val="26"/>
          <w:lang w:val="en-US"/>
        </w:rPr>
        <w:t>Sơ đồ tổ chức REST</w:t>
      </w:r>
    </w:p>
    <w:p w:rsidR="00670258" w:rsidRDefault="00670258" w:rsidP="002F2C93">
      <w:pPr>
        <w:pStyle w:val="ListParagraph"/>
        <w:ind w:left="1571"/>
        <w:rPr>
          <w:sz w:val="26"/>
          <w:szCs w:val="26"/>
          <w:lang w:val="en-US"/>
        </w:rPr>
      </w:pPr>
    </w:p>
    <w:p w:rsidR="00150846" w:rsidRPr="008F362C" w:rsidRDefault="00150846" w:rsidP="007C7A79">
      <w:pPr>
        <w:pStyle w:val="ListParagraph"/>
        <w:numPr>
          <w:ilvl w:val="1"/>
          <w:numId w:val="2"/>
        </w:numPr>
        <w:outlineLvl w:val="2"/>
        <w:rPr>
          <w:i/>
          <w:sz w:val="26"/>
          <w:szCs w:val="26"/>
          <w:lang w:val="en-US"/>
        </w:rPr>
      </w:pPr>
      <w:bookmarkStart w:id="13" w:name="_Toc291500490"/>
      <w:r w:rsidRPr="008F362C">
        <w:rPr>
          <w:i/>
          <w:sz w:val="26"/>
          <w:szCs w:val="26"/>
          <w:lang w:val="en-US"/>
        </w:rPr>
        <w:t>Resource Oriented Model</w:t>
      </w:r>
      <w:bookmarkEnd w:id="13"/>
    </w:p>
    <w:p w:rsidR="00A971AA" w:rsidRDefault="004E0F4E" w:rsidP="000D3759">
      <w:pPr>
        <w:pStyle w:val="ListParagraph"/>
        <w:ind w:left="1571"/>
        <w:jc w:val="both"/>
        <w:rPr>
          <w:sz w:val="26"/>
          <w:szCs w:val="26"/>
          <w:lang w:val="en-US"/>
        </w:rPr>
      </w:pPr>
      <w:r>
        <w:rPr>
          <w:sz w:val="26"/>
          <w:szCs w:val="26"/>
          <w:lang w:val="en-US"/>
        </w:rPr>
        <w:t>Kiến trúc này tập trung vào các vấn đề liên quan tới tài nguyên của hệ thống. Tài nguyên ở đây bao gồm các thành phần mà Web và Web Service sử dụng. ROM tập trung vào các đặc trưng của tài nguyên, các ràng buộc về quyền hạn sử dụng tài nguyên trên Web Service, các cơ chế xác thực với tài nguyên...</w:t>
      </w:r>
    </w:p>
    <w:p w:rsidR="006A0EEF" w:rsidRDefault="006A0EEF" w:rsidP="00A971AA">
      <w:pPr>
        <w:pStyle w:val="ListParagraph"/>
        <w:ind w:left="1571"/>
        <w:rPr>
          <w:sz w:val="26"/>
          <w:szCs w:val="26"/>
          <w:lang w:val="en-US"/>
        </w:rPr>
      </w:pPr>
      <w:r>
        <w:rPr>
          <w:noProof/>
          <w:sz w:val="26"/>
          <w:szCs w:val="26"/>
        </w:rPr>
        <w:lastRenderedPageBreak/>
        <w:drawing>
          <wp:inline distT="0" distB="0" distL="0" distR="0">
            <wp:extent cx="4152900" cy="2808341"/>
            <wp:effectExtent l="19050" t="0" r="0" b="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srcRect/>
                    <a:stretch>
                      <a:fillRect/>
                    </a:stretch>
                  </pic:blipFill>
                  <pic:spPr bwMode="auto">
                    <a:xfrm>
                      <a:off x="0" y="0"/>
                      <a:ext cx="4156145" cy="2810535"/>
                    </a:xfrm>
                    <a:prstGeom prst="rect">
                      <a:avLst/>
                    </a:prstGeom>
                    <a:noFill/>
                    <a:ln w="9525">
                      <a:noFill/>
                      <a:miter lim="800000"/>
                      <a:headEnd/>
                      <a:tailEnd/>
                    </a:ln>
                  </pic:spPr>
                </pic:pic>
              </a:graphicData>
            </a:graphic>
          </wp:inline>
        </w:drawing>
      </w:r>
    </w:p>
    <w:p w:rsidR="006A0EEF" w:rsidRDefault="006A0EEF" w:rsidP="006A0EEF">
      <w:pPr>
        <w:pStyle w:val="ListParagraph"/>
        <w:ind w:left="1571"/>
        <w:jc w:val="center"/>
        <w:rPr>
          <w:sz w:val="26"/>
          <w:szCs w:val="26"/>
          <w:lang w:val="en-US"/>
        </w:rPr>
      </w:pPr>
      <w:r>
        <w:rPr>
          <w:sz w:val="26"/>
          <w:szCs w:val="26"/>
          <w:lang w:val="en-US"/>
        </w:rPr>
        <w:t>Mô hình kiến trúc Resource Oriented Model</w:t>
      </w:r>
    </w:p>
    <w:p w:rsidR="006A0EEF" w:rsidRDefault="006A0EEF" w:rsidP="006A0EEF">
      <w:pPr>
        <w:pStyle w:val="ListParagraph"/>
        <w:ind w:left="1571"/>
        <w:rPr>
          <w:sz w:val="26"/>
          <w:szCs w:val="26"/>
          <w:lang w:val="en-US"/>
        </w:rPr>
      </w:pPr>
    </w:p>
    <w:p w:rsidR="00150846" w:rsidRPr="00735A0E" w:rsidRDefault="00150846" w:rsidP="007C7A79">
      <w:pPr>
        <w:pStyle w:val="ListParagraph"/>
        <w:numPr>
          <w:ilvl w:val="1"/>
          <w:numId w:val="2"/>
        </w:numPr>
        <w:outlineLvl w:val="2"/>
        <w:rPr>
          <w:i/>
          <w:sz w:val="26"/>
          <w:szCs w:val="26"/>
          <w:lang w:val="en-US"/>
        </w:rPr>
      </w:pPr>
      <w:bookmarkStart w:id="14" w:name="_Toc291500491"/>
      <w:r w:rsidRPr="00735A0E">
        <w:rPr>
          <w:i/>
          <w:sz w:val="26"/>
          <w:szCs w:val="26"/>
          <w:lang w:val="en-US"/>
        </w:rPr>
        <w:t>Policy Model</w:t>
      </w:r>
      <w:bookmarkEnd w:id="14"/>
    </w:p>
    <w:p w:rsidR="009F68D4" w:rsidRDefault="009F68D4" w:rsidP="00D9688B">
      <w:pPr>
        <w:pStyle w:val="ListParagraph"/>
        <w:ind w:left="1571"/>
        <w:jc w:val="both"/>
        <w:rPr>
          <w:sz w:val="26"/>
          <w:szCs w:val="26"/>
          <w:lang w:val="en-US"/>
        </w:rPr>
      </w:pPr>
      <w:r>
        <w:rPr>
          <w:sz w:val="26"/>
          <w:szCs w:val="26"/>
          <w:lang w:val="en-US"/>
        </w:rPr>
        <w:t>Policy Model tập trung tới các cơ chế, chính sách trong Web Service như các thành phần mở rộng, bảo mật, quyền hạn sử dụng hay chất lượng dịch vụ. Tổng quan của kiến trúc này mô tả chi tiết về các chính sách bảo mật, các ràng buộc của các thành phần bên trong hệ thống và các quan hệ giữa các yếu tố khác đối với toàn bộ kiến trúc.</w:t>
      </w:r>
    </w:p>
    <w:p w:rsidR="009F68D4" w:rsidRPr="007173F0" w:rsidRDefault="009F68D4" w:rsidP="009F68D4">
      <w:pPr>
        <w:pStyle w:val="ListParagraph"/>
        <w:ind w:left="1571"/>
        <w:rPr>
          <w:sz w:val="26"/>
          <w:szCs w:val="26"/>
          <w:lang w:val="en-US"/>
        </w:rPr>
      </w:pPr>
      <w:r>
        <w:rPr>
          <w:noProof/>
          <w:sz w:val="26"/>
          <w:szCs w:val="26"/>
        </w:rPr>
        <w:drawing>
          <wp:inline distT="0" distB="0" distL="0" distR="0">
            <wp:extent cx="4257675" cy="3318153"/>
            <wp:effectExtent l="19050" t="0" r="9525"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srcRect/>
                    <a:stretch>
                      <a:fillRect/>
                    </a:stretch>
                  </pic:blipFill>
                  <pic:spPr bwMode="auto">
                    <a:xfrm>
                      <a:off x="0" y="0"/>
                      <a:ext cx="4257675" cy="3318153"/>
                    </a:xfrm>
                    <a:prstGeom prst="rect">
                      <a:avLst/>
                    </a:prstGeom>
                    <a:noFill/>
                    <a:ln w="9525">
                      <a:noFill/>
                      <a:miter lim="800000"/>
                      <a:headEnd/>
                      <a:tailEnd/>
                    </a:ln>
                  </pic:spPr>
                </pic:pic>
              </a:graphicData>
            </a:graphic>
          </wp:inline>
        </w:drawing>
      </w:r>
    </w:p>
    <w:p w:rsidR="00866924" w:rsidRPr="00735A0E" w:rsidRDefault="0032599D" w:rsidP="007C7A79">
      <w:pPr>
        <w:pStyle w:val="ListParagraph"/>
        <w:numPr>
          <w:ilvl w:val="0"/>
          <w:numId w:val="1"/>
        </w:numPr>
        <w:ind w:left="851" w:hanging="578"/>
        <w:outlineLvl w:val="0"/>
        <w:rPr>
          <w:b/>
          <w:sz w:val="28"/>
          <w:szCs w:val="26"/>
          <w:lang w:val="en-US"/>
        </w:rPr>
      </w:pPr>
      <w:bookmarkStart w:id="15" w:name="_Toc291500492"/>
      <w:r w:rsidRPr="00735A0E">
        <w:rPr>
          <w:b/>
          <w:sz w:val="28"/>
          <w:szCs w:val="26"/>
          <w:lang w:val="en-US"/>
        </w:rPr>
        <w:lastRenderedPageBreak/>
        <w:t>Bảo mật trong Web Service</w:t>
      </w:r>
      <w:bookmarkEnd w:id="15"/>
    </w:p>
    <w:p w:rsidR="00866924" w:rsidRPr="00735A0E" w:rsidRDefault="00304108" w:rsidP="007C7A79">
      <w:pPr>
        <w:pStyle w:val="ListParagraph"/>
        <w:numPr>
          <w:ilvl w:val="0"/>
          <w:numId w:val="5"/>
        </w:numPr>
        <w:ind w:left="851"/>
        <w:outlineLvl w:val="1"/>
        <w:rPr>
          <w:b/>
          <w:i/>
          <w:sz w:val="26"/>
          <w:szCs w:val="26"/>
          <w:lang w:val="en-US"/>
        </w:rPr>
      </w:pPr>
      <w:bookmarkStart w:id="16" w:name="_Toc291500493"/>
      <w:r w:rsidRPr="00735A0E">
        <w:rPr>
          <w:b/>
          <w:i/>
          <w:sz w:val="26"/>
          <w:szCs w:val="26"/>
          <w:lang w:val="en-US"/>
        </w:rPr>
        <w:t>Tổng quan về chính sách bảo mật</w:t>
      </w:r>
      <w:bookmarkEnd w:id="16"/>
    </w:p>
    <w:p w:rsidR="004360FA" w:rsidRDefault="00F83BAC" w:rsidP="00D9688B">
      <w:pPr>
        <w:pStyle w:val="ListParagraph"/>
        <w:ind w:left="851"/>
        <w:jc w:val="both"/>
        <w:rPr>
          <w:sz w:val="26"/>
          <w:szCs w:val="26"/>
          <w:lang w:val="en-US"/>
        </w:rPr>
      </w:pPr>
      <w:r>
        <w:rPr>
          <w:sz w:val="26"/>
          <w:szCs w:val="26"/>
          <w:lang w:val="en-US"/>
        </w:rPr>
        <w:tab/>
        <w:t xml:space="preserve">Dựa trên những quan điểm thiết kế kiến trúc cho Web Service như đã nêu, </w:t>
      </w:r>
      <w:r w:rsidR="00701DFD">
        <w:rPr>
          <w:sz w:val="26"/>
          <w:szCs w:val="26"/>
          <w:lang w:val="en-US"/>
        </w:rPr>
        <w:t>có 3 nguyên tắc chung được xây dựng cho việc bảo mật Web Service, đó là: tài nguyên phải được bảo mật; các cơ chế được thực hiện trên các tài nguyên này phải được bảo mật; các chính sách được các thiết bị thực thi phải có ràng buộc liên quan tới các tài nguyên đó.</w:t>
      </w:r>
    </w:p>
    <w:p w:rsidR="00701DFD" w:rsidRDefault="00701DFD" w:rsidP="00D9688B">
      <w:pPr>
        <w:pStyle w:val="ListParagraph"/>
        <w:ind w:left="851"/>
        <w:jc w:val="both"/>
        <w:rPr>
          <w:sz w:val="26"/>
          <w:szCs w:val="26"/>
          <w:lang w:val="en-US"/>
        </w:rPr>
      </w:pPr>
      <w:r>
        <w:rPr>
          <w:sz w:val="26"/>
          <w:szCs w:val="26"/>
          <w:lang w:val="en-US"/>
        </w:rPr>
        <w:tab/>
        <w:t xml:space="preserve">Các chính sách có thể được phân chia thành 2 loại chính: các chính sách cho phép và các chính sách bắt buộc. Một chính sách cho phép tập trung vào các tác vụ và các truy cập được cấp phép cho các thực thể trong quá trình tương tác trên Web Service. Với chính sách bắt buộc thì tập trung vào các tác vụ và các truy cập bắt buộc cần có (điều kiện tiên quyết) đối với các thực thể. Các yếu tố đó có quan hệ chặt chẽ với nhau và phụ thuộc vào nhau; tuy nhiên, không có ràng buộc giữa việc bắt buộc thực hiện các yêu cầu nào mà không được cấp quyền, có nghĩa là nếu một yêu cầu bạn không có quyền thì cũng không cần thiết yêu cầu bạn bắt buộc phải có. </w:t>
      </w:r>
      <w:r w:rsidR="00A0168D">
        <w:rPr>
          <w:sz w:val="26"/>
          <w:szCs w:val="26"/>
          <w:lang w:val="en-US"/>
        </w:rPr>
        <w:t>Thông thường, người ta xây dựng các chính sách riêng cụ thể bằng việc tổng hớp cả những yêu cầu trên chính sách bắt buộc lẫn chính sách cho phép.</w:t>
      </w:r>
      <w:r w:rsidR="006638B6">
        <w:rPr>
          <w:sz w:val="26"/>
          <w:szCs w:val="26"/>
          <w:lang w:val="en-US"/>
        </w:rPr>
        <w:t xml:space="preserve"> </w:t>
      </w:r>
    </w:p>
    <w:p w:rsidR="00D8569C" w:rsidRDefault="00D8569C" w:rsidP="00D9688B">
      <w:pPr>
        <w:pStyle w:val="ListParagraph"/>
        <w:ind w:left="851"/>
        <w:jc w:val="both"/>
        <w:rPr>
          <w:sz w:val="26"/>
          <w:szCs w:val="26"/>
          <w:lang w:val="en-US"/>
        </w:rPr>
      </w:pPr>
      <w:r>
        <w:rPr>
          <w:sz w:val="26"/>
          <w:szCs w:val="26"/>
          <w:lang w:val="en-US"/>
        </w:rPr>
        <w:tab/>
        <w:t>Mỗi một kiến trúc Web Service được thiết kế ra đều chủ ý xây dựng những cơ chế luật, phân quyền người dùng dựa trên nhu cầu và đặc thù của từng bên gửi/nhận (requester/provider). Chẳng hạn, một giám sát viên của một hệ thống sẽ thông kê toàn bộ những quyền hạn truy nhập hệ thống đối với một đối tượng nhất định; với bất kì yêu cầu truy xuất nào đối với tài nguyên của hệ thống, đối tượng đó đều phải được xác thực thông tin, quyền hạn rõ ràng nằm trong những yêu cầu cho phép và bắt buộc đã được đề xuất như trên.</w:t>
      </w:r>
    </w:p>
    <w:p w:rsidR="007D7F4F" w:rsidRDefault="007D7F4F" w:rsidP="00D9688B">
      <w:pPr>
        <w:pStyle w:val="ListParagraph"/>
        <w:ind w:left="851"/>
        <w:jc w:val="both"/>
        <w:rPr>
          <w:sz w:val="26"/>
          <w:szCs w:val="26"/>
          <w:lang w:val="en-US"/>
        </w:rPr>
      </w:pPr>
      <w:r>
        <w:rPr>
          <w:sz w:val="26"/>
          <w:szCs w:val="26"/>
          <w:lang w:val="en-US"/>
        </w:rPr>
        <w:tab/>
        <w:t xml:space="preserve">Hiện nay, các tổ chức quốc tế đã xây dựng nên những cơ chế có mực độ bảo mật trên mạng rõ ràng như Transport Layer Security (SSL/TLS), Virtual Private Networks (VPNs), IPSec (Internet Protocol Security) và Secure Multipurpose Internet Mail Exchange (S/MIME)... </w:t>
      </w:r>
      <w:r>
        <w:rPr>
          <w:sz w:val="26"/>
          <w:szCs w:val="26"/>
          <w:lang w:val="en-US"/>
        </w:rPr>
        <w:lastRenderedPageBreak/>
        <w:t>Mặc dù các cơ chế đó đã được áp dụng trên Web Service, tuy nhiên, vẫn chưa thể cung cấp đầy đủ được cho tất cả các bối cảnh có thể xảy ra, chẳng hạn cần chi tiết hơn. Nhìn chung, Web Service sử dụng phương thức giao tiếp thông qua thông điệp đã tạo ra rất nhiều những hình thức tương tác phức tạp đòi hỏi việc tổ chức, định tuyến các thông điệp giữa rất nhiều phạm vi.</w:t>
      </w:r>
    </w:p>
    <w:p w:rsidR="005F7C1D" w:rsidRDefault="005F7C1D" w:rsidP="004360FA">
      <w:pPr>
        <w:pStyle w:val="ListParagraph"/>
        <w:ind w:left="851"/>
        <w:rPr>
          <w:sz w:val="26"/>
          <w:szCs w:val="26"/>
          <w:lang w:val="en-US"/>
        </w:rPr>
      </w:pPr>
      <w:r>
        <w:rPr>
          <w:noProof/>
          <w:sz w:val="26"/>
          <w:szCs w:val="26"/>
        </w:rPr>
        <w:drawing>
          <wp:inline distT="0" distB="0" distL="0" distR="0">
            <wp:extent cx="4743344" cy="1466850"/>
            <wp:effectExtent l="19050" t="0" r="106"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srcRect/>
                    <a:stretch>
                      <a:fillRect/>
                    </a:stretch>
                  </pic:blipFill>
                  <pic:spPr bwMode="auto">
                    <a:xfrm>
                      <a:off x="0" y="0"/>
                      <a:ext cx="4759569" cy="1471867"/>
                    </a:xfrm>
                    <a:prstGeom prst="rect">
                      <a:avLst/>
                    </a:prstGeom>
                    <a:noFill/>
                    <a:ln w="9525">
                      <a:noFill/>
                      <a:miter lim="800000"/>
                      <a:headEnd/>
                      <a:tailEnd/>
                    </a:ln>
                  </pic:spPr>
                </pic:pic>
              </a:graphicData>
            </a:graphic>
          </wp:inline>
        </w:drawing>
      </w:r>
    </w:p>
    <w:p w:rsidR="005F7C1D" w:rsidRDefault="005F7C1D" w:rsidP="000030B8">
      <w:pPr>
        <w:pStyle w:val="ListParagraph"/>
        <w:ind w:left="851"/>
        <w:jc w:val="center"/>
        <w:rPr>
          <w:sz w:val="26"/>
          <w:szCs w:val="26"/>
          <w:lang w:val="en-US"/>
        </w:rPr>
      </w:pPr>
      <w:r>
        <w:rPr>
          <w:sz w:val="26"/>
          <w:szCs w:val="26"/>
          <w:lang w:val="en-US"/>
        </w:rPr>
        <w:t>Bảo mật End-to-End trên Web Service</w:t>
      </w:r>
    </w:p>
    <w:p w:rsidR="000030B8" w:rsidRDefault="000030B8" w:rsidP="004360FA">
      <w:pPr>
        <w:pStyle w:val="ListParagraph"/>
        <w:ind w:left="851"/>
        <w:rPr>
          <w:sz w:val="26"/>
          <w:szCs w:val="26"/>
          <w:lang w:val="en-US"/>
        </w:rPr>
      </w:pPr>
    </w:p>
    <w:p w:rsidR="00304108" w:rsidRPr="00735A0E" w:rsidRDefault="00304108" w:rsidP="007C7A79">
      <w:pPr>
        <w:pStyle w:val="ListParagraph"/>
        <w:numPr>
          <w:ilvl w:val="0"/>
          <w:numId w:val="5"/>
        </w:numPr>
        <w:ind w:left="851"/>
        <w:outlineLvl w:val="1"/>
        <w:rPr>
          <w:b/>
          <w:i/>
          <w:sz w:val="26"/>
          <w:szCs w:val="26"/>
          <w:lang w:val="en-US"/>
        </w:rPr>
      </w:pPr>
      <w:bookmarkStart w:id="17" w:name="_Toc291500494"/>
      <w:r w:rsidRPr="00735A0E">
        <w:rPr>
          <w:b/>
          <w:i/>
          <w:sz w:val="26"/>
          <w:szCs w:val="26"/>
          <w:lang w:val="en-US"/>
        </w:rPr>
        <w:t>Mục tiêu</w:t>
      </w:r>
      <w:bookmarkEnd w:id="17"/>
    </w:p>
    <w:p w:rsidR="001B7E7E" w:rsidRDefault="000550DC" w:rsidP="00D9688B">
      <w:pPr>
        <w:pStyle w:val="ListParagraph"/>
        <w:ind w:left="851"/>
        <w:jc w:val="both"/>
        <w:rPr>
          <w:sz w:val="26"/>
          <w:szCs w:val="26"/>
          <w:lang w:val="en-US"/>
        </w:rPr>
      </w:pPr>
      <w:r>
        <w:rPr>
          <w:sz w:val="26"/>
          <w:szCs w:val="26"/>
          <w:lang w:val="en-US"/>
        </w:rPr>
        <w:t>Web Service là phương thức giao dịch phổ biến trên mạng hiện nay. Chính vì thế, mong muốn có thể xây dựng một môi trường mà các thông điệp được chuyển vận có được mức độ bảo mật cao nhất.</w:t>
      </w:r>
    </w:p>
    <w:p w:rsidR="000550DC" w:rsidRPr="00735A0E" w:rsidRDefault="000550DC" w:rsidP="007C7A79">
      <w:pPr>
        <w:pStyle w:val="ListParagraph"/>
        <w:numPr>
          <w:ilvl w:val="1"/>
          <w:numId w:val="5"/>
        </w:numPr>
        <w:outlineLvl w:val="2"/>
        <w:rPr>
          <w:i/>
          <w:sz w:val="26"/>
          <w:szCs w:val="26"/>
          <w:lang w:val="en-US"/>
        </w:rPr>
      </w:pPr>
      <w:bookmarkStart w:id="18" w:name="_Toc291500495"/>
      <w:r w:rsidRPr="00735A0E">
        <w:rPr>
          <w:i/>
          <w:sz w:val="26"/>
          <w:szCs w:val="26"/>
          <w:lang w:val="en-US"/>
        </w:rPr>
        <w:t>Cơ chế xác thực (Authentication Mechanisms)</w:t>
      </w:r>
      <w:bookmarkEnd w:id="18"/>
    </w:p>
    <w:p w:rsidR="007836FF" w:rsidRDefault="001302C1" w:rsidP="00D9688B">
      <w:pPr>
        <w:pStyle w:val="ListParagraph"/>
        <w:ind w:left="1571"/>
        <w:jc w:val="both"/>
        <w:rPr>
          <w:sz w:val="26"/>
          <w:szCs w:val="26"/>
          <w:lang w:val="en-US"/>
        </w:rPr>
      </w:pPr>
      <w:r>
        <w:rPr>
          <w:sz w:val="26"/>
          <w:szCs w:val="26"/>
          <w:lang w:val="en-US"/>
        </w:rPr>
        <w:tab/>
        <w:t>Cơ chế xác thực là cần thiết trong việc xác định danh tính đích thực của người gửi yêu cầu và người đáp trả yêu cầu. Trong một số trường hợp, việc xác thực cần thiết ngay từ khi những người tham gia không cần thiết phải kết nối vào giao dịch. Dựa trên các chính sách bảo mật đã có thì có thể xác thực ra danh tính của người gửi yêu cầu (requesters), người tiếp nhận (receivers)...</w:t>
      </w:r>
    </w:p>
    <w:p w:rsidR="001302C1" w:rsidRDefault="001302C1" w:rsidP="00D9688B">
      <w:pPr>
        <w:pStyle w:val="ListParagraph"/>
        <w:ind w:left="1571"/>
        <w:jc w:val="both"/>
        <w:rPr>
          <w:sz w:val="26"/>
          <w:szCs w:val="26"/>
          <w:lang w:val="en-US"/>
        </w:rPr>
      </w:pPr>
      <w:r>
        <w:rPr>
          <w:sz w:val="26"/>
          <w:szCs w:val="26"/>
          <w:lang w:val="en-US"/>
        </w:rPr>
        <w:tab/>
        <w:t xml:space="preserve">Một vài phương thức xác thực phổ biến hiện nay như: yêu cầu mật khẩu, mật khẩu xác thực một lần, xác thực bằng độ mạnh của mật khẩu, đa mật khẩu (gồm nhiều mật khẩu con ghép lại)...Một số giải pháp hiệu quả được áp dụng cho việc xác thực người dùng hiện nay như: Lightweight Directory Access Protocol </w:t>
      </w:r>
      <w:r>
        <w:rPr>
          <w:sz w:val="26"/>
          <w:szCs w:val="26"/>
          <w:lang w:val="en-US"/>
        </w:rPr>
        <w:lastRenderedPageBreak/>
        <w:t>(LDAP), Remote Authentication Dial-in User Service (RADIUS), Kerberos and Public Key Infrastructure (PKI).</w:t>
      </w:r>
      <w:r w:rsidR="00900686">
        <w:rPr>
          <w:sz w:val="26"/>
          <w:szCs w:val="26"/>
          <w:lang w:val="en-US"/>
        </w:rPr>
        <w:t>..</w:t>
      </w:r>
    </w:p>
    <w:p w:rsidR="000550DC" w:rsidRPr="00735A0E" w:rsidRDefault="000550DC" w:rsidP="007C7A79">
      <w:pPr>
        <w:pStyle w:val="ListParagraph"/>
        <w:numPr>
          <w:ilvl w:val="1"/>
          <w:numId w:val="5"/>
        </w:numPr>
        <w:outlineLvl w:val="2"/>
        <w:rPr>
          <w:i/>
          <w:sz w:val="26"/>
          <w:szCs w:val="26"/>
          <w:lang w:val="en-US"/>
        </w:rPr>
      </w:pPr>
      <w:bookmarkStart w:id="19" w:name="_Toc291500496"/>
      <w:r w:rsidRPr="00735A0E">
        <w:rPr>
          <w:i/>
          <w:sz w:val="26"/>
          <w:szCs w:val="26"/>
          <w:lang w:val="en-US"/>
        </w:rPr>
        <w:t>Cơ chế phân quyền (Authorization)</w:t>
      </w:r>
      <w:bookmarkEnd w:id="19"/>
    </w:p>
    <w:p w:rsidR="00F76ADC" w:rsidRDefault="008071FC" w:rsidP="00D9688B">
      <w:pPr>
        <w:pStyle w:val="ListParagraph"/>
        <w:ind w:left="1571"/>
        <w:jc w:val="both"/>
        <w:rPr>
          <w:sz w:val="26"/>
          <w:szCs w:val="26"/>
          <w:lang w:val="en-US"/>
        </w:rPr>
      </w:pPr>
      <w:r>
        <w:rPr>
          <w:sz w:val="26"/>
          <w:szCs w:val="26"/>
          <w:lang w:val="en-US"/>
        </w:rPr>
        <w:tab/>
        <w:t>Cơ chế phân quyền  nhằm mục đích điều khiển quyền truy cập tài nguyên của người dùng theo những chiến lược đã định sẵn. Sau khi đã qua giai đoạn xác thực (nêu trên), cơ chế phân quyền sẽ cấp cho người gửi yêu cầu những quyền nhất định để truy xuất vào tài nguyên của hệ thống.</w:t>
      </w:r>
    </w:p>
    <w:p w:rsidR="000550DC" w:rsidRPr="00735A0E" w:rsidRDefault="00D31F83" w:rsidP="007C7A79">
      <w:pPr>
        <w:pStyle w:val="ListParagraph"/>
        <w:numPr>
          <w:ilvl w:val="1"/>
          <w:numId w:val="5"/>
        </w:numPr>
        <w:outlineLvl w:val="2"/>
        <w:rPr>
          <w:i/>
          <w:sz w:val="26"/>
          <w:szCs w:val="26"/>
          <w:lang w:val="en-US"/>
        </w:rPr>
      </w:pPr>
      <w:bookmarkStart w:id="20" w:name="_Toc291500497"/>
      <w:r w:rsidRPr="00735A0E">
        <w:rPr>
          <w:i/>
          <w:sz w:val="26"/>
          <w:szCs w:val="26"/>
          <w:lang w:val="en-US"/>
        </w:rPr>
        <w:t>Toàn vẹn</w:t>
      </w:r>
      <w:r w:rsidR="000550DC" w:rsidRPr="00735A0E">
        <w:rPr>
          <w:i/>
          <w:sz w:val="26"/>
          <w:szCs w:val="26"/>
          <w:lang w:val="en-US"/>
        </w:rPr>
        <w:t xml:space="preserve"> dữ liệu và an toàn dữ liệu (Data Integrity and Data Confidentiality)</w:t>
      </w:r>
      <w:bookmarkEnd w:id="20"/>
    </w:p>
    <w:p w:rsidR="00A06F15" w:rsidRDefault="00D9688B" w:rsidP="00D9688B">
      <w:pPr>
        <w:pStyle w:val="ListParagraph"/>
        <w:ind w:left="1571"/>
        <w:jc w:val="both"/>
        <w:rPr>
          <w:sz w:val="26"/>
          <w:szCs w:val="26"/>
          <w:lang w:val="en-US"/>
        </w:rPr>
      </w:pPr>
      <w:r>
        <w:rPr>
          <w:sz w:val="26"/>
          <w:szCs w:val="26"/>
          <w:lang w:val="en-US"/>
        </w:rPr>
        <w:tab/>
      </w:r>
      <w:r w:rsidR="00D31F83">
        <w:rPr>
          <w:sz w:val="26"/>
          <w:szCs w:val="26"/>
          <w:lang w:val="en-US"/>
        </w:rPr>
        <w:t>Kĩ thuật tích hợp dữ liệu đảm bảo thông tin không bị pha tạp hoặc bị chỉnh sửa trong quá trình chuyển vận mà không có sự giám sát. Khi đó, dữ liệu sẽ được đảm bảo rằng chỉ có những đối tượng cụ thể được phép truy xuất. Dữ liệu được mã hóa kĩ thuật Chữ kí số sẽ được sử dụng với mục đích này.</w:t>
      </w:r>
    </w:p>
    <w:p w:rsidR="000550DC" w:rsidRPr="00735A0E" w:rsidRDefault="00D31F83" w:rsidP="007C7A79">
      <w:pPr>
        <w:pStyle w:val="ListParagraph"/>
        <w:numPr>
          <w:ilvl w:val="1"/>
          <w:numId w:val="5"/>
        </w:numPr>
        <w:outlineLvl w:val="2"/>
        <w:rPr>
          <w:i/>
          <w:sz w:val="26"/>
          <w:szCs w:val="26"/>
          <w:lang w:val="en-US"/>
        </w:rPr>
      </w:pPr>
      <w:bookmarkStart w:id="21" w:name="_Toc291500498"/>
      <w:r w:rsidRPr="00735A0E">
        <w:rPr>
          <w:i/>
          <w:sz w:val="26"/>
          <w:szCs w:val="26"/>
          <w:lang w:val="en-US"/>
        </w:rPr>
        <w:t>Toàn vẹn</w:t>
      </w:r>
      <w:r w:rsidR="000550DC" w:rsidRPr="00735A0E">
        <w:rPr>
          <w:i/>
          <w:sz w:val="26"/>
          <w:szCs w:val="26"/>
          <w:lang w:val="en-US"/>
        </w:rPr>
        <w:t xml:space="preserve"> giao dịch và giao tiếp (Integrity of Transaction and Communications)</w:t>
      </w:r>
      <w:bookmarkEnd w:id="21"/>
    </w:p>
    <w:p w:rsidR="00D31F83" w:rsidRDefault="00D9688B" w:rsidP="00D9688B">
      <w:pPr>
        <w:pStyle w:val="ListParagraph"/>
        <w:ind w:left="1571"/>
        <w:jc w:val="both"/>
        <w:rPr>
          <w:sz w:val="26"/>
          <w:szCs w:val="26"/>
          <w:lang w:val="en-US"/>
        </w:rPr>
      </w:pPr>
      <w:r>
        <w:rPr>
          <w:sz w:val="26"/>
          <w:szCs w:val="26"/>
          <w:lang w:val="en-US"/>
        </w:rPr>
        <w:tab/>
      </w:r>
      <w:r w:rsidR="001818F8">
        <w:rPr>
          <w:sz w:val="26"/>
          <w:szCs w:val="26"/>
          <w:lang w:val="en-US"/>
        </w:rPr>
        <w:t>Cơ chế này đảm bảo rằng việc sử lí giao dịch được thực hiện đúng cách và trình tự các xử lí được thực hiện đúng như cơ chế đã được xây dựng sẵn.</w:t>
      </w:r>
    </w:p>
    <w:p w:rsidR="000550DC" w:rsidRPr="00735A0E" w:rsidRDefault="000550DC" w:rsidP="007C7A79">
      <w:pPr>
        <w:pStyle w:val="ListParagraph"/>
        <w:numPr>
          <w:ilvl w:val="1"/>
          <w:numId w:val="5"/>
        </w:numPr>
        <w:outlineLvl w:val="2"/>
        <w:rPr>
          <w:i/>
          <w:sz w:val="26"/>
          <w:szCs w:val="26"/>
          <w:lang w:val="fr-FR"/>
        </w:rPr>
      </w:pPr>
      <w:bookmarkStart w:id="22" w:name="_Toc291500499"/>
      <w:r w:rsidRPr="00735A0E">
        <w:rPr>
          <w:i/>
          <w:sz w:val="26"/>
          <w:szCs w:val="26"/>
          <w:lang w:val="fr-FR"/>
        </w:rPr>
        <w:t>Loại bỏ từ chối (Non-Repudiation)</w:t>
      </w:r>
      <w:bookmarkEnd w:id="22"/>
    </w:p>
    <w:p w:rsidR="001818F8" w:rsidRDefault="00D9688B" w:rsidP="00D9688B">
      <w:pPr>
        <w:pStyle w:val="ListParagraph"/>
        <w:ind w:left="1571"/>
        <w:jc w:val="both"/>
        <w:rPr>
          <w:sz w:val="26"/>
          <w:szCs w:val="26"/>
          <w:lang w:val="fr-FR"/>
        </w:rPr>
      </w:pPr>
      <w:r>
        <w:rPr>
          <w:sz w:val="26"/>
          <w:szCs w:val="26"/>
          <w:lang w:val="fr-FR"/>
        </w:rPr>
        <w:tab/>
      </w:r>
      <w:r w:rsidR="001818F8">
        <w:rPr>
          <w:sz w:val="26"/>
          <w:szCs w:val="26"/>
          <w:lang w:val="fr-FR"/>
        </w:rPr>
        <w:t>Đây là một dịch vụ bảo mật cho phép các giao dịch chống lại việc từ chối sai được tạo ra bởi một giao dịch khác (can thiệp bất hợp pháp). Dịch vụ này sẽ cung cấp một bên thứ ba để đảm bảo việc thống nhất giữa 2 phía giao dịch.</w:t>
      </w:r>
    </w:p>
    <w:p w:rsidR="000550DC" w:rsidRPr="00735A0E" w:rsidRDefault="000550DC" w:rsidP="007C7A79">
      <w:pPr>
        <w:pStyle w:val="ListParagraph"/>
        <w:numPr>
          <w:ilvl w:val="1"/>
          <w:numId w:val="5"/>
        </w:numPr>
        <w:outlineLvl w:val="2"/>
        <w:rPr>
          <w:i/>
          <w:sz w:val="26"/>
          <w:szCs w:val="26"/>
          <w:lang w:val="en-US"/>
        </w:rPr>
      </w:pPr>
      <w:bookmarkStart w:id="23" w:name="_Toc291500500"/>
      <w:r w:rsidRPr="00735A0E">
        <w:rPr>
          <w:i/>
          <w:sz w:val="26"/>
          <w:szCs w:val="26"/>
          <w:lang w:val="en-US"/>
        </w:rPr>
        <w:t>An toàn với thông điệp (End-to-End Integrity and Confidentiality of Messages)</w:t>
      </w:r>
      <w:bookmarkEnd w:id="23"/>
    </w:p>
    <w:p w:rsidR="00781CC2" w:rsidRDefault="00D9688B" w:rsidP="00D9688B">
      <w:pPr>
        <w:pStyle w:val="ListParagraph"/>
        <w:ind w:left="1571"/>
        <w:jc w:val="both"/>
        <w:rPr>
          <w:sz w:val="26"/>
          <w:szCs w:val="26"/>
          <w:lang w:val="en-US"/>
        </w:rPr>
      </w:pPr>
      <w:r>
        <w:rPr>
          <w:sz w:val="26"/>
          <w:szCs w:val="26"/>
          <w:lang w:val="en-US"/>
        </w:rPr>
        <w:tab/>
      </w:r>
      <w:r w:rsidR="00781CC2">
        <w:rPr>
          <w:sz w:val="26"/>
          <w:szCs w:val="26"/>
          <w:lang w:val="en-US"/>
        </w:rPr>
        <w:t>Đảm bảo an toàn với sự hiện diện của các thành phần trung gian tham gia trong quá trình giao dịch.</w:t>
      </w:r>
    </w:p>
    <w:p w:rsidR="000550DC" w:rsidRPr="00735A0E" w:rsidRDefault="000550DC" w:rsidP="007C7A79">
      <w:pPr>
        <w:pStyle w:val="ListParagraph"/>
        <w:numPr>
          <w:ilvl w:val="1"/>
          <w:numId w:val="5"/>
        </w:numPr>
        <w:outlineLvl w:val="2"/>
        <w:rPr>
          <w:i/>
          <w:sz w:val="26"/>
          <w:szCs w:val="26"/>
          <w:lang w:val="en-US"/>
        </w:rPr>
      </w:pPr>
      <w:bookmarkStart w:id="24" w:name="_Toc291500501"/>
      <w:r w:rsidRPr="00735A0E">
        <w:rPr>
          <w:i/>
          <w:sz w:val="26"/>
          <w:szCs w:val="26"/>
          <w:lang w:val="en-US"/>
        </w:rPr>
        <w:t>Kiểm soát vết giao dịch (Audit Trails)</w:t>
      </w:r>
      <w:bookmarkEnd w:id="24"/>
    </w:p>
    <w:p w:rsidR="00781CC2" w:rsidRDefault="00D9688B" w:rsidP="00D9688B">
      <w:pPr>
        <w:pStyle w:val="ListParagraph"/>
        <w:ind w:left="1571"/>
        <w:jc w:val="both"/>
        <w:rPr>
          <w:sz w:val="26"/>
          <w:szCs w:val="26"/>
          <w:lang w:val="en-US"/>
        </w:rPr>
      </w:pPr>
      <w:r>
        <w:rPr>
          <w:sz w:val="26"/>
          <w:szCs w:val="26"/>
          <w:lang w:val="en-US"/>
        </w:rPr>
        <w:lastRenderedPageBreak/>
        <w:tab/>
      </w:r>
      <w:r w:rsidR="00CE4B03">
        <w:rPr>
          <w:sz w:val="26"/>
          <w:szCs w:val="26"/>
          <w:lang w:val="en-US"/>
        </w:rPr>
        <w:t>Mục đích của cơ chế này nhằm quản lí, lưu lại toàn bộ vết giao dịch của người dùng và bất cứ thao tác nào. Cơ chế này sẽ được thực hiện bởi một tác tử giám sát luôn bám theo các hoạt động của hệ thống và ghi lại toàn bộ các thông tin trong quá trình giao dịch.</w:t>
      </w:r>
    </w:p>
    <w:p w:rsidR="000550DC" w:rsidRPr="00735A0E" w:rsidRDefault="000550DC" w:rsidP="007C7A79">
      <w:pPr>
        <w:pStyle w:val="ListParagraph"/>
        <w:numPr>
          <w:ilvl w:val="1"/>
          <w:numId w:val="5"/>
        </w:numPr>
        <w:outlineLvl w:val="2"/>
        <w:rPr>
          <w:i/>
          <w:sz w:val="26"/>
          <w:szCs w:val="26"/>
          <w:lang w:val="en-US"/>
        </w:rPr>
      </w:pPr>
      <w:bookmarkStart w:id="25" w:name="_Toc291500502"/>
      <w:r w:rsidRPr="00735A0E">
        <w:rPr>
          <w:i/>
          <w:sz w:val="26"/>
          <w:szCs w:val="26"/>
          <w:lang w:val="en-US"/>
        </w:rPr>
        <w:t>Các chính sách bảo mật cho các thực thi phân tán (Distributed Enforcement of Security Policies)</w:t>
      </w:r>
      <w:bookmarkEnd w:id="25"/>
    </w:p>
    <w:p w:rsidR="00DB410B" w:rsidRDefault="00D9688B" w:rsidP="00D9688B">
      <w:pPr>
        <w:pStyle w:val="ListParagraph"/>
        <w:ind w:left="1571"/>
        <w:jc w:val="both"/>
        <w:rPr>
          <w:sz w:val="26"/>
          <w:szCs w:val="26"/>
          <w:lang w:val="en-US"/>
        </w:rPr>
      </w:pPr>
      <w:r>
        <w:rPr>
          <w:sz w:val="26"/>
          <w:szCs w:val="26"/>
          <w:lang w:val="en-US"/>
        </w:rPr>
        <w:tab/>
      </w:r>
      <w:r w:rsidR="009B41B9">
        <w:rPr>
          <w:sz w:val="26"/>
          <w:szCs w:val="26"/>
          <w:lang w:val="en-US"/>
        </w:rPr>
        <w:t>Việc triển khai của dịch vụ này cần xác định ra các chính sách an ninh và bảo đảm việc thực hiện trên nhiều nền tảng khác nhau, ở nhiều trạm khác nhau...</w:t>
      </w:r>
    </w:p>
    <w:p w:rsidR="00484D8C" w:rsidRPr="000550DC" w:rsidRDefault="00484D8C" w:rsidP="00DB410B">
      <w:pPr>
        <w:pStyle w:val="ListParagraph"/>
        <w:ind w:left="1571"/>
        <w:rPr>
          <w:sz w:val="26"/>
          <w:szCs w:val="26"/>
          <w:lang w:val="en-US"/>
        </w:rPr>
      </w:pPr>
    </w:p>
    <w:p w:rsidR="00304108" w:rsidRPr="00735A0E" w:rsidRDefault="00304108" w:rsidP="007C7A79">
      <w:pPr>
        <w:pStyle w:val="ListParagraph"/>
        <w:numPr>
          <w:ilvl w:val="0"/>
          <w:numId w:val="5"/>
        </w:numPr>
        <w:ind w:left="851"/>
        <w:outlineLvl w:val="1"/>
        <w:rPr>
          <w:b/>
          <w:i/>
          <w:sz w:val="26"/>
          <w:szCs w:val="26"/>
          <w:lang w:val="en-US"/>
        </w:rPr>
      </w:pPr>
      <w:bookmarkStart w:id="26" w:name="_Toc291500503"/>
      <w:r w:rsidRPr="00735A0E">
        <w:rPr>
          <w:b/>
          <w:i/>
          <w:sz w:val="26"/>
          <w:szCs w:val="26"/>
          <w:lang w:val="en-US"/>
        </w:rPr>
        <w:t>Các phương thức tấn công</w:t>
      </w:r>
      <w:bookmarkEnd w:id="26"/>
    </w:p>
    <w:p w:rsidR="00210A94" w:rsidRDefault="00D87FA6" w:rsidP="00210A94">
      <w:pPr>
        <w:pStyle w:val="ListParagraph"/>
        <w:ind w:left="851"/>
        <w:rPr>
          <w:sz w:val="26"/>
          <w:szCs w:val="26"/>
          <w:lang w:val="en-US"/>
        </w:rPr>
      </w:pPr>
      <w:r>
        <w:rPr>
          <w:sz w:val="26"/>
          <w:szCs w:val="26"/>
          <w:lang w:val="en-US"/>
        </w:rPr>
        <w:tab/>
        <w:t>Hiện nay, các đối tượng tấn công các hệ thống trực tuyến thông qua Web Service ngày càng có nhiều thủ đoạn tinh vi. Một số phương thức chủ yếu thường được áp dụng sẽ được liệt kê sau đây:</w:t>
      </w:r>
    </w:p>
    <w:p w:rsidR="00D87FA6" w:rsidRPr="00735A0E" w:rsidRDefault="00D87FA6" w:rsidP="007C7A79">
      <w:pPr>
        <w:pStyle w:val="ListParagraph"/>
        <w:numPr>
          <w:ilvl w:val="1"/>
          <w:numId w:val="5"/>
        </w:numPr>
        <w:outlineLvl w:val="2"/>
        <w:rPr>
          <w:i/>
          <w:sz w:val="26"/>
          <w:szCs w:val="26"/>
          <w:lang w:val="en-US"/>
        </w:rPr>
      </w:pPr>
      <w:bookmarkStart w:id="27" w:name="_Toc291500504"/>
      <w:r w:rsidRPr="00735A0E">
        <w:rPr>
          <w:i/>
          <w:sz w:val="26"/>
          <w:szCs w:val="26"/>
          <w:lang w:val="en-US"/>
        </w:rPr>
        <w:t>Message Alteration (Thay đổi nội dung thông điệp)</w:t>
      </w:r>
      <w:bookmarkEnd w:id="27"/>
    </w:p>
    <w:p w:rsidR="006D3265" w:rsidRDefault="00D9688B" w:rsidP="00D9688B">
      <w:pPr>
        <w:pStyle w:val="ListParagraph"/>
        <w:ind w:left="1571"/>
        <w:jc w:val="both"/>
        <w:rPr>
          <w:sz w:val="26"/>
          <w:szCs w:val="26"/>
          <w:lang w:val="en-US"/>
        </w:rPr>
      </w:pPr>
      <w:r>
        <w:rPr>
          <w:sz w:val="26"/>
          <w:szCs w:val="26"/>
          <w:lang w:val="en-US"/>
        </w:rPr>
        <w:tab/>
      </w:r>
      <w:r w:rsidR="004E5E95">
        <w:rPr>
          <w:sz w:val="26"/>
          <w:szCs w:val="26"/>
          <w:lang w:val="en-US"/>
        </w:rPr>
        <w:t>Hình thức tấn công này sẽ chỉnh sửa lại nội dung một số phần hoặc toàn bộ thông điệp như: xóa bỏ một số phần của thông điệp, viết lại nội dung một số phần trong thông điệp, thêm vào một số thông bên ngoài vào thông điệp... Hình thức này chủ yếu thực hiện ở phần đầu hoặc phần thân của thông điệp. Ngoài ra, những kẻ tấn công có thể đính kèm theo thông điệp những nội dung cụ thể do chúng tự dựng nên nhằm thực hiện những mục đích riêng</w:t>
      </w:r>
      <w:r w:rsidR="00933A51">
        <w:rPr>
          <w:sz w:val="26"/>
          <w:szCs w:val="26"/>
          <w:lang w:val="en-US"/>
        </w:rPr>
        <w:t>.</w:t>
      </w:r>
    </w:p>
    <w:p w:rsidR="00D87FA6" w:rsidRPr="00735A0E" w:rsidRDefault="00D87FA6" w:rsidP="007C7A79">
      <w:pPr>
        <w:pStyle w:val="ListParagraph"/>
        <w:numPr>
          <w:ilvl w:val="1"/>
          <w:numId w:val="5"/>
        </w:numPr>
        <w:outlineLvl w:val="2"/>
        <w:rPr>
          <w:i/>
          <w:sz w:val="26"/>
          <w:szCs w:val="26"/>
          <w:lang w:val="en-US"/>
        </w:rPr>
      </w:pPr>
      <w:bookmarkStart w:id="28" w:name="_Toc291500505"/>
      <w:r w:rsidRPr="00735A0E">
        <w:rPr>
          <w:i/>
          <w:sz w:val="26"/>
          <w:szCs w:val="26"/>
          <w:lang w:val="en-US"/>
        </w:rPr>
        <w:t>Confidentiality (Bảo mật giả)</w:t>
      </w:r>
      <w:bookmarkEnd w:id="28"/>
    </w:p>
    <w:p w:rsidR="00965409" w:rsidRDefault="00D9688B" w:rsidP="00D9688B">
      <w:pPr>
        <w:pStyle w:val="ListParagraph"/>
        <w:ind w:left="1571"/>
        <w:jc w:val="both"/>
        <w:rPr>
          <w:sz w:val="26"/>
          <w:szCs w:val="26"/>
          <w:lang w:val="en-US"/>
        </w:rPr>
      </w:pPr>
      <w:r>
        <w:rPr>
          <w:sz w:val="26"/>
          <w:szCs w:val="26"/>
          <w:lang w:val="en-US"/>
        </w:rPr>
        <w:tab/>
      </w:r>
      <w:r w:rsidR="007D55D9">
        <w:rPr>
          <w:sz w:val="26"/>
          <w:szCs w:val="26"/>
          <w:lang w:val="en-US"/>
        </w:rPr>
        <w:t>Với hình thức này, những đối tượng không được xác thực, không được phân quyền sẽ mang trong mình những thông tin xác thực giả mạo để đánh lừa những rào cản bảo mật của hệ thống. Ví dụ: gắn kèm thông tin credit card trong thông điệp gửi đi để giả mạo một người dùng tin cậy...</w:t>
      </w:r>
    </w:p>
    <w:p w:rsidR="00D87FA6" w:rsidRPr="00735A0E" w:rsidRDefault="00D87FA6" w:rsidP="007C7A79">
      <w:pPr>
        <w:pStyle w:val="ListParagraph"/>
        <w:numPr>
          <w:ilvl w:val="1"/>
          <w:numId w:val="5"/>
        </w:numPr>
        <w:outlineLvl w:val="2"/>
        <w:rPr>
          <w:i/>
          <w:sz w:val="26"/>
          <w:szCs w:val="26"/>
          <w:lang w:val="en-US"/>
        </w:rPr>
      </w:pPr>
      <w:bookmarkStart w:id="29" w:name="_Toc291500506"/>
      <w:r w:rsidRPr="00735A0E">
        <w:rPr>
          <w:i/>
          <w:sz w:val="26"/>
          <w:szCs w:val="26"/>
          <w:lang w:val="en-US"/>
        </w:rPr>
        <w:t>Man-in-the-middle</w:t>
      </w:r>
      <w:bookmarkEnd w:id="29"/>
    </w:p>
    <w:p w:rsidR="00414553" w:rsidRDefault="00D9688B" w:rsidP="00D9688B">
      <w:pPr>
        <w:pStyle w:val="ListParagraph"/>
        <w:ind w:left="1571"/>
        <w:jc w:val="both"/>
        <w:rPr>
          <w:sz w:val="26"/>
          <w:szCs w:val="26"/>
          <w:lang w:val="en-US"/>
        </w:rPr>
      </w:pPr>
      <w:r>
        <w:rPr>
          <w:sz w:val="26"/>
          <w:szCs w:val="26"/>
          <w:lang w:val="en-US"/>
        </w:rPr>
        <w:lastRenderedPageBreak/>
        <w:tab/>
      </w:r>
      <w:r w:rsidR="00923632">
        <w:rPr>
          <w:sz w:val="26"/>
          <w:szCs w:val="26"/>
          <w:lang w:val="en-US"/>
        </w:rPr>
        <w:t>Hình thức này còn được biết đến với tên gọi khác là bucket-brigade. Ở đây, kẻ tấn công sẽ tương tác trực tiếp vào giao dịch SOAP và thu lấy thông điệp đang được gửi giữa requester và receiver; sau đó, chúng sẽ chỉnh sửa hoặc thực hiện các mục đích đen với các thông điệp đó.</w:t>
      </w:r>
      <w:r w:rsidR="0063428E">
        <w:rPr>
          <w:sz w:val="26"/>
          <w:szCs w:val="26"/>
          <w:lang w:val="en-US"/>
        </w:rPr>
        <w:t xml:space="preserve"> Cơ chế xác thực sẽ có tác dụng chống lại hình thức tấn công này.</w:t>
      </w:r>
    </w:p>
    <w:p w:rsidR="00D87FA6" w:rsidRPr="00735A0E" w:rsidRDefault="00D87FA6" w:rsidP="007C7A79">
      <w:pPr>
        <w:pStyle w:val="ListParagraph"/>
        <w:numPr>
          <w:ilvl w:val="1"/>
          <w:numId w:val="5"/>
        </w:numPr>
        <w:outlineLvl w:val="2"/>
        <w:rPr>
          <w:i/>
          <w:sz w:val="26"/>
          <w:szCs w:val="26"/>
          <w:lang w:val="en-US"/>
        </w:rPr>
      </w:pPr>
      <w:bookmarkStart w:id="30" w:name="_Toc291500507"/>
      <w:r w:rsidRPr="00735A0E">
        <w:rPr>
          <w:i/>
          <w:sz w:val="26"/>
          <w:szCs w:val="26"/>
          <w:lang w:val="en-US"/>
        </w:rPr>
        <w:t>Spoofing (Giả mạo)</w:t>
      </w:r>
      <w:bookmarkEnd w:id="30"/>
    </w:p>
    <w:p w:rsidR="00F03192" w:rsidRDefault="00D9688B" w:rsidP="00D9688B">
      <w:pPr>
        <w:pStyle w:val="ListParagraph"/>
        <w:ind w:left="1571"/>
        <w:jc w:val="both"/>
        <w:rPr>
          <w:sz w:val="26"/>
          <w:szCs w:val="26"/>
          <w:lang w:val="en-US"/>
        </w:rPr>
      </w:pPr>
      <w:r>
        <w:rPr>
          <w:sz w:val="26"/>
          <w:szCs w:val="26"/>
          <w:lang w:val="en-US"/>
        </w:rPr>
        <w:tab/>
      </w:r>
      <w:r w:rsidR="00F03192">
        <w:rPr>
          <w:sz w:val="26"/>
          <w:szCs w:val="26"/>
          <w:lang w:val="en-US"/>
        </w:rPr>
        <w:t xml:space="preserve">Đây là hình thức tấn công phức tạp được thực hiện ngay trong việc khai thác các quan hệ tin cậy. Kẻ tấn công sẽ giả định danh của một người dùng tin cậy nhằm mục đích phá hoại người được nhận thông điệp. Các cơ chế xác thực mạnh mẽ cần triển khai để ngăn chặn hình thức tấn công này. </w:t>
      </w:r>
    </w:p>
    <w:p w:rsidR="00D87FA6" w:rsidRPr="00735A0E" w:rsidRDefault="00D87FA6" w:rsidP="007C7A79">
      <w:pPr>
        <w:pStyle w:val="ListParagraph"/>
        <w:numPr>
          <w:ilvl w:val="1"/>
          <w:numId w:val="5"/>
        </w:numPr>
        <w:outlineLvl w:val="2"/>
        <w:rPr>
          <w:i/>
          <w:sz w:val="26"/>
          <w:szCs w:val="26"/>
          <w:lang w:val="en-US"/>
        </w:rPr>
      </w:pPr>
      <w:bookmarkStart w:id="31" w:name="_Toc291500508"/>
      <w:r w:rsidRPr="00735A0E">
        <w:rPr>
          <w:i/>
          <w:sz w:val="26"/>
          <w:szCs w:val="26"/>
          <w:lang w:val="en-US"/>
        </w:rPr>
        <w:t>Denial of Service (Từ chối dịch vụ)</w:t>
      </w:r>
      <w:bookmarkEnd w:id="31"/>
    </w:p>
    <w:p w:rsidR="00F03192" w:rsidRDefault="00D9688B" w:rsidP="00D9688B">
      <w:pPr>
        <w:pStyle w:val="ListParagraph"/>
        <w:ind w:left="1571"/>
        <w:jc w:val="both"/>
        <w:rPr>
          <w:sz w:val="26"/>
          <w:szCs w:val="26"/>
          <w:lang w:val="en-US"/>
        </w:rPr>
      </w:pPr>
      <w:r>
        <w:rPr>
          <w:sz w:val="26"/>
          <w:szCs w:val="26"/>
          <w:lang w:val="en-US"/>
        </w:rPr>
        <w:tab/>
      </w:r>
      <w:r w:rsidR="00B2752A">
        <w:rPr>
          <w:sz w:val="26"/>
          <w:szCs w:val="26"/>
          <w:lang w:val="en-US"/>
        </w:rPr>
        <w:t xml:space="preserve">Từ chối dịch vụ là cơ chế tấn công rất phổ biến, nhắm cản trở việc truy cập dịch vụ hợp pháp của người sử dụng (không cho phép việc sử dụng dịch vụ). DoS khai thác điểm yếu trong kiến trúc của hệ thống để tấn công, đó là các lỗ hổng bảo mật. Việc tấn công này sẽ ngăn chặn hoàn toàn việc kết nối tới hệ thống của người dùng. Một hình thức khác của hình thức tấn công này là Distributed Denial of Service (DDoS) nhằm vào các cơ sở dữ liệu, tài nguyên bằng việc tấn công DoS đồng loạt vào trung tâm cơ sở dữ liệu nhằm phá hoại các cơ sở dữ liệu này. </w:t>
      </w:r>
    </w:p>
    <w:p w:rsidR="00D87FA6" w:rsidRPr="00735A0E" w:rsidRDefault="00D87FA6" w:rsidP="007C7A79">
      <w:pPr>
        <w:pStyle w:val="ListParagraph"/>
        <w:numPr>
          <w:ilvl w:val="1"/>
          <w:numId w:val="5"/>
        </w:numPr>
        <w:outlineLvl w:val="2"/>
        <w:rPr>
          <w:i/>
          <w:sz w:val="26"/>
          <w:szCs w:val="26"/>
          <w:lang w:val="en-US"/>
        </w:rPr>
      </w:pPr>
      <w:bookmarkStart w:id="32" w:name="_Toc291500509"/>
      <w:r w:rsidRPr="00735A0E">
        <w:rPr>
          <w:i/>
          <w:sz w:val="26"/>
          <w:szCs w:val="26"/>
          <w:lang w:val="en-US"/>
        </w:rPr>
        <w:t>Replay Attacks (Tấn công phát lại)</w:t>
      </w:r>
      <w:bookmarkEnd w:id="32"/>
    </w:p>
    <w:p w:rsidR="00846EA6" w:rsidRDefault="00D9688B" w:rsidP="00D9688B">
      <w:pPr>
        <w:pStyle w:val="ListParagraph"/>
        <w:ind w:left="1571"/>
        <w:jc w:val="both"/>
        <w:rPr>
          <w:sz w:val="26"/>
          <w:szCs w:val="26"/>
          <w:lang w:val="en-US"/>
        </w:rPr>
      </w:pPr>
      <w:r>
        <w:rPr>
          <w:sz w:val="26"/>
          <w:szCs w:val="26"/>
          <w:lang w:val="en-US"/>
        </w:rPr>
        <w:tab/>
      </w:r>
      <w:r w:rsidR="00451F5E">
        <w:rPr>
          <w:sz w:val="26"/>
          <w:szCs w:val="26"/>
          <w:lang w:val="en-US"/>
        </w:rPr>
        <w:t>Đây là hình thức mà một kẻ đột nhập sẽ ngăn chặn thông điệp và sau đó sẽ gửi lại tới người nhận.</w:t>
      </w:r>
    </w:p>
    <w:p w:rsidR="000707E1" w:rsidRDefault="000707E1" w:rsidP="00846EA6">
      <w:pPr>
        <w:pStyle w:val="ListParagraph"/>
        <w:ind w:left="1571"/>
        <w:rPr>
          <w:sz w:val="26"/>
          <w:szCs w:val="26"/>
          <w:lang w:val="en-US"/>
        </w:rPr>
      </w:pPr>
      <w:r>
        <w:rPr>
          <w:noProof/>
          <w:sz w:val="26"/>
          <w:szCs w:val="26"/>
        </w:rPr>
        <w:lastRenderedPageBreak/>
        <w:drawing>
          <wp:inline distT="0" distB="0" distL="0" distR="0">
            <wp:extent cx="4333875" cy="2714625"/>
            <wp:effectExtent l="19050" t="0" r="9525" b="0"/>
            <wp:docPr id="10" name="Picture 8" descr="C:\Users\Thangbeomerock\Desktop\mit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hangbeomerock\Desktop\mitm.jpg"/>
                    <pic:cNvPicPr>
                      <a:picLocks noChangeAspect="1" noChangeArrowheads="1"/>
                    </pic:cNvPicPr>
                  </pic:nvPicPr>
                  <pic:blipFill>
                    <a:blip r:embed="rId17"/>
                    <a:srcRect/>
                    <a:stretch>
                      <a:fillRect/>
                    </a:stretch>
                  </pic:blipFill>
                  <pic:spPr bwMode="auto">
                    <a:xfrm>
                      <a:off x="0" y="0"/>
                      <a:ext cx="4333875" cy="2714625"/>
                    </a:xfrm>
                    <a:prstGeom prst="rect">
                      <a:avLst/>
                    </a:prstGeom>
                    <a:noFill/>
                    <a:ln w="9525">
                      <a:noFill/>
                      <a:miter lim="800000"/>
                      <a:headEnd/>
                      <a:tailEnd/>
                    </a:ln>
                  </pic:spPr>
                </pic:pic>
              </a:graphicData>
            </a:graphic>
          </wp:inline>
        </w:drawing>
      </w:r>
    </w:p>
    <w:p w:rsidR="00D87FA6" w:rsidRPr="00210A94" w:rsidRDefault="00D87FA6" w:rsidP="00D87FA6">
      <w:pPr>
        <w:pStyle w:val="ListParagraph"/>
        <w:ind w:left="1571"/>
        <w:rPr>
          <w:sz w:val="26"/>
          <w:szCs w:val="26"/>
          <w:lang w:val="en-US"/>
        </w:rPr>
      </w:pPr>
    </w:p>
    <w:p w:rsidR="00304108" w:rsidRPr="00735A0E" w:rsidRDefault="00304108" w:rsidP="007C7A79">
      <w:pPr>
        <w:pStyle w:val="ListParagraph"/>
        <w:numPr>
          <w:ilvl w:val="0"/>
          <w:numId w:val="5"/>
        </w:numPr>
        <w:ind w:left="851"/>
        <w:outlineLvl w:val="1"/>
        <w:rPr>
          <w:b/>
          <w:i/>
          <w:sz w:val="26"/>
          <w:szCs w:val="26"/>
          <w:lang w:val="en-US"/>
        </w:rPr>
      </w:pPr>
      <w:bookmarkStart w:id="33" w:name="_Toc291500510"/>
      <w:r w:rsidRPr="00735A0E">
        <w:rPr>
          <w:b/>
          <w:i/>
          <w:sz w:val="26"/>
          <w:szCs w:val="26"/>
          <w:lang w:val="en-US"/>
        </w:rPr>
        <w:t>Các giải pháp bảo mật</w:t>
      </w:r>
      <w:bookmarkEnd w:id="33"/>
    </w:p>
    <w:p w:rsidR="006E6453" w:rsidRDefault="00125E6E" w:rsidP="00125E6E">
      <w:pPr>
        <w:pStyle w:val="ListParagraph"/>
        <w:ind w:left="851"/>
        <w:jc w:val="both"/>
        <w:rPr>
          <w:sz w:val="26"/>
          <w:szCs w:val="26"/>
          <w:lang w:val="en-US"/>
        </w:rPr>
      </w:pPr>
      <w:r>
        <w:rPr>
          <w:sz w:val="26"/>
          <w:szCs w:val="26"/>
          <w:lang w:val="en-US"/>
        </w:rPr>
        <w:tab/>
      </w:r>
      <w:r w:rsidR="00C01187">
        <w:rPr>
          <w:sz w:val="26"/>
          <w:szCs w:val="26"/>
          <w:lang w:val="en-US"/>
        </w:rPr>
        <w:t>Một số cơ chế bảo mật được đề xuất sử dụng có hiệu quả trên Web Service hiện nay như:</w:t>
      </w:r>
    </w:p>
    <w:p w:rsidR="00C01187" w:rsidRPr="00735A0E" w:rsidRDefault="00C01187" w:rsidP="007C7A79">
      <w:pPr>
        <w:pStyle w:val="ListParagraph"/>
        <w:numPr>
          <w:ilvl w:val="1"/>
          <w:numId w:val="5"/>
        </w:numPr>
        <w:outlineLvl w:val="2"/>
        <w:rPr>
          <w:i/>
          <w:sz w:val="26"/>
          <w:szCs w:val="26"/>
          <w:lang w:val="en-US"/>
        </w:rPr>
      </w:pPr>
      <w:bookmarkStart w:id="34" w:name="_Toc291500511"/>
      <w:r w:rsidRPr="00735A0E">
        <w:rPr>
          <w:i/>
          <w:sz w:val="26"/>
          <w:szCs w:val="26"/>
          <w:lang w:val="en-US"/>
        </w:rPr>
        <w:t>Authentication (Cơ chế xác thực)</w:t>
      </w:r>
      <w:bookmarkEnd w:id="34"/>
    </w:p>
    <w:p w:rsidR="001F6CDC" w:rsidRDefault="00125E6E" w:rsidP="00125E6E">
      <w:pPr>
        <w:pStyle w:val="ListParagraph"/>
        <w:ind w:left="1571"/>
        <w:jc w:val="both"/>
        <w:rPr>
          <w:sz w:val="26"/>
          <w:szCs w:val="26"/>
          <w:lang w:val="en-US"/>
        </w:rPr>
      </w:pPr>
      <w:r>
        <w:rPr>
          <w:sz w:val="26"/>
          <w:szCs w:val="26"/>
          <w:lang w:val="en-US"/>
        </w:rPr>
        <w:tab/>
      </w:r>
      <w:r w:rsidR="00B91229" w:rsidRPr="00B91229">
        <w:rPr>
          <w:sz w:val="26"/>
          <w:szCs w:val="26"/>
          <w:lang w:val="en-US"/>
        </w:rPr>
        <w:t>Đây là giải pháp quan trọn</w:t>
      </w:r>
      <w:r w:rsidR="00B91229">
        <w:rPr>
          <w:sz w:val="26"/>
          <w:szCs w:val="26"/>
          <w:lang w:val="en-US"/>
        </w:rPr>
        <w:t>g trong việc thực hiện các giao dịch giữa các bên tham gia. Mỗi một thành viên máy khách đưa ra các yêu cầu SOAP để thông báo cho máy chủ server biết về thông tin cần thiết, từ đó đưa ra các giao thức xác thực tương ứng.</w:t>
      </w:r>
    </w:p>
    <w:p w:rsidR="00B91229" w:rsidRPr="00B91229" w:rsidRDefault="00B91229" w:rsidP="00125E6E">
      <w:pPr>
        <w:pStyle w:val="ListParagraph"/>
        <w:ind w:left="1571"/>
        <w:jc w:val="both"/>
        <w:rPr>
          <w:sz w:val="26"/>
          <w:szCs w:val="26"/>
        </w:rPr>
      </w:pPr>
      <w:r>
        <w:rPr>
          <w:sz w:val="26"/>
          <w:szCs w:val="26"/>
          <w:lang w:val="en-US"/>
        </w:rPr>
        <w:t xml:space="preserve">Một trong số những giải pháp xác thực được đề xuất là Kerberos. </w:t>
      </w:r>
      <w:r w:rsidRPr="00B91229">
        <w:rPr>
          <w:b/>
          <w:bCs/>
          <w:sz w:val="26"/>
          <w:szCs w:val="26"/>
        </w:rPr>
        <w:t>Kerberos</w:t>
      </w:r>
      <w:r w:rsidRPr="00B91229">
        <w:rPr>
          <w:sz w:val="26"/>
          <w:szCs w:val="26"/>
        </w:rPr>
        <w:t> là một giao thức mật mã dùng để xác thực trong các mạng máy tính hoạt động trên những đường truyền không an toàn. Giao thức Kerberos có khả năng chống lại việc nghe lén hay gửi lại các gói tin cũ và đảm bảo </w:t>
      </w:r>
      <w:r w:rsidRPr="00241ABF">
        <w:rPr>
          <w:sz w:val="26"/>
          <w:szCs w:val="26"/>
        </w:rPr>
        <w:t>tính toàn vẹn</w:t>
      </w:r>
      <w:r w:rsidRPr="00B91229">
        <w:rPr>
          <w:sz w:val="26"/>
          <w:szCs w:val="26"/>
        </w:rPr>
        <w:t> của dữ liệu. Mục tiêu khi thiết kế giao thức này là nhằm vào </w:t>
      </w:r>
      <w:r w:rsidRPr="00241ABF">
        <w:rPr>
          <w:sz w:val="26"/>
          <w:szCs w:val="26"/>
        </w:rPr>
        <w:t>mô hình máy chủ-máy khách</w:t>
      </w:r>
      <w:r w:rsidRPr="00B91229">
        <w:rPr>
          <w:sz w:val="26"/>
          <w:szCs w:val="26"/>
        </w:rPr>
        <w:t> (</w:t>
      </w:r>
      <w:r w:rsidRPr="00B91229">
        <w:rPr>
          <w:i/>
          <w:iCs/>
          <w:sz w:val="26"/>
          <w:szCs w:val="26"/>
        </w:rPr>
        <w:t>client-server</w:t>
      </w:r>
      <w:r w:rsidRPr="00B91229">
        <w:rPr>
          <w:sz w:val="26"/>
          <w:szCs w:val="26"/>
        </w:rPr>
        <w:t>) và đảm bảo nhận thực cho cả hai chiều.</w:t>
      </w:r>
    </w:p>
    <w:p w:rsidR="00B91229" w:rsidRPr="004272BA" w:rsidRDefault="00B91229" w:rsidP="00125E6E">
      <w:pPr>
        <w:pStyle w:val="ListParagraph"/>
        <w:ind w:left="1571"/>
        <w:jc w:val="both"/>
        <w:rPr>
          <w:sz w:val="26"/>
          <w:szCs w:val="26"/>
        </w:rPr>
      </w:pPr>
      <w:r w:rsidRPr="00B91229">
        <w:rPr>
          <w:sz w:val="26"/>
          <w:szCs w:val="26"/>
        </w:rPr>
        <w:t>Giao thức được xây dựng dựa trên </w:t>
      </w:r>
      <w:r w:rsidRPr="00241ABF">
        <w:rPr>
          <w:sz w:val="26"/>
          <w:szCs w:val="26"/>
        </w:rPr>
        <w:t>mật mã hóa khóa đối xứng</w:t>
      </w:r>
      <w:r w:rsidRPr="00B91229">
        <w:rPr>
          <w:sz w:val="26"/>
          <w:szCs w:val="26"/>
        </w:rPr>
        <w:t> và cần đến một bên thứ ba mà cả hai phía tham gia giao dịch tin tưởng.</w:t>
      </w:r>
      <w:r w:rsidR="007F4CB8" w:rsidRPr="007F4CB8">
        <w:rPr>
          <w:sz w:val="26"/>
          <w:szCs w:val="26"/>
        </w:rPr>
        <w:t xml:space="preserve"> </w:t>
      </w:r>
    </w:p>
    <w:p w:rsidR="007A53A8" w:rsidRPr="007A53A8" w:rsidRDefault="00125E6E" w:rsidP="00125E6E">
      <w:pPr>
        <w:pStyle w:val="ListParagraph"/>
        <w:ind w:left="1571"/>
        <w:jc w:val="both"/>
        <w:rPr>
          <w:sz w:val="26"/>
          <w:szCs w:val="26"/>
        </w:rPr>
      </w:pPr>
      <w:r w:rsidRPr="00682DCC">
        <w:rPr>
          <w:sz w:val="26"/>
          <w:szCs w:val="26"/>
        </w:rPr>
        <w:tab/>
      </w:r>
      <w:r w:rsidR="007A53A8" w:rsidRPr="007A53A8">
        <w:rPr>
          <w:sz w:val="26"/>
          <w:szCs w:val="26"/>
        </w:rPr>
        <w:t xml:space="preserve">Học viện kỹ thuật Massachusetts (MIT) phát triển Kerberos để bảo vệ các dịch vụ mạng cung cấp bởi dự án Athena. Tên của </w:t>
      </w:r>
      <w:r w:rsidR="007A53A8" w:rsidRPr="007A53A8">
        <w:rPr>
          <w:sz w:val="26"/>
          <w:szCs w:val="26"/>
        </w:rPr>
        <w:lastRenderedPageBreak/>
        <w:t>giao thức được đặt theo tên của con chó ba đầu Cerberus canh gác cổng địa ngục trong thần thoại Hy Lạp. Giao thức đã được phát triển dưới nhiều phiên bản, trong đó các phiên bản từ 1 đến 3 chỉ dùng trong nội bộ MIT.</w:t>
      </w:r>
    </w:p>
    <w:p w:rsidR="007A53A8" w:rsidRPr="007A53A8" w:rsidRDefault="00125E6E" w:rsidP="00125E6E">
      <w:pPr>
        <w:pStyle w:val="ListParagraph"/>
        <w:ind w:left="1571"/>
        <w:jc w:val="both"/>
        <w:rPr>
          <w:sz w:val="26"/>
          <w:szCs w:val="26"/>
        </w:rPr>
      </w:pPr>
      <w:r w:rsidRPr="00682DCC">
        <w:rPr>
          <w:sz w:val="26"/>
          <w:szCs w:val="26"/>
        </w:rPr>
        <w:tab/>
      </w:r>
      <w:r w:rsidR="007A53A8" w:rsidRPr="007A53A8">
        <w:rPr>
          <w:sz w:val="26"/>
          <w:szCs w:val="26"/>
        </w:rPr>
        <w:t>Các tác giả chính của phiên bản 4, Steve Miller và Clifford Neuman, đã xuất bản giao thức ra công chúng vào cuối thập niên 1980, mặc dù mục đích chính của họ là chỉ phục vụ cho dự án Athena.</w:t>
      </w:r>
    </w:p>
    <w:p w:rsidR="007A53A8" w:rsidRPr="007A53A8" w:rsidRDefault="007A53A8" w:rsidP="00125E6E">
      <w:pPr>
        <w:pStyle w:val="ListParagraph"/>
        <w:ind w:left="1571"/>
        <w:jc w:val="both"/>
        <w:rPr>
          <w:sz w:val="26"/>
          <w:szCs w:val="26"/>
        </w:rPr>
      </w:pPr>
      <w:r w:rsidRPr="007A53A8">
        <w:rPr>
          <w:sz w:val="26"/>
          <w:szCs w:val="26"/>
        </w:rPr>
        <w:t>Phiên bản 5, do John Kohl và Clifford Neuman thiết kế, xuất hiện trong tài liệu RFC 1510 vào năm 1993 (được thay thế bởi RFC 4120 vào năm 2005) với mục đích sửa các lỗi của phiên bản 4.</w:t>
      </w:r>
    </w:p>
    <w:p w:rsidR="007A53A8" w:rsidRPr="007A53A8" w:rsidRDefault="007A53A8" w:rsidP="00125E6E">
      <w:pPr>
        <w:pStyle w:val="ListParagraph"/>
        <w:ind w:left="1571"/>
        <w:jc w:val="both"/>
        <w:rPr>
          <w:sz w:val="26"/>
          <w:szCs w:val="26"/>
        </w:rPr>
      </w:pPr>
      <w:r w:rsidRPr="007A53A8">
        <w:rPr>
          <w:sz w:val="26"/>
          <w:szCs w:val="26"/>
        </w:rPr>
        <w:t>MIT đã cung cấp các phiên bản thực hiện Kerberos miễn phí dưới giấy phép tương tự như dùng cho các sản phẩm BSD.</w:t>
      </w:r>
    </w:p>
    <w:p w:rsidR="007A53A8" w:rsidRPr="007A53A8" w:rsidRDefault="007A53A8" w:rsidP="00125E6E">
      <w:pPr>
        <w:pStyle w:val="ListParagraph"/>
        <w:ind w:left="1571"/>
        <w:jc w:val="both"/>
        <w:rPr>
          <w:sz w:val="26"/>
          <w:szCs w:val="26"/>
        </w:rPr>
      </w:pPr>
      <w:r w:rsidRPr="007A53A8">
        <w:rPr>
          <w:sz w:val="26"/>
          <w:szCs w:val="26"/>
        </w:rPr>
        <w:t>Chính phủ Hoa Kỳ đã cấm xuất khẩu Kerberos vì nó có sử dụng thuật toán DES 56 bit. Tuy nhiên, trước khi chính sách xuất khẩu của Hoa Kỳ thay đổi (2000), đã có phiên bản KTH-KRB viết tại Thụy Điển thực hiện Kerberos 4 được phân phối rộng rãi bên ngoài Hoa Kỳ. Phiên bản này được dựa trên một phiên bản khác có tên là eBones. eBones lại dựa trên một phiên bản được xuất khẩu của MIT thực hiện Kerberos 4 (patch-level 9) gọi là Bones (loại bỏ các hàm mật mã và các lệnh gọi chúng). Eric Young, một lập trình viên người Australia, đã phục hồi lại các lệnh gọi hàm và sử dụng các hàm mật mã trong thư viện của anh ta. Một phiên bản khác thực hiện Kerberos 5, Heimdal, cũng được thực hiện bởi nhóm đã xuất bản KTH-KRB.</w:t>
      </w:r>
    </w:p>
    <w:p w:rsidR="007A53A8" w:rsidRPr="004272BA" w:rsidRDefault="00125E6E" w:rsidP="00125E6E">
      <w:pPr>
        <w:pStyle w:val="ListParagraph"/>
        <w:ind w:left="1571"/>
        <w:jc w:val="both"/>
        <w:rPr>
          <w:sz w:val="26"/>
          <w:szCs w:val="26"/>
        </w:rPr>
      </w:pPr>
      <w:r w:rsidRPr="00682DCC">
        <w:rPr>
          <w:sz w:val="26"/>
          <w:szCs w:val="26"/>
        </w:rPr>
        <w:tab/>
      </w:r>
      <w:r w:rsidR="007A53A8" w:rsidRPr="007A53A8">
        <w:rPr>
          <w:sz w:val="26"/>
          <w:szCs w:val="26"/>
        </w:rPr>
        <w:t xml:space="preserve">Các hệ điều hành Windows 2000, Windows XP và Windows Server 2003 sử dụng một phiên bản thực hiện Kerberos làm phương pháp mặc định để nhận thực. Những bổ sung của Microsoft vào bộ giao thức Kerberos được đề cập trong tài liệu RFC 3244 ("Microsoft Windows 2000 Kerberos Change Password and Set Password Protocols"). Hệ điều hành Mac OS X </w:t>
      </w:r>
      <w:r w:rsidR="007A53A8" w:rsidRPr="007A53A8">
        <w:rPr>
          <w:sz w:val="26"/>
          <w:szCs w:val="26"/>
        </w:rPr>
        <w:lastRenderedPageBreak/>
        <w:t xml:space="preserve">cũng sử dụng Kerberos trong các phiên bản máy khách và máy chủ của mình. </w:t>
      </w:r>
    </w:p>
    <w:p w:rsidR="007A53A8" w:rsidRPr="007A53A8" w:rsidRDefault="00125E6E" w:rsidP="00125E6E">
      <w:pPr>
        <w:pStyle w:val="ListParagraph"/>
        <w:ind w:left="1571"/>
        <w:jc w:val="both"/>
        <w:rPr>
          <w:sz w:val="26"/>
          <w:szCs w:val="26"/>
          <w:lang w:val="en-US"/>
        </w:rPr>
      </w:pPr>
      <w:r w:rsidRPr="00682DCC">
        <w:rPr>
          <w:sz w:val="26"/>
          <w:szCs w:val="26"/>
        </w:rPr>
        <w:tab/>
      </w:r>
      <w:r w:rsidR="007A53A8" w:rsidRPr="00125E6E">
        <w:rPr>
          <w:b/>
          <w:sz w:val="26"/>
          <w:szCs w:val="26"/>
        </w:rPr>
        <w:t>Nguyên tắc hoạt động của Kerberos:</w:t>
      </w:r>
      <w:r w:rsidR="007A53A8" w:rsidRPr="004272BA">
        <w:rPr>
          <w:sz w:val="26"/>
          <w:szCs w:val="26"/>
        </w:rPr>
        <w:t xml:space="preserve"> Kerberos được thiết kế dựa trên giao thức Needham-Schroeder. Kerberos sử dụng một bên thứ ba tham gia vào quá trình nhận thực gọi là "trung tâm phân phối khóa" (tiếng Anh: key distribution center - KDC). </w:t>
      </w:r>
      <w:r w:rsidR="007A53A8" w:rsidRPr="007A53A8">
        <w:rPr>
          <w:sz w:val="26"/>
          <w:szCs w:val="26"/>
          <w:lang w:val="en-US"/>
        </w:rPr>
        <w:t>KDC bao gồm hai chức năng: "máy chủ xác thực" (authentication server - AS) và "máy chủ cung cấp vé" (ticket granting server - TGS). "Vé" trong hệ thống Kerberos chính là các chứng thực chứng minh nhân dạng của người sử dụng.</w:t>
      </w:r>
    </w:p>
    <w:p w:rsidR="007A53A8" w:rsidRDefault="007A53A8" w:rsidP="00125E6E">
      <w:pPr>
        <w:pStyle w:val="ListParagraph"/>
        <w:ind w:left="1571"/>
        <w:jc w:val="both"/>
        <w:rPr>
          <w:sz w:val="26"/>
          <w:szCs w:val="26"/>
          <w:lang w:val="en-US"/>
        </w:rPr>
      </w:pPr>
      <w:r w:rsidRPr="007A53A8">
        <w:rPr>
          <w:sz w:val="26"/>
          <w:szCs w:val="26"/>
          <w:lang w:val="en-US"/>
        </w:rPr>
        <w:t>Mỗi người sử dụng (cả máy chủ và máy khách) trong hệ thống chia sẻ một khóa chung với máy chủ Kerberos. Việc sở hữu thông tin về khóa chính là bằng chứng để chứng minh nhân dạng của một người sử dụng. Trong mỗi giao dịch giữa hai người sử dụng trong hệ thống, máy chủ Kerberos sẽ tạo ra một khóa phiên dùng cho phiên giao dịch đó.</w:t>
      </w:r>
    </w:p>
    <w:p w:rsidR="007A53A8" w:rsidRPr="007A53A8" w:rsidRDefault="007A53A8" w:rsidP="00125E6E">
      <w:pPr>
        <w:pStyle w:val="ListParagraph"/>
        <w:ind w:left="1571"/>
        <w:jc w:val="both"/>
        <w:rPr>
          <w:sz w:val="26"/>
          <w:szCs w:val="26"/>
          <w:lang w:val="en-US"/>
        </w:rPr>
      </w:pPr>
      <w:r>
        <w:rPr>
          <w:sz w:val="26"/>
          <w:szCs w:val="26"/>
          <w:lang w:val="en-US"/>
        </w:rPr>
        <w:t xml:space="preserve">Mô tả giao thức: </w:t>
      </w:r>
      <w:r w:rsidRPr="007A53A8">
        <w:rPr>
          <w:sz w:val="26"/>
          <w:szCs w:val="26"/>
          <w:lang w:val="en-US"/>
        </w:rPr>
        <w:t>Theo hệ thống ký hiệu giao thức mật mã, Kerberos được mô tả như sau (trong đó Alice (A) sử dụng máy chủ (S) để nhận thực với Bob (B)):</w:t>
      </w:r>
    </w:p>
    <w:p w:rsidR="007A53A8" w:rsidRPr="007A53A8" w:rsidRDefault="006B1442" w:rsidP="00125E6E">
      <w:pPr>
        <w:pStyle w:val="ListParagraph"/>
        <w:ind w:left="1571"/>
        <w:jc w:val="both"/>
        <w:rPr>
          <w:sz w:val="26"/>
          <w:szCs w:val="26"/>
          <w:lang w:val="en-US"/>
        </w:rPr>
      </w:pPr>
      <w:r>
        <w:rPr>
          <w:noProof/>
          <w:sz w:val="26"/>
          <w:szCs w:val="26"/>
        </w:rPr>
        <w:drawing>
          <wp:inline distT="0" distB="0" distL="0" distR="0">
            <wp:extent cx="4448175" cy="923925"/>
            <wp:effectExtent l="19050" t="0" r="9525" b="0"/>
            <wp:docPr id="42" name="Picture 42" descr="C:\Users\Thangbeomerock\Desktop\Kerber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Thangbeomerock\Desktop\Kerberos.png"/>
                    <pic:cNvPicPr>
                      <a:picLocks noChangeAspect="1" noChangeArrowheads="1"/>
                    </pic:cNvPicPr>
                  </pic:nvPicPr>
                  <pic:blipFill>
                    <a:blip r:embed="rId18"/>
                    <a:srcRect/>
                    <a:stretch>
                      <a:fillRect/>
                    </a:stretch>
                  </pic:blipFill>
                  <pic:spPr bwMode="auto">
                    <a:xfrm>
                      <a:off x="0" y="0"/>
                      <a:ext cx="4448175" cy="923925"/>
                    </a:xfrm>
                    <a:prstGeom prst="rect">
                      <a:avLst/>
                    </a:prstGeom>
                    <a:noFill/>
                    <a:ln w="9525">
                      <a:noFill/>
                      <a:miter lim="800000"/>
                      <a:headEnd/>
                      <a:tailEnd/>
                    </a:ln>
                  </pic:spPr>
                </pic:pic>
              </a:graphicData>
            </a:graphic>
          </wp:inline>
        </w:drawing>
      </w:r>
    </w:p>
    <w:p w:rsidR="007A53A8" w:rsidRPr="007A53A8" w:rsidRDefault="007A53A8" w:rsidP="00125E6E">
      <w:pPr>
        <w:pStyle w:val="ListParagraph"/>
        <w:ind w:left="1571"/>
        <w:jc w:val="both"/>
        <w:rPr>
          <w:sz w:val="26"/>
          <w:szCs w:val="26"/>
          <w:lang w:val="en-US"/>
        </w:rPr>
      </w:pPr>
      <w:r w:rsidRPr="007A53A8">
        <w:rPr>
          <w:sz w:val="26"/>
          <w:szCs w:val="26"/>
          <w:lang w:val="en-US"/>
        </w:rPr>
        <w:t>An ninh của giao thức phụ thuộc rất nhiều vào các trường T (đánh dấu thời điểm) và L (thời hạn) của các gói tin. Đây chính là các chỉ thị về tính chất mới của các gói tin và chống lại các tấn công gửi lại các gói tin cũ (xem thêm: Lô gic BAN).</w:t>
      </w:r>
    </w:p>
    <w:p w:rsidR="007A53A8" w:rsidRDefault="007A53A8" w:rsidP="00125E6E">
      <w:pPr>
        <w:pStyle w:val="ListParagraph"/>
        <w:ind w:left="1571"/>
        <w:jc w:val="both"/>
        <w:rPr>
          <w:sz w:val="26"/>
          <w:szCs w:val="26"/>
          <w:lang w:val="en-US"/>
        </w:rPr>
      </w:pPr>
      <w:r w:rsidRPr="007A53A8">
        <w:rPr>
          <w:sz w:val="26"/>
          <w:szCs w:val="26"/>
          <w:lang w:val="en-US"/>
        </w:rPr>
        <w:t>Trong các bản tin ở trên, máy chủ S bao gồm cả dịch vụ nhận thực và cung cấp vé. Trong gói tin</w:t>
      </w:r>
      <w:r w:rsidR="006B1442">
        <w:rPr>
          <w:sz w:val="26"/>
          <w:szCs w:val="26"/>
          <w:lang w:val="en-US"/>
        </w:rPr>
        <w:t xml:space="preserve"> </w:t>
      </w:r>
      <w:r w:rsidR="006B1442">
        <w:rPr>
          <w:noProof/>
          <w:sz w:val="26"/>
          <w:szCs w:val="26"/>
        </w:rPr>
        <w:drawing>
          <wp:inline distT="0" distB="0" distL="0" distR="0">
            <wp:extent cx="3228975" cy="190500"/>
            <wp:effectExtent l="19050" t="0" r="9525" b="0"/>
            <wp:docPr id="43" name="Picture 43" descr="C:\Users\Thangbeomerock\Desktop\a13d728159c84d8e24f4e04fa78e20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Thangbeomerock\Desktop\a13d728159c84d8e24f4e04fa78e20e5.png"/>
                    <pic:cNvPicPr>
                      <a:picLocks noChangeAspect="1" noChangeArrowheads="1"/>
                    </pic:cNvPicPr>
                  </pic:nvPicPr>
                  <pic:blipFill>
                    <a:blip r:embed="rId19"/>
                    <a:srcRect/>
                    <a:stretch>
                      <a:fillRect/>
                    </a:stretch>
                  </pic:blipFill>
                  <pic:spPr bwMode="auto">
                    <a:xfrm>
                      <a:off x="0" y="0"/>
                      <a:ext cx="3228975" cy="190500"/>
                    </a:xfrm>
                    <a:prstGeom prst="rect">
                      <a:avLst/>
                    </a:prstGeom>
                    <a:noFill/>
                    <a:ln w="9525">
                      <a:noFill/>
                      <a:miter lim="800000"/>
                      <a:headEnd/>
                      <a:tailEnd/>
                    </a:ln>
                  </pic:spPr>
                </pic:pic>
              </a:graphicData>
            </a:graphic>
          </wp:inline>
        </w:drawing>
      </w:r>
      <w:r w:rsidRPr="007A53A8">
        <w:rPr>
          <w:sz w:val="26"/>
          <w:szCs w:val="26"/>
          <w:lang w:val="en-US"/>
        </w:rPr>
        <w:t xml:space="preserve"> , KAB chính là khóa phiên giữa A và B; </w:t>
      </w:r>
      <w:r w:rsidR="006B1442">
        <w:rPr>
          <w:noProof/>
          <w:sz w:val="26"/>
          <w:szCs w:val="26"/>
        </w:rPr>
        <w:drawing>
          <wp:inline distT="0" distB="0" distL="0" distR="0">
            <wp:extent cx="1562100" cy="190500"/>
            <wp:effectExtent l="19050" t="0" r="0" b="0"/>
            <wp:docPr id="44" name="Picture 44" descr="C:\Users\Thangbeomerock\Desktop\d811ef869fb815d50fa2741cb16a55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Thangbeomerock\Desktop\d811ef869fb815d50fa2741cb16a5573.png"/>
                    <pic:cNvPicPr>
                      <a:picLocks noChangeAspect="1" noChangeArrowheads="1"/>
                    </pic:cNvPicPr>
                  </pic:nvPicPr>
                  <pic:blipFill>
                    <a:blip r:embed="rId20"/>
                    <a:srcRect/>
                    <a:stretch>
                      <a:fillRect/>
                    </a:stretch>
                  </pic:blipFill>
                  <pic:spPr bwMode="auto">
                    <a:xfrm>
                      <a:off x="0" y="0"/>
                      <a:ext cx="1562100" cy="190500"/>
                    </a:xfrm>
                    <a:prstGeom prst="rect">
                      <a:avLst/>
                    </a:prstGeom>
                    <a:noFill/>
                    <a:ln w="9525">
                      <a:noFill/>
                      <a:miter lim="800000"/>
                      <a:headEnd/>
                      <a:tailEnd/>
                    </a:ln>
                  </pic:spPr>
                </pic:pic>
              </a:graphicData>
            </a:graphic>
          </wp:inline>
        </w:drawing>
      </w:r>
      <w:r w:rsidRPr="007A53A8">
        <w:rPr>
          <w:sz w:val="26"/>
          <w:szCs w:val="26"/>
          <w:lang w:val="en-US"/>
        </w:rPr>
        <w:t xml:space="preserve"> là vé gửi từ máy </w:t>
      </w:r>
      <w:r w:rsidRPr="007A53A8">
        <w:rPr>
          <w:sz w:val="26"/>
          <w:szCs w:val="26"/>
          <w:lang w:val="en-US"/>
        </w:rPr>
        <w:lastRenderedPageBreak/>
        <w:t>khách tới máy chủ;  là phần để nhận thực A với B; và</w:t>
      </w:r>
      <w:r w:rsidR="006B1442">
        <w:rPr>
          <w:sz w:val="26"/>
          <w:szCs w:val="26"/>
          <w:lang w:val="en-US"/>
        </w:rPr>
        <w:t xml:space="preserve"> </w:t>
      </w:r>
      <w:r w:rsidR="006B1442">
        <w:rPr>
          <w:noProof/>
          <w:sz w:val="26"/>
          <w:szCs w:val="26"/>
        </w:rPr>
        <w:drawing>
          <wp:inline distT="0" distB="0" distL="0" distR="0">
            <wp:extent cx="1009650" cy="190500"/>
            <wp:effectExtent l="19050" t="0" r="0" b="0"/>
            <wp:docPr id="45" name="Picture 45" descr="C:\Users\Thangbeomerock\Desktop\19d7ebe3c51992069fb5a02acf4ec1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Thangbeomerock\Desktop\19d7ebe3c51992069fb5a02acf4ec1be.png"/>
                    <pic:cNvPicPr>
                      <a:picLocks noChangeAspect="1" noChangeArrowheads="1"/>
                    </pic:cNvPicPr>
                  </pic:nvPicPr>
                  <pic:blipFill>
                    <a:blip r:embed="rId21"/>
                    <a:srcRect/>
                    <a:stretch>
                      <a:fillRect/>
                    </a:stretch>
                  </pic:blipFill>
                  <pic:spPr bwMode="auto">
                    <a:xfrm>
                      <a:off x="0" y="0"/>
                      <a:ext cx="1009650" cy="190500"/>
                    </a:xfrm>
                    <a:prstGeom prst="rect">
                      <a:avLst/>
                    </a:prstGeom>
                    <a:noFill/>
                    <a:ln w="9525">
                      <a:noFill/>
                      <a:miter lim="800000"/>
                      <a:headEnd/>
                      <a:tailEnd/>
                    </a:ln>
                  </pic:spPr>
                </pic:pic>
              </a:graphicData>
            </a:graphic>
          </wp:inline>
        </w:drawing>
      </w:r>
      <w:r w:rsidRPr="007A53A8">
        <w:rPr>
          <w:sz w:val="26"/>
          <w:szCs w:val="26"/>
          <w:lang w:val="en-US"/>
        </w:rPr>
        <w:t xml:space="preserve"> để khẳng định lại nhân dạng của B và thông qua đó chấp nhận A. Điều này cần thiết để hai bên nhận dạng lẫn nhau.</w:t>
      </w:r>
    </w:p>
    <w:p w:rsidR="007A53A8" w:rsidRDefault="007A53A8" w:rsidP="00125E6E">
      <w:pPr>
        <w:pStyle w:val="ListParagraph"/>
        <w:ind w:left="1571"/>
        <w:jc w:val="both"/>
        <w:rPr>
          <w:sz w:val="26"/>
          <w:szCs w:val="26"/>
          <w:lang w:val="en-US"/>
        </w:rPr>
      </w:pPr>
      <w:r>
        <w:rPr>
          <w:sz w:val="26"/>
          <w:szCs w:val="26"/>
          <w:lang w:val="en-US"/>
        </w:rPr>
        <w:t xml:space="preserve">Cơ chế hoạt động: </w:t>
      </w:r>
    </w:p>
    <w:p w:rsidR="007A53A8" w:rsidRPr="007A53A8" w:rsidRDefault="007A53A8" w:rsidP="00125E6E">
      <w:pPr>
        <w:pStyle w:val="ListParagraph"/>
        <w:ind w:left="1571"/>
        <w:jc w:val="both"/>
        <w:rPr>
          <w:sz w:val="26"/>
          <w:szCs w:val="26"/>
        </w:rPr>
      </w:pPr>
      <w:r w:rsidRPr="007A53A8">
        <w:rPr>
          <w:sz w:val="26"/>
          <w:szCs w:val="26"/>
        </w:rPr>
        <w:t>Sau đây là mô tả một phiên giao dịch (giản lược) của Kerberos. Trong đó: AS = Máy chủ chứng thực (</w:t>
      </w:r>
      <w:r w:rsidRPr="007A53A8">
        <w:rPr>
          <w:i/>
          <w:iCs/>
          <w:sz w:val="26"/>
          <w:szCs w:val="26"/>
        </w:rPr>
        <w:t>authentication server</w:t>
      </w:r>
      <w:r w:rsidRPr="007A53A8">
        <w:rPr>
          <w:sz w:val="26"/>
          <w:szCs w:val="26"/>
        </w:rPr>
        <w:t>), TGS = Máy chủ cấp vé (</w:t>
      </w:r>
      <w:r w:rsidRPr="007A53A8">
        <w:rPr>
          <w:i/>
          <w:iCs/>
          <w:sz w:val="26"/>
          <w:szCs w:val="26"/>
        </w:rPr>
        <w:t>ticket granting server</w:t>
      </w:r>
      <w:r w:rsidRPr="007A53A8">
        <w:rPr>
          <w:sz w:val="26"/>
          <w:szCs w:val="26"/>
        </w:rPr>
        <w:t>), SS = Máy chủ dịch vụ (</w:t>
      </w:r>
      <w:r w:rsidRPr="007A53A8">
        <w:rPr>
          <w:i/>
          <w:iCs/>
          <w:sz w:val="26"/>
          <w:szCs w:val="26"/>
        </w:rPr>
        <w:t>service server</w:t>
      </w:r>
      <w:r w:rsidRPr="007A53A8">
        <w:rPr>
          <w:sz w:val="26"/>
          <w:szCs w:val="26"/>
        </w:rPr>
        <w:t>).</w:t>
      </w:r>
    </w:p>
    <w:p w:rsidR="007A53A8" w:rsidRPr="007A53A8" w:rsidRDefault="007A53A8" w:rsidP="00125E6E">
      <w:pPr>
        <w:pStyle w:val="ListParagraph"/>
        <w:ind w:left="1571"/>
        <w:jc w:val="both"/>
        <w:rPr>
          <w:sz w:val="26"/>
          <w:szCs w:val="26"/>
        </w:rPr>
      </w:pPr>
      <w:r w:rsidRPr="007A53A8">
        <w:rPr>
          <w:sz w:val="26"/>
          <w:szCs w:val="26"/>
        </w:rPr>
        <w:t>Một cách vắn tắt: người sử dụng chứng thực mình với máy chủ chứng thực AS, sau đó chứng minh với máy chủ cấp vé TGS rằng mình đã được chứng thực để nhận vé, cuối cùng chứng minh với máy chủ dịch vụ SS rằng mình đã được chấp thuận để sử dụng dịch vụ.</w:t>
      </w:r>
    </w:p>
    <w:p w:rsidR="007A53A8" w:rsidRPr="007A53A8" w:rsidRDefault="007A53A8" w:rsidP="00125E6E">
      <w:pPr>
        <w:pStyle w:val="ListParagraph"/>
        <w:numPr>
          <w:ilvl w:val="0"/>
          <w:numId w:val="6"/>
        </w:numPr>
        <w:tabs>
          <w:tab w:val="clear" w:pos="720"/>
        </w:tabs>
        <w:ind w:left="1843" w:hanging="284"/>
        <w:jc w:val="both"/>
        <w:rPr>
          <w:sz w:val="26"/>
          <w:szCs w:val="26"/>
        </w:rPr>
      </w:pPr>
      <w:r w:rsidRPr="007A53A8">
        <w:rPr>
          <w:sz w:val="26"/>
          <w:szCs w:val="26"/>
        </w:rPr>
        <w:t>Người sử dụng nhập tên và mật khẩu tại máy tính của mình (máy khách).</w:t>
      </w:r>
    </w:p>
    <w:p w:rsidR="007A53A8" w:rsidRPr="007A53A8" w:rsidRDefault="007A53A8" w:rsidP="00125E6E">
      <w:pPr>
        <w:pStyle w:val="ListParagraph"/>
        <w:numPr>
          <w:ilvl w:val="0"/>
          <w:numId w:val="6"/>
        </w:numPr>
        <w:tabs>
          <w:tab w:val="clear" w:pos="720"/>
        </w:tabs>
        <w:ind w:left="1843" w:hanging="283"/>
        <w:jc w:val="both"/>
        <w:rPr>
          <w:sz w:val="26"/>
          <w:szCs w:val="26"/>
        </w:rPr>
      </w:pPr>
      <w:r w:rsidRPr="007A53A8">
        <w:rPr>
          <w:sz w:val="26"/>
          <w:szCs w:val="26"/>
        </w:rPr>
        <w:t>Phần mềm máy khách thực hiện hàm băm một chiều trên mật khẩu nhận được. Kết quả sẽ được dùng làm khóa bí mật của người sử dụng.</w:t>
      </w:r>
    </w:p>
    <w:p w:rsidR="007A53A8" w:rsidRPr="007A53A8" w:rsidRDefault="007A53A8" w:rsidP="00125E6E">
      <w:pPr>
        <w:pStyle w:val="ListParagraph"/>
        <w:numPr>
          <w:ilvl w:val="0"/>
          <w:numId w:val="6"/>
        </w:numPr>
        <w:tabs>
          <w:tab w:val="clear" w:pos="720"/>
        </w:tabs>
        <w:ind w:left="1843" w:hanging="283"/>
        <w:jc w:val="both"/>
        <w:rPr>
          <w:sz w:val="26"/>
          <w:szCs w:val="26"/>
        </w:rPr>
      </w:pPr>
      <w:r w:rsidRPr="007A53A8">
        <w:rPr>
          <w:sz w:val="26"/>
          <w:szCs w:val="26"/>
        </w:rPr>
        <w:t>Phần mềm máy khách gửi một gói tin (không mật mã hóa) tới máy chủ dịch vụ AS để yêu cầu dịch vụ. Nội dung của gói tin đại ý: "người dùng XYZ muốn sử dụng dịch vụ". Cần chú ý là cả khóa bí mật lẫn mật khẩu đều không được gửi tới AS.</w:t>
      </w:r>
    </w:p>
    <w:p w:rsidR="007A53A8" w:rsidRPr="007A53A8" w:rsidRDefault="007A53A8" w:rsidP="00125E6E">
      <w:pPr>
        <w:pStyle w:val="ListParagraph"/>
        <w:numPr>
          <w:ilvl w:val="0"/>
          <w:numId w:val="6"/>
        </w:numPr>
        <w:tabs>
          <w:tab w:val="clear" w:pos="720"/>
        </w:tabs>
        <w:ind w:left="1843" w:hanging="283"/>
        <w:jc w:val="both"/>
        <w:rPr>
          <w:sz w:val="26"/>
          <w:szCs w:val="26"/>
        </w:rPr>
      </w:pPr>
      <w:r w:rsidRPr="007A53A8">
        <w:rPr>
          <w:sz w:val="26"/>
          <w:szCs w:val="26"/>
        </w:rPr>
        <w:t>AS kiểm tra nhân dạnh của người yêu cầu có nằm trong cơ sở dữ liệu của mình không. Nếu có thì AS gửi 2 gói tin sau tới người sử dụng:</w:t>
      </w:r>
    </w:p>
    <w:p w:rsidR="007A53A8" w:rsidRPr="007A53A8" w:rsidRDefault="007A53A8" w:rsidP="00125E6E">
      <w:pPr>
        <w:pStyle w:val="ListParagraph"/>
        <w:numPr>
          <w:ilvl w:val="1"/>
          <w:numId w:val="6"/>
        </w:numPr>
        <w:tabs>
          <w:tab w:val="clear" w:pos="1440"/>
        </w:tabs>
        <w:ind w:left="2127" w:hanging="283"/>
        <w:jc w:val="both"/>
        <w:rPr>
          <w:sz w:val="26"/>
          <w:szCs w:val="26"/>
        </w:rPr>
      </w:pPr>
      <w:r w:rsidRPr="007A53A8">
        <w:rPr>
          <w:sz w:val="26"/>
          <w:szCs w:val="26"/>
        </w:rPr>
        <w:t>Gói tin A: "Khóa phiên TGS/máy khách" được mật mã hóa với khóa bí mật của người sử dụng.</w:t>
      </w:r>
    </w:p>
    <w:p w:rsidR="007A53A8" w:rsidRPr="007A53A8" w:rsidRDefault="007A53A8" w:rsidP="00125E6E">
      <w:pPr>
        <w:pStyle w:val="ListParagraph"/>
        <w:numPr>
          <w:ilvl w:val="1"/>
          <w:numId w:val="6"/>
        </w:numPr>
        <w:tabs>
          <w:tab w:val="clear" w:pos="1440"/>
        </w:tabs>
        <w:ind w:left="2127" w:hanging="283"/>
        <w:jc w:val="both"/>
        <w:rPr>
          <w:sz w:val="26"/>
          <w:szCs w:val="26"/>
        </w:rPr>
      </w:pPr>
      <w:r w:rsidRPr="007A53A8">
        <w:rPr>
          <w:sz w:val="26"/>
          <w:szCs w:val="26"/>
        </w:rPr>
        <w:t xml:space="preserve">Gói tin B: "Vé chấp thuận" (bao gồm chỉ danh người sử dụng (ID), địa chỉ mạng của người sử dụng, thời hạn của vé </w:t>
      </w:r>
      <w:r w:rsidRPr="007A53A8">
        <w:rPr>
          <w:sz w:val="26"/>
          <w:szCs w:val="26"/>
        </w:rPr>
        <w:lastRenderedPageBreak/>
        <w:t>và "Khóa phiên TGS/máy khách") được mật mã hóa với khóa bí mật của TGS.</w:t>
      </w:r>
    </w:p>
    <w:p w:rsidR="007A53A8" w:rsidRPr="007A53A8" w:rsidRDefault="007A53A8" w:rsidP="00125E6E">
      <w:pPr>
        <w:pStyle w:val="ListParagraph"/>
        <w:numPr>
          <w:ilvl w:val="0"/>
          <w:numId w:val="6"/>
        </w:numPr>
        <w:tabs>
          <w:tab w:val="clear" w:pos="720"/>
        </w:tabs>
        <w:ind w:left="1843" w:hanging="283"/>
        <w:jc w:val="both"/>
        <w:rPr>
          <w:sz w:val="26"/>
          <w:szCs w:val="26"/>
        </w:rPr>
      </w:pPr>
      <w:r w:rsidRPr="007A53A8">
        <w:rPr>
          <w:sz w:val="26"/>
          <w:szCs w:val="26"/>
        </w:rPr>
        <w:t>Khi nhận được 2 gói tin trên, phần mềm máy khách giải mã gói tin A để có khóa phiên với TGS. (Người sử dụng không thể giải mã được gói tin B vì nó được mã hóa với khóa bí mật của TGS). Tại thời điểm này, người dùng có thể nhận thực mình với TGS.</w:t>
      </w:r>
    </w:p>
    <w:p w:rsidR="007A53A8" w:rsidRPr="007A53A8" w:rsidRDefault="007A53A8" w:rsidP="00125E6E">
      <w:pPr>
        <w:pStyle w:val="ListParagraph"/>
        <w:numPr>
          <w:ilvl w:val="0"/>
          <w:numId w:val="6"/>
        </w:numPr>
        <w:tabs>
          <w:tab w:val="clear" w:pos="720"/>
        </w:tabs>
        <w:ind w:left="1843" w:hanging="283"/>
        <w:jc w:val="both"/>
        <w:rPr>
          <w:sz w:val="26"/>
          <w:szCs w:val="26"/>
        </w:rPr>
      </w:pPr>
      <w:r w:rsidRPr="007A53A8">
        <w:rPr>
          <w:sz w:val="26"/>
          <w:szCs w:val="26"/>
        </w:rPr>
        <w:t>Khi yêu cầu dịch vụ, người sử dụng gửi 2 gói tin sau tới TGS:</w:t>
      </w:r>
    </w:p>
    <w:p w:rsidR="007A53A8" w:rsidRPr="007A53A8" w:rsidRDefault="007A53A8" w:rsidP="00125E6E">
      <w:pPr>
        <w:pStyle w:val="ListParagraph"/>
        <w:numPr>
          <w:ilvl w:val="1"/>
          <w:numId w:val="6"/>
        </w:numPr>
        <w:tabs>
          <w:tab w:val="clear" w:pos="1440"/>
        </w:tabs>
        <w:ind w:left="2127" w:hanging="283"/>
        <w:jc w:val="both"/>
        <w:rPr>
          <w:sz w:val="26"/>
          <w:szCs w:val="26"/>
        </w:rPr>
      </w:pPr>
      <w:r w:rsidRPr="007A53A8">
        <w:rPr>
          <w:sz w:val="26"/>
          <w:szCs w:val="26"/>
        </w:rPr>
        <w:t>Gói tin C: Bao gồm "Vé chấp thuận" từ gói tin B và chỉ danh (ID) của yêu cầu dịch vụ.</w:t>
      </w:r>
    </w:p>
    <w:p w:rsidR="007A53A8" w:rsidRPr="007A53A8" w:rsidRDefault="007A53A8" w:rsidP="00125E6E">
      <w:pPr>
        <w:pStyle w:val="ListParagraph"/>
        <w:numPr>
          <w:ilvl w:val="1"/>
          <w:numId w:val="6"/>
        </w:numPr>
        <w:tabs>
          <w:tab w:val="clear" w:pos="1440"/>
        </w:tabs>
        <w:ind w:left="2127" w:hanging="283"/>
        <w:jc w:val="both"/>
        <w:rPr>
          <w:sz w:val="26"/>
          <w:szCs w:val="26"/>
        </w:rPr>
      </w:pPr>
      <w:r w:rsidRPr="007A53A8">
        <w:rPr>
          <w:sz w:val="26"/>
          <w:szCs w:val="26"/>
        </w:rPr>
        <w:t>Gói tin D: Phần nhận thực (bao gồm chỉ danh người sử dụng và thời điểm yêu cầu), mật mã hóa với "Khóa phiên TGS/máy khách".</w:t>
      </w:r>
    </w:p>
    <w:p w:rsidR="007A53A8" w:rsidRPr="007A53A8" w:rsidRDefault="007A53A8" w:rsidP="00125E6E">
      <w:pPr>
        <w:pStyle w:val="ListParagraph"/>
        <w:numPr>
          <w:ilvl w:val="0"/>
          <w:numId w:val="6"/>
        </w:numPr>
        <w:tabs>
          <w:tab w:val="clear" w:pos="720"/>
        </w:tabs>
        <w:ind w:left="1843" w:hanging="283"/>
        <w:jc w:val="both"/>
        <w:rPr>
          <w:sz w:val="26"/>
          <w:szCs w:val="26"/>
        </w:rPr>
      </w:pPr>
      <w:r w:rsidRPr="007A53A8">
        <w:rPr>
          <w:sz w:val="26"/>
          <w:szCs w:val="26"/>
        </w:rPr>
        <w:t>Khi nhận được 2 gói tin C và D, TGS giải mã D rồi gửi 2 gói tin sau tới người sử dụng:</w:t>
      </w:r>
    </w:p>
    <w:p w:rsidR="007A53A8" w:rsidRPr="007A53A8" w:rsidRDefault="007A53A8" w:rsidP="00125E6E">
      <w:pPr>
        <w:pStyle w:val="ListParagraph"/>
        <w:numPr>
          <w:ilvl w:val="1"/>
          <w:numId w:val="6"/>
        </w:numPr>
        <w:tabs>
          <w:tab w:val="clear" w:pos="1440"/>
        </w:tabs>
        <w:ind w:left="2127" w:hanging="283"/>
        <w:jc w:val="both"/>
        <w:rPr>
          <w:sz w:val="26"/>
          <w:szCs w:val="26"/>
        </w:rPr>
      </w:pPr>
      <w:r w:rsidRPr="007A53A8">
        <w:rPr>
          <w:sz w:val="26"/>
          <w:szCs w:val="26"/>
        </w:rPr>
        <w:t>Gói tin E: "Vé" (bao gồm chỉ danh người sử dụng, địa chỉ mạng người sử dụng, thời hạn sử dụng và "Khóa phiên máy chủ/máy khách") mật mã hóa với khóa bí mật của máy chủ cung cấp dịch vụ.</w:t>
      </w:r>
    </w:p>
    <w:p w:rsidR="007A53A8" w:rsidRPr="007A53A8" w:rsidRDefault="007A53A8" w:rsidP="00125E6E">
      <w:pPr>
        <w:pStyle w:val="ListParagraph"/>
        <w:numPr>
          <w:ilvl w:val="1"/>
          <w:numId w:val="6"/>
        </w:numPr>
        <w:tabs>
          <w:tab w:val="clear" w:pos="1440"/>
        </w:tabs>
        <w:ind w:left="2127" w:hanging="284"/>
        <w:jc w:val="both"/>
        <w:rPr>
          <w:sz w:val="26"/>
          <w:szCs w:val="26"/>
        </w:rPr>
      </w:pPr>
      <w:r w:rsidRPr="007A53A8">
        <w:rPr>
          <w:sz w:val="26"/>
          <w:szCs w:val="26"/>
        </w:rPr>
        <w:t>Gói tin F: "Khóa phiên máy chủ/máy khách" mật mã hóa với "Khóa phiên TGS/máy khách".</w:t>
      </w:r>
    </w:p>
    <w:p w:rsidR="007A53A8" w:rsidRPr="007A53A8" w:rsidRDefault="007A53A8" w:rsidP="00125E6E">
      <w:pPr>
        <w:pStyle w:val="ListParagraph"/>
        <w:numPr>
          <w:ilvl w:val="0"/>
          <w:numId w:val="6"/>
        </w:numPr>
        <w:tabs>
          <w:tab w:val="clear" w:pos="720"/>
        </w:tabs>
        <w:ind w:left="1843" w:hanging="283"/>
        <w:jc w:val="both"/>
        <w:rPr>
          <w:sz w:val="26"/>
          <w:szCs w:val="26"/>
        </w:rPr>
      </w:pPr>
      <w:r w:rsidRPr="007A53A8">
        <w:rPr>
          <w:sz w:val="26"/>
          <w:szCs w:val="26"/>
        </w:rPr>
        <w:t>Khi nhận được 2 gói tin E và F, người sử dụng đã có đủ thông tin để nhận thực với máy chủ cung cấp dịch vụ SS. Máy khách gửi tới SS 2 gói tin:</w:t>
      </w:r>
    </w:p>
    <w:p w:rsidR="007A53A8" w:rsidRPr="007A53A8" w:rsidRDefault="007A53A8" w:rsidP="00125E6E">
      <w:pPr>
        <w:pStyle w:val="ListParagraph"/>
        <w:numPr>
          <w:ilvl w:val="1"/>
          <w:numId w:val="6"/>
        </w:numPr>
        <w:tabs>
          <w:tab w:val="clear" w:pos="1440"/>
        </w:tabs>
        <w:ind w:left="2127" w:hanging="283"/>
        <w:jc w:val="both"/>
        <w:rPr>
          <w:sz w:val="26"/>
          <w:szCs w:val="26"/>
        </w:rPr>
      </w:pPr>
      <w:r w:rsidRPr="007A53A8">
        <w:rPr>
          <w:sz w:val="26"/>
          <w:szCs w:val="26"/>
        </w:rPr>
        <w:t>Gói tin E thu được từ bước trước (trong đó có "Khóa phiên máy chủ/máy khách" mật mã hóa với khóa bí mật của SS).</w:t>
      </w:r>
    </w:p>
    <w:p w:rsidR="007A53A8" w:rsidRPr="007A53A8" w:rsidRDefault="007A53A8" w:rsidP="00125E6E">
      <w:pPr>
        <w:pStyle w:val="ListParagraph"/>
        <w:numPr>
          <w:ilvl w:val="1"/>
          <w:numId w:val="6"/>
        </w:numPr>
        <w:tabs>
          <w:tab w:val="clear" w:pos="1440"/>
        </w:tabs>
        <w:ind w:left="2127" w:hanging="306"/>
        <w:jc w:val="both"/>
        <w:rPr>
          <w:sz w:val="26"/>
          <w:szCs w:val="26"/>
        </w:rPr>
      </w:pPr>
      <w:r w:rsidRPr="007A53A8">
        <w:rPr>
          <w:sz w:val="26"/>
          <w:szCs w:val="26"/>
        </w:rPr>
        <w:t>Gói tin G: phần nhận thực mới, bao gồm chỉ danh người sử dụng, thời điểm yêu cầu và được mật mã hóa với "Khóa phiên máy chủ/máy khách".</w:t>
      </w:r>
    </w:p>
    <w:p w:rsidR="007A53A8" w:rsidRPr="007A53A8" w:rsidRDefault="007A53A8" w:rsidP="00125E6E">
      <w:pPr>
        <w:pStyle w:val="ListParagraph"/>
        <w:numPr>
          <w:ilvl w:val="0"/>
          <w:numId w:val="6"/>
        </w:numPr>
        <w:tabs>
          <w:tab w:val="clear" w:pos="720"/>
        </w:tabs>
        <w:ind w:left="1843" w:hanging="283"/>
        <w:jc w:val="both"/>
        <w:rPr>
          <w:sz w:val="26"/>
          <w:szCs w:val="26"/>
        </w:rPr>
      </w:pPr>
      <w:r w:rsidRPr="007A53A8">
        <w:rPr>
          <w:sz w:val="26"/>
          <w:szCs w:val="26"/>
        </w:rPr>
        <w:lastRenderedPageBreak/>
        <w:t>SS giải mã "Vé" bằng khóa bí mật của mình và gửi gói tin sau tới người sử dụng để xác nhận định danh của mình và khẳng định sự đồng ý cung cấp dịch vụ:</w:t>
      </w:r>
    </w:p>
    <w:p w:rsidR="007A53A8" w:rsidRPr="007A53A8" w:rsidRDefault="007A53A8" w:rsidP="00125E6E">
      <w:pPr>
        <w:pStyle w:val="ListParagraph"/>
        <w:numPr>
          <w:ilvl w:val="1"/>
          <w:numId w:val="6"/>
        </w:numPr>
        <w:tabs>
          <w:tab w:val="clear" w:pos="1440"/>
        </w:tabs>
        <w:ind w:left="2127" w:hanging="284"/>
        <w:jc w:val="both"/>
        <w:rPr>
          <w:sz w:val="26"/>
          <w:szCs w:val="26"/>
        </w:rPr>
      </w:pPr>
      <w:r w:rsidRPr="007A53A8">
        <w:rPr>
          <w:sz w:val="26"/>
          <w:szCs w:val="26"/>
        </w:rPr>
        <w:t>Gói tin H: Thời điểm trong gói tin yêu cầu dịch vụ cộng thêm 1, mật mã hóa với "Khóa phiên máy chủ/máy khách".</w:t>
      </w:r>
    </w:p>
    <w:p w:rsidR="007A53A8" w:rsidRPr="007A53A8" w:rsidRDefault="007A53A8" w:rsidP="00125E6E">
      <w:pPr>
        <w:pStyle w:val="ListParagraph"/>
        <w:numPr>
          <w:ilvl w:val="0"/>
          <w:numId w:val="6"/>
        </w:numPr>
        <w:tabs>
          <w:tab w:val="clear" w:pos="720"/>
        </w:tabs>
        <w:ind w:left="1843"/>
        <w:jc w:val="both"/>
        <w:rPr>
          <w:sz w:val="26"/>
          <w:szCs w:val="26"/>
        </w:rPr>
      </w:pPr>
      <w:r w:rsidRPr="007A53A8">
        <w:rPr>
          <w:sz w:val="26"/>
          <w:szCs w:val="26"/>
        </w:rPr>
        <w:t>Máy khách giải mã gói tin xác nhận và kiểm tra thời gian có được cập nhật chính xác. Nếu đúng thì người sử dụng có thể tin tưởng vào máy chủ SS và bắt đầu gửi yêu cầu sử dụng dịch vụ.</w:t>
      </w:r>
    </w:p>
    <w:p w:rsidR="007A53A8" w:rsidRPr="007A53A8" w:rsidRDefault="007A53A8" w:rsidP="00125E6E">
      <w:pPr>
        <w:pStyle w:val="ListParagraph"/>
        <w:numPr>
          <w:ilvl w:val="0"/>
          <w:numId w:val="6"/>
        </w:numPr>
        <w:tabs>
          <w:tab w:val="clear" w:pos="720"/>
        </w:tabs>
        <w:ind w:left="1843"/>
        <w:jc w:val="both"/>
        <w:rPr>
          <w:sz w:val="26"/>
          <w:szCs w:val="26"/>
        </w:rPr>
      </w:pPr>
      <w:r w:rsidRPr="007A53A8">
        <w:rPr>
          <w:sz w:val="26"/>
          <w:szCs w:val="26"/>
        </w:rPr>
        <w:t>Máy chủ cung cấp dịch vụ cho người sử dụng.</w:t>
      </w:r>
    </w:p>
    <w:p w:rsidR="007A53A8" w:rsidRPr="004272BA" w:rsidRDefault="007A53A8" w:rsidP="00125E6E">
      <w:pPr>
        <w:pStyle w:val="ListParagraph"/>
        <w:ind w:left="1571"/>
        <w:jc w:val="both"/>
        <w:rPr>
          <w:sz w:val="26"/>
          <w:szCs w:val="26"/>
        </w:rPr>
      </w:pPr>
    </w:p>
    <w:p w:rsidR="008668E9" w:rsidRPr="00EA2C12" w:rsidRDefault="008668E9" w:rsidP="00125E6E">
      <w:pPr>
        <w:pStyle w:val="ListParagraph"/>
        <w:ind w:left="1571"/>
        <w:jc w:val="both"/>
        <w:rPr>
          <w:b/>
          <w:sz w:val="26"/>
          <w:szCs w:val="26"/>
          <w:lang w:val="en-US"/>
        </w:rPr>
      </w:pPr>
      <w:r w:rsidRPr="00EA2C12">
        <w:rPr>
          <w:b/>
          <w:sz w:val="26"/>
          <w:szCs w:val="26"/>
          <w:lang w:val="en-US"/>
        </w:rPr>
        <w:t>Nhược điểm:</w:t>
      </w:r>
    </w:p>
    <w:p w:rsidR="008668E9" w:rsidRPr="008668E9" w:rsidRDefault="008668E9" w:rsidP="00125E6E">
      <w:pPr>
        <w:pStyle w:val="ListParagraph"/>
        <w:numPr>
          <w:ilvl w:val="0"/>
          <w:numId w:val="7"/>
        </w:numPr>
        <w:tabs>
          <w:tab w:val="clear" w:pos="720"/>
        </w:tabs>
        <w:ind w:left="1843" w:hanging="283"/>
        <w:jc w:val="both"/>
        <w:rPr>
          <w:sz w:val="26"/>
          <w:szCs w:val="26"/>
        </w:rPr>
      </w:pPr>
      <w:r w:rsidRPr="008668E9">
        <w:rPr>
          <w:sz w:val="26"/>
          <w:szCs w:val="26"/>
        </w:rPr>
        <w:t>Tồn tại một điểm yếu: Nếu máy chủ trung tâm ngừng hoạt động thì mọi hoạt động sẽ ngừng lại. Điểm yếu này có thể được hạn chế bằng cách sử dụng nhiều máy chủ Kerberos.</w:t>
      </w:r>
    </w:p>
    <w:p w:rsidR="008668E9" w:rsidRPr="008668E9" w:rsidRDefault="008668E9" w:rsidP="00125E6E">
      <w:pPr>
        <w:pStyle w:val="ListParagraph"/>
        <w:numPr>
          <w:ilvl w:val="0"/>
          <w:numId w:val="7"/>
        </w:numPr>
        <w:tabs>
          <w:tab w:val="clear" w:pos="720"/>
        </w:tabs>
        <w:ind w:left="1843" w:hanging="283"/>
        <w:jc w:val="both"/>
        <w:rPr>
          <w:sz w:val="26"/>
          <w:szCs w:val="26"/>
        </w:rPr>
      </w:pPr>
      <w:r w:rsidRPr="008668E9">
        <w:rPr>
          <w:sz w:val="26"/>
          <w:szCs w:val="26"/>
        </w:rPr>
        <w:t>Giao thức đòi hỏi đồng hồ của tất cả những máy tính liên quan phải được đồng bộ. Nếu không đảm bảo điều này, cơ chế nhận thực giữa trên thời hạn sử dụng sẽ không hoạt động. Thiết lập mặc định đòi hỏi các đồng hồ không được sai lệch quá 10 phút.</w:t>
      </w:r>
    </w:p>
    <w:p w:rsidR="008668E9" w:rsidRPr="008668E9" w:rsidRDefault="008668E9" w:rsidP="00125E6E">
      <w:pPr>
        <w:pStyle w:val="ListParagraph"/>
        <w:numPr>
          <w:ilvl w:val="0"/>
          <w:numId w:val="7"/>
        </w:numPr>
        <w:tabs>
          <w:tab w:val="clear" w:pos="720"/>
        </w:tabs>
        <w:ind w:left="1843" w:hanging="283"/>
        <w:jc w:val="both"/>
        <w:rPr>
          <w:sz w:val="26"/>
          <w:szCs w:val="26"/>
        </w:rPr>
      </w:pPr>
      <w:r w:rsidRPr="008668E9">
        <w:rPr>
          <w:sz w:val="26"/>
          <w:szCs w:val="26"/>
        </w:rPr>
        <w:t>Cơ chế thay đổi mật khẩu không được tiêu chuẩn hóa.</w:t>
      </w:r>
    </w:p>
    <w:p w:rsidR="00B91229" w:rsidRPr="00B91229" w:rsidRDefault="00B91229" w:rsidP="001F6CDC">
      <w:pPr>
        <w:pStyle w:val="ListParagraph"/>
        <w:ind w:left="1571"/>
        <w:rPr>
          <w:sz w:val="26"/>
          <w:szCs w:val="26"/>
        </w:rPr>
      </w:pPr>
    </w:p>
    <w:p w:rsidR="00C01187" w:rsidRPr="00735A0E" w:rsidRDefault="00C01187" w:rsidP="007C7A79">
      <w:pPr>
        <w:pStyle w:val="ListParagraph"/>
        <w:numPr>
          <w:ilvl w:val="1"/>
          <w:numId w:val="5"/>
        </w:numPr>
        <w:outlineLvl w:val="2"/>
        <w:rPr>
          <w:i/>
          <w:sz w:val="26"/>
          <w:szCs w:val="26"/>
        </w:rPr>
      </w:pPr>
      <w:bookmarkStart w:id="35" w:name="_Toc291500512"/>
      <w:r w:rsidRPr="00735A0E">
        <w:rPr>
          <w:i/>
          <w:sz w:val="26"/>
          <w:szCs w:val="26"/>
        </w:rPr>
        <w:t>Encryption (Mã hóa dữ liệu)</w:t>
      </w:r>
      <w:bookmarkEnd w:id="35"/>
    </w:p>
    <w:p w:rsidR="0054521A" w:rsidRPr="008304FB" w:rsidRDefault="004963B3" w:rsidP="004963B3">
      <w:pPr>
        <w:pStyle w:val="ListParagraph"/>
        <w:ind w:left="1571"/>
        <w:jc w:val="both"/>
        <w:rPr>
          <w:sz w:val="26"/>
          <w:szCs w:val="26"/>
        </w:rPr>
      </w:pPr>
      <w:r w:rsidRPr="00682DCC">
        <w:rPr>
          <w:sz w:val="26"/>
          <w:szCs w:val="26"/>
        </w:rPr>
        <w:tab/>
      </w:r>
      <w:r w:rsidR="004272BA" w:rsidRPr="004272BA">
        <w:rPr>
          <w:sz w:val="26"/>
          <w:szCs w:val="26"/>
        </w:rPr>
        <w:t>Việc chuyển vận dữ</w:t>
      </w:r>
      <w:r w:rsidR="004272BA">
        <w:rPr>
          <w:sz w:val="26"/>
          <w:szCs w:val="26"/>
        </w:rPr>
        <w:t xml:space="preserve"> li</w:t>
      </w:r>
      <w:r w:rsidR="004272BA" w:rsidRPr="004272BA">
        <w:rPr>
          <w:sz w:val="26"/>
          <w:szCs w:val="26"/>
        </w:rPr>
        <w:t>ệu trên mạ</w:t>
      </w:r>
      <w:r w:rsidR="004272BA">
        <w:rPr>
          <w:sz w:val="26"/>
          <w:szCs w:val="26"/>
        </w:rPr>
        <w:t>ng dù theo b</w:t>
      </w:r>
      <w:r w:rsidR="004272BA" w:rsidRPr="004272BA">
        <w:rPr>
          <w:sz w:val="26"/>
          <w:szCs w:val="26"/>
        </w:rPr>
        <w:t>ấ</w:t>
      </w:r>
      <w:r w:rsidR="004272BA">
        <w:rPr>
          <w:sz w:val="26"/>
          <w:szCs w:val="26"/>
        </w:rPr>
        <w:t>t kì chu</w:t>
      </w:r>
      <w:r w:rsidR="004272BA" w:rsidRPr="004272BA">
        <w:rPr>
          <w:sz w:val="26"/>
          <w:szCs w:val="26"/>
        </w:rPr>
        <w:t>ẩn định dạ</w:t>
      </w:r>
      <w:r w:rsidR="004272BA">
        <w:rPr>
          <w:sz w:val="26"/>
          <w:szCs w:val="26"/>
        </w:rPr>
        <w:t>ng nào cũng đ</w:t>
      </w:r>
      <w:r w:rsidR="004272BA" w:rsidRPr="004272BA">
        <w:rPr>
          <w:sz w:val="26"/>
          <w:szCs w:val="26"/>
        </w:rPr>
        <w:t>ều tạ</w:t>
      </w:r>
      <w:r w:rsidR="004272BA">
        <w:rPr>
          <w:sz w:val="26"/>
          <w:szCs w:val="26"/>
        </w:rPr>
        <w:t>o cơ hội</w:t>
      </w:r>
      <w:r w:rsidR="004272BA" w:rsidRPr="004272BA">
        <w:rPr>
          <w:sz w:val="26"/>
          <w:szCs w:val="26"/>
        </w:rPr>
        <w:t xml:space="preserve"> cho những kẻ</w:t>
      </w:r>
      <w:r w:rsidR="004272BA">
        <w:rPr>
          <w:sz w:val="26"/>
          <w:szCs w:val="26"/>
        </w:rPr>
        <w:t xml:space="preserve"> xâm nhập truy xu</w:t>
      </w:r>
      <w:r w:rsidR="004272BA" w:rsidRPr="004272BA">
        <w:rPr>
          <w:sz w:val="26"/>
          <w:szCs w:val="26"/>
        </w:rPr>
        <w:t xml:space="preserve">ất trái phép vào dữ </w:t>
      </w:r>
      <w:r w:rsidR="004272BA">
        <w:rPr>
          <w:sz w:val="26"/>
          <w:szCs w:val="26"/>
        </w:rPr>
        <w:t>liệu</w:t>
      </w:r>
      <w:r w:rsidR="004272BA" w:rsidRPr="004272BA">
        <w:rPr>
          <w:sz w:val="26"/>
          <w:szCs w:val="26"/>
        </w:rPr>
        <w:t>. Với cơ chế truyền dữ liệu sử dụng SOAP và XML cũng không tránh khỏi tình trạng đó. Bởi thế, người ta sẽ mã hóa các tệp tin gửi trên mạ</w:t>
      </w:r>
      <w:r w:rsidR="004272BA">
        <w:rPr>
          <w:sz w:val="26"/>
          <w:szCs w:val="26"/>
        </w:rPr>
        <w:t>ng nhằm</w:t>
      </w:r>
      <w:r w:rsidR="004272BA" w:rsidRPr="004272BA">
        <w:rPr>
          <w:sz w:val="26"/>
          <w:szCs w:val="26"/>
        </w:rPr>
        <w:t xml:space="preserve"> đảm bảo dữ</w:t>
      </w:r>
      <w:r w:rsidR="004272BA">
        <w:rPr>
          <w:sz w:val="26"/>
          <w:szCs w:val="26"/>
        </w:rPr>
        <w:t xml:space="preserve"> li</w:t>
      </w:r>
      <w:r w:rsidR="004272BA" w:rsidRPr="004272BA">
        <w:rPr>
          <w:sz w:val="26"/>
          <w:szCs w:val="26"/>
        </w:rPr>
        <w:t>ệ</w:t>
      </w:r>
      <w:r w:rsidR="004272BA">
        <w:rPr>
          <w:sz w:val="26"/>
          <w:szCs w:val="26"/>
        </w:rPr>
        <w:t>u và c</w:t>
      </w:r>
      <w:r w:rsidR="004272BA" w:rsidRPr="004272BA">
        <w:rPr>
          <w:sz w:val="26"/>
          <w:szCs w:val="26"/>
        </w:rPr>
        <w:t>ấ</w:t>
      </w:r>
      <w:r w:rsidR="004272BA">
        <w:rPr>
          <w:sz w:val="26"/>
          <w:szCs w:val="26"/>
        </w:rPr>
        <w:t>u trúc thông điệp</w:t>
      </w:r>
      <w:r w:rsidR="004272BA" w:rsidRPr="004272BA">
        <w:rPr>
          <w:sz w:val="26"/>
          <w:szCs w:val="26"/>
        </w:rPr>
        <w:t xml:space="preserve"> gử</w:t>
      </w:r>
      <w:r w:rsidR="004272BA">
        <w:rPr>
          <w:sz w:val="26"/>
          <w:szCs w:val="26"/>
        </w:rPr>
        <w:t>i đi được</w:t>
      </w:r>
      <w:r w:rsidR="004272BA" w:rsidRPr="004272BA">
        <w:rPr>
          <w:sz w:val="26"/>
          <w:szCs w:val="26"/>
        </w:rPr>
        <w:t xml:space="preserve"> bả</w:t>
      </w:r>
      <w:r w:rsidR="004272BA">
        <w:rPr>
          <w:sz w:val="26"/>
          <w:szCs w:val="26"/>
        </w:rPr>
        <w:t>o v</w:t>
      </w:r>
      <w:r w:rsidR="004272BA" w:rsidRPr="004272BA">
        <w:rPr>
          <w:sz w:val="26"/>
          <w:szCs w:val="26"/>
        </w:rPr>
        <w:t>ệ</w:t>
      </w:r>
      <w:r w:rsidR="004272BA">
        <w:rPr>
          <w:sz w:val="26"/>
          <w:szCs w:val="26"/>
        </w:rPr>
        <w:t xml:space="preserve"> tốt nhất</w:t>
      </w:r>
      <w:r w:rsidR="004272BA" w:rsidRPr="004272BA">
        <w:rPr>
          <w:sz w:val="26"/>
          <w:szCs w:val="26"/>
        </w:rPr>
        <w:t>. Mã hóa là phương thức xử lí với việ</w:t>
      </w:r>
      <w:r w:rsidR="004272BA">
        <w:rPr>
          <w:sz w:val="26"/>
          <w:szCs w:val="26"/>
        </w:rPr>
        <w:t>c chuy</w:t>
      </w:r>
      <w:r w:rsidR="004272BA" w:rsidRPr="004272BA">
        <w:rPr>
          <w:sz w:val="26"/>
          <w:szCs w:val="26"/>
        </w:rPr>
        <w:t>ể</w:t>
      </w:r>
      <w:r w:rsidR="004272BA">
        <w:rPr>
          <w:sz w:val="26"/>
          <w:szCs w:val="26"/>
        </w:rPr>
        <w:t>n đổi</w:t>
      </w:r>
      <w:r w:rsidR="004272BA" w:rsidRPr="004272BA">
        <w:rPr>
          <w:sz w:val="26"/>
          <w:szCs w:val="26"/>
        </w:rPr>
        <w:t xml:space="preserve"> dữ</w:t>
      </w:r>
      <w:r w:rsidR="004272BA">
        <w:rPr>
          <w:sz w:val="26"/>
          <w:szCs w:val="26"/>
        </w:rPr>
        <w:t xml:space="preserve"> liệu gốc</w:t>
      </w:r>
      <w:r w:rsidR="004272BA" w:rsidRPr="004272BA">
        <w:rPr>
          <w:sz w:val="26"/>
          <w:szCs w:val="26"/>
        </w:rPr>
        <w:t xml:space="preserve"> sang các dạng dữ</w:t>
      </w:r>
      <w:r w:rsidR="004272BA">
        <w:rPr>
          <w:sz w:val="26"/>
          <w:szCs w:val="26"/>
        </w:rPr>
        <w:t xml:space="preserve"> liệu khác che d</w:t>
      </w:r>
      <w:r w:rsidR="004272BA" w:rsidRPr="004272BA">
        <w:rPr>
          <w:sz w:val="26"/>
          <w:szCs w:val="26"/>
        </w:rPr>
        <w:t>ấu dữ</w:t>
      </w:r>
      <w:r w:rsidR="004272BA">
        <w:rPr>
          <w:sz w:val="26"/>
          <w:szCs w:val="26"/>
        </w:rPr>
        <w:t xml:space="preserve"> liệu gốc với các khóa đặc biệt đ</w:t>
      </w:r>
      <w:r w:rsidR="004272BA" w:rsidRPr="004272BA">
        <w:rPr>
          <w:sz w:val="26"/>
          <w:szCs w:val="26"/>
        </w:rPr>
        <w:t>ể mã hóa và giải mã. Cơ chế đó không cho phép việc truyền dữ liệu trự</w:t>
      </w:r>
      <w:r w:rsidR="004272BA">
        <w:rPr>
          <w:sz w:val="26"/>
          <w:szCs w:val="26"/>
        </w:rPr>
        <w:t>c tiếp</w:t>
      </w:r>
      <w:r w:rsidR="004272BA" w:rsidRPr="004272BA">
        <w:rPr>
          <w:sz w:val="26"/>
          <w:szCs w:val="26"/>
        </w:rPr>
        <w:t xml:space="preserve"> trên Web Service mà đòi hỏi phả</w:t>
      </w:r>
      <w:r w:rsidR="004272BA">
        <w:rPr>
          <w:sz w:val="26"/>
          <w:szCs w:val="26"/>
        </w:rPr>
        <w:t>i mã hóa trước khi truy</w:t>
      </w:r>
      <w:r w:rsidR="004272BA" w:rsidRPr="004272BA">
        <w:rPr>
          <w:sz w:val="26"/>
          <w:szCs w:val="26"/>
        </w:rPr>
        <w:t>ề</w:t>
      </w:r>
      <w:r w:rsidR="004272BA">
        <w:rPr>
          <w:sz w:val="26"/>
          <w:szCs w:val="26"/>
        </w:rPr>
        <w:t xml:space="preserve">n, </w:t>
      </w:r>
      <w:r w:rsidR="004272BA">
        <w:rPr>
          <w:sz w:val="26"/>
          <w:szCs w:val="26"/>
        </w:rPr>
        <w:lastRenderedPageBreak/>
        <w:t>đồng thời bên phía người nh</w:t>
      </w:r>
      <w:r w:rsidR="004272BA" w:rsidRPr="004272BA">
        <w:rPr>
          <w:sz w:val="26"/>
          <w:szCs w:val="26"/>
        </w:rPr>
        <w:t>ận sẽ phả</w:t>
      </w:r>
      <w:r w:rsidR="004272BA">
        <w:rPr>
          <w:sz w:val="26"/>
          <w:szCs w:val="26"/>
        </w:rPr>
        <w:t>i thi</w:t>
      </w:r>
      <w:r w:rsidR="004272BA" w:rsidRPr="004272BA">
        <w:rPr>
          <w:sz w:val="26"/>
          <w:szCs w:val="26"/>
        </w:rPr>
        <w:t>ế</w:t>
      </w:r>
      <w:r w:rsidR="004272BA">
        <w:rPr>
          <w:sz w:val="26"/>
          <w:szCs w:val="26"/>
        </w:rPr>
        <w:t>t l</w:t>
      </w:r>
      <w:r w:rsidR="004272BA" w:rsidRPr="004272BA">
        <w:rPr>
          <w:sz w:val="26"/>
          <w:szCs w:val="26"/>
        </w:rPr>
        <w:t>ập các kênh bảo mậ</w:t>
      </w:r>
      <w:r w:rsidR="004272BA">
        <w:rPr>
          <w:sz w:val="26"/>
          <w:szCs w:val="26"/>
        </w:rPr>
        <w:t>t riêng đ</w:t>
      </w:r>
      <w:r w:rsidR="004272BA" w:rsidRPr="004272BA">
        <w:rPr>
          <w:sz w:val="26"/>
          <w:szCs w:val="26"/>
        </w:rPr>
        <w:t>ể mã hóa và giải mã tương ứng.</w:t>
      </w:r>
      <w:r w:rsidR="0018775C" w:rsidRPr="0018775C">
        <w:rPr>
          <w:sz w:val="26"/>
          <w:szCs w:val="26"/>
        </w:rPr>
        <w:t xml:space="preserve"> Các thuật toán mã hóa được chia làm hai loạ</w:t>
      </w:r>
      <w:r w:rsidR="0018775C">
        <w:rPr>
          <w:sz w:val="26"/>
          <w:szCs w:val="26"/>
        </w:rPr>
        <w:t>i chính là đối</w:t>
      </w:r>
      <w:r w:rsidR="0018775C" w:rsidRPr="0018775C">
        <w:rPr>
          <w:sz w:val="26"/>
          <w:szCs w:val="26"/>
        </w:rPr>
        <w:t xml:space="preserve"> xứng (shared-secret) và bấ</w:t>
      </w:r>
      <w:r w:rsidR="0018775C">
        <w:rPr>
          <w:sz w:val="26"/>
          <w:szCs w:val="26"/>
        </w:rPr>
        <w:t>t đối</w:t>
      </w:r>
      <w:r w:rsidR="0018775C" w:rsidRPr="0018775C">
        <w:rPr>
          <w:sz w:val="26"/>
          <w:szCs w:val="26"/>
        </w:rPr>
        <w:t xml:space="preserve"> xứng</w:t>
      </w:r>
      <w:r w:rsidR="0018775C" w:rsidRPr="008304FB">
        <w:rPr>
          <w:sz w:val="26"/>
          <w:szCs w:val="26"/>
        </w:rPr>
        <w:t xml:space="preserve"> (public-key)</w:t>
      </w:r>
    </w:p>
    <w:p w:rsidR="004272BA" w:rsidRPr="00682DCC" w:rsidRDefault="004272BA" w:rsidP="0054521A">
      <w:pPr>
        <w:pStyle w:val="ListParagraph"/>
        <w:ind w:left="1571"/>
        <w:rPr>
          <w:b/>
          <w:sz w:val="26"/>
          <w:szCs w:val="26"/>
        </w:rPr>
      </w:pPr>
      <w:r w:rsidRPr="00682DCC">
        <w:rPr>
          <w:b/>
          <w:sz w:val="26"/>
          <w:szCs w:val="26"/>
        </w:rPr>
        <w:t>Cơ chế mã hóa XML:</w:t>
      </w:r>
    </w:p>
    <w:p w:rsidR="003C49A9" w:rsidRDefault="003C49A9" w:rsidP="004963B3">
      <w:pPr>
        <w:pStyle w:val="ListParagraph"/>
        <w:ind w:left="1571"/>
        <w:jc w:val="both"/>
        <w:rPr>
          <w:sz w:val="26"/>
          <w:szCs w:val="26"/>
          <w:lang w:val="en-US"/>
        </w:rPr>
      </w:pPr>
      <w:r>
        <w:rPr>
          <w:sz w:val="26"/>
          <w:szCs w:val="26"/>
          <w:lang w:val="en-US"/>
        </w:rPr>
        <w:t xml:space="preserve">Giao thức mã hóa XML sẽ xác định các phần nằm trong thân của thông điệp SOAP để thực hiện mã hóa. Khi mã hóa XML, thuật toán mã hóa sẽ duyệt lại </w:t>
      </w:r>
      <w:r w:rsidR="006E4CB3">
        <w:rPr>
          <w:sz w:val="26"/>
          <w:szCs w:val="26"/>
          <w:lang w:val="en-US"/>
        </w:rPr>
        <w:t>tệp tin XML và những thông tin trong tệp tin này sẽ được thay thế bởi dữ liệu đã được mã hóa bên trong thành phần EncryptedData. Kết quả của việc mã hóa EncryptedData sẽ được đặt trong thẻ Secuirty header. Nếu có nhiều trường trong tệp tin đó được mã hóa thì mỗi thành phần được mã hóa đó sẽ được ánh xạ tương ứng sang từng thành phần ReferencedData trong ReferenceList.</w:t>
      </w:r>
    </w:p>
    <w:p w:rsidR="006E4CB3" w:rsidRDefault="006E4CB3" w:rsidP="004963B3">
      <w:pPr>
        <w:pStyle w:val="ListParagraph"/>
        <w:ind w:left="1571"/>
        <w:jc w:val="both"/>
        <w:rPr>
          <w:sz w:val="26"/>
          <w:szCs w:val="26"/>
          <w:lang w:val="en-US"/>
        </w:rPr>
      </w:pPr>
      <w:r>
        <w:rPr>
          <w:sz w:val="26"/>
          <w:szCs w:val="26"/>
          <w:lang w:val="en-US"/>
        </w:rPr>
        <w:t>Ví dụ về mã hóa thông điệp SOAP: với trường Payment được mã hóa thông tin của khách hàng:</w:t>
      </w:r>
    </w:p>
    <w:p w:rsidR="006E4CB3" w:rsidRDefault="006E4CB3" w:rsidP="0054521A">
      <w:pPr>
        <w:pStyle w:val="ListParagraph"/>
        <w:ind w:left="1571"/>
        <w:rPr>
          <w:sz w:val="26"/>
          <w:szCs w:val="26"/>
          <w:lang w:val="en-US"/>
        </w:rPr>
      </w:pPr>
      <w:r>
        <w:rPr>
          <w:noProof/>
          <w:sz w:val="26"/>
          <w:szCs w:val="26"/>
        </w:rPr>
        <w:drawing>
          <wp:inline distT="0" distB="0" distL="0" distR="0">
            <wp:extent cx="4410075" cy="2135313"/>
            <wp:effectExtent l="19050" t="0" r="9525" b="0"/>
            <wp:docPr id="4" name="Picture 2" descr="C:\Users\Thangbeomerock\Desktop\SOAPEncry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hangbeomerock\Desktop\SOAPEncryption.png"/>
                    <pic:cNvPicPr>
                      <a:picLocks noChangeAspect="1" noChangeArrowheads="1"/>
                    </pic:cNvPicPr>
                  </pic:nvPicPr>
                  <pic:blipFill>
                    <a:blip r:embed="rId22"/>
                    <a:srcRect/>
                    <a:stretch>
                      <a:fillRect/>
                    </a:stretch>
                  </pic:blipFill>
                  <pic:spPr bwMode="auto">
                    <a:xfrm>
                      <a:off x="0" y="0"/>
                      <a:ext cx="4410075" cy="2135313"/>
                    </a:xfrm>
                    <a:prstGeom prst="rect">
                      <a:avLst/>
                    </a:prstGeom>
                    <a:noFill/>
                    <a:ln w="9525">
                      <a:noFill/>
                      <a:miter lim="800000"/>
                      <a:headEnd/>
                      <a:tailEnd/>
                    </a:ln>
                  </pic:spPr>
                </pic:pic>
              </a:graphicData>
            </a:graphic>
          </wp:inline>
        </w:drawing>
      </w:r>
    </w:p>
    <w:p w:rsidR="006E4CB3" w:rsidRDefault="006E4CB3" w:rsidP="0054521A">
      <w:pPr>
        <w:pStyle w:val="ListParagraph"/>
        <w:ind w:left="1571"/>
        <w:rPr>
          <w:sz w:val="26"/>
          <w:szCs w:val="26"/>
          <w:lang w:val="en-US"/>
        </w:rPr>
      </w:pPr>
    </w:p>
    <w:p w:rsidR="008304FB" w:rsidRDefault="008304FB" w:rsidP="00DD2B78">
      <w:pPr>
        <w:pStyle w:val="ListParagraph"/>
        <w:ind w:left="1571"/>
        <w:jc w:val="both"/>
        <w:rPr>
          <w:sz w:val="26"/>
          <w:szCs w:val="26"/>
          <w:lang w:val="en-US"/>
        </w:rPr>
      </w:pPr>
      <w:r>
        <w:rPr>
          <w:sz w:val="26"/>
          <w:szCs w:val="26"/>
          <w:lang w:val="en-US"/>
        </w:rPr>
        <w:t>Một trong những thuật toán được sử dụng phổ biến là X.509 Certificates.</w:t>
      </w:r>
    </w:p>
    <w:p w:rsidR="008304FB" w:rsidRPr="004272BA" w:rsidRDefault="008304FB" w:rsidP="0054521A">
      <w:pPr>
        <w:pStyle w:val="ListParagraph"/>
        <w:ind w:left="1571"/>
        <w:rPr>
          <w:sz w:val="26"/>
          <w:szCs w:val="26"/>
          <w:lang w:val="en-US"/>
        </w:rPr>
      </w:pPr>
    </w:p>
    <w:p w:rsidR="00C01187" w:rsidRPr="00735A0E" w:rsidRDefault="00C01187" w:rsidP="007C7A79">
      <w:pPr>
        <w:pStyle w:val="ListParagraph"/>
        <w:numPr>
          <w:ilvl w:val="1"/>
          <w:numId w:val="5"/>
        </w:numPr>
        <w:outlineLvl w:val="2"/>
        <w:rPr>
          <w:i/>
          <w:sz w:val="26"/>
          <w:szCs w:val="26"/>
          <w:lang w:val="fr-FR"/>
        </w:rPr>
      </w:pPr>
      <w:bookmarkStart w:id="36" w:name="_Toc291500513"/>
      <w:r w:rsidRPr="00735A0E">
        <w:rPr>
          <w:i/>
          <w:sz w:val="26"/>
          <w:szCs w:val="26"/>
          <w:lang w:val="fr-FR"/>
        </w:rPr>
        <w:t>Digital Signature (Chữ kí số)</w:t>
      </w:r>
      <w:bookmarkEnd w:id="36"/>
    </w:p>
    <w:p w:rsidR="00CC4E4B" w:rsidRDefault="0017696D" w:rsidP="0017696D">
      <w:pPr>
        <w:pStyle w:val="ListParagraph"/>
        <w:ind w:left="1571"/>
        <w:jc w:val="both"/>
        <w:rPr>
          <w:sz w:val="26"/>
          <w:szCs w:val="26"/>
          <w:lang w:val="fr-FR"/>
        </w:rPr>
      </w:pPr>
      <w:r>
        <w:rPr>
          <w:sz w:val="26"/>
          <w:szCs w:val="26"/>
          <w:lang w:val="fr-FR"/>
        </w:rPr>
        <w:tab/>
      </w:r>
      <w:r w:rsidR="006F2B7A">
        <w:rPr>
          <w:sz w:val="26"/>
          <w:szCs w:val="26"/>
          <w:lang w:val="fr-FR"/>
        </w:rPr>
        <w:t xml:space="preserve">Mục tiêu của phương pháo này là tổ chức ra những chuẩn để sử dụng cú pháp chữ kí số XML trong cấu trúc các thông điệp </w:t>
      </w:r>
      <w:r w:rsidR="006F2B7A">
        <w:rPr>
          <w:sz w:val="26"/>
          <w:szCs w:val="26"/>
          <w:lang w:val="fr-FR"/>
        </w:rPr>
        <w:lastRenderedPageBreak/>
        <w:t>SOAP 1.1.</w:t>
      </w:r>
      <w:r w:rsidR="002A2059">
        <w:rPr>
          <w:sz w:val="26"/>
          <w:szCs w:val="26"/>
          <w:lang w:val="fr-FR"/>
        </w:rPr>
        <w:t xml:space="preserve"> Đó là việc đề xuất xây dựng các không gian tên (namespace) mở rộng và đưa vào trường SOAP header. Việc mở rộng này hoàn toàn có thể thêm vào các thành phần thông tin mà không làm thay đổi kiến trúc, định dạng. </w:t>
      </w:r>
    </w:p>
    <w:p w:rsidR="002A2059" w:rsidRDefault="002A2059" w:rsidP="00CC4E4B">
      <w:pPr>
        <w:pStyle w:val="ListParagraph"/>
        <w:ind w:left="1571"/>
        <w:rPr>
          <w:sz w:val="26"/>
          <w:szCs w:val="26"/>
          <w:lang w:val="fr-FR"/>
        </w:rPr>
      </w:pPr>
      <w:r>
        <w:rPr>
          <w:sz w:val="26"/>
          <w:szCs w:val="26"/>
          <w:lang w:val="fr-FR"/>
        </w:rPr>
        <w:t>Cấu trúc Signature Header được xác định như sau :</w:t>
      </w:r>
    </w:p>
    <w:p w:rsidR="002A2059" w:rsidRDefault="002A2059" w:rsidP="00CC4E4B">
      <w:pPr>
        <w:pStyle w:val="ListParagraph"/>
        <w:ind w:left="1571"/>
        <w:rPr>
          <w:sz w:val="26"/>
          <w:szCs w:val="26"/>
          <w:lang w:val="en-US"/>
        </w:rPr>
      </w:pPr>
      <w:r>
        <w:rPr>
          <w:noProof/>
          <w:sz w:val="26"/>
          <w:szCs w:val="26"/>
        </w:rPr>
        <w:drawing>
          <wp:inline distT="0" distB="0" distL="0" distR="0">
            <wp:extent cx="4438650" cy="3202279"/>
            <wp:effectExtent l="19050" t="0" r="0" b="0"/>
            <wp:docPr id="14" name="Picture 14" descr="C:\Users\Thangbeomerock\Desktop\DigitalSigna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Thangbeomerock\Desktop\DigitalSignature.png"/>
                    <pic:cNvPicPr>
                      <a:picLocks noChangeAspect="1" noChangeArrowheads="1"/>
                    </pic:cNvPicPr>
                  </pic:nvPicPr>
                  <pic:blipFill>
                    <a:blip r:embed="rId23"/>
                    <a:srcRect/>
                    <a:stretch>
                      <a:fillRect/>
                    </a:stretch>
                  </pic:blipFill>
                  <pic:spPr bwMode="auto">
                    <a:xfrm>
                      <a:off x="0" y="0"/>
                      <a:ext cx="4438650" cy="3202279"/>
                    </a:xfrm>
                    <a:prstGeom prst="rect">
                      <a:avLst/>
                    </a:prstGeom>
                    <a:noFill/>
                    <a:ln w="9525">
                      <a:noFill/>
                      <a:miter lim="800000"/>
                      <a:headEnd/>
                      <a:tailEnd/>
                    </a:ln>
                  </pic:spPr>
                </pic:pic>
              </a:graphicData>
            </a:graphic>
          </wp:inline>
        </w:drawing>
      </w:r>
    </w:p>
    <w:p w:rsidR="002A2059" w:rsidRDefault="002A2059" w:rsidP="00CC4E4B">
      <w:pPr>
        <w:pStyle w:val="ListParagraph"/>
        <w:ind w:left="1571"/>
        <w:rPr>
          <w:sz w:val="26"/>
          <w:szCs w:val="26"/>
          <w:lang w:val="en-US"/>
        </w:rPr>
      </w:pPr>
      <w:r>
        <w:rPr>
          <w:sz w:val="26"/>
          <w:szCs w:val="26"/>
          <w:lang w:val="en-US"/>
        </w:rPr>
        <w:t>Có thể sử dụng nhiều trường signature header entry cho một tên dữ liệu được gửi đi.</w:t>
      </w:r>
    </w:p>
    <w:p w:rsidR="00E6043C" w:rsidRPr="002A2059" w:rsidRDefault="00E6043C" w:rsidP="00CC4E4B">
      <w:pPr>
        <w:pStyle w:val="ListParagraph"/>
        <w:ind w:left="1571"/>
        <w:rPr>
          <w:sz w:val="26"/>
          <w:szCs w:val="26"/>
          <w:lang w:val="en-US"/>
        </w:rPr>
      </w:pPr>
    </w:p>
    <w:p w:rsidR="00304108" w:rsidRPr="003A607D" w:rsidRDefault="00027115" w:rsidP="007C7A79">
      <w:pPr>
        <w:pStyle w:val="ListParagraph"/>
        <w:numPr>
          <w:ilvl w:val="0"/>
          <w:numId w:val="5"/>
        </w:numPr>
        <w:ind w:left="851"/>
        <w:outlineLvl w:val="1"/>
        <w:rPr>
          <w:b/>
          <w:i/>
          <w:sz w:val="26"/>
          <w:szCs w:val="26"/>
        </w:rPr>
      </w:pPr>
      <w:bookmarkStart w:id="37" w:name="_Toc291500514"/>
      <w:r>
        <w:rPr>
          <w:b/>
          <w:i/>
          <w:sz w:val="26"/>
          <w:szCs w:val="26"/>
          <w:lang w:val="en-US"/>
        </w:rPr>
        <w:t>Giới thiệu chứng chỉ bảo mật X509</w:t>
      </w:r>
      <w:bookmarkEnd w:id="37"/>
    </w:p>
    <w:p w:rsidR="00CA1A84" w:rsidRPr="007C7A79" w:rsidRDefault="004B1591" w:rsidP="007C7A79">
      <w:pPr>
        <w:pStyle w:val="ListParagraph"/>
        <w:numPr>
          <w:ilvl w:val="1"/>
          <w:numId w:val="5"/>
        </w:numPr>
        <w:outlineLvl w:val="2"/>
        <w:rPr>
          <w:i/>
          <w:sz w:val="26"/>
          <w:szCs w:val="26"/>
          <w:lang w:val="en-US"/>
        </w:rPr>
      </w:pPr>
      <w:bookmarkStart w:id="38" w:name="_Toc291500515"/>
      <w:r w:rsidRPr="007C7A79">
        <w:rPr>
          <w:i/>
          <w:sz w:val="26"/>
          <w:szCs w:val="26"/>
          <w:lang w:val="en-US"/>
        </w:rPr>
        <w:t>Tổng quan</w:t>
      </w:r>
      <w:bookmarkEnd w:id="38"/>
    </w:p>
    <w:p w:rsidR="00252131" w:rsidRPr="00682DCC" w:rsidRDefault="002A1A0C" w:rsidP="002A1A0C">
      <w:pPr>
        <w:pStyle w:val="ListParagraph"/>
        <w:ind w:left="1571"/>
        <w:jc w:val="both"/>
        <w:rPr>
          <w:sz w:val="26"/>
          <w:szCs w:val="26"/>
        </w:rPr>
      </w:pPr>
      <w:r>
        <w:rPr>
          <w:sz w:val="26"/>
          <w:szCs w:val="26"/>
          <w:lang w:val="en-US"/>
        </w:rPr>
        <w:tab/>
      </w:r>
      <w:r w:rsidR="00252131" w:rsidRPr="00252131">
        <w:rPr>
          <w:sz w:val="26"/>
          <w:szCs w:val="26"/>
        </w:rPr>
        <w:t>X.509 là một đề nghị của ITU (International Telecommunication Union) định nghĩa một framework về chứng thực (certificate). X.509 dựa trên X.500, mà bản thân X.500 còn chưa được định nghĩa hoàn hảo. Kết quả là chuẩn X.509 đang được diễn giải theo một số cách, tùy theo công ty cung cấp quyết định sử dụng như thế nào. X.509 lần đầu tiên được công bố vào năm 1988, và các phiên bản tiếp theo đã được đưa ra để giải quyết các vấn đề</w:t>
      </w:r>
      <w:r w:rsidR="00252131">
        <w:rPr>
          <w:sz w:val="26"/>
          <w:szCs w:val="26"/>
        </w:rPr>
        <w:t xml:space="preserve"> an toàn</w:t>
      </w:r>
      <w:r w:rsidR="00252131" w:rsidRPr="00252131">
        <w:rPr>
          <w:sz w:val="26"/>
          <w:szCs w:val="26"/>
        </w:rPr>
        <w:t xml:space="preserve">. X.509 hỗ trợ cả hai mã bí mật (mã đơn) và mã công khai. X.509 định nghĩa các nội dung về một chứng thực, bao </w:t>
      </w:r>
      <w:r w:rsidR="00252131" w:rsidRPr="00252131">
        <w:rPr>
          <w:sz w:val="26"/>
          <w:szCs w:val="26"/>
        </w:rPr>
        <w:lastRenderedPageBreak/>
        <w:t xml:space="preserve">gồm số phiên bản, số serial, ID chữ ký, tên công bố, thời điểm có hiệu lực, định nghĩa chủ đề, phần mở rộng và chữ ký trên các trường trên. Về cơ bản, một người có trách nhiệm chứng nhận sẽ đặt khóa công khai của một người nào đó có nhu cầu chứng thực vào thủ tục chứng thực và sau đó xác thực lại bằng khóa riêng. Điều nầy bắt buộc khóa và thủ tục chứng thực phải luôn đi kèm với nhau. Bất cứ ai cần dùng khóa công cộng của một đối tượng nào đó đều có thể mở thủ tục chứng thực bằng khóa công cộng của các đối tượng nầy do người có trách nhiệm chứng thực cung cấp (các khóa công cộng nầy được ký hoặc khóa bằng khóa riêng của người có trách nhiệm chứng thực). Vì vậy, người sử dụng phải tin rằng người có trách nhiệm chứng thực sẽ bảo đảm việc hợp lệ hóa người chủ của khóa công khai và thực sự khóa công khai ở đây chính là khóa công khai của người có trách nhiệm chứng thực. Đây chính là </w:t>
      </w:r>
      <w:r w:rsidR="00E4702B" w:rsidRPr="00986FC8">
        <w:rPr>
          <w:sz w:val="26"/>
          <w:szCs w:val="26"/>
          <w:lang w:val="fr-FR"/>
        </w:rPr>
        <w:t>nơi chứa</w:t>
      </w:r>
      <w:r w:rsidR="00252131" w:rsidRPr="00252131">
        <w:rPr>
          <w:sz w:val="26"/>
          <w:szCs w:val="26"/>
        </w:rPr>
        <w:t xml:space="preserve"> các PKI (public-key infrastructures). PKI là một kiến trúc phân cấp những đối tuợng có trách nhiệm xác minh các khóa công khai lẫn nhau</w:t>
      </w:r>
      <w:r w:rsidR="00986FC8" w:rsidRPr="00ED27E9">
        <w:rPr>
          <w:sz w:val="26"/>
          <w:szCs w:val="26"/>
        </w:rPr>
        <w:t>.</w:t>
      </w:r>
    </w:p>
    <w:p w:rsidR="00ED27E9" w:rsidRDefault="00ED27E9" w:rsidP="002A1A0C">
      <w:pPr>
        <w:pStyle w:val="ListParagraph"/>
        <w:ind w:left="1571"/>
        <w:jc w:val="both"/>
        <w:rPr>
          <w:sz w:val="26"/>
          <w:szCs w:val="26"/>
          <w:lang w:val="en-US"/>
        </w:rPr>
      </w:pPr>
      <w:r>
        <w:rPr>
          <w:sz w:val="26"/>
          <w:szCs w:val="26"/>
          <w:lang w:val="en-US"/>
        </w:rPr>
        <w:t>Cấu trúc trong chứng chỉ X509:</w:t>
      </w:r>
    </w:p>
    <w:p w:rsidR="00F12B05" w:rsidRPr="00F12B05" w:rsidRDefault="00F12B05" w:rsidP="002A1A0C">
      <w:pPr>
        <w:pStyle w:val="ListParagraph"/>
        <w:numPr>
          <w:ilvl w:val="0"/>
          <w:numId w:val="3"/>
        </w:numPr>
        <w:ind w:left="1985"/>
        <w:jc w:val="both"/>
        <w:rPr>
          <w:sz w:val="26"/>
          <w:szCs w:val="26"/>
        </w:rPr>
      </w:pPr>
      <w:r w:rsidRPr="00F12B05">
        <w:rPr>
          <w:sz w:val="26"/>
          <w:szCs w:val="26"/>
        </w:rPr>
        <w:t>Certificate</w:t>
      </w:r>
    </w:p>
    <w:p w:rsidR="00F12B05" w:rsidRPr="00F12B05" w:rsidRDefault="00F12B05" w:rsidP="002A1A0C">
      <w:pPr>
        <w:pStyle w:val="ListParagraph"/>
        <w:numPr>
          <w:ilvl w:val="1"/>
          <w:numId w:val="8"/>
        </w:numPr>
        <w:tabs>
          <w:tab w:val="clear" w:pos="1440"/>
        </w:tabs>
        <w:ind w:left="2268" w:hanging="283"/>
        <w:jc w:val="both"/>
        <w:rPr>
          <w:sz w:val="26"/>
          <w:szCs w:val="26"/>
        </w:rPr>
      </w:pPr>
      <w:r w:rsidRPr="00F12B05">
        <w:rPr>
          <w:sz w:val="26"/>
          <w:szCs w:val="26"/>
        </w:rPr>
        <w:t>Version</w:t>
      </w:r>
    </w:p>
    <w:p w:rsidR="00F12B05" w:rsidRPr="00F12B05" w:rsidRDefault="00F12B05" w:rsidP="002A1A0C">
      <w:pPr>
        <w:pStyle w:val="ListParagraph"/>
        <w:numPr>
          <w:ilvl w:val="1"/>
          <w:numId w:val="8"/>
        </w:numPr>
        <w:tabs>
          <w:tab w:val="clear" w:pos="1440"/>
        </w:tabs>
        <w:ind w:left="2268" w:hanging="283"/>
        <w:jc w:val="both"/>
        <w:rPr>
          <w:sz w:val="26"/>
          <w:szCs w:val="26"/>
        </w:rPr>
      </w:pPr>
      <w:r w:rsidRPr="00F12B05">
        <w:rPr>
          <w:sz w:val="26"/>
          <w:szCs w:val="26"/>
        </w:rPr>
        <w:t>Serial Number</w:t>
      </w:r>
    </w:p>
    <w:p w:rsidR="00F12B05" w:rsidRPr="00F12B05" w:rsidRDefault="00F12B05" w:rsidP="002A1A0C">
      <w:pPr>
        <w:pStyle w:val="ListParagraph"/>
        <w:numPr>
          <w:ilvl w:val="1"/>
          <w:numId w:val="8"/>
        </w:numPr>
        <w:tabs>
          <w:tab w:val="clear" w:pos="1440"/>
        </w:tabs>
        <w:ind w:left="2268" w:hanging="283"/>
        <w:jc w:val="both"/>
        <w:rPr>
          <w:sz w:val="26"/>
          <w:szCs w:val="26"/>
        </w:rPr>
      </w:pPr>
      <w:r w:rsidRPr="00F12B05">
        <w:rPr>
          <w:sz w:val="26"/>
          <w:szCs w:val="26"/>
        </w:rPr>
        <w:t>Algorithm ID</w:t>
      </w:r>
    </w:p>
    <w:p w:rsidR="00F12B05" w:rsidRPr="00F12B05" w:rsidRDefault="00F12B05" w:rsidP="002A1A0C">
      <w:pPr>
        <w:pStyle w:val="ListParagraph"/>
        <w:numPr>
          <w:ilvl w:val="1"/>
          <w:numId w:val="8"/>
        </w:numPr>
        <w:tabs>
          <w:tab w:val="clear" w:pos="1440"/>
        </w:tabs>
        <w:ind w:left="2268" w:hanging="283"/>
        <w:jc w:val="both"/>
        <w:rPr>
          <w:sz w:val="26"/>
          <w:szCs w:val="26"/>
        </w:rPr>
      </w:pPr>
      <w:r w:rsidRPr="00F12B05">
        <w:rPr>
          <w:sz w:val="26"/>
          <w:szCs w:val="26"/>
        </w:rPr>
        <w:t>Issuer</w:t>
      </w:r>
    </w:p>
    <w:p w:rsidR="00F12B05" w:rsidRPr="00F12B05" w:rsidRDefault="00F12B05" w:rsidP="002A1A0C">
      <w:pPr>
        <w:pStyle w:val="ListParagraph"/>
        <w:numPr>
          <w:ilvl w:val="1"/>
          <w:numId w:val="8"/>
        </w:numPr>
        <w:tabs>
          <w:tab w:val="clear" w:pos="1440"/>
        </w:tabs>
        <w:ind w:left="2268" w:hanging="283"/>
        <w:jc w:val="both"/>
        <w:rPr>
          <w:sz w:val="26"/>
          <w:szCs w:val="26"/>
        </w:rPr>
      </w:pPr>
      <w:r w:rsidRPr="00F12B05">
        <w:rPr>
          <w:sz w:val="26"/>
          <w:szCs w:val="26"/>
        </w:rPr>
        <w:t>Validity</w:t>
      </w:r>
    </w:p>
    <w:p w:rsidR="00F12B05" w:rsidRPr="00F12B05" w:rsidRDefault="00DC13C3" w:rsidP="002A1A0C">
      <w:pPr>
        <w:pStyle w:val="ListParagraph"/>
        <w:ind w:left="2160"/>
        <w:jc w:val="both"/>
        <w:rPr>
          <w:sz w:val="26"/>
          <w:szCs w:val="26"/>
        </w:rPr>
      </w:pPr>
      <w:r>
        <w:rPr>
          <w:sz w:val="26"/>
          <w:szCs w:val="26"/>
          <w:lang w:val="en-US"/>
        </w:rPr>
        <w:t xml:space="preserve">  + </w:t>
      </w:r>
      <w:r w:rsidR="00F12B05" w:rsidRPr="00F12B05">
        <w:rPr>
          <w:sz w:val="26"/>
          <w:szCs w:val="26"/>
        </w:rPr>
        <w:t>Not Before</w:t>
      </w:r>
    </w:p>
    <w:p w:rsidR="00F12B05" w:rsidRPr="00F12B05" w:rsidRDefault="00DC13C3" w:rsidP="002A1A0C">
      <w:pPr>
        <w:pStyle w:val="ListParagraph"/>
        <w:ind w:left="2160"/>
        <w:jc w:val="both"/>
        <w:rPr>
          <w:sz w:val="26"/>
          <w:szCs w:val="26"/>
        </w:rPr>
      </w:pPr>
      <w:r>
        <w:rPr>
          <w:sz w:val="26"/>
          <w:szCs w:val="26"/>
          <w:lang w:val="en-US"/>
        </w:rPr>
        <w:t xml:space="preserve">  + </w:t>
      </w:r>
      <w:r w:rsidR="00F12B05" w:rsidRPr="00F12B05">
        <w:rPr>
          <w:sz w:val="26"/>
          <w:szCs w:val="26"/>
        </w:rPr>
        <w:t>Not After</w:t>
      </w:r>
    </w:p>
    <w:p w:rsidR="00F12B05" w:rsidRPr="00F12B05" w:rsidRDefault="00F12B05" w:rsidP="002A1A0C">
      <w:pPr>
        <w:pStyle w:val="ListParagraph"/>
        <w:numPr>
          <w:ilvl w:val="1"/>
          <w:numId w:val="8"/>
        </w:numPr>
        <w:tabs>
          <w:tab w:val="clear" w:pos="1440"/>
        </w:tabs>
        <w:ind w:left="2268" w:hanging="283"/>
        <w:jc w:val="both"/>
        <w:rPr>
          <w:sz w:val="26"/>
          <w:szCs w:val="26"/>
        </w:rPr>
      </w:pPr>
      <w:r w:rsidRPr="00F12B05">
        <w:rPr>
          <w:sz w:val="26"/>
          <w:szCs w:val="26"/>
        </w:rPr>
        <w:t>Subject</w:t>
      </w:r>
    </w:p>
    <w:p w:rsidR="00F12B05" w:rsidRPr="00F12B05" w:rsidRDefault="00F12B05" w:rsidP="002A1A0C">
      <w:pPr>
        <w:pStyle w:val="ListParagraph"/>
        <w:numPr>
          <w:ilvl w:val="1"/>
          <w:numId w:val="8"/>
        </w:numPr>
        <w:tabs>
          <w:tab w:val="clear" w:pos="1440"/>
        </w:tabs>
        <w:ind w:left="2268" w:hanging="283"/>
        <w:jc w:val="both"/>
        <w:rPr>
          <w:sz w:val="26"/>
          <w:szCs w:val="26"/>
        </w:rPr>
      </w:pPr>
      <w:r w:rsidRPr="00F12B05">
        <w:rPr>
          <w:sz w:val="26"/>
          <w:szCs w:val="26"/>
        </w:rPr>
        <w:t>Subject Public Key Info</w:t>
      </w:r>
    </w:p>
    <w:p w:rsidR="00F12B05" w:rsidRPr="00F12B05" w:rsidRDefault="00DC13C3" w:rsidP="002A1A0C">
      <w:pPr>
        <w:pStyle w:val="ListParagraph"/>
        <w:ind w:left="2160"/>
        <w:jc w:val="both"/>
        <w:rPr>
          <w:sz w:val="26"/>
          <w:szCs w:val="26"/>
        </w:rPr>
      </w:pPr>
      <w:r>
        <w:rPr>
          <w:sz w:val="26"/>
          <w:szCs w:val="26"/>
          <w:lang w:val="en-US"/>
        </w:rPr>
        <w:t xml:space="preserve">  + </w:t>
      </w:r>
      <w:r w:rsidR="00F12B05" w:rsidRPr="00F12B05">
        <w:rPr>
          <w:sz w:val="26"/>
          <w:szCs w:val="26"/>
        </w:rPr>
        <w:t>Public Key Algorithm</w:t>
      </w:r>
    </w:p>
    <w:p w:rsidR="00F12B05" w:rsidRPr="00F12B05" w:rsidRDefault="00DC13C3" w:rsidP="002A1A0C">
      <w:pPr>
        <w:pStyle w:val="ListParagraph"/>
        <w:ind w:left="2160"/>
        <w:jc w:val="both"/>
        <w:rPr>
          <w:sz w:val="26"/>
          <w:szCs w:val="26"/>
        </w:rPr>
      </w:pPr>
      <w:r>
        <w:rPr>
          <w:sz w:val="26"/>
          <w:szCs w:val="26"/>
          <w:lang w:val="en-US"/>
        </w:rPr>
        <w:t xml:space="preserve">  + </w:t>
      </w:r>
      <w:r w:rsidR="00F12B05" w:rsidRPr="00F12B05">
        <w:rPr>
          <w:sz w:val="26"/>
          <w:szCs w:val="26"/>
        </w:rPr>
        <w:t>Subject Public Key</w:t>
      </w:r>
    </w:p>
    <w:p w:rsidR="00F12B05" w:rsidRPr="00F12B05" w:rsidRDefault="00F12B05" w:rsidP="002A1A0C">
      <w:pPr>
        <w:pStyle w:val="ListParagraph"/>
        <w:numPr>
          <w:ilvl w:val="1"/>
          <w:numId w:val="8"/>
        </w:numPr>
        <w:tabs>
          <w:tab w:val="clear" w:pos="1440"/>
        </w:tabs>
        <w:ind w:left="2268" w:hanging="283"/>
        <w:jc w:val="both"/>
        <w:rPr>
          <w:sz w:val="26"/>
          <w:szCs w:val="26"/>
        </w:rPr>
      </w:pPr>
      <w:r w:rsidRPr="00F12B05">
        <w:rPr>
          <w:sz w:val="26"/>
          <w:szCs w:val="26"/>
        </w:rPr>
        <w:t>Issuer Unique Identifier (optional)</w:t>
      </w:r>
    </w:p>
    <w:p w:rsidR="00F12B05" w:rsidRPr="00F12B05" w:rsidRDefault="00F12B05" w:rsidP="002A1A0C">
      <w:pPr>
        <w:pStyle w:val="ListParagraph"/>
        <w:numPr>
          <w:ilvl w:val="1"/>
          <w:numId w:val="8"/>
        </w:numPr>
        <w:tabs>
          <w:tab w:val="clear" w:pos="1440"/>
        </w:tabs>
        <w:ind w:left="2268" w:hanging="283"/>
        <w:jc w:val="both"/>
        <w:rPr>
          <w:sz w:val="26"/>
          <w:szCs w:val="26"/>
        </w:rPr>
      </w:pPr>
      <w:r w:rsidRPr="00F12B05">
        <w:rPr>
          <w:sz w:val="26"/>
          <w:szCs w:val="26"/>
        </w:rPr>
        <w:lastRenderedPageBreak/>
        <w:t>Subject Unique Identifier (optional)</w:t>
      </w:r>
    </w:p>
    <w:p w:rsidR="00F12B05" w:rsidRPr="00F12B05" w:rsidRDefault="00F12B05" w:rsidP="002A1A0C">
      <w:pPr>
        <w:pStyle w:val="ListParagraph"/>
        <w:numPr>
          <w:ilvl w:val="1"/>
          <w:numId w:val="8"/>
        </w:numPr>
        <w:tabs>
          <w:tab w:val="clear" w:pos="1440"/>
        </w:tabs>
        <w:ind w:left="2268" w:hanging="283"/>
        <w:jc w:val="both"/>
        <w:rPr>
          <w:sz w:val="26"/>
          <w:szCs w:val="26"/>
        </w:rPr>
      </w:pPr>
      <w:r w:rsidRPr="00F12B05">
        <w:rPr>
          <w:sz w:val="26"/>
          <w:szCs w:val="26"/>
        </w:rPr>
        <w:t>Extensions (optional)</w:t>
      </w:r>
    </w:p>
    <w:p w:rsidR="00F12B05" w:rsidRPr="00F12B05" w:rsidRDefault="00F12B05" w:rsidP="002A1A0C">
      <w:pPr>
        <w:pStyle w:val="ListParagraph"/>
        <w:numPr>
          <w:ilvl w:val="0"/>
          <w:numId w:val="3"/>
        </w:numPr>
        <w:ind w:left="1985"/>
        <w:jc w:val="both"/>
        <w:rPr>
          <w:sz w:val="26"/>
          <w:szCs w:val="26"/>
        </w:rPr>
      </w:pPr>
      <w:r w:rsidRPr="00F12B05">
        <w:rPr>
          <w:sz w:val="26"/>
          <w:szCs w:val="26"/>
        </w:rPr>
        <w:t>Certificate Signature Algorithm</w:t>
      </w:r>
    </w:p>
    <w:p w:rsidR="00F12B05" w:rsidRPr="001A2831" w:rsidRDefault="00F12B05" w:rsidP="002A1A0C">
      <w:pPr>
        <w:pStyle w:val="ListParagraph"/>
        <w:numPr>
          <w:ilvl w:val="0"/>
          <w:numId w:val="3"/>
        </w:numPr>
        <w:ind w:left="1985"/>
        <w:jc w:val="both"/>
        <w:rPr>
          <w:sz w:val="26"/>
          <w:szCs w:val="26"/>
        </w:rPr>
      </w:pPr>
      <w:r w:rsidRPr="00F12B05">
        <w:rPr>
          <w:sz w:val="26"/>
          <w:szCs w:val="26"/>
        </w:rPr>
        <w:t>Certificate Signature</w:t>
      </w:r>
    </w:p>
    <w:p w:rsidR="004B1591" w:rsidRPr="007C7A79" w:rsidRDefault="004B1591" w:rsidP="007C7A79">
      <w:pPr>
        <w:pStyle w:val="ListParagraph"/>
        <w:numPr>
          <w:ilvl w:val="1"/>
          <w:numId w:val="5"/>
        </w:numPr>
        <w:outlineLvl w:val="2"/>
        <w:rPr>
          <w:i/>
          <w:sz w:val="26"/>
          <w:szCs w:val="26"/>
          <w:lang w:val="en-US"/>
        </w:rPr>
      </w:pPr>
      <w:bookmarkStart w:id="39" w:name="_Toc291500516"/>
      <w:r w:rsidRPr="007C7A79">
        <w:rPr>
          <w:i/>
          <w:sz w:val="26"/>
          <w:szCs w:val="26"/>
          <w:lang w:val="en-US"/>
        </w:rPr>
        <w:t>Triển khai thực tế</w:t>
      </w:r>
      <w:bookmarkEnd w:id="39"/>
    </w:p>
    <w:p w:rsidR="0071106E" w:rsidRDefault="000809B9">
      <w:pPr>
        <w:rPr>
          <w:sz w:val="26"/>
          <w:szCs w:val="26"/>
          <w:lang w:val="en-US"/>
        </w:rPr>
      </w:pPr>
      <w:r>
        <w:rPr>
          <w:sz w:val="26"/>
          <w:szCs w:val="26"/>
          <w:lang w:val="en-US"/>
        </w:rPr>
        <w:tab/>
      </w:r>
      <w:r>
        <w:rPr>
          <w:sz w:val="26"/>
          <w:szCs w:val="26"/>
          <w:lang w:val="en-US"/>
        </w:rPr>
        <w:tab/>
      </w:r>
      <w:r>
        <w:rPr>
          <w:sz w:val="26"/>
          <w:szCs w:val="26"/>
          <w:lang w:val="en-US"/>
        </w:rPr>
        <w:tab/>
        <w:t xml:space="preserve">Kết quả của quá trình triển khai kiểm thử chứng chỉ bảo mật </w:t>
      </w:r>
      <w:r>
        <w:rPr>
          <w:sz w:val="26"/>
          <w:szCs w:val="26"/>
          <w:lang w:val="en-US"/>
        </w:rPr>
        <w:tab/>
      </w:r>
      <w:r>
        <w:rPr>
          <w:sz w:val="26"/>
          <w:szCs w:val="26"/>
          <w:lang w:val="en-US"/>
        </w:rPr>
        <w:tab/>
        <w:t xml:space="preserve">   X509 trên máy nội bộ mô phỏng</w:t>
      </w:r>
      <w:r w:rsidR="0071106E">
        <w:rPr>
          <w:sz w:val="26"/>
          <w:szCs w:val="26"/>
          <w:lang w:val="en-US"/>
        </w:rPr>
        <w:t>:</w:t>
      </w:r>
    </w:p>
    <w:p w:rsidR="0071106E" w:rsidRDefault="0071106E" w:rsidP="0071106E">
      <w:pPr>
        <w:pStyle w:val="ListParagraph"/>
        <w:numPr>
          <w:ilvl w:val="0"/>
          <w:numId w:val="9"/>
        </w:numPr>
        <w:ind w:left="1985"/>
        <w:rPr>
          <w:sz w:val="26"/>
          <w:szCs w:val="26"/>
          <w:lang w:val="en-US"/>
        </w:rPr>
      </w:pPr>
      <w:r>
        <w:rPr>
          <w:sz w:val="26"/>
          <w:szCs w:val="26"/>
          <w:lang w:val="en-US"/>
        </w:rPr>
        <w:t>Quá trình xác thực thành công</w:t>
      </w:r>
    </w:p>
    <w:p w:rsidR="0071106E" w:rsidRDefault="0071106E" w:rsidP="0071106E">
      <w:pPr>
        <w:pStyle w:val="ListParagraph"/>
        <w:ind w:left="1985"/>
        <w:rPr>
          <w:sz w:val="26"/>
          <w:szCs w:val="26"/>
          <w:lang w:val="en-US"/>
        </w:rPr>
      </w:pPr>
      <w:r>
        <w:rPr>
          <w:noProof/>
          <w:sz w:val="26"/>
          <w:szCs w:val="26"/>
        </w:rPr>
        <w:drawing>
          <wp:inline distT="0" distB="0" distL="0" distR="0">
            <wp:extent cx="3657600" cy="2855934"/>
            <wp:effectExtent l="19050" t="0" r="0" b="0"/>
            <wp:docPr id="11" name="Picture 10" descr="C:\Users\Thangbeomerock\Desktop\DungCertific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Thangbeomerock\Desktop\DungCertificate.png"/>
                    <pic:cNvPicPr>
                      <a:picLocks noChangeAspect="1" noChangeArrowheads="1"/>
                    </pic:cNvPicPr>
                  </pic:nvPicPr>
                  <pic:blipFill>
                    <a:blip r:embed="rId24"/>
                    <a:srcRect/>
                    <a:stretch>
                      <a:fillRect/>
                    </a:stretch>
                  </pic:blipFill>
                  <pic:spPr bwMode="auto">
                    <a:xfrm>
                      <a:off x="0" y="0"/>
                      <a:ext cx="3660547" cy="2858235"/>
                    </a:xfrm>
                    <a:prstGeom prst="rect">
                      <a:avLst/>
                    </a:prstGeom>
                    <a:noFill/>
                    <a:ln w="9525">
                      <a:noFill/>
                      <a:miter lim="800000"/>
                      <a:headEnd/>
                      <a:tailEnd/>
                    </a:ln>
                  </pic:spPr>
                </pic:pic>
              </a:graphicData>
            </a:graphic>
          </wp:inline>
        </w:drawing>
      </w:r>
    </w:p>
    <w:p w:rsidR="0071106E" w:rsidRDefault="0071106E" w:rsidP="0071106E">
      <w:pPr>
        <w:pStyle w:val="ListParagraph"/>
        <w:ind w:left="1985"/>
        <w:rPr>
          <w:sz w:val="26"/>
          <w:szCs w:val="26"/>
          <w:lang w:val="en-US"/>
        </w:rPr>
      </w:pPr>
      <w:r>
        <w:rPr>
          <w:sz w:val="26"/>
          <w:szCs w:val="26"/>
          <w:lang w:val="en-US"/>
        </w:rPr>
        <w:t>Sau khi xác thực thành công thì màn hình kết quả sẽ hiển thị</w:t>
      </w:r>
    </w:p>
    <w:p w:rsidR="0071106E" w:rsidRDefault="0071106E" w:rsidP="0071106E">
      <w:pPr>
        <w:pStyle w:val="ListParagraph"/>
        <w:numPr>
          <w:ilvl w:val="0"/>
          <w:numId w:val="9"/>
        </w:numPr>
        <w:ind w:left="1985"/>
        <w:rPr>
          <w:sz w:val="26"/>
          <w:szCs w:val="26"/>
          <w:lang w:val="en-US"/>
        </w:rPr>
      </w:pPr>
      <w:r>
        <w:rPr>
          <w:sz w:val="26"/>
          <w:szCs w:val="26"/>
          <w:lang w:val="en-US"/>
        </w:rPr>
        <w:t>Quá trình xác thực thất bại</w:t>
      </w:r>
      <w:r w:rsidR="000647ED">
        <w:rPr>
          <w:sz w:val="26"/>
          <w:szCs w:val="26"/>
          <w:lang w:val="en-US"/>
        </w:rPr>
        <w:t>: thông báo sẽ hiện ra</w:t>
      </w:r>
    </w:p>
    <w:p w:rsidR="0071106E" w:rsidRDefault="0071106E" w:rsidP="0071106E">
      <w:pPr>
        <w:pStyle w:val="ListParagraph"/>
        <w:ind w:left="1985"/>
        <w:rPr>
          <w:sz w:val="26"/>
          <w:szCs w:val="26"/>
          <w:lang w:val="en-US"/>
        </w:rPr>
      </w:pPr>
      <w:r>
        <w:rPr>
          <w:noProof/>
          <w:sz w:val="26"/>
          <w:szCs w:val="26"/>
        </w:rPr>
        <w:drawing>
          <wp:inline distT="0" distB="0" distL="0" distR="0">
            <wp:extent cx="3771900" cy="2953794"/>
            <wp:effectExtent l="19050" t="0" r="0" b="0"/>
            <wp:docPr id="12" name="Picture 11" descr="C:\Users\Thangbeomerock\Desktop\ChaySaiCertific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Thangbeomerock\Desktop\ChaySaiCertificate.png"/>
                    <pic:cNvPicPr>
                      <a:picLocks noChangeAspect="1" noChangeArrowheads="1"/>
                    </pic:cNvPicPr>
                  </pic:nvPicPr>
                  <pic:blipFill>
                    <a:blip r:embed="rId25"/>
                    <a:srcRect/>
                    <a:stretch>
                      <a:fillRect/>
                    </a:stretch>
                  </pic:blipFill>
                  <pic:spPr bwMode="auto">
                    <a:xfrm>
                      <a:off x="0" y="0"/>
                      <a:ext cx="3771900" cy="2953794"/>
                    </a:xfrm>
                    <a:prstGeom prst="rect">
                      <a:avLst/>
                    </a:prstGeom>
                    <a:noFill/>
                    <a:ln w="9525">
                      <a:noFill/>
                      <a:miter lim="800000"/>
                      <a:headEnd/>
                      <a:tailEnd/>
                    </a:ln>
                  </pic:spPr>
                </pic:pic>
              </a:graphicData>
            </a:graphic>
          </wp:inline>
        </w:drawing>
      </w:r>
    </w:p>
    <w:p w:rsidR="006E6BAF" w:rsidRDefault="006E6BAF" w:rsidP="006E6BAF">
      <w:pPr>
        <w:pStyle w:val="ListParagraph"/>
        <w:numPr>
          <w:ilvl w:val="3"/>
          <w:numId w:val="8"/>
        </w:numPr>
        <w:ind w:left="1985"/>
        <w:rPr>
          <w:sz w:val="26"/>
          <w:szCs w:val="26"/>
          <w:lang w:val="en-US"/>
        </w:rPr>
      </w:pPr>
      <w:r>
        <w:rPr>
          <w:sz w:val="26"/>
          <w:szCs w:val="26"/>
          <w:lang w:val="en-US"/>
        </w:rPr>
        <w:lastRenderedPageBreak/>
        <w:t>File XML lưu lại thông tin về quá trình thực hiện xác thực thông tin:</w:t>
      </w:r>
    </w:p>
    <w:p w:rsidR="006E6BAF" w:rsidRDefault="00B9517D" w:rsidP="006E6BAF">
      <w:pPr>
        <w:pStyle w:val="ListParagraph"/>
        <w:ind w:left="1985"/>
        <w:rPr>
          <w:sz w:val="26"/>
          <w:szCs w:val="26"/>
          <w:lang w:val="en-US"/>
        </w:rPr>
      </w:pPr>
      <w:r>
        <w:rPr>
          <w:noProof/>
          <w:sz w:val="26"/>
          <w:szCs w:val="26"/>
        </w:rPr>
        <w:drawing>
          <wp:inline distT="0" distB="0" distL="0" distR="0">
            <wp:extent cx="4076700" cy="2711007"/>
            <wp:effectExtent l="19050" t="0" r="0" b="0"/>
            <wp:docPr id="16" name="Picture 13" descr="C:\Users\Thangbeomerock\Desktop\x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Thangbeomerock\Desktop\xml.png"/>
                    <pic:cNvPicPr>
                      <a:picLocks noChangeAspect="1" noChangeArrowheads="1"/>
                    </pic:cNvPicPr>
                  </pic:nvPicPr>
                  <pic:blipFill>
                    <a:blip r:embed="rId26"/>
                    <a:srcRect/>
                    <a:stretch>
                      <a:fillRect/>
                    </a:stretch>
                  </pic:blipFill>
                  <pic:spPr bwMode="auto">
                    <a:xfrm>
                      <a:off x="0" y="0"/>
                      <a:ext cx="4080199" cy="2713334"/>
                    </a:xfrm>
                    <a:prstGeom prst="rect">
                      <a:avLst/>
                    </a:prstGeom>
                    <a:noFill/>
                    <a:ln w="9525">
                      <a:noFill/>
                      <a:miter lim="800000"/>
                      <a:headEnd/>
                      <a:tailEnd/>
                    </a:ln>
                  </pic:spPr>
                </pic:pic>
              </a:graphicData>
            </a:graphic>
          </wp:inline>
        </w:drawing>
      </w:r>
    </w:p>
    <w:p w:rsidR="002500B1" w:rsidRDefault="002500B1" w:rsidP="006E6BAF">
      <w:pPr>
        <w:pStyle w:val="ListParagraph"/>
        <w:ind w:left="1985"/>
        <w:rPr>
          <w:sz w:val="26"/>
          <w:szCs w:val="26"/>
          <w:lang w:val="en-US"/>
        </w:rPr>
      </w:pPr>
    </w:p>
    <w:p w:rsidR="00B9517D" w:rsidRDefault="00B9517D" w:rsidP="00B9517D">
      <w:pPr>
        <w:pStyle w:val="ListParagraph"/>
        <w:numPr>
          <w:ilvl w:val="3"/>
          <w:numId w:val="8"/>
        </w:numPr>
        <w:ind w:left="1985"/>
        <w:rPr>
          <w:sz w:val="26"/>
          <w:szCs w:val="26"/>
          <w:lang w:val="en-US"/>
        </w:rPr>
      </w:pPr>
      <w:r>
        <w:rPr>
          <w:sz w:val="26"/>
          <w:szCs w:val="26"/>
          <w:lang w:val="en-US"/>
        </w:rPr>
        <w:t>Thông tin xác thực trên Client:</w:t>
      </w:r>
    </w:p>
    <w:p w:rsidR="002500B1" w:rsidRDefault="00B253EE" w:rsidP="002500B1">
      <w:pPr>
        <w:pStyle w:val="ListParagraph"/>
        <w:ind w:left="1985"/>
        <w:rPr>
          <w:sz w:val="26"/>
          <w:szCs w:val="26"/>
          <w:lang w:val="en-US"/>
        </w:rPr>
      </w:pPr>
      <w:r>
        <w:rPr>
          <w:noProof/>
          <w:sz w:val="26"/>
          <w:szCs w:val="26"/>
        </w:rPr>
        <w:drawing>
          <wp:inline distT="0" distB="0" distL="0" distR="0">
            <wp:extent cx="3987022" cy="4829175"/>
            <wp:effectExtent l="19050" t="0" r="0" b="0"/>
            <wp:docPr id="17" name="Picture 14" descr="C:\Users\Thangbeomerock\Desktop\ClientCertific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Thangbeomerock\Desktop\ClientCertificate.png"/>
                    <pic:cNvPicPr>
                      <a:picLocks noChangeAspect="1" noChangeArrowheads="1"/>
                    </pic:cNvPicPr>
                  </pic:nvPicPr>
                  <pic:blipFill>
                    <a:blip r:embed="rId27"/>
                    <a:srcRect/>
                    <a:stretch>
                      <a:fillRect/>
                    </a:stretch>
                  </pic:blipFill>
                  <pic:spPr bwMode="auto">
                    <a:xfrm>
                      <a:off x="0" y="0"/>
                      <a:ext cx="3987022" cy="4829175"/>
                    </a:xfrm>
                    <a:prstGeom prst="rect">
                      <a:avLst/>
                    </a:prstGeom>
                    <a:noFill/>
                    <a:ln w="9525">
                      <a:noFill/>
                      <a:miter lim="800000"/>
                      <a:headEnd/>
                      <a:tailEnd/>
                    </a:ln>
                  </pic:spPr>
                </pic:pic>
              </a:graphicData>
            </a:graphic>
          </wp:inline>
        </w:drawing>
      </w:r>
    </w:p>
    <w:p w:rsidR="00B9517D" w:rsidRDefault="00B9517D" w:rsidP="00B9517D">
      <w:pPr>
        <w:pStyle w:val="ListParagraph"/>
        <w:numPr>
          <w:ilvl w:val="3"/>
          <w:numId w:val="8"/>
        </w:numPr>
        <w:ind w:left="1985"/>
        <w:rPr>
          <w:sz w:val="26"/>
          <w:szCs w:val="26"/>
          <w:lang w:val="en-US"/>
        </w:rPr>
      </w:pPr>
      <w:r>
        <w:rPr>
          <w:sz w:val="26"/>
          <w:szCs w:val="26"/>
          <w:lang w:val="en-US"/>
        </w:rPr>
        <w:lastRenderedPageBreak/>
        <w:t>Thông tin xác thực trên Server:</w:t>
      </w:r>
    </w:p>
    <w:p w:rsidR="00B253EE" w:rsidRPr="0071106E" w:rsidRDefault="008D5516" w:rsidP="00B253EE">
      <w:pPr>
        <w:pStyle w:val="ListParagraph"/>
        <w:ind w:left="1985"/>
        <w:rPr>
          <w:sz w:val="26"/>
          <w:szCs w:val="26"/>
          <w:lang w:val="en-US"/>
        </w:rPr>
      </w:pPr>
      <w:r>
        <w:rPr>
          <w:noProof/>
          <w:sz w:val="26"/>
          <w:szCs w:val="26"/>
        </w:rPr>
        <w:drawing>
          <wp:inline distT="0" distB="0" distL="0" distR="0">
            <wp:extent cx="3905250" cy="4838700"/>
            <wp:effectExtent l="19050" t="0" r="0" b="0"/>
            <wp:docPr id="19" name="Picture 16" descr="C:\Users\Thangbeomerock\Desktop\ServerCe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Thangbeomerock\Desktop\ServerCert.png"/>
                    <pic:cNvPicPr>
                      <a:picLocks noChangeAspect="1" noChangeArrowheads="1"/>
                    </pic:cNvPicPr>
                  </pic:nvPicPr>
                  <pic:blipFill>
                    <a:blip r:embed="rId28"/>
                    <a:srcRect/>
                    <a:stretch>
                      <a:fillRect/>
                    </a:stretch>
                  </pic:blipFill>
                  <pic:spPr bwMode="auto">
                    <a:xfrm>
                      <a:off x="0" y="0"/>
                      <a:ext cx="3905250" cy="4838700"/>
                    </a:xfrm>
                    <a:prstGeom prst="rect">
                      <a:avLst/>
                    </a:prstGeom>
                    <a:noFill/>
                    <a:ln w="9525">
                      <a:noFill/>
                      <a:miter lim="800000"/>
                      <a:headEnd/>
                      <a:tailEnd/>
                    </a:ln>
                  </pic:spPr>
                </pic:pic>
              </a:graphicData>
            </a:graphic>
          </wp:inline>
        </w:drawing>
      </w:r>
    </w:p>
    <w:p w:rsidR="00A2001B" w:rsidRPr="0071106E" w:rsidRDefault="00A2001B" w:rsidP="0071106E">
      <w:pPr>
        <w:pStyle w:val="ListParagraph"/>
        <w:numPr>
          <w:ilvl w:val="0"/>
          <w:numId w:val="3"/>
        </w:numPr>
        <w:rPr>
          <w:sz w:val="26"/>
          <w:szCs w:val="26"/>
          <w:lang w:val="en-US"/>
        </w:rPr>
      </w:pPr>
      <w:r w:rsidRPr="0071106E">
        <w:rPr>
          <w:sz w:val="26"/>
          <w:szCs w:val="26"/>
          <w:lang w:val="en-US"/>
        </w:rPr>
        <w:br w:type="page"/>
      </w:r>
    </w:p>
    <w:p w:rsidR="009801D0" w:rsidRDefault="009801D0" w:rsidP="000947F4">
      <w:pPr>
        <w:pStyle w:val="ListParagraph"/>
        <w:ind w:left="1571"/>
        <w:outlineLvl w:val="0"/>
        <w:rPr>
          <w:b/>
          <w:sz w:val="40"/>
          <w:szCs w:val="26"/>
          <w:lang w:val="en-US"/>
        </w:rPr>
      </w:pPr>
      <w:r w:rsidRPr="009801D0">
        <w:rPr>
          <w:b/>
          <w:sz w:val="40"/>
          <w:szCs w:val="26"/>
          <w:lang w:val="en-US"/>
        </w:rPr>
        <w:lastRenderedPageBreak/>
        <w:tab/>
      </w:r>
      <w:r w:rsidRPr="009801D0">
        <w:rPr>
          <w:b/>
          <w:sz w:val="40"/>
          <w:szCs w:val="26"/>
          <w:lang w:val="en-US"/>
        </w:rPr>
        <w:tab/>
      </w:r>
      <w:r w:rsidRPr="009801D0">
        <w:rPr>
          <w:b/>
          <w:sz w:val="40"/>
          <w:szCs w:val="26"/>
          <w:lang w:val="en-US"/>
        </w:rPr>
        <w:tab/>
      </w:r>
      <w:bookmarkStart w:id="40" w:name="_Toc291500517"/>
      <w:r w:rsidRPr="009801D0">
        <w:rPr>
          <w:b/>
          <w:sz w:val="40"/>
          <w:szCs w:val="26"/>
          <w:lang w:val="en-US"/>
        </w:rPr>
        <w:t>KẾT LUẬN</w:t>
      </w:r>
      <w:bookmarkEnd w:id="40"/>
    </w:p>
    <w:p w:rsidR="009801D0" w:rsidRDefault="000809B9" w:rsidP="00EC6166">
      <w:pPr>
        <w:pStyle w:val="ListParagraph"/>
        <w:ind w:left="284"/>
        <w:jc w:val="both"/>
        <w:rPr>
          <w:sz w:val="26"/>
          <w:szCs w:val="26"/>
          <w:lang w:val="en-US"/>
        </w:rPr>
      </w:pPr>
      <w:r>
        <w:rPr>
          <w:sz w:val="26"/>
          <w:szCs w:val="26"/>
          <w:lang w:val="en-US"/>
        </w:rPr>
        <w:tab/>
        <w:t xml:space="preserve">Web Service đang trở thành một phương thức giao tiếp trên mạng </w:t>
      </w:r>
      <w:r w:rsidR="00B94169">
        <w:rPr>
          <w:sz w:val="26"/>
          <w:szCs w:val="26"/>
          <w:lang w:val="en-US"/>
        </w:rPr>
        <w:t>phổ biến và hiệu quả. Cách thức tổ chức của Web Service rất linh động, phù hợp với nhiều môi trường hay các đối tượng sử dụng. Các cơ chế tham gia trong quá trình chuyển vận thông tin của Web Service cũng mạnh mẽ để đảm bảo quá trình trao đổi dữ liệu diễn ra thành công, hiệu quả.</w:t>
      </w:r>
    </w:p>
    <w:p w:rsidR="00B94169" w:rsidRPr="009801D0" w:rsidRDefault="00B94169" w:rsidP="00EC6166">
      <w:pPr>
        <w:pStyle w:val="ListParagraph"/>
        <w:ind w:left="284"/>
        <w:jc w:val="both"/>
        <w:rPr>
          <w:sz w:val="26"/>
          <w:szCs w:val="26"/>
          <w:lang w:val="en-US"/>
        </w:rPr>
      </w:pPr>
      <w:r>
        <w:rPr>
          <w:sz w:val="26"/>
          <w:szCs w:val="26"/>
          <w:lang w:val="en-US"/>
        </w:rPr>
        <w:tab/>
        <w:t>Mặc dù vậy, Web Service không thể tránh khỏi những lỗ hổng bảo mật để tạo cơ hội cho kẻ xấu xâm nhập, tấn công vào hệ thống. Hiện nay, việc tìm hiểu về vấn đề bảo mật trong Web Service không còn mới, rất nhiều phương pháp tấn công đã được phát hiện và ngăn chặn kịp thời. Tuy nhiên, vấn đề bảo mật an toàn thông tin trên mạng vẫn luôn diễn ra hàng ngày hàng giờ, rất cần những giải pháp an ninh hiệu quả hơn nữa.</w:t>
      </w:r>
    </w:p>
    <w:p w:rsidR="009801D0" w:rsidRDefault="00C23FFC" w:rsidP="00EC6166">
      <w:pPr>
        <w:ind w:left="284"/>
        <w:jc w:val="both"/>
        <w:rPr>
          <w:b/>
          <w:sz w:val="28"/>
          <w:szCs w:val="26"/>
          <w:lang w:val="en-US"/>
        </w:rPr>
      </w:pPr>
      <w:r>
        <w:rPr>
          <w:b/>
          <w:sz w:val="28"/>
          <w:szCs w:val="26"/>
          <w:lang w:val="en-US"/>
        </w:rPr>
        <w:tab/>
      </w:r>
      <w:r w:rsidR="00E44C69">
        <w:rPr>
          <w:sz w:val="26"/>
          <w:szCs w:val="26"/>
          <w:lang w:val="en-US"/>
        </w:rPr>
        <w:t>Sau khi nghiên cứu tìm hiểu đề tài về bảo mật trong Web Service, nhóm sinh viên chúng em đã tự trang bị thêm nhiều kiến thức về vấn đề an toàn bảo mật thông tin. Có nhiều vấn đề khó khăn chúng em chưa thể giải quyết được trong phạm vi bài tiểu luận. Chúng em mong tiếp tục nhận được sự giúp đỡ, hướng dẫn của TS. Nguyễn Linh Giang để cải thiện thêm về những vấn đề này.</w:t>
      </w:r>
      <w:r w:rsidR="009801D0">
        <w:rPr>
          <w:b/>
          <w:sz w:val="28"/>
          <w:szCs w:val="26"/>
          <w:lang w:val="en-US"/>
        </w:rPr>
        <w:br w:type="page"/>
      </w:r>
    </w:p>
    <w:p w:rsidR="003A2ADD" w:rsidRDefault="00BF0F01" w:rsidP="0036587E">
      <w:pPr>
        <w:pStyle w:val="ListParagraph"/>
        <w:ind w:left="1571"/>
        <w:outlineLvl w:val="0"/>
        <w:rPr>
          <w:b/>
          <w:sz w:val="28"/>
          <w:szCs w:val="26"/>
          <w:lang w:val="en-US"/>
        </w:rPr>
      </w:pPr>
      <w:r w:rsidRPr="000214C9">
        <w:rPr>
          <w:b/>
          <w:sz w:val="28"/>
          <w:szCs w:val="26"/>
          <w:lang w:val="en-US"/>
        </w:rPr>
        <w:lastRenderedPageBreak/>
        <w:tab/>
      </w:r>
      <w:r w:rsidRPr="000214C9">
        <w:rPr>
          <w:b/>
          <w:sz w:val="28"/>
          <w:szCs w:val="26"/>
          <w:lang w:val="en-US"/>
        </w:rPr>
        <w:tab/>
      </w:r>
      <w:bookmarkStart w:id="41" w:name="_Toc291500518"/>
      <w:r w:rsidRPr="000214C9">
        <w:rPr>
          <w:b/>
          <w:sz w:val="28"/>
          <w:szCs w:val="26"/>
          <w:lang w:val="en-US"/>
        </w:rPr>
        <w:t>TÀI LIỆU THAM KHẢO</w:t>
      </w:r>
      <w:bookmarkEnd w:id="41"/>
    </w:p>
    <w:p w:rsidR="00785322" w:rsidRDefault="00280395" w:rsidP="00347444">
      <w:pPr>
        <w:pStyle w:val="ListParagraph"/>
        <w:ind w:left="567"/>
        <w:rPr>
          <w:b/>
          <w:bCs/>
          <w:sz w:val="26"/>
          <w:szCs w:val="26"/>
          <w:lang w:val="en-US"/>
        </w:rPr>
      </w:pPr>
      <w:r w:rsidRPr="00280395">
        <w:rPr>
          <w:sz w:val="26"/>
          <w:szCs w:val="26"/>
          <w:lang w:val="en-US"/>
        </w:rPr>
        <w:t>[1]</w:t>
      </w:r>
      <w:r>
        <w:rPr>
          <w:sz w:val="26"/>
          <w:szCs w:val="26"/>
          <w:lang w:val="en-US"/>
        </w:rPr>
        <w:t xml:space="preserve"> </w:t>
      </w:r>
      <w:r w:rsidR="00347444" w:rsidRPr="00347444">
        <w:rPr>
          <w:b/>
          <w:bCs/>
          <w:sz w:val="26"/>
          <w:szCs w:val="26"/>
        </w:rPr>
        <w:t>Web Services Architecture</w:t>
      </w:r>
      <w:r w:rsidR="00347444">
        <w:rPr>
          <w:b/>
          <w:bCs/>
          <w:sz w:val="26"/>
          <w:szCs w:val="26"/>
          <w:lang w:val="en-US"/>
        </w:rPr>
        <w:t xml:space="preserve"> </w:t>
      </w:r>
      <w:r w:rsidR="00347444" w:rsidRPr="00347444">
        <w:rPr>
          <w:b/>
          <w:bCs/>
          <w:sz w:val="26"/>
          <w:szCs w:val="26"/>
        </w:rPr>
        <w:t>W3C Working Group Note 11 February 2004</w:t>
      </w:r>
    </w:p>
    <w:p w:rsidR="00347444" w:rsidRPr="00C76232" w:rsidRDefault="00347444" w:rsidP="00347444">
      <w:pPr>
        <w:pStyle w:val="ListParagraph"/>
        <w:ind w:left="567"/>
        <w:rPr>
          <w:sz w:val="26"/>
          <w:szCs w:val="26"/>
          <w:lang w:val="en-US"/>
        </w:rPr>
      </w:pPr>
      <w:r w:rsidRPr="00C76232">
        <w:rPr>
          <w:i/>
          <w:sz w:val="26"/>
          <w:szCs w:val="26"/>
        </w:rPr>
        <w:t>Editors</w:t>
      </w:r>
      <w:r w:rsidR="00C76232" w:rsidRPr="00C76232">
        <w:rPr>
          <w:i/>
          <w:sz w:val="26"/>
          <w:szCs w:val="26"/>
          <w:lang w:val="en-US"/>
        </w:rPr>
        <w:t>:</w:t>
      </w:r>
    </w:p>
    <w:p w:rsidR="00347444" w:rsidRPr="00347444" w:rsidRDefault="00347444" w:rsidP="00347444">
      <w:pPr>
        <w:pStyle w:val="ListParagraph"/>
        <w:ind w:left="567"/>
        <w:rPr>
          <w:sz w:val="26"/>
          <w:szCs w:val="26"/>
        </w:rPr>
      </w:pPr>
      <w:r w:rsidRPr="00347444">
        <w:rPr>
          <w:sz w:val="26"/>
          <w:szCs w:val="26"/>
        </w:rPr>
        <w:t>David Booth, W3C Fellow / Hewlett-Packard</w:t>
      </w:r>
    </w:p>
    <w:p w:rsidR="00347444" w:rsidRPr="00347444" w:rsidRDefault="00347444" w:rsidP="00347444">
      <w:pPr>
        <w:pStyle w:val="ListParagraph"/>
        <w:ind w:left="567"/>
        <w:rPr>
          <w:sz w:val="26"/>
          <w:szCs w:val="26"/>
        </w:rPr>
      </w:pPr>
      <w:r w:rsidRPr="00347444">
        <w:rPr>
          <w:sz w:val="26"/>
          <w:szCs w:val="26"/>
        </w:rPr>
        <w:t>Hugo Haas, W3C</w:t>
      </w:r>
    </w:p>
    <w:p w:rsidR="00347444" w:rsidRPr="00347444" w:rsidRDefault="00347444" w:rsidP="00347444">
      <w:pPr>
        <w:pStyle w:val="ListParagraph"/>
        <w:ind w:left="567"/>
        <w:rPr>
          <w:sz w:val="26"/>
          <w:szCs w:val="26"/>
        </w:rPr>
      </w:pPr>
      <w:r w:rsidRPr="00347444">
        <w:rPr>
          <w:sz w:val="26"/>
          <w:szCs w:val="26"/>
        </w:rPr>
        <w:t>Francis McCabe, Fujitsu Labs of America</w:t>
      </w:r>
    </w:p>
    <w:p w:rsidR="00347444" w:rsidRPr="00347444" w:rsidRDefault="00347444" w:rsidP="00347444">
      <w:pPr>
        <w:pStyle w:val="ListParagraph"/>
        <w:ind w:left="567"/>
        <w:rPr>
          <w:sz w:val="26"/>
          <w:szCs w:val="26"/>
        </w:rPr>
      </w:pPr>
      <w:r w:rsidRPr="00347444">
        <w:rPr>
          <w:sz w:val="26"/>
          <w:szCs w:val="26"/>
        </w:rPr>
        <w:t>Eric Newcomer (until October 2003), Iona</w:t>
      </w:r>
    </w:p>
    <w:p w:rsidR="00347444" w:rsidRPr="00347444" w:rsidRDefault="00347444" w:rsidP="00347444">
      <w:pPr>
        <w:pStyle w:val="ListParagraph"/>
        <w:ind w:left="567"/>
        <w:rPr>
          <w:sz w:val="26"/>
          <w:szCs w:val="26"/>
        </w:rPr>
      </w:pPr>
      <w:r w:rsidRPr="00347444">
        <w:rPr>
          <w:sz w:val="26"/>
          <w:szCs w:val="26"/>
        </w:rPr>
        <w:t>Michael Champion (until March 2003), Software AG</w:t>
      </w:r>
    </w:p>
    <w:p w:rsidR="00347444" w:rsidRPr="00347444" w:rsidRDefault="00347444" w:rsidP="00347444">
      <w:pPr>
        <w:pStyle w:val="ListParagraph"/>
        <w:ind w:left="567"/>
        <w:rPr>
          <w:sz w:val="26"/>
          <w:szCs w:val="26"/>
        </w:rPr>
      </w:pPr>
      <w:r w:rsidRPr="00347444">
        <w:rPr>
          <w:sz w:val="26"/>
          <w:szCs w:val="26"/>
        </w:rPr>
        <w:t>Chris Ferris (until March 2003), IBM</w:t>
      </w:r>
    </w:p>
    <w:p w:rsidR="00347444" w:rsidRDefault="00347444" w:rsidP="00347444">
      <w:pPr>
        <w:pStyle w:val="ListParagraph"/>
        <w:ind w:left="567"/>
        <w:rPr>
          <w:sz w:val="26"/>
          <w:szCs w:val="26"/>
          <w:lang w:val="en-US"/>
        </w:rPr>
      </w:pPr>
      <w:r w:rsidRPr="00347444">
        <w:rPr>
          <w:sz w:val="26"/>
          <w:szCs w:val="26"/>
        </w:rPr>
        <w:t>David Orchard (until March 2003), BEA Systems</w:t>
      </w:r>
    </w:p>
    <w:p w:rsidR="00F1021B" w:rsidRPr="00F1021B" w:rsidRDefault="00F1021B" w:rsidP="00347444">
      <w:pPr>
        <w:pStyle w:val="ListParagraph"/>
        <w:ind w:left="567"/>
        <w:rPr>
          <w:sz w:val="26"/>
          <w:szCs w:val="26"/>
          <w:lang w:val="en-US"/>
        </w:rPr>
      </w:pPr>
    </w:p>
    <w:p w:rsidR="00CE4A4C" w:rsidRDefault="00CE4A4C" w:rsidP="00CE4A4C">
      <w:pPr>
        <w:pStyle w:val="ListParagraph"/>
        <w:ind w:left="567"/>
        <w:rPr>
          <w:b/>
          <w:bCs/>
          <w:sz w:val="26"/>
          <w:szCs w:val="26"/>
          <w:lang w:val="en-US"/>
        </w:rPr>
      </w:pPr>
      <w:r>
        <w:rPr>
          <w:sz w:val="26"/>
          <w:szCs w:val="26"/>
          <w:lang w:val="en-US"/>
        </w:rPr>
        <w:t xml:space="preserve">[2] </w:t>
      </w:r>
      <w:r w:rsidRPr="00CE4A4C">
        <w:rPr>
          <w:b/>
          <w:bCs/>
          <w:sz w:val="26"/>
          <w:szCs w:val="26"/>
        </w:rPr>
        <w:t>Web Services Security</w:t>
      </w:r>
      <w:r>
        <w:rPr>
          <w:b/>
          <w:bCs/>
          <w:sz w:val="26"/>
          <w:szCs w:val="26"/>
          <w:lang w:val="en-US"/>
        </w:rPr>
        <w:t xml:space="preserve"> </w:t>
      </w:r>
      <w:r w:rsidRPr="00CE4A4C">
        <w:rPr>
          <w:b/>
          <w:bCs/>
          <w:sz w:val="26"/>
          <w:szCs w:val="26"/>
        </w:rPr>
        <w:t>Kerberos Binding</w:t>
      </w:r>
      <w:r>
        <w:rPr>
          <w:b/>
          <w:bCs/>
          <w:sz w:val="26"/>
          <w:szCs w:val="26"/>
          <w:lang w:val="en-US"/>
        </w:rPr>
        <w:t xml:space="preserve"> </w:t>
      </w:r>
      <w:r w:rsidRPr="00CE4A4C">
        <w:rPr>
          <w:b/>
          <w:bCs/>
          <w:sz w:val="26"/>
          <w:szCs w:val="26"/>
        </w:rPr>
        <w:t>Working Draft 01, 18 September 2002</w:t>
      </w:r>
    </w:p>
    <w:p w:rsidR="00CE4A4C" w:rsidRPr="00CE4A4C" w:rsidRDefault="00CE4A4C" w:rsidP="00CE4A4C">
      <w:pPr>
        <w:pStyle w:val="ListParagraph"/>
        <w:ind w:left="567"/>
        <w:rPr>
          <w:bCs/>
          <w:i/>
          <w:sz w:val="26"/>
          <w:szCs w:val="26"/>
        </w:rPr>
      </w:pPr>
      <w:r w:rsidRPr="00CE4A4C">
        <w:rPr>
          <w:bCs/>
          <w:i/>
          <w:sz w:val="26"/>
          <w:szCs w:val="26"/>
        </w:rPr>
        <w:t>Editors:</w:t>
      </w:r>
    </w:p>
    <w:p w:rsidR="00CE4A4C" w:rsidRPr="00CE4A4C" w:rsidRDefault="00CE4A4C" w:rsidP="00CE4A4C">
      <w:pPr>
        <w:pStyle w:val="ListParagraph"/>
        <w:ind w:left="567"/>
        <w:rPr>
          <w:sz w:val="26"/>
          <w:szCs w:val="26"/>
        </w:rPr>
      </w:pPr>
      <w:r w:rsidRPr="00CE4A4C">
        <w:rPr>
          <w:sz w:val="26"/>
          <w:szCs w:val="26"/>
        </w:rPr>
        <w:t>Phillip Hallam-Baker, VeriSign</w:t>
      </w:r>
    </w:p>
    <w:p w:rsidR="00CE4A4C" w:rsidRPr="00CE4A4C" w:rsidRDefault="00CE4A4C" w:rsidP="00CE4A4C">
      <w:pPr>
        <w:pStyle w:val="ListParagraph"/>
        <w:ind w:left="567"/>
        <w:rPr>
          <w:sz w:val="26"/>
          <w:szCs w:val="26"/>
        </w:rPr>
      </w:pPr>
      <w:r w:rsidRPr="00CE4A4C">
        <w:rPr>
          <w:sz w:val="26"/>
          <w:szCs w:val="26"/>
        </w:rPr>
        <w:t>Chris Kaler, Microsoft</w:t>
      </w:r>
    </w:p>
    <w:p w:rsidR="00CE4A4C" w:rsidRPr="00CE4A4C" w:rsidRDefault="00CE4A4C" w:rsidP="00CE4A4C">
      <w:pPr>
        <w:pStyle w:val="ListParagraph"/>
        <w:ind w:left="567"/>
        <w:rPr>
          <w:sz w:val="26"/>
          <w:szCs w:val="26"/>
        </w:rPr>
      </w:pPr>
      <w:r w:rsidRPr="00CE4A4C">
        <w:rPr>
          <w:sz w:val="26"/>
          <w:szCs w:val="26"/>
        </w:rPr>
        <w:t>Ronald Monzillo, Sun</w:t>
      </w:r>
    </w:p>
    <w:p w:rsidR="00CE4A4C" w:rsidRDefault="00CE4A4C" w:rsidP="00CE4A4C">
      <w:pPr>
        <w:pStyle w:val="ListParagraph"/>
        <w:ind w:left="567"/>
        <w:rPr>
          <w:sz w:val="26"/>
          <w:szCs w:val="26"/>
          <w:lang w:val="en-US"/>
        </w:rPr>
      </w:pPr>
      <w:r w:rsidRPr="00CE4A4C">
        <w:rPr>
          <w:sz w:val="26"/>
          <w:szCs w:val="26"/>
        </w:rPr>
        <w:t>Anthony Nadalin, IBM</w:t>
      </w:r>
    </w:p>
    <w:p w:rsidR="0071195A" w:rsidRDefault="0071195A" w:rsidP="00CE4A4C">
      <w:pPr>
        <w:pStyle w:val="ListParagraph"/>
        <w:ind w:left="567"/>
        <w:rPr>
          <w:sz w:val="26"/>
          <w:szCs w:val="26"/>
          <w:lang w:val="en-US"/>
        </w:rPr>
      </w:pPr>
    </w:p>
    <w:p w:rsidR="00FC048C" w:rsidRDefault="00FC048C" w:rsidP="00CE4A4C">
      <w:pPr>
        <w:pStyle w:val="ListParagraph"/>
        <w:ind w:left="567"/>
        <w:rPr>
          <w:sz w:val="26"/>
          <w:szCs w:val="26"/>
          <w:lang w:val="en-US"/>
        </w:rPr>
      </w:pPr>
      <w:r>
        <w:rPr>
          <w:sz w:val="26"/>
          <w:szCs w:val="26"/>
          <w:lang w:val="en-US"/>
        </w:rPr>
        <w:t>[3] Web Service – Wikipedia</w:t>
      </w:r>
    </w:p>
    <w:p w:rsidR="00FC048C" w:rsidRDefault="00585849" w:rsidP="00CE4A4C">
      <w:pPr>
        <w:pStyle w:val="ListParagraph"/>
        <w:ind w:left="567"/>
        <w:rPr>
          <w:sz w:val="26"/>
          <w:szCs w:val="26"/>
          <w:lang w:val="en-US"/>
        </w:rPr>
      </w:pPr>
      <w:hyperlink r:id="rId29" w:history="1">
        <w:r w:rsidR="004B22F6" w:rsidRPr="004B22F6">
          <w:rPr>
            <w:rStyle w:val="Hyperlink"/>
            <w:sz w:val="26"/>
            <w:szCs w:val="26"/>
          </w:rPr>
          <w:t>http://en.wikipedia.org/wiki/Web_service</w:t>
        </w:r>
      </w:hyperlink>
    </w:p>
    <w:p w:rsidR="00FC048C" w:rsidRDefault="00FC048C" w:rsidP="00CE4A4C">
      <w:pPr>
        <w:pStyle w:val="ListParagraph"/>
        <w:ind w:left="567"/>
        <w:rPr>
          <w:sz w:val="26"/>
          <w:szCs w:val="26"/>
          <w:lang w:val="en-US"/>
        </w:rPr>
      </w:pPr>
    </w:p>
    <w:p w:rsidR="0071195A" w:rsidRDefault="0071195A" w:rsidP="00CE4A4C">
      <w:pPr>
        <w:pStyle w:val="ListParagraph"/>
        <w:ind w:left="567"/>
        <w:rPr>
          <w:sz w:val="26"/>
          <w:szCs w:val="26"/>
          <w:lang w:val="en-US"/>
        </w:rPr>
      </w:pPr>
      <w:r>
        <w:rPr>
          <w:sz w:val="26"/>
          <w:szCs w:val="26"/>
          <w:lang w:val="en-US"/>
        </w:rPr>
        <w:t>[</w:t>
      </w:r>
      <w:r w:rsidR="00FC048C">
        <w:rPr>
          <w:sz w:val="26"/>
          <w:szCs w:val="26"/>
          <w:lang w:val="en-US"/>
        </w:rPr>
        <w:t>4</w:t>
      </w:r>
      <w:r>
        <w:rPr>
          <w:sz w:val="26"/>
          <w:szCs w:val="26"/>
          <w:lang w:val="en-US"/>
        </w:rPr>
        <w:t>] Web Service Specifications – MSDN Center</w:t>
      </w:r>
    </w:p>
    <w:p w:rsidR="00E4419C" w:rsidRDefault="00585849" w:rsidP="00CE4A4C">
      <w:pPr>
        <w:pStyle w:val="ListParagraph"/>
        <w:ind w:left="567"/>
        <w:rPr>
          <w:sz w:val="26"/>
          <w:szCs w:val="26"/>
          <w:lang w:val="en-US"/>
        </w:rPr>
      </w:pPr>
      <w:hyperlink r:id="rId30" w:history="1">
        <w:r w:rsidR="00E4419C" w:rsidRPr="00E4419C">
          <w:rPr>
            <w:rStyle w:val="Hyperlink"/>
            <w:sz w:val="26"/>
            <w:szCs w:val="26"/>
          </w:rPr>
          <w:t>http://msdn.microsoft.com/en-us/library/ms951274.aspx</w:t>
        </w:r>
      </w:hyperlink>
    </w:p>
    <w:p w:rsidR="00455C03" w:rsidRDefault="00455C03" w:rsidP="00CE4A4C">
      <w:pPr>
        <w:pStyle w:val="ListParagraph"/>
        <w:ind w:left="567"/>
        <w:rPr>
          <w:sz w:val="26"/>
          <w:szCs w:val="26"/>
          <w:lang w:val="en-US"/>
        </w:rPr>
      </w:pPr>
    </w:p>
    <w:p w:rsidR="00455C03" w:rsidRDefault="00455C03" w:rsidP="00CE4A4C">
      <w:pPr>
        <w:pStyle w:val="ListParagraph"/>
        <w:ind w:left="567"/>
        <w:rPr>
          <w:sz w:val="26"/>
          <w:szCs w:val="26"/>
          <w:lang w:val="en-US"/>
        </w:rPr>
      </w:pPr>
      <w:r>
        <w:rPr>
          <w:sz w:val="26"/>
          <w:szCs w:val="26"/>
          <w:lang w:val="en-US"/>
        </w:rPr>
        <w:t>[</w:t>
      </w:r>
      <w:r w:rsidR="00FC048C">
        <w:rPr>
          <w:sz w:val="26"/>
          <w:szCs w:val="26"/>
          <w:lang w:val="en-US"/>
        </w:rPr>
        <w:t>5</w:t>
      </w:r>
      <w:r>
        <w:rPr>
          <w:sz w:val="26"/>
          <w:szCs w:val="26"/>
          <w:lang w:val="en-US"/>
        </w:rPr>
        <w:t>] Digital Signing Concept – W3C</w:t>
      </w:r>
    </w:p>
    <w:p w:rsidR="00455C03" w:rsidRPr="0071195A" w:rsidRDefault="00585849" w:rsidP="00CE4A4C">
      <w:pPr>
        <w:pStyle w:val="ListParagraph"/>
        <w:ind w:left="567"/>
        <w:rPr>
          <w:sz w:val="26"/>
          <w:szCs w:val="26"/>
          <w:lang w:val="en-US"/>
        </w:rPr>
      </w:pPr>
      <w:hyperlink r:id="rId31" w:history="1">
        <w:r w:rsidR="00455C03" w:rsidRPr="00455C03">
          <w:rPr>
            <w:rStyle w:val="Hyperlink"/>
            <w:sz w:val="26"/>
            <w:szCs w:val="26"/>
          </w:rPr>
          <w:t>http://www.w3.org/TR/2001/NOTE-SOAP-dsig-20010206/</w:t>
        </w:r>
      </w:hyperlink>
    </w:p>
    <w:sectPr w:rsidR="00455C03" w:rsidRPr="0071195A" w:rsidSect="00356B6F">
      <w:pgSz w:w="11906" w:h="16838"/>
      <w:pgMar w:top="1440" w:right="1440" w:bottom="1440" w:left="1985"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16421" w:rsidRDefault="00316421" w:rsidP="001A01EB">
      <w:pPr>
        <w:spacing w:line="240" w:lineRule="auto"/>
      </w:pPr>
      <w:r>
        <w:separator/>
      </w:r>
    </w:p>
  </w:endnote>
  <w:endnote w:type="continuationSeparator" w:id="1">
    <w:p w:rsidR="00316421" w:rsidRDefault="00316421" w:rsidP="001A01EB">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16421" w:rsidRDefault="00316421" w:rsidP="001A01EB">
      <w:pPr>
        <w:spacing w:line="240" w:lineRule="auto"/>
      </w:pPr>
      <w:r>
        <w:separator/>
      </w:r>
    </w:p>
  </w:footnote>
  <w:footnote w:type="continuationSeparator" w:id="1">
    <w:p w:rsidR="00316421" w:rsidRDefault="00316421" w:rsidP="001A01EB">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DC2944"/>
    <w:multiLevelType w:val="multilevel"/>
    <w:tmpl w:val="8C168F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4363AD"/>
    <w:multiLevelType w:val="hybridMultilevel"/>
    <w:tmpl w:val="AE382566"/>
    <w:lvl w:ilvl="0" w:tplc="28B0462E">
      <w:start w:val="1"/>
      <w:numFmt w:val="lowerLetter"/>
      <w:lvlText w:val="%1."/>
      <w:lvlJc w:val="left"/>
      <w:pPr>
        <w:ind w:left="1931" w:hanging="360"/>
      </w:pPr>
      <w:rPr>
        <w:rFonts w:hint="default"/>
      </w:rPr>
    </w:lvl>
    <w:lvl w:ilvl="1" w:tplc="042A0019" w:tentative="1">
      <w:start w:val="1"/>
      <w:numFmt w:val="lowerLetter"/>
      <w:lvlText w:val="%2."/>
      <w:lvlJc w:val="left"/>
      <w:pPr>
        <w:ind w:left="2651" w:hanging="360"/>
      </w:pPr>
    </w:lvl>
    <w:lvl w:ilvl="2" w:tplc="042A001B" w:tentative="1">
      <w:start w:val="1"/>
      <w:numFmt w:val="lowerRoman"/>
      <w:lvlText w:val="%3."/>
      <w:lvlJc w:val="right"/>
      <w:pPr>
        <w:ind w:left="3371" w:hanging="180"/>
      </w:pPr>
    </w:lvl>
    <w:lvl w:ilvl="3" w:tplc="042A000F" w:tentative="1">
      <w:start w:val="1"/>
      <w:numFmt w:val="decimal"/>
      <w:lvlText w:val="%4."/>
      <w:lvlJc w:val="left"/>
      <w:pPr>
        <w:ind w:left="4091" w:hanging="360"/>
      </w:pPr>
    </w:lvl>
    <w:lvl w:ilvl="4" w:tplc="042A0019" w:tentative="1">
      <w:start w:val="1"/>
      <w:numFmt w:val="lowerLetter"/>
      <w:lvlText w:val="%5."/>
      <w:lvlJc w:val="left"/>
      <w:pPr>
        <w:ind w:left="4811" w:hanging="360"/>
      </w:pPr>
    </w:lvl>
    <w:lvl w:ilvl="5" w:tplc="042A001B" w:tentative="1">
      <w:start w:val="1"/>
      <w:numFmt w:val="lowerRoman"/>
      <w:lvlText w:val="%6."/>
      <w:lvlJc w:val="right"/>
      <w:pPr>
        <w:ind w:left="5531" w:hanging="180"/>
      </w:pPr>
    </w:lvl>
    <w:lvl w:ilvl="6" w:tplc="042A000F" w:tentative="1">
      <w:start w:val="1"/>
      <w:numFmt w:val="decimal"/>
      <w:lvlText w:val="%7."/>
      <w:lvlJc w:val="left"/>
      <w:pPr>
        <w:ind w:left="6251" w:hanging="360"/>
      </w:pPr>
    </w:lvl>
    <w:lvl w:ilvl="7" w:tplc="042A0019" w:tentative="1">
      <w:start w:val="1"/>
      <w:numFmt w:val="lowerLetter"/>
      <w:lvlText w:val="%8."/>
      <w:lvlJc w:val="left"/>
      <w:pPr>
        <w:ind w:left="6971" w:hanging="360"/>
      </w:pPr>
    </w:lvl>
    <w:lvl w:ilvl="8" w:tplc="042A001B" w:tentative="1">
      <w:start w:val="1"/>
      <w:numFmt w:val="lowerRoman"/>
      <w:lvlText w:val="%9."/>
      <w:lvlJc w:val="right"/>
      <w:pPr>
        <w:ind w:left="7691" w:hanging="180"/>
      </w:pPr>
    </w:lvl>
  </w:abstractNum>
  <w:abstractNum w:abstractNumId="2">
    <w:nsid w:val="08C354F8"/>
    <w:multiLevelType w:val="multilevel"/>
    <w:tmpl w:val="96B05D60"/>
    <w:lvl w:ilvl="0">
      <w:start w:val="1"/>
      <w:numFmt w:val="decimal"/>
      <w:lvlText w:val="%1."/>
      <w:lvlJc w:val="left"/>
      <w:pPr>
        <w:ind w:left="1211" w:hanging="360"/>
      </w:pPr>
      <w:rPr>
        <w:rFonts w:hint="default"/>
      </w:rPr>
    </w:lvl>
    <w:lvl w:ilvl="1">
      <w:start w:val="1"/>
      <w:numFmt w:val="decimal"/>
      <w:isLgl/>
      <w:lvlText w:val="%1.%2."/>
      <w:lvlJc w:val="left"/>
      <w:pPr>
        <w:ind w:left="1571" w:hanging="72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931" w:hanging="108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2291" w:hanging="1440"/>
      </w:pPr>
      <w:rPr>
        <w:rFonts w:hint="default"/>
      </w:rPr>
    </w:lvl>
    <w:lvl w:ilvl="6">
      <w:start w:val="1"/>
      <w:numFmt w:val="decimal"/>
      <w:isLgl/>
      <w:lvlText w:val="%1.%2.%3.%4.%5.%6.%7."/>
      <w:lvlJc w:val="left"/>
      <w:pPr>
        <w:ind w:left="2291" w:hanging="1440"/>
      </w:pPr>
      <w:rPr>
        <w:rFonts w:hint="default"/>
      </w:rPr>
    </w:lvl>
    <w:lvl w:ilvl="7">
      <w:start w:val="1"/>
      <w:numFmt w:val="decimal"/>
      <w:isLgl/>
      <w:lvlText w:val="%1.%2.%3.%4.%5.%6.%7.%8."/>
      <w:lvlJc w:val="left"/>
      <w:pPr>
        <w:ind w:left="2651" w:hanging="1800"/>
      </w:pPr>
      <w:rPr>
        <w:rFonts w:hint="default"/>
      </w:rPr>
    </w:lvl>
    <w:lvl w:ilvl="8">
      <w:start w:val="1"/>
      <w:numFmt w:val="decimal"/>
      <w:isLgl/>
      <w:lvlText w:val="%1.%2.%3.%4.%5.%6.%7.%8.%9."/>
      <w:lvlJc w:val="left"/>
      <w:pPr>
        <w:ind w:left="2651" w:hanging="1800"/>
      </w:pPr>
      <w:rPr>
        <w:rFonts w:hint="default"/>
      </w:rPr>
    </w:lvl>
  </w:abstractNum>
  <w:abstractNum w:abstractNumId="3">
    <w:nsid w:val="0E9D438F"/>
    <w:multiLevelType w:val="hybridMultilevel"/>
    <w:tmpl w:val="7FA8BE46"/>
    <w:lvl w:ilvl="0" w:tplc="9AB6A7BE">
      <w:start w:val="1"/>
      <w:numFmt w:val="bullet"/>
      <w:lvlText w:val=""/>
      <w:lvlJc w:val="left"/>
      <w:pPr>
        <w:ind w:left="1211" w:hanging="360"/>
      </w:pPr>
      <w:rPr>
        <w:rFonts w:ascii="Symbol" w:hAnsi="Symbol" w:hint="default"/>
      </w:rPr>
    </w:lvl>
    <w:lvl w:ilvl="1" w:tplc="042A0003" w:tentative="1">
      <w:start w:val="1"/>
      <w:numFmt w:val="bullet"/>
      <w:lvlText w:val="o"/>
      <w:lvlJc w:val="left"/>
      <w:pPr>
        <w:ind w:left="1931" w:hanging="360"/>
      </w:pPr>
      <w:rPr>
        <w:rFonts w:ascii="Courier New" w:hAnsi="Courier New" w:cs="Courier New" w:hint="default"/>
      </w:rPr>
    </w:lvl>
    <w:lvl w:ilvl="2" w:tplc="042A0005" w:tentative="1">
      <w:start w:val="1"/>
      <w:numFmt w:val="bullet"/>
      <w:lvlText w:val=""/>
      <w:lvlJc w:val="left"/>
      <w:pPr>
        <w:ind w:left="2651" w:hanging="360"/>
      </w:pPr>
      <w:rPr>
        <w:rFonts w:ascii="Wingdings" w:hAnsi="Wingdings" w:hint="default"/>
      </w:rPr>
    </w:lvl>
    <w:lvl w:ilvl="3" w:tplc="042A0001" w:tentative="1">
      <w:start w:val="1"/>
      <w:numFmt w:val="bullet"/>
      <w:lvlText w:val=""/>
      <w:lvlJc w:val="left"/>
      <w:pPr>
        <w:ind w:left="3371" w:hanging="360"/>
      </w:pPr>
      <w:rPr>
        <w:rFonts w:ascii="Symbol" w:hAnsi="Symbol" w:hint="default"/>
      </w:rPr>
    </w:lvl>
    <w:lvl w:ilvl="4" w:tplc="042A0003" w:tentative="1">
      <w:start w:val="1"/>
      <w:numFmt w:val="bullet"/>
      <w:lvlText w:val="o"/>
      <w:lvlJc w:val="left"/>
      <w:pPr>
        <w:ind w:left="4091" w:hanging="360"/>
      </w:pPr>
      <w:rPr>
        <w:rFonts w:ascii="Courier New" w:hAnsi="Courier New" w:cs="Courier New" w:hint="default"/>
      </w:rPr>
    </w:lvl>
    <w:lvl w:ilvl="5" w:tplc="042A0005" w:tentative="1">
      <w:start w:val="1"/>
      <w:numFmt w:val="bullet"/>
      <w:lvlText w:val=""/>
      <w:lvlJc w:val="left"/>
      <w:pPr>
        <w:ind w:left="4811" w:hanging="360"/>
      </w:pPr>
      <w:rPr>
        <w:rFonts w:ascii="Wingdings" w:hAnsi="Wingdings" w:hint="default"/>
      </w:rPr>
    </w:lvl>
    <w:lvl w:ilvl="6" w:tplc="042A0001" w:tentative="1">
      <w:start w:val="1"/>
      <w:numFmt w:val="bullet"/>
      <w:lvlText w:val=""/>
      <w:lvlJc w:val="left"/>
      <w:pPr>
        <w:ind w:left="5531" w:hanging="360"/>
      </w:pPr>
      <w:rPr>
        <w:rFonts w:ascii="Symbol" w:hAnsi="Symbol" w:hint="default"/>
      </w:rPr>
    </w:lvl>
    <w:lvl w:ilvl="7" w:tplc="042A0003" w:tentative="1">
      <w:start w:val="1"/>
      <w:numFmt w:val="bullet"/>
      <w:lvlText w:val="o"/>
      <w:lvlJc w:val="left"/>
      <w:pPr>
        <w:ind w:left="6251" w:hanging="360"/>
      </w:pPr>
      <w:rPr>
        <w:rFonts w:ascii="Courier New" w:hAnsi="Courier New" w:cs="Courier New" w:hint="default"/>
      </w:rPr>
    </w:lvl>
    <w:lvl w:ilvl="8" w:tplc="042A0005" w:tentative="1">
      <w:start w:val="1"/>
      <w:numFmt w:val="bullet"/>
      <w:lvlText w:val=""/>
      <w:lvlJc w:val="left"/>
      <w:pPr>
        <w:ind w:left="6971" w:hanging="360"/>
      </w:pPr>
      <w:rPr>
        <w:rFonts w:ascii="Wingdings" w:hAnsi="Wingdings" w:hint="default"/>
      </w:rPr>
    </w:lvl>
  </w:abstractNum>
  <w:abstractNum w:abstractNumId="4">
    <w:nsid w:val="1BDA3F1F"/>
    <w:multiLevelType w:val="multilevel"/>
    <w:tmpl w:val="E27AFD2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3"/>
      <w:numFmt w:val="bullet"/>
      <w:lvlText w:val="-"/>
      <w:lvlJc w:val="left"/>
      <w:pPr>
        <w:ind w:left="2880" w:hanging="360"/>
      </w:pPr>
      <w:rPr>
        <w:rFonts w:ascii="Times New Roman" w:eastAsiaTheme="minorEastAsia" w:hAnsi="Times New Roman" w:cs="Times New Roman"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23E1F9B"/>
    <w:multiLevelType w:val="multilevel"/>
    <w:tmpl w:val="372A9776"/>
    <w:lvl w:ilvl="0">
      <w:start w:val="1"/>
      <w:numFmt w:val="decimal"/>
      <w:lvlText w:val="%1."/>
      <w:lvlJc w:val="left"/>
      <w:pPr>
        <w:ind w:left="1211" w:hanging="360"/>
      </w:pPr>
      <w:rPr>
        <w:rFonts w:hint="default"/>
      </w:rPr>
    </w:lvl>
    <w:lvl w:ilvl="1">
      <w:start w:val="1"/>
      <w:numFmt w:val="decimal"/>
      <w:isLgl/>
      <w:lvlText w:val="%1.%2."/>
      <w:lvlJc w:val="left"/>
      <w:pPr>
        <w:ind w:left="1571" w:hanging="72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931" w:hanging="108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2291" w:hanging="1440"/>
      </w:pPr>
      <w:rPr>
        <w:rFonts w:hint="default"/>
      </w:rPr>
    </w:lvl>
    <w:lvl w:ilvl="6">
      <w:start w:val="1"/>
      <w:numFmt w:val="decimal"/>
      <w:isLgl/>
      <w:lvlText w:val="%1.%2.%3.%4.%5.%6.%7."/>
      <w:lvlJc w:val="left"/>
      <w:pPr>
        <w:ind w:left="2291" w:hanging="1440"/>
      </w:pPr>
      <w:rPr>
        <w:rFonts w:hint="default"/>
      </w:rPr>
    </w:lvl>
    <w:lvl w:ilvl="7">
      <w:start w:val="1"/>
      <w:numFmt w:val="decimal"/>
      <w:isLgl/>
      <w:lvlText w:val="%1.%2.%3.%4.%5.%6.%7.%8."/>
      <w:lvlJc w:val="left"/>
      <w:pPr>
        <w:ind w:left="2651" w:hanging="1800"/>
      </w:pPr>
      <w:rPr>
        <w:rFonts w:hint="default"/>
      </w:rPr>
    </w:lvl>
    <w:lvl w:ilvl="8">
      <w:start w:val="1"/>
      <w:numFmt w:val="decimal"/>
      <w:isLgl/>
      <w:lvlText w:val="%1.%2.%3.%4.%5.%6.%7.%8.%9."/>
      <w:lvlJc w:val="left"/>
      <w:pPr>
        <w:ind w:left="2651" w:hanging="1800"/>
      </w:pPr>
      <w:rPr>
        <w:rFonts w:hint="default"/>
      </w:rPr>
    </w:lvl>
  </w:abstractNum>
  <w:abstractNum w:abstractNumId="6">
    <w:nsid w:val="46852C7D"/>
    <w:multiLevelType w:val="hybridMultilevel"/>
    <w:tmpl w:val="EF145F62"/>
    <w:lvl w:ilvl="0" w:tplc="9AB6A7BE">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nsid w:val="5E0542D2"/>
    <w:multiLevelType w:val="multilevel"/>
    <w:tmpl w:val="7AA45EB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2CD2AE9"/>
    <w:multiLevelType w:val="multilevel"/>
    <w:tmpl w:val="98B26FDE"/>
    <w:lvl w:ilvl="0">
      <w:start w:val="1"/>
      <w:numFmt w:val="upperRoman"/>
      <w:lvlText w:val="%1."/>
      <w:lvlJc w:val="left"/>
      <w:pPr>
        <w:ind w:left="1080" w:hanging="720"/>
      </w:pPr>
      <w:rPr>
        <w:rFonts w:hint="default"/>
      </w:rPr>
    </w:lvl>
    <w:lvl w:ilvl="1">
      <w:start w:val="1"/>
      <w:numFmt w:val="decimal"/>
      <w:isLgl/>
      <w:lvlText w:val="%1.%2."/>
      <w:lvlJc w:val="left"/>
      <w:pPr>
        <w:ind w:left="1571" w:hanging="720"/>
      </w:pPr>
      <w:rPr>
        <w:rFonts w:hint="default"/>
      </w:rPr>
    </w:lvl>
    <w:lvl w:ilvl="2">
      <w:start w:val="1"/>
      <w:numFmt w:val="decimal"/>
      <w:isLgl/>
      <w:lvlText w:val="%1.%2.%3."/>
      <w:lvlJc w:val="left"/>
      <w:pPr>
        <w:ind w:left="2062" w:hanging="720"/>
      </w:pPr>
      <w:rPr>
        <w:rFonts w:hint="default"/>
      </w:rPr>
    </w:lvl>
    <w:lvl w:ilvl="3">
      <w:start w:val="1"/>
      <w:numFmt w:val="decimal"/>
      <w:isLgl/>
      <w:lvlText w:val="%1.%2.%3.%4."/>
      <w:lvlJc w:val="left"/>
      <w:pPr>
        <w:ind w:left="2913" w:hanging="1080"/>
      </w:pPr>
      <w:rPr>
        <w:rFonts w:hint="default"/>
      </w:rPr>
    </w:lvl>
    <w:lvl w:ilvl="4">
      <w:start w:val="1"/>
      <w:numFmt w:val="decimal"/>
      <w:isLgl/>
      <w:lvlText w:val="%1.%2.%3.%4.%5."/>
      <w:lvlJc w:val="left"/>
      <w:pPr>
        <w:ind w:left="3404" w:hanging="1080"/>
      </w:pPr>
      <w:rPr>
        <w:rFonts w:hint="default"/>
      </w:rPr>
    </w:lvl>
    <w:lvl w:ilvl="5">
      <w:start w:val="1"/>
      <w:numFmt w:val="decimal"/>
      <w:isLgl/>
      <w:lvlText w:val="%1.%2.%3.%4.%5.%6."/>
      <w:lvlJc w:val="left"/>
      <w:pPr>
        <w:ind w:left="4255" w:hanging="1440"/>
      </w:pPr>
      <w:rPr>
        <w:rFonts w:hint="default"/>
      </w:rPr>
    </w:lvl>
    <w:lvl w:ilvl="6">
      <w:start w:val="1"/>
      <w:numFmt w:val="decimal"/>
      <w:isLgl/>
      <w:lvlText w:val="%1.%2.%3.%4.%5.%6.%7."/>
      <w:lvlJc w:val="left"/>
      <w:pPr>
        <w:ind w:left="4746" w:hanging="1440"/>
      </w:pPr>
      <w:rPr>
        <w:rFonts w:hint="default"/>
      </w:rPr>
    </w:lvl>
    <w:lvl w:ilvl="7">
      <w:start w:val="1"/>
      <w:numFmt w:val="decimal"/>
      <w:isLgl/>
      <w:lvlText w:val="%1.%2.%3.%4.%5.%6.%7.%8."/>
      <w:lvlJc w:val="left"/>
      <w:pPr>
        <w:ind w:left="5597" w:hanging="1800"/>
      </w:pPr>
      <w:rPr>
        <w:rFonts w:hint="default"/>
      </w:rPr>
    </w:lvl>
    <w:lvl w:ilvl="8">
      <w:start w:val="1"/>
      <w:numFmt w:val="decimal"/>
      <w:isLgl/>
      <w:lvlText w:val="%1.%2.%3.%4.%5.%6.%7.%8.%9."/>
      <w:lvlJc w:val="left"/>
      <w:pPr>
        <w:ind w:left="6088" w:hanging="1800"/>
      </w:pPr>
      <w:rPr>
        <w:rFonts w:hint="default"/>
      </w:rPr>
    </w:lvl>
  </w:abstractNum>
  <w:num w:numId="1">
    <w:abstractNumId w:val="8"/>
  </w:num>
  <w:num w:numId="2">
    <w:abstractNumId w:val="5"/>
  </w:num>
  <w:num w:numId="3">
    <w:abstractNumId w:val="3"/>
  </w:num>
  <w:num w:numId="4">
    <w:abstractNumId w:val="1"/>
  </w:num>
  <w:num w:numId="5">
    <w:abstractNumId w:val="2"/>
  </w:num>
  <w:num w:numId="6">
    <w:abstractNumId w:val="0"/>
  </w:num>
  <w:num w:numId="7">
    <w:abstractNumId w:val="7"/>
  </w:num>
  <w:num w:numId="8">
    <w:abstractNumId w:val="4"/>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202531"/>
    <w:rsid w:val="000030B8"/>
    <w:rsid w:val="000214C9"/>
    <w:rsid w:val="00027115"/>
    <w:rsid w:val="000373FA"/>
    <w:rsid w:val="00042A53"/>
    <w:rsid w:val="000550DC"/>
    <w:rsid w:val="000563C0"/>
    <w:rsid w:val="000647ED"/>
    <w:rsid w:val="000707E1"/>
    <w:rsid w:val="000809B9"/>
    <w:rsid w:val="000947F4"/>
    <w:rsid w:val="000A1616"/>
    <w:rsid w:val="000C098C"/>
    <w:rsid w:val="000D3759"/>
    <w:rsid w:val="000D6AD2"/>
    <w:rsid w:val="000E2196"/>
    <w:rsid w:val="00125E6E"/>
    <w:rsid w:val="001302C1"/>
    <w:rsid w:val="00145671"/>
    <w:rsid w:val="00150846"/>
    <w:rsid w:val="00151FEA"/>
    <w:rsid w:val="001758A1"/>
    <w:rsid w:val="0017696D"/>
    <w:rsid w:val="0018029B"/>
    <w:rsid w:val="001818F8"/>
    <w:rsid w:val="0018775C"/>
    <w:rsid w:val="001A01EB"/>
    <w:rsid w:val="001A2831"/>
    <w:rsid w:val="001A3542"/>
    <w:rsid w:val="001B7C07"/>
    <w:rsid w:val="001B7E7E"/>
    <w:rsid w:val="001D00A7"/>
    <w:rsid w:val="001E4865"/>
    <w:rsid w:val="001E68DD"/>
    <w:rsid w:val="001F6CDC"/>
    <w:rsid w:val="00202531"/>
    <w:rsid w:val="00210A94"/>
    <w:rsid w:val="002236A7"/>
    <w:rsid w:val="00241ABF"/>
    <w:rsid w:val="002450C0"/>
    <w:rsid w:val="002500B1"/>
    <w:rsid w:val="00252131"/>
    <w:rsid w:val="00252F4A"/>
    <w:rsid w:val="00257C7E"/>
    <w:rsid w:val="00280395"/>
    <w:rsid w:val="00281A1A"/>
    <w:rsid w:val="002A1A0C"/>
    <w:rsid w:val="002A2059"/>
    <w:rsid w:val="002F2C93"/>
    <w:rsid w:val="00304108"/>
    <w:rsid w:val="00314320"/>
    <w:rsid w:val="00316421"/>
    <w:rsid w:val="0032599D"/>
    <w:rsid w:val="00346A4C"/>
    <w:rsid w:val="00347444"/>
    <w:rsid w:val="00356B6F"/>
    <w:rsid w:val="0036472D"/>
    <w:rsid w:val="0036587E"/>
    <w:rsid w:val="003725D2"/>
    <w:rsid w:val="0038411E"/>
    <w:rsid w:val="003A2ADD"/>
    <w:rsid w:val="003A3A99"/>
    <w:rsid w:val="003A607D"/>
    <w:rsid w:val="003B034E"/>
    <w:rsid w:val="003C49A9"/>
    <w:rsid w:val="003D046B"/>
    <w:rsid w:val="00410F4F"/>
    <w:rsid w:val="00414553"/>
    <w:rsid w:val="004272BA"/>
    <w:rsid w:val="0043167F"/>
    <w:rsid w:val="004360FA"/>
    <w:rsid w:val="00441586"/>
    <w:rsid w:val="00451F5E"/>
    <w:rsid w:val="00455C03"/>
    <w:rsid w:val="00457868"/>
    <w:rsid w:val="004662C2"/>
    <w:rsid w:val="00482756"/>
    <w:rsid w:val="00484D3A"/>
    <w:rsid w:val="00484D8C"/>
    <w:rsid w:val="00495025"/>
    <w:rsid w:val="004963B3"/>
    <w:rsid w:val="004964BA"/>
    <w:rsid w:val="004A513A"/>
    <w:rsid w:val="004B1591"/>
    <w:rsid w:val="004B22F6"/>
    <w:rsid w:val="004B2A7E"/>
    <w:rsid w:val="004E0F4E"/>
    <w:rsid w:val="004E23BC"/>
    <w:rsid w:val="004E5E95"/>
    <w:rsid w:val="004F3753"/>
    <w:rsid w:val="00521046"/>
    <w:rsid w:val="00523032"/>
    <w:rsid w:val="00541ABB"/>
    <w:rsid w:val="00544E58"/>
    <w:rsid w:val="0054521A"/>
    <w:rsid w:val="00552866"/>
    <w:rsid w:val="00582E6B"/>
    <w:rsid w:val="00585849"/>
    <w:rsid w:val="0059640C"/>
    <w:rsid w:val="005E0055"/>
    <w:rsid w:val="005F7C1D"/>
    <w:rsid w:val="0060794B"/>
    <w:rsid w:val="00613A38"/>
    <w:rsid w:val="0063428E"/>
    <w:rsid w:val="00641D2B"/>
    <w:rsid w:val="006638B6"/>
    <w:rsid w:val="0066506F"/>
    <w:rsid w:val="00670258"/>
    <w:rsid w:val="00682DCC"/>
    <w:rsid w:val="006861B7"/>
    <w:rsid w:val="006919C8"/>
    <w:rsid w:val="00696E50"/>
    <w:rsid w:val="006A0EEF"/>
    <w:rsid w:val="006B1442"/>
    <w:rsid w:val="006D3265"/>
    <w:rsid w:val="006E4CB3"/>
    <w:rsid w:val="006E6453"/>
    <w:rsid w:val="006E6BAF"/>
    <w:rsid w:val="006F2B7A"/>
    <w:rsid w:val="00701DFD"/>
    <w:rsid w:val="0071106E"/>
    <w:rsid w:val="0071195A"/>
    <w:rsid w:val="00717014"/>
    <w:rsid w:val="007173F0"/>
    <w:rsid w:val="0071768E"/>
    <w:rsid w:val="00726E3F"/>
    <w:rsid w:val="00735A0E"/>
    <w:rsid w:val="00781CC2"/>
    <w:rsid w:val="007836FF"/>
    <w:rsid w:val="00785322"/>
    <w:rsid w:val="00785A17"/>
    <w:rsid w:val="00794E86"/>
    <w:rsid w:val="007A3171"/>
    <w:rsid w:val="007A53A8"/>
    <w:rsid w:val="007C4917"/>
    <w:rsid w:val="007C7A79"/>
    <w:rsid w:val="007D4A58"/>
    <w:rsid w:val="007D55D9"/>
    <w:rsid w:val="007D7F4F"/>
    <w:rsid w:val="007F2783"/>
    <w:rsid w:val="007F2DF3"/>
    <w:rsid w:val="007F47F2"/>
    <w:rsid w:val="007F4CB8"/>
    <w:rsid w:val="008071FC"/>
    <w:rsid w:val="008304FB"/>
    <w:rsid w:val="00846EA6"/>
    <w:rsid w:val="00861F55"/>
    <w:rsid w:val="0086504C"/>
    <w:rsid w:val="008668E9"/>
    <w:rsid w:val="00866924"/>
    <w:rsid w:val="008B26AD"/>
    <w:rsid w:val="008D0044"/>
    <w:rsid w:val="008D0D5E"/>
    <w:rsid w:val="008D5516"/>
    <w:rsid w:val="008E5E50"/>
    <w:rsid w:val="008F362C"/>
    <w:rsid w:val="00900686"/>
    <w:rsid w:val="00906CC7"/>
    <w:rsid w:val="009116AA"/>
    <w:rsid w:val="00911782"/>
    <w:rsid w:val="00913A27"/>
    <w:rsid w:val="00923632"/>
    <w:rsid w:val="00927426"/>
    <w:rsid w:val="00933A51"/>
    <w:rsid w:val="00934E9F"/>
    <w:rsid w:val="00960E6A"/>
    <w:rsid w:val="009626A0"/>
    <w:rsid w:val="00965409"/>
    <w:rsid w:val="009801D0"/>
    <w:rsid w:val="00986FC8"/>
    <w:rsid w:val="0099460F"/>
    <w:rsid w:val="009B131E"/>
    <w:rsid w:val="009B41B9"/>
    <w:rsid w:val="009D7941"/>
    <w:rsid w:val="009E11C2"/>
    <w:rsid w:val="009F68D4"/>
    <w:rsid w:val="00A0168D"/>
    <w:rsid w:val="00A06F15"/>
    <w:rsid w:val="00A2001B"/>
    <w:rsid w:val="00A4291F"/>
    <w:rsid w:val="00A47445"/>
    <w:rsid w:val="00A70671"/>
    <w:rsid w:val="00A76649"/>
    <w:rsid w:val="00A83BFB"/>
    <w:rsid w:val="00A87FA4"/>
    <w:rsid w:val="00A957EB"/>
    <w:rsid w:val="00A971AA"/>
    <w:rsid w:val="00A976BE"/>
    <w:rsid w:val="00AA5C9B"/>
    <w:rsid w:val="00AD1923"/>
    <w:rsid w:val="00AF56F9"/>
    <w:rsid w:val="00B06B5E"/>
    <w:rsid w:val="00B253EE"/>
    <w:rsid w:val="00B2752A"/>
    <w:rsid w:val="00B50868"/>
    <w:rsid w:val="00B6266C"/>
    <w:rsid w:val="00B91229"/>
    <w:rsid w:val="00B94169"/>
    <w:rsid w:val="00B9517D"/>
    <w:rsid w:val="00BA78C1"/>
    <w:rsid w:val="00BF0F01"/>
    <w:rsid w:val="00C010DC"/>
    <w:rsid w:val="00C01187"/>
    <w:rsid w:val="00C23FFC"/>
    <w:rsid w:val="00C37BBC"/>
    <w:rsid w:val="00C716F0"/>
    <w:rsid w:val="00C71F79"/>
    <w:rsid w:val="00C76232"/>
    <w:rsid w:val="00CA1A84"/>
    <w:rsid w:val="00CB7E33"/>
    <w:rsid w:val="00CC1572"/>
    <w:rsid w:val="00CC2629"/>
    <w:rsid w:val="00CC4E4B"/>
    <w:rsid w:val="00CE4A4C"/>
    <w:rsid w:val="00CE4B03"/>
    <w:rsid w:val="00D22F4B"/>
    <w:rsid w:val="00D31F83"/>
    <w:rsid w:val="00D8569C"/>
    <w:rsid w:val="00D87FA6"/>
    <w:rsid w:val="00D9688B"/>
    <w:rsid w:val="00DA48B1"/>
    <w:rsid w:val="00DB410B"/>
    <w:rsid w:val="00DB47AB"/>
    <w:rsid w:val="00DC13C3"/>
    <w:rsid w:val="00DD2B78"/>
    <w:rsid w:val="00DE37B0"/>
    <w:rsid w:val="00DF7721"/>
    <w:rsid w:val="00E23F46"/>
    <w:rsid w:val="00E4419C"/>
    <w:rsid w:val="00E44C69"/>
    <w:rsid w:val="00E44E30"/>
    <w:rsid w:val="00E4702B"/>
    <w:rsid w:val="00E6043C"/>
    <w:rsid w:val="00E67D30"/>
    <w:rsid w:val="00EA2C12"/>
    <w:rsid w:val="00EC6166"/>
    <w:rsid w:val="00ED037E"/>
    <w:rsid w:val="00ED27E9"/>
    <w:rsid w:val="00EE479B"/>
    <w:rsid w:val="00F03192"/>
    <w:rsid w:val="00F1021B"/>
    <w:rsid w:val="00F12B05"/>
    <w:rsid w:val="00F43818"/>
    <w:rsid w:val="00F63C38"/>
    <w:rsid w:val="00F76ADC"/>
    <w:rsid w:val="00F83BAC"/>
    <w:rsid w:val="00F931DE"/>
    <w:rsid w:val="00FA12E1"/>
    <w:rsid w:val="00FB554D"/>
    <w:rsid w:val="00FC048C"/>
    <w:rsid w:val="00FF6148"/>
  </w:rsids>
  <m:mathPr>
    <m:mathFont m:val="Cambria Math"/>
    <m:brkBin m:val="before"/>
    <m:brkBinSub m:val="--"/>
    <m:smallFrac m:val="off"/>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vi-VN" w:eastAsia="vi-VN"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1D2B"/>
  </w:style>
  <w:style w:type="paragraph" w:styleId="Heading1">
    <w:name w:val="heading 1"/>
    <w:basedOn w:val="Normal"/>
    <w:next w:val="Normal"/>
    <w:link w:val="Heading1Char"/>
    <w:uiPriority w:val="9"/>
    <w:qFormat/>
    <w:rsid w:val="0036587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3542"/>
    <w:pPr>
      <w:ind w:left="720"/>
      <w:contextualSpacing/>
    </w:pPr>
  </w:style>
  <w:style w:type="paragraph" w:styleId="BalloonText">
    <w:name w:val="Balloon Text"/>
    <w:basedOn w:val="Normal"/>
    <w:link w:val="BalloonTextChar"/>
    <w:uiPriority w:val="99"/>
    <w:semiHidden/>
    <w:unhideWhenUsed/>
    <w:rsid w:val="007F278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2783"/>
    <w:rPr>
      <w:rFonts w:ascii="Tahoma" w:hAnsi="Tahoma" w:cs="Tahoma"/>
      <w:sz w:val="16"/>
      <w:szCs w:val="16"/>
    </w:rPr>
  </w:style>
  <w:style w:type="character" w:styleId="Hyperlink">
    <w:name w:val="Hyperlink"/>
    <w:basedOn w:val="DefaultParagraphFont"/>
    <w:uiPriority w:val="99"/>
    <w:unhideWhenUsed/>
    <w:rsid w:val="00E44E30"/>
    <w:rPr>
      <w:color w:val="0000FF" w:themeColor="hyperlink"/>
      <w:u w:val="single"/>
    </w:rPr>
  </w:style>
  <w:style w:type="table" w:styleId="TableGrid">
    <w:name w:val="Table Grid"/>
    <w:basedOn w:val="TableNormal"/>
    <w:rsid w:val="000E2196"/>
    <w:pPr>
      <w:spacing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style-span">
    <w:name w:val="apple-style-span"/>
    <w:basedOn w:val="DefaultParagraphFont"/>
    <w:rsid w:val="000E2196"/>
  </w:style>
  <w:style w:type="paragraph" w:styleId="NormalWeb">
    <w:name w:val="Normal (Web)"/>
    <w:basedOn w:val="Normal"/>
    <w:uiPriority w:val="99"/>
    <w:semiHidden/>
    <w:unhideWhenUsed/>
    <w:rsid w:val="00B91229"/>
    <w:rPr>
      <w:rFonts w:ascii="Times New Roman" w:hAnsi="Times New Roman" w:cs="Times New Roman"/>
      <w:sz w:val="24"/>
      <w:szCs w:val="24"/>
    </w:rPr>
  </w:style>
  <w:style w:type="character" w:customStyle="1" w:styleId="Heading1Char">
    <w:name w:val="Heading 1 Char"/>
    <w:basedOn w:val="DefaultParagraphFont"/>
    <w:link w:val="Heading1"/>
    <w:uiPriority w:val="9"/>
    <w:rsid w:val="0036587E"/>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71768E"/>
    <w:pPr>
      <w:spacing w:line="276" w:lineRule="auto"/>
      <w:outlineLvl w:val="9"/>
    </w:pPr>
    <w:rPr>
      <w:lang w:val="en-US" w:eastAsia="en-US"/>
    </w:rPr>
  </w:style>
  <w:style w:type="paragraph" w:styleId="TOC1">
    <w:name w:val="toc 1"/>
    <w:basedOn w:val="Normal"/>
    <w:next w:val="Normal"/>
    <w:autoRedefine/>
    <w:uiPriority w:val="39"/>
    <w:unhideWhenUsed/>
    <w:rsid w:val="0071768E"/>
    <w:pPr>
      <w:spacing w:after="100"/>
    </w:pPr>
  </w:style>
  <w:style w:type="paragraph" w:styleId="TOC2">
    <w:name w:val="toc 2"/>
    <w:basedOn w:val="Normal"/>
    <w:next w:val="Normal"/>
    <w:autoRedefine/>
    <w:uiPriority w:val="39"/>
    <w:unhideWhenUsed/>
    <w:rsid w:val="0071768E"/>
    <w:pPr>
      <w:spacing w:after="100"/>
      <w:ind w:left="220"/>
    </w:pPr>
  </w:style>
  <w:style w:type="paragraph" w:styleId="TOC3">
    <w:name w:val="toc 3"/>
    <w:basedOn w:val="Normal"/>
    <w:next w:val="Normal"/>
    <w:autoRedefine/>
    <w:uiPriority w:val="39"/>
    <w:unhideWhenUsed/>
    <w:rsid w:val="0071768E"/>
    <w:pPr>
      <w:spacing w:after="100"/>
      <w:ind w:left="440"/>
    </w:pPr>
  </w:style>
  <w:style w:type="paragraph" w:styleId="Header">
    <w:name w:val="header"/>
    <w:basedOn w:val="Normal"/>
    <w:link w:val="HeaderChar"/>
    <w:uiPriority w:val="99"/>
    <w:semiHidden/>
    <w:unhideWhenUsed/>
    <w:rsid w:val="001A01EB"/>
    <w:pPr>
      <w:tabs>
        <w:tab w:val="center" w:pos="4513"/>
        <w:tab w:val="right" w:pos="9026"/>
      </w:tabs>
      <w:spacing w:line="240" w:lineRule="auto"/>
    </w:pPr>
  </w:style>
  <w:style w:type="character" w:customStyle="1" w:styleId="HeaderChar">
    <w:name w:val="Header Char"/>
    <w:basedOn w:val="DefaultParagraphFont"/>
    <w:link w:val="Header"/>
    <w:uiPriority w:val="99"/>
    <w:semiHidden/>
    <w:rsid w:val="001A01EB"/>
  </w:style>
  <w:style w:type="paragraph" w:styleId="Footer">
    <w:name w:val="footer"/>
    <w:basedOn w:val="Normal"/>
    <w:link w:val="FooterChar"/>
    <w:uiPriority w:val="99"/>
    <w:semiHidden/>
    <w:unhideWhenUsed/>
    <w:rsid w:val="001A01EB"/>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1A01EB"/>
  </w:style>
</w:styles>
</file>

<file path=word/webSettings.xml><?xml version="1.0" encoding="utf-8"?>
<w:webSettings xmlns:r="http://schemas.openxmlformats.org/officeDocument/2006/relationships" xmlns:w="http://schemas.openxmlformats.org/wordprocessingml/2006/main">
  <w:divs>
    <w:div w:id="5140211">
      <w:bodyDiv w:val="1"/>
      <w:marLeft w:val="0"/>
      <w:marRight w:val="0"/>
      <w:marTop w:val="0"/>
      <w:marBottom w:val="0"/>
      <w:divBdr>
        <w:top w:val="none" w:sz="0" w:space="0" w:color="auto"/>
        <w:left w:val="none" w:sz="0" w:space="0" w:color="auto"/>
        <w:bottom w:val="none" w:sz="0" w:space="0" w:color="auto"/>
        <w:right w:val="none" w:sz="0" w:space="0" w:color="auto"/>
      </w:divBdr>
    </w:div>
    <w:div w:id="43262255">
      <w:bodyDiv w:val="1"/>
      <w:marLeft w:val="0"/>
      <w:marRight w:val="0"/>
      <w:marTop w:val="0"/>
      <w:marBottom w:val="0"/>
      <w:divBdr>
        <w:top w:val="none" w:sz="0" w:space="0" w:color="auto"/>
        <w:left w:val="none" w:sz="0" w:space="0" w:color="auto"/>
        <w:bottom w:val="none" w:sz="0" w:space="0" w:color="auto"/>
        <w:right w:val="none" w:sz="0" w:space="0" w:color="auto"/>
      </w:divBdr>
    </w:div>
    <w:div w:id="254098418">
      <w:bodyDiv w:val="1"/>
      <w:marLeft w:val="0"/>
      <w:marRight w:val="0"/>
      <w:marTop w:val="0"/>
      <w:marBottom w:val="0"/>
      <w:divBdr>
        <w:top w:val="none" w:sz="0" w:space="0" w:color="auto"/>
        <w:left w:val="none" w:sz="0" w:space="0" w:color="auto"/>
        <w:bottom w:val="none" w:sz="0" w:space="0" w:color="auto"/>
        <w:right w:val="none" w:sz="0" w:space="0" w:color="auto"/>
      </w:divBdr>
    </w:div>
    <w:div w:id="492600188">
      <w:bodyDiv w:val="1"/>
      <w:marLeft w:val="0"/>
      <w:marRight w:val="0"/>
      <w:marTop w:val="0"/>
      <w:marBottom w:val="0"/>
      <w:divBdr>
        <w:top w:val="none" w:sz="0" w:space="0" w:color="auto"/>
        <w:left w:val="none" w:sz="0" w:space="0" w:color="auto"/>
        <w:bottom w:val="none" w:sz="0" w:space="0" w:color="auto"/>
        <w:right w:val="none" w:sz="0" w:space="0" w:color="auto"/>
      </w:divBdr>
    </w:div>
    <w:div w:id="660617152">
      <w:bodyDiv w:val="1"/>
      <w:marLeft w:val="0"/>
      <w:marRight w:val="0"/>
      <w:marTop w:val="0"/>
      <w:marBottom w:val="0"/>
      <w:divBdr>
        <w:top w:val="none" w:sz="0" w:space="0" w:color="auto"/>
        <w:left w:val="none" w:sz="0" w:space="0" w:color="auto"/>
        <w:bottom w:val="none" w:sz="0" w:space="0" w:color="auto"/>
        <w:right w:val="none" w:sz="0" w:space="0" w:color="auto"/>
      </w:divBdr>
    </w:div>
    <w:div w:id="706640767">
      <w:bodyDiv w:val="1"/>
      <w:marLeft w:val="0"/>
      <w:marRight w:val="0"/>
      <w:marTop w:val="0"/>
      <w:marBottom w:val="0"/>
      <w:divBdr>
        <w:top w:val="none" w:sz="0" w:space="0" w:color="auto"/>
        <w:left w:val="none" w:sz="0" w:space="0" w:color="auto"/>
        <w:bottom w:val="none" w:sz="0" w:space="0" w:color="auto"/>
        <w:right w:val="none" w:sz="0" w:space="0" w:color="auto"/>
      </w:divBdr>
    </w:div>
    <w:div w:id="1082139767">
      <w:bodyDiv w:val="1"/>
      <w:marLeft w:val="0"/>
      <w:marRight w:val="0"/>
      <w:marTop w:val="0"/>
      <w:marBottom w:val="0"/>
      <w:divBdr>
        <w:top w:val="none" w:sz="0" w:space="0" w:color="auto"/>
        <w:left w:val="none" w:sz="0" w:space="0" w:color="auto"/>
        <w:bottom w:val="none" w:sz="0" w:space="0" w:color="auto"/>
        <w:right w:val="none" w:sz="0" w:space="0" w:color="auto"/>
      </w:divBdr>
    </w:div>
    <w:div w:id="1308900776">
      <w:bodyDiv w:val="1"/>
      <w:marLeft w:val="0"/>
      <w:marRight w:val="0"/>
      <w:marTop w:val="0"/>
      <w:marBottom w:val="0"/>
      <w:divBdr>
        <w:top w:val="none" w:sz="0" w:space="0" w:color="auto"/>
        <w:left w:val="none" w:sz="0" w:space="0" w:color="auto"/>
        <w:bottom w:val="none" w:sz="0" w:space="0" w:color="auto"/>
        <w:right w:val="none" w:sz="0" w:space="0" w:color="auto"/>
      </w:divBdr>
    </w:div>
    <w:div w:id="1488015899">
      <w:bodyDiv w:val="1"/>
      <w:marLeft w:val="0"/>
      <w:marRight w:val="0"/>
      <w:marTop w:val="0"/>
      <w:marBottom w:val="0"/>
      <w:divBdr>
        <w:top w:val="none" w:sz="0" w:space="0" w:color="auto"/>
        <w:left w:val="none" w:sz="0" w:space="0" w:color="auto"/>
        <w:bottom w:val="none" w:sz="0" w:space="0" w:color="auto"/>
        <w:right w:val="none" w:sz="0" w:space="0" w:color="auto"/>
      </w:divBdr>
    </w:div>
    <w:div w:id="1650860052">
      <w:bodyDiv w:val="1"/>
      <w:marLeft w:val="0"/>
      <w:marRight w:val="0"/>
      <w:marTop w:val="0"/>
      <w:marBottom w:val="0"/>
      <w:divBdr>
        <w:top w:val="none" w:sz="0" w:space="0" w:color="auto"/>
        <w:left w:val="none" w:sz="0" w:space="0" w:color="auto"/>
        <w:bottom w:val="none" w:sz="0" w:space="0" w:color="auto"/>
        <w:right w:val="none" w:sz="0" w:space="0" w:color="auto"/>
      </w:divBdr>
    </w:div>
    <w:div w:id="1669822408">
      <w:bodyDiv w:val="1"/>
      <w:marLeft w:val="0"/>
      <w:marRight w:val="0"/>
      <w:marTop w:val="0"/>
      <w:marBottom w:val="0"/>
      <w:divBdr>
        <w:top w:val="none" w:sz="0" w:space="0" w:color="auto"/>
        <w:left w:val="none" w:sz="0" w:space="0" w:color="auto"/>
        <w:bottom w:val="none" w:sz="0" w:space="0" w:color="auto"/>
        <w:right w:val="none" w:sz="0" w:space="0" w:color="auto"/>
      </w:divBdr>
    </w:div>
    <w:div w:id="1742868757">
      <w:bodyDiv w:val="1"/>
      <w:marLeft w:val="0"/>
      <w:marRight w:val="0"/>
      <w:marTop w:val="0"/>
      <w:marBottom w:val="0"/>
      <w:divBdr>
        <w:top w:val="none" w:sz="0" w:space="0" w:color="auto"/>
        <w:left w:val="none" w:sz="0" w:space="0" w:color="auto"/>
        <w:bottom w:val="none" w:sz="0" w:space="0" w:color="auto"/>
        <w:right w:val="none" w:sz="0" w:space="0" w:color="auto"/>
      </w:divBdr>
    </w:div>
    <w:div w:id="2005476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jpe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png"/><Relationship Id="rId29" Type="http://schemas.openxmlformats.org/officeDocument/2006/relationships/hyperlink" Target="http://en.wikipedia.org/wiki/Web_servic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www.w3.org/TR/2001/NOTE-SOAP-dsig-20010206/" TargetMode="Externa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emf"/><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msdn.microsoft.com/en-us/library/ms951274.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éo">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822536-4C6B-44E7-904B-CFCEBE09A1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702</TotalTime>
  <Pages>33</Pages>
  <Words>6117</Words>
  <Characters>34870</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Thangbeomerock</dc:creator>
  <cp:keywords/>
  <dc:description/>
  <cp:lastModifiedBy>Thangbeomerock</cp:lastModifiedBy>
  <cp:revision>248</cp:revision>
  <dcterms:created xsi:type="dcterms:W3CDTF">2011-04-23T08:32:00Z</dcterms:created>
  <dcterms:modified xsi:type="dcterms:W3CDTF">2011-04-25T07:29:00Z</dcterms:modified>
</cp:coreProperties>
</file>