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83EC8" w:rsidP="00F83EC8">
      <w:pPr>
        <w:pStyle w:val="ListParagraph"/>
        <w:numPr>
          <w:ilvl w:val="0"/>
          <w:numId w:val="1"/>
        </w:numPr>
      </w:pPr>
      <w:r>
        <w:t>Mô tả</w:t>
      </w:r>
    </w:p>
    <w:p w:rsidR="00FD7FAE" w:rsidRDefault="00F83EC8" w:rsidP="00F83EC8">
      <w:pPr>
        <w:pStyle w:val="ListParagraph"/>
      </w:pPr>
      <w:r>
        <w:t>Đây là ứng dụng quản lý các nhân viên trong một công ty. Ứng dụng được xây dựng trên nền tảng remote execute</w:t>
      </w:r>
      <w:r w:rsidR="009F619D">
        <w:t>:</w:t>
      </w:r>
      <w:r>
        <w:t xml:space="preserve"> </w:t>
      </w:r>
      <w:r w:rsidR="00283021">
        <w:t>W</w:t>
      </w:r>
      <w:r>
        <w:t xml:space="preserve">indows </w:t>
      </w:r>
      <w:r w:rsidR="00283021">
        <w:t>C</w:t>
      </w:r>
      <w:r>
        <w:t xml:space="preserve">ommunication </w:t>
      </w:r>
      <w:r w:rsidR="00283021">
        <w:t>F</w:t>
      </w:r>
      <w:r>
        <w:t>oundation với một máy có nhiệm vụ làm server, cung cấp các dịch vụ cho các máy client khác sử dụng. Yêu cầu cơ bản nhất của ứng dụng đó là xây dựng các dịch vụ web (web service) để tương thích với các phần mềm trên các nền tảng và ngôn ngữ</w:t>
      </w:r>
      <w:r w:rsidR="00FD7FAE">
        <w:t xml:space="preserve"> khác nhau, tiện lợi cho việc mở rộng và truy cập tại mọi nơi.</w:t>
      </w:r>
    </w:p>
    <w:p w:rsidR="00F83EC8" w:rsidRDefault="00FD7FAE" w:rsidP="00FD7FAE">
      <w:pPr>
        <w:pStyle w:val="ListParagraph"/>
        <w:jc w:val="center"/>
      </w:pPr>
      <w:r>
        <w:rPr>
          <w:noProof/>
        </w:rPr>
        <w:drawing>
          <wp:inline distT="0" distB="0" distL="0" distR="0">
            <wp:extent cx="2954604" cy="24490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54407" cy="2448838"/>
                    </a:xfrm>
                    <a:prstGeom prst="rect">
                      <a:avLst/>
                    </a:prstGeom>
                    <a:noFill/>
                    <a:ln w="9525">
                      <a:noFill/>
                      <a:miter lim="800000"/>
                      <a:headEnd/>
                      <a:tailEnd/>
                    </a:ln>
                  </pic:spPr>
                </pic:pic>
              </a:graphicData>
            </a:graphic>
          </wp:inline>
        </w:drawing>
      </w:r>
    </w:p>
    <w:p w:rsidR="009F619D" w:rsidRDefault="009F619D" w:rsidP="00FD7FAE">
      <w:pPr>
        <w:pStyle w:val="ListParagraph"/>
        <w:jc w:val="center"/>
        <w:rPr>
          <w:i/>
        </w:rPr>
      </w:pPr>
      <w:r w:rsidRPr="009F619D">
        <w:rPr>
          <w:i/>
        </w:rPr>
        <w:t>Mô hình ứng dụng</w:t>
      </w:r>
    </w:p>
    <w:p w:rsidR="009F619D" w:rsidRPr="009F619D" w:rsidRDefault="009F619D" w:rsidP="00FD7FAE">
      <w:pPr>
        <w:pStyle w:val="ListParagraph"/>
        <w:jc w:val="center"/>
        <w:rPr>
          <w:i/>
        </w:rPr>
      </w:pPr>
    </w:p>
    <w:p w:rsidR="000236C4" w:rsidRDefault="00F83EC8" w:rsidP="000236C4">
      <w:pPr>
        <w:pStyle w:val="ListParagraph"/>
        <w:numPr>
          <w:ilvl w:val="0"/>
          <w:numId w:val="1"/>
        </w:numPr>
      </w:pPr>
      <w:r>
        <w:t>Các chức năng của ứng dụn</w:t>
      </w:r>
      <w:r w:rsidR="000236C4">
        <w:t>g</w:t>
      </w:r>
    </w:p>
    <w:p w:rsidR="00F61505" w:rsidRDefault="000236C4" w:rsidP="000236C4">
      <w:pPr>
        <w:pStyle w:val="ListParagraph"/>
        <w:numPr>
          <w:ilvl w:val="0"/>
          <w:numId w:val="3"/>
        </w:numPr>
      </w:pPr>
      <w:r>
        <w:t>Quản trị nhân viên: quản lý về số lượng nhân viên cũng như thông tin chi tiết về nhân viên</w:t>
      </w:r>
      <w:r w:rsidR="00535E13">
        <w:t>. Các nghiệp vụ</w:t>
      </w:r>
      <w:r w:rsidR="00F61505">
        <w:t xml:space="preserve"> chính như:</w:t>
      </w:r>
    </w:p>
    <w:p w:rsidR="00F61505" w:rsidRDefault="00F61505" w:rsidP="00F61505">
      <w:pPr>
        <w:pStyle w:val="ListParagraph"/>
        <w:numPr>
          <w:ilvl w:val="1"/>
          <w:numId w:val="3"/>
        </w:numPr>
      </w:pPr>
      <w:r>
        <w:t>T</w:t>
      </w:r>
      <w:r w:rsidR="00535E13">
        <w:t>hêm</w:t>
      </w:r>
      <w:r>
        <w:t xml:space="preserve"> mới thông tin của nhân viên</w:t>
      </w:r>
      <w:r w:rsidR="00A10F39">
        <w:t>.</w:t>
      </w:r>
    </w:p>
    <w:p w:rsidR="00F61505" w:rsidRDefault="00F61505" w:rsidP="00F61505">
      <w:pPr>
        <w:pStyle w:val="ListParagraph"/>
        <w:numPr>
          <w:ilvl w:val="1"/>
          <w:numId w:val="3"/>
        </w:numPr>
      </w:pPr>
      <w:r>
        <w:t>S</w:t>
      </w:r>
      <w:r w:rsidR="00535E13">
        <w:t>ửa thông tin nhân viên</w:t>
      </w:r>
      <w:r w:rsidR="00A10F39">
        <w:t>.</w:t>
      </w:r>
    </w:p>
    <w:p w:rsidR="00F61505" w:rsidRDefault="00F61505" w:rsidP="00F61505">
      <w:pPr>
        <w:pStyle w:val="ListParagraph"/>
        <w:numPr>
          <w:ilvl w:val="1"/>
          <w:numId w:val="3"/>
        </w:numPr>
      </w:pPr>
      <w:r>
        <w:t>X</w:t>
      </w:r>
      <w:r w:rsidR="00535E13">
        <w:t>oá một nhân viên khỏi hệ thống</w:t>
      </w:r>
      <w:r w:rsidR="00A10F39">
        <w:t>.</w:t>
      </w:r>
    </w:p>
    <w:p w:rsidR="000236C4" w:rsidRDefault="00F61505" w:rsidP="00F61505">
      <w:pPr>
        <w:pStyle w:val="ListParagraph"/>
        <w:numPr>
          <w:ilvl w:val="1"/>
          <w:numId w:val="3"/>
        </w:numPr>
      </w:pPr>
      <w:r>
        <w:t>T</w:t>
      </w:r>
      <w:r w:rsidR="00535E13">
        <w:t>ìm kiế</w:t>
      </w:r>
      <w:r>
        <w:t>m nhân viên theo các tiêu chí: họ tên, ngày tháng năm sinh, địa chỉ, số chứng minh nhân dân…</w:t>
      </w:r>
    </w:p>
    <w:p w:rsidR="0082138D" w:rsidRDefault="000236C4" w:rsidP="000236C4">
      <w:pPr>
        <w:pStyle w:val="ListParagraph"/>
        <w:numPr>
          <w:ilvl w:val="0"/>
          <w:numId w:val="3"/>
        </w:numPr>
      </w:pPr>
      <w:r>
        <w:t>Quản trị công việc của nhân viên</w:t>
      </w:r>
      <w:r w:rsidR="00F61505">
        <w:t xml:space="preserve">: dựa vào các dịch vụ này, người quản trị cấp cao hoặc ban giám đốc có thể phân việc cho các nhân viên cụ thể. </w:t>
      </w:r>
    </w:p>
    <w:p w:rsidR="0082138D" w:rsidRDefault="0082138D" w:rsidP="0082138D">
      <w:pPr>
        <w:pStyle w:val="ListParagraph"/>
        <w:numPr>
          <w:ilvl w:val="1"/>
          <w:numId w:val="3"/>
        </w:numPr>
      </w:pPr>
      <w:r>
        <w:t>T</w:t>
      </w:r>
      <w:r w:rsidR="00F61505">
        <w:t>hêm mới công việc</w:t>
      </w:r>
      <w:r>
        <w:t>.</w:t>
      </w:r>
    </w:p>
    <w:p w:rsidR="0082138D" w:rsidRDefault="0082138D" w:rsidP="0082138D">
      <w:pPr>
        <w:pStyle w:val="ListParagraph"/>
        <w:numPr>
          <w:ilvl w:val="1"/>
          <w:numId w:val="3"/>
        </w:numPr>
      </w:pPr>
      <w:r>
        <w:t>S</w:t>
      </w:r>
      <w:r w:rsidR="00F61505">
        <w:t>ửa thông tin công việc</w:t>
      </w:r>
      <w:r>
        <w:t>.</w:t>
      </w:r>
    </w:p>
    <w:p w:rsidR="0082138D" w:rsidRDefault="0082138D" w:rsidP="0082138D">
      <w:pPr>
        <w:pStyle w:val="ListParagraph"/>
        <w:numPr>
          <w:ilvl w:val="1"/>
          <w:numId w:val="3"/>
        </w:numPr>
      </w:pPr>
      <w:r>
        <w:t>X</w:t>
      </w:r>
      <w:r w:rsidR="00F61505">
        <w:t>oá công việc</w:t>
      </w:r>
      <w:r>
        <w:t>.</w:t>
      </w:r>
    </w:p>
    <w:p w:rsidR="000236C4" w:rsidRDefault="0082138D" w:rsidP="0082138D">
      <w:pPr>
        <w:pStyle w:val="ListParagraph"/>
        <w:numPr>
          <w:ilvl w:val="1"/>
          <w:numId w:val="3"/>
        </w:numPr>
      </w:pPr>
      <w:r>
        <w:t>C</w:t>
      </w:r>
      <w:r w:rsidR="00F61505">
        <w:t>hỉ định người thực hiện công việc.</w:t>
      </w:r>
    </w:p>
    <w:p w:rsidR="000236C4" w:rsidRDefault="000236C4" w:rsidP="000236C4">
      <w:pPr>
        <w:pStyle w:val="ListParagraph"/>
        <w:numPr>
          <w:ilvl w:val="0"/>
          <w:numId w:val="3"/>
        </w:numPr>
      </w:pPr>
      <w:r>
        <w:t>Quản lý lịch cá nhân</w:t>
      </w:r>
      <w:r w:rsidR="00F61505">
        <w:t>: mỗi một nhân viên đều có một tài khoản để có thể đăng nhập vào hệ thống</w:t>
      </w:r>
      <w:r w:rsidR="006A7FA5">
        <w:t xml:space="preserve"> và có các thông tin về các công việc cần hoàn thành trong thời gian đã được chỉ định. Các chức năng như:</w:t>
      </w:r>
    </w:p>
    <w:p w:rsidR="006A7FA5" w:rsidRDefault="006A7FA5" w:rsidP="006A7FA5">
      <w:pPr>
        <w:pStyle w:val="ListParagraph"/>
        <w:numPr>
          <w:ilvl w:val="1"/>
          <w:numId w:val="3"/>
        </w:numPr>
      </w:pPr>
      <w:r>
        <w:t>Xem lịch cá nhân.</w:t>
      </w:r>
    </w:p>
    <w:p w:rsidR="006A7FA5" w:rsidRDefault="006A7FA5" w:rsidP="006A7FA5">
      <w:pPr>
        <w:pStyle w:val="ListParagraph"/>
        <w:numPr>
          <w:ilvl w:val="1"/>
          <w:numId w:val="3"/>
        </w:numPr>
      </w:pPr>
      <w:r>
        <w:t>Thêm các công việc cá nhân vào lịch.</w:t>
      </w:r>
    </w:p>
    <w:p w:rsidR="006A7FA5" w:rsidRDefault="006A7FA5" w:rsidP="006A7FA5">
      <w:pPr>
        <w:pStyle w:val="ListParagraph"/>
        <w:numPr>
          <w:ilvl w:val="1"/>
          <w:numId w:val="3"/>
        </w:numPr>
      </w:pPr>
      <w:r>
        <w:t>Cập nhật thông tin về tình trạng hoàn thành các công việc.</w:t>
      </w:r>
    </w:p>
    <w:p w:rsidR="006A7FA5" w:rsidRDefault="006A7FA5" w:rsidP="006A7FA5">
      <w:pPr>
        <w:pStyle w:val="ListParagraph"/>
        <w:numPr>
          <w:ilvl w:val="1"/>
          <w:numId w:val="3"/>
        </w:numPr>
      </w:pPr>
      <w:r>
        <w:t>Khiếu nại về công việc đã được chỉ định.</w:t>
      </w:r>
    </w:p>
    <w:p w:rsidR="006A7FA5" w:rsidRDefault="006A7FA5" w:rsidP="006A7FA5">
      <w:pPr>
        <w:pStyle w:val="ListParagraph"/>
        <w:numPr>
          <w:ilvl w:val="0"/>
          <w:numId w:val="3"/>
        </w:numPr>
      </w:pPr>
      <w:r>
        <w:lastRenderedPageBreak/>
        <w:t>Các nghiệp vụ phi chức năng:</w:t>
      </w:r>
    </w:p>
    <w:p w:rsidR="006A7FA5" w:rsidRDefault="006A7FA5" w:rsidP="006A7FA5">
      <w:pPr>
        <w:pStyle w:val="ListParagraph"/>
        <w:numPr>
          <w:ilvl w:val="1"/>
          <w:numId w:val="3"/>
        </w:numPr>
      </w:pPr>
      <w:r>
        <w:t>Đăng nhập hệ thống</w:t>
      </w:r>
    </w:p>
    <w:p w:rsidR="006A7FA5" w:rsidRDefault="006A7FA5" w:rsidP="006A7FA5">
      <w:pPr>
        <w:pStyle w:val="ListParagraph"/>
        <w:numPr>
          <w:ilvl w:val="1"/>
          <w:numId w:val="3"/>
        </w:numPr>
      </w:pPr>
      <w:r>
        <w:t>Bảo mật các bản tin trao đổi giữa người dùng và hệ thống sử dụng hệ khoá mật công khai.</w:t>
      </w:r>
    </w:p>
    <w:p w:rsidR="006A7FA5" w:rsidRDefault="006A7FA5" w:rsidP="006A7FA5">
      <w:pPr>
        <w:pStyle w:val="ListParagraph"/>
        <w:numPr>
          <w:ilvl w:val="1"/>
          <w:numId w:val="3"/>
        </w:numPr>
      </w:pPr>
      <w:r>
        <w:t>Cấp chứng chỉ bảo mật cho các thiết bị của người dùng.</w:t>
      </w:r>
    </w:p>
    <w:p w:rsidR="00FA4D05" w:rsidRDefault="00FA4D05" w:rsidP="00FA4D05">
      <w:pPr>
        <w:pStyle w:val="ListParagraph"/>
        <w:ind w:left="1800"/>
      </w:pPr>
    </w:p>
    <w:p w:rsidR="00FA4D05" w:rsidRDefault="00FA4D05" w:rsidP="00FA4D05">
      <w:pPr>
        <w:pStyle w:val="ListParagraph"/>
      </w:pPr>
      <w:r>
        <w:t>Các hình ảnh của một ứng dụng web sử dụng các dịch vụ đã xây dựng:</w:t>
      </w:r>
    </w:p>
    <w:p w:rsidR="00FA4D05" w:rsidRDefault="005B7746" w:rsidP="005B7746">
      <w:pPr>
        <w:pStyle w:val="ListParagraph"/>
        <w:jc w:val="center"/>
      </w:pPr>
      <w:r>
        <w:rPr>
          <w:noProof/>
        </w:rPr>
        <w:drawing>
          <wp:inline distT="0" distB="0" distL="0" distR="0">
            <wp:extent cx="4971801" cy="3988611"/>
            <wp:effectExtent l="19050" t="0" r="24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972811" cy="3989422"/>
                    </a:xfrm>
                    <a:prstGeom prst="rect">
                      <a:avLst/>
                    </a:prstGeom>
                    <a:noFill/>
                    <a:ln w="9525">
                      <a:noFill/>
                      <a:miter lim="800000"/>
                      <a:headEnd/>
                      <a:tailEnd/>
                    </a:ln>
                  </pic:spPr>
                </pic:pic>
              </a:graphicData>
            </a:graphic>
          </wp:inline>
        </w:drawing>
      </w:r>
    </w:p>
    <w:p w:rsidR="00FA4D05" w:rsidRPr="005B7746" w:rsidRDefault="00FA4D05" w:rsidP="00FA4D05">
      <w:pPr>
        <w:pStyle w:val="ListParagraph"/>
        <w:jc w:val="center"/>
        <w:rPr>
          <w:i/>
        </w:rPr>
      </w:pPr>
      <w:r w:rsidRPr="005B7746">
        <w:rPr>
          <w:i/>
        </w:rPr>
        <w:t>Danh sách các nhân viên</w:t>
      </w:r>
    </w:p>
    <w:p w:rsidR="00FA4D05" w:rsidRDefault="00FA4D05" w:rsidP="00FA4D05">
      <w:pPr>
        <w:pStyle w:val="ListParagraph"/>
        <w:jc w:val="center"/>
      </w:pPr>
    </w:p>
    <w:p w:rsidR="00FA4D05" w:rsidRDefault="00FA4D05" w:rsidP="00FA4D05">
      <w:pPr>
        <w:pStyle w:val="ListParagraph"/>
        <w:jc w:val="center"/>
      </w:pPr>
      <w:r>
        <w:rPr>
          <w:noProof/>
        </w:rPr>
        <w:lastRenderedPageBreak/>
        <w:drawing>
          <wp:inline distT="0" distB="0" distL="0" distR="0">
            <wp:extent cx="4373217" cy="2797544"/>
            <wp:effectExtent l="19050" t="0" r="828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75807" cy="2799201"/>
                    </a:xfrm>
                    <a:prstGeom prst="rect">
                      <a:avLst/>
                    </a:prstGeom>
                    <a:noFill/>
                    <a:ln w="9525">
                      <a:noFill/>
                      <a:miter lim="800000"/>
                      <a:headEnd/>
                      <a:tailEnd/>
                    </a:ln>
                  </pic:spPr>
                </pic:pic>
              </a:graphicData>
            </a:graphic>
          </wp:inline>
        </w:drawing>
      </w:r>
    </w:p>
    <w:p w:rsidR="00FA4D05" w:rsidRDefault="00FA4D05" w:rsidP="00FA4D05">
      <w:pPr>
        <w:pStyle w:val="ListParagraph"/>
        <w:jc w:val="center"/>
        <w:rPr>
          <w:i/>
        </w:rPr>
      </w:pPr>
      <w:r w:rsidRPr="00FA4D05">
        <w:rPr>
          <w:i/>
        </w:rPr>
        <w:t>Chức năng xoá nhân viên</w:t>
      </w:r>
    </w:p>
    <w:p w:rsidR="00FA4D05" w:rsidRDefault="00FA4D05" w:rsidP="00FA4D05">
      <w:pPr>
        <w:pStyle w:val="ListParagraph"/>
        <w:jc w:val="center"/>
        <w:rPr>
          <w:i/>
        </w:rPr>
      </w:pPr>
    </w:p>
    <w:p w:rsidR="00FA4D05" w:rsidRDefault="00FA4D05" w:rsidP="00FA4D05">
      <w:pPr>
        <w:pStyle w:val="ListParagraph"/>
        <w:jc w:val="center"/>
        <w:rPr>
          <w:i/>
        </w:rPr>
      </w:pPr>
      <w:r>
        <w:rPr>
          <w:i/>
          <w:noProof/>
        </w:rPr>
        <w:drawing>
          <wp:inline distT="0" distB="0" distL="0" distR="0">
            <wp:extent cx="3702160" cy="32197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05729" cy="3222898"/>
                    </a:xfrm>
                    <a:prstGeom prst="rect">
                      <a:avLst/>
                    </a:prstGeom>
                    <a:noFill/>
                    <a:ln w="9525">
                      <a:noFill/>
                      <a:miter lim="800000"/>
                      <a:headEnd/>
                      <a:tailEnd/>
                    </a:ln>
                  </pic:spPr>
                </pic:pic>
              </a:graphicData>
            </a:graphic>
          </wp:inline>
        </w:drawing>
      </w:r>
    </w:p>
    <w:p w:rsidR="00FA4D05" w:rsidRDefault="00FA4D05" w:rsidP="00FA4D05">
      <w:pPr>
        <w:pStyle w:val="ListParagraph"/>
        <w:jc w:val="center"/>
        <w:rPr>
          <w:i/>
        </w:rPr>
      </w:pPr>
      <w:r>
        <w:rPr>
          <w:i/>
        </w:rPr>
        <w:t>Sửa thông tin chi tiết của nhân viên</w:t>
      </w:r>
    </w:p>
    <w:p w:rsidR="005B7746" w:rsidRDefault="005B7746" w:rsidP="00FA4D05">
      <w:pPr>
        <w:pStyle w:val="ListParagraph"/>
        <w:jc w:val="center"/>
        <w:rPr>
          <w:i/>
        </w:rPr>
      </w:pPr>
    </w:p>
    <w:p w:rsidR="005B7746" w:rsidRDefault="005B7746" w:rsidP="00FA4D05">
      <w:pPr>
        <w:pStyle w:val="ListParagraph"/>
        <w:jc w:val="center"/>
        <w:rPr>
          <w:i/>
        </w:rPr>
      </w:pPr>
      <w:r>
        <w:rPr>
          <w:i/>
          <w:noProof/>
        </w:rPr>
        <w:lastRenderedPageBreak/>
        <w:drawing>
          <wp:inline distT="0" distB="0" distL="0" distR="0">
            <wp:extent cx="4145657" cy="1693423"/>
            <wp:effectExtent l="19050" t="0" r="724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145817" cy="1693488"/>
                    </a:xfrm>
                    <a:prstGeom prst="rect">
                      <a:avLst/>
                    </a:prstGeom>
                    <a:noFill/>
                    <a:ln w="9525">
                      <a:noFill/>
                      <a:miter lim="800000"/>
                      <a:headEnd/>
                      <a:tailEnd/>
                    </a:ln>
                  </pic:spPr>
                </pic:pic>
              </a:graphicData>
            </a:graphic>
          </wp:inline>
        </w:drawing>
      </w:r>
    </w:p>
    <w:p w:rsidR="005B7746" w:rsidRPr="00FA4D05" w:rsidRDefault="005B7746" w:rsidP="00FA4D05">
      <w:pPr>
        <w:pStyle w:val="ListParagraph"/>
        <w:jc w:val="center"/>
        <w:rPr>
          <w:i/>
        </w:rPr>
      </w:pPr>
      <w:r>
        <w:rPr>
          <w:i/>
        </w:rPr>
        <w:t>Dữ liệu trả về khi sử dụng dịch vụ web</w:t>
      </w:r>
    </w:p>
    <w:sectPr w:rsidR="005B7746" w:rsidRPr="00FA4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32B3B"/>
    <w:multiLevelType w:val="hybridMultilevel"/>
    <w:tmpl w:val="D0F4ACB0"/>
    <w:lvl w:ilvl="0" w:tplc="A2227494">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E51C52"/>
    <w:multiLevelType w:val="hybridMultilevel"/>
    <w:tmpl w:val="D346C7EE"/>
    <w:lvl w:ilvl="0" w:tplc="BF0EEEFC">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C64DE6"/>
    <w:multiLevelType w:val="hybridMultilevel"/>
    <w:tmpl w:val="B2B66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83EC8"/>
    <w:rsid w:val="000236C4"/>
    <w:rsid w:val="00283021"/>
    <w:rsid w:val="00535E13"/>
    <w:rsid w:val="005B7746"/>
    <w:rsid w:val="006A7FA5"/>
    <w:rsid w:val="0082138D"/>
    <w:rsid w:val="009F619D"/>
    <w:rsid w:val="00A10F39"/>
    <w:rsid w:val="00F61505"/>
    <w:rsid w:val="00F83EC8"/>
    <w:rsid w:val="00FA4D05"/>
    <w:rsid w:val="00FD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EC8"/>
    <w:pPr>
      <w:ind w:left="720"/>
      <w:contextualSpacing/>
    </w:pPr>
  </w:style>
  <w:style w:type="paragraph" w:styleId="BalloonText">
    <w:name w:val="Balloon Text"/>
    <w:basedOn w:val="Normal"/>
    <w:link w:val="BalloonTextChar"/>
    <w:uiPriority w:val="99"/>
    <w:semiHidden/>
    <w:unhideWhenUsed/>
    <w:rsid w:val="00FD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F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PHUC</cp:lastModifiedBy>
  <cp:revision>11</cp:revision>
  <dcterms:created xsi:type="dcterms:W3CDTF">2011-06-02T09:57:00Z</dcterms:created>
  <dcterms:modified xsi:type="dcterms:W3CDTF">2011-06-02T10:35:00Z</dcterms:modified>
</cp:coreProperties>
</file>