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C08" w:rsidRPr="006D7B6B" w:rsidRDefault="001663F5" w:rsidP="00E00E7C">
      <w:pPr>
        <w:jc w:val="center"/>
        <w:outlineLvl w:val="0"/>
        <w:rPr>
          <w:rFonts w:ascii="Times New Roman" w:hAnsi="Times New Roman" w:cs="Times New Roman"/>
          <w:b/>
          <w:sz w:val="40"/>
          <w:szCs w:val="28"/>
        </w:rPr>
      </w:pPr>
      <w:r>
        <w:rPr>
          <w:rFonts w:ascii="Times New Roman" w:hAnsi="Times New Roman" w:cs="Times New Roman"/>
          <w:b/>
          <w:sz w:val="40"/>
          <w:szCs w:val="28"/>
        </w:rPr>
        <w:tab/>
      </w:r>
      <w:r w:rsidR="00094C08" w:rsidRPr="006D7B6B">
        <w:rPr>
          <w:rFonts w:ascii="Times New Roman" w:hAnsi="Times New Roman" w:cs="Times New Roman"/>
          <w:b/>
          <w:sz w:val="40"/>
          <w:szCs w:val="28"/>
        </w:rPr>
        <w:t>MỞ ĐẦU</w:t>
      </w:r>
    </w:p>
    <w:p w:rsidR="00E20FAA" w:rsidRDefault="008B021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Hiện nay, mạng Internet nói riêng và những thành tựu trong lĩnh vực công nghệ thông tin – truyền thông nói chung đã và đang tiếp tục mở rộng phát triển nhanh chóng, đạt được những dấu mốc quan trọng. Song hành cùng với sự phát triển đó, những khái niệm, những quy chuẩn, những đối tượng tài nguyên mới cũng được ra đời nhằm phục vụ tốt nhất cho nhu cầu của con người. Hơn nữa, đó cũng chính là những thành công mới của loài người trong công cuộc khai phá tri thức.</w:t>
      </w:r>
    </w:p>
    <w:p w:rsidR="00E22209" w:rsidRDefault="00E20FA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 xml:space="preserve">Khi nhắc tới ngành công nghệ thông tin – truyền thông và đặc biệt là thế giới ảo trên mạng toàn cầu rộng lớn, chúng ta sẽ phải nhắc ngay đến khái niệm </w:t>
      </w:r>
      <w:r w:rsidR="00F8699F">
        <w:rPr>
          <w:rFonts w:ascii="Times New Roman" w:hAnsi="Times New Roman" w:cs="Times New Roman"/>
          <w:sz w:val="26"/>
          <w:szCs w:val="26"/>
        </w:rPr>
        <w:t>Dữ liệu đa phương tiện – một bước đột phá trong lịch sử loài người về tổ chức lưu trữ dữ liệu thông minh. Đó là tất cả những dạng tổ chức và lưu trữ dữ liệu số hoạt động trên các thiết bị số, các máy tính hiện đại</w:t>
      </w:r>
      <w:r w:rsidR="00932D36">
        <w:rPr>
          <w:rFonts w:ascii="Times New Roman" w:hAnsi="Times New Roman" w:cs="Times New Roman"/>
          <w:sz w:val="26"/>
          <w:szCs w:val="26"/>
        </w:rPr>
        <w:t>, được các thiết bị số đó tạo ra, xử lí</w:t>
      </w:r>
      <w:r w:rsidR="00F8699F">
        <w:rPr>
          <w:rFonts w:ascii="Times New Roman" w:hAnsi="Times New Roman" w:cs="Times New Roman"/>
          <w:sz w:val="26"/>
          <w:szCs w:val="26"/>
        </w:rPr>
        <w:t xml:space="preserve"> và được truyền thông giữa các </w:t>
      </w:r>
      <w:r w:rsidR="00932D36">
        <w:rPr>
          <w:rFonts w:ascii="Times New Roman" w:hAnsi="Times New Roman" w:cs="Times New Roman"/>
          <w:sz w:val="26"/>
          <w:szCs w:val="26"/>
        </w:rPr>
        <w:t>thành phần</w:t>
      </w:r>
      <w:r w:rsidR="00F8699F">
        <w:rPr>
          <w:rFonts w:ascii="Times New Roman" w:hAnsi="Times New Roman" w:cs="Times New Roman"/>
          <w:sz w:val="26"/>
          <w:szCs w:val="26"/>
        </w:rPr>
        <w:t xml:space="preserve"> trong mạng thông qua những phương thức đặc thù riêng. Khái niệm về 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932D36" w:rsidRDefault="00932D36"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Việc tìm hiểu, khảo sát về các đối tượng dữ liệu đa phương tiện đòi hỏi công sức và chi phí rất lớn. Trong phạm vi của một bài tiểu luận học phần, nhóm xin đưa ra những cái nhìn cụ thể, rõ ràng về một đối tượng trong số đó: chuẩn nén ảnh JPEG và các vấn đề</w:t>
      </w:r>
      <w:r w:rsidR="009B779F">
        <w:rPr>
          <w:rFonts w:ascii="Times New Roman" w:hAnsi="Times New Roman" w:cs="Times New Roman"/>
          <w:sz w:val="26"/>
          <w:szCs w:val="26"/>
        </w:rPr>
        <w:t xml:space="preserve"> cơ bản có</w:t>
      </w:r>
      <w:r>
        <w:rPr>
          <w:rFonts w:ascii="Times New Roman" w:hAnsi="Times New Roman" w:cs="Times New Roman"/>
          <w:sz w:val="26"/>
          <w:szCs w:val="26"/>
        </w:rPr>
        <w:t xml:space="preserve"> liên quan</w:t>
      </w:r>
      <w:r w:rsidR="009B779F">
        <w:rPr>
          <w:rFonts w:ascii="Times New Roman" w:hAnsi="Times New Roman" w:cs="Times New Roman"/>
          <w:sz w:val="26"/>
          <w:szCs w:val="26"/>
        </w:rPr>
        <w:t>. Đây là một chuẩn dữ liệu được sử dụng phổ biến hiện nay, cả trong đời sống lẫn công tác nghiên cứu khoa học. Hơn nữa, ứng dụng của chuẩn JPEG đã thực sự mang lại những tiện ích lớn cho người dùng trong việc lưu trữ, xử lí và truyền tải thông tin dạng hình ảnh trên mạng máy tính hay các thiết bị số khác.</w:t>
      </w:r>
    </w:p>
    <w:p w:rsidR="009B779F" w:rsidRDefault="009B779F"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Trong suốt quá trình thực hiện đề tài này, nhóm đã rất nỗ lực tìm hiểu, khảo sát, đánh giá về những nội dung cần thực hiện. Tuy nhiên, những thiếu sót, sơ suất sẽ không thể tránh khỏi và nhiều vấn đề cần tiếp tục nghiên cứu, cải thiện trong tương lai. Nhóm xin chân thành cảm ơn sự hướng dẫn, giúp đỡ tận tình của GS. Nguyễn Thị Hoàng Lan trong suốt quá trình thực hiện đề tài này.</w:t>
      </w:r>
    </w:p>
    <w:p w:rsidR="009B779F" w:rsidRDefault="009B779F" w:rsidP="00596DD9">
      <w:pPr>
        <w:tabs>
          <w:tab w:val="left" w:pos="851"/>
        </w:tabs>
        <w:ind w:left="567"/>
        <w:rPr>
          <w:rFonts w:ascii="Times New Roman" w:hAnsi="Times New Roman" w:cs="Times New Roman"/>
          <w:sz w:val="28"/>
          <w:szCs w:val="28"/>
        </w:rPr>
      </w:pPr>
    </w:p>
    <w:p w:rsidR="00E20FAA" w:rsidRDefault="00E20FAA" w:rsidP="00596DD9">
      <w:pPr>
        <w:rPr>
          <w:rFonts w:ascii="Times New Roman" w:hAnsi="Times New Roman" w:cs="Times New Roman"/>
          <w:sz w:val="28"/>
          <w:szCs w:val="28"/>
        </w:rPr>
      </w:pPr>
      <w:r>
        <w:rPr>
          <w:rFonts w:ascii="Times New Roman" w:hAnsi="Times New Roman" w:cs="Times New Roman"/>
          <w:sz w:val="28"/>
          <w:szCs w:val="28"/>
        </w:rPr>
        <w:br w:type="page"/>
      </w:r>
    </w:p>
    <w:p w:rsidR="00493FE4" w:rsidRPr="000B1F86" w:rsidRDefault="00493FE4" w:rsidP="00596DD9">
      <w:pPr>
        <w:spacing w:after="120"/>
        <w:jc w:val="both"/>
        <w:rPr>
          <w:rFonts w:asciiTheme="majorHAnsi" w:hAnsiTheme="majorHAnsi" w:cstheme="majorHAnsi"/>
          <w:b/>
          <w:sz w:val="26"/>
          <w:szCs w:val="26"/>
        </w:rPr>
      </w:pPr>
      <w:r w:rsidRPr="000B1F86">
        <w:rPr>
          <w:rFonts w:asciiTheme="majorHAnsi" w:hAnsiTheme="majorHAnsi" w:cstheme="majorHAnsi"/>
          <w:b/>
          <w:sz w:val="26"/>
          <w:szCs w:val="26"/>
        </w:rPr>
        <w:lastRenderedPageBreak/>
        <w:t>1.Giới thiệu chung về chuẩn JPEG</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JPEG (</w:t>
      </w:r>
      <w:r w:rsidR="00975AD2">
        <w:rPr>
          <w:rFonts w:asciiTheme="majorHAnsi" w:hAnsiTheme="majorHAnsi" w:cstheme="majorHAnsi"/>
          <w:sz w:val="26"/>
          <w:szCs w:val="26"/>
        </w:rPr>
        <w:t>Joint Photographic Expert Group</w:t>
      </w:r>
      <w:r w:rsidR="00F62C2F" w:rsidRPr="000B1F86">
        <w:rPr>
          <w:rFonts w:asciiTheme="majorHAnsi" w:hAnsiTheme="majorHAnsi" w:cstheme="majorHAnsi"/>
          <w:sz w:val="26"/>
          <w:szCs w:val="26"/>
        </w:rPr>
        <w:t>)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Tiêu chuẩn JPEG</w:t>
      </w:r>
      <w:r w:rsidR="00633A14" w:rsidRPr="000B1F86">
        <w:rPr>
          <w:rFonts w:asciiTheme="majorHAnsi" w:hAnsiTheme="majorHAnsi" w:cstheme="majorHAnsi"/>
          <w:sz w:val="26"/>
          <w:szCs w:val="26"/>
        </w:rPr>
        <w:t xml:space="preserve"> </w:t>
      </w:r>
      <w:r w:rsidR="00102575" w:rsidRPr="000B1F86">
        <w:rPr>
          <w:rFonts w:asciiTheme="majorHAnsi" w:hAnsiTheme="majorHAnsi" w:cstheme="majorHAnsi"/>
          <w:sz w:val="26"/>
          <w:szCs w:val="26"/>
        </w:rPr>
        <w:t>(J</w:t>
      </w:r>
      <w:r w:rsidR="00633A14" w:rsidRPr="000B1F86">
        <w:rPr>
          <w:rFonts w:asciiTheme="majorHAnsi" w:hAnsiTheme="majorHAnsi" w:cstheme="majorHAnsi"/>
          <w:sz w:val="26"/>
          <w:szCs w:val="26"/>
        </w:rPr>
        <w:t xml:space="preserve">oint Photographic Experts Group) </w:t>
      </w:r>
      <w:r w:rsidR="00F62C2F" w:rsidRPr="000B1F86">
        <w:rPr>
          <w:rFonts w:asciiTheme="majorHAnsi" w:hAnsiTheme="majorHAnsi" w:cstheme="majorHAnsi"/>
          <w:sz w:val="26"/>
          <w:szCs w:val="26"/>
        </w:rPr>
        <w:t xml:space="preserve"> được định ra cho nén ảnh tĩnh đơn sắc và màu.</w:t>
      </w:r>
      <w:r w:rsidR="00E22209" w:rsidRPr="000B1F86">
        <w:rPr>
          <w:rFonts w:asciiTheme="majorHAnsi" w:hAnsiTheme="majorHAnsi" w:cstheme="majorHAnsi"/>
          <w:sz w:val="26"/>
          <w:szCs w:val="26"/>
        </w:rPr>
        <w:t xml:space="preserve"> </w:t>
      </w:r>
      <w:r w:rsidR="00633A14" w:rsidRPr="000B1F86">
        <w:rPr>
          <w:rFonts w:asciiTheme="majorHAnsi" w:hAnsiTheme="majorHAnsi" w:cstheme="majorHAnsi"/>
          <w:sz w:val="26"/>
          <w:szCs w:val="26"/>
        </w:rPr>
        <w:t>Công nghệ nén ảnh JPEG là một trong những công nghệ nén ảnh hiệu quả, cho phép làm việc với các ảnh có nhiều màu và kích cỡ lớn. Tỷ lệ nén ảnh đạt mức vài chục lần. Thông thường các ảnh màu hiện nay dùng 8 bit (1 byte) hay 256 màu thay cho từng mức cường độ của các màu đỏ, xanh lá cây và xanh da trời. Như thế mỗi điểm của ảnh cần 3 byte để lưu mã màu, và lượng byte một ảnh màu này chiếm gấp 24 lần ảnh trắng đen cùng cỡ. Với những ảnh này các phương pháp nén ảnh như IFF (Image File Format) theo phương pháp RLE (Run Length Encoding) không mang lại hiệu quả vì hệ số nén chỉ đạt tới 2:1 hay 3:1 (tất nhiên là kết quả nén theo phương pháp RLE phụ thuộc vào cụ thể từng loại ảnh, ví dụ như kết quả rất tốt với các loại ảnh ít đổi màu). Ưu điểm cao của phương pháp này là ảnh đã nén sau khi bung sẽ trùng khớp với ảnh ban đầu. Một số phương pháp nén khác không để mất thông tin như của Lempel - Ziv - Welch (LZW) có thể cho hệ số nén tới 6:1. Nhưng như thế cũng chưa thật đáp ứng yêu cầu đòi hỏi thực tế.</w:t>
      </w:r>
      <w:r w:rsidR="00102575" w:rsidRPr="000B1F86">
        <w:rPr>
          <w:rFonts w:asciiTheme="majorHAnsi" w:hAnsiTheme="majorHAnsi" w:cstheme="majorHAnsi"/>
          <w:sz w:val="26"/>
          <w:szCs w:val="26"/>
        </w:rPr>
        <w:t xml:space="preserve">   Phương pháp nén ảnh theo thuẩn JPEG có thể cho hệ số nén tới 80:1 hay lớn hơn, nhưng bạn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bạn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 Phương pháp nén ảnh JPEG dự</w:t>
      </w:r>
      <w:r w:rsidR="00F71366" w:rsidRPr="000B1F86">
        <w:rPr>
          <w:rFonts w:asciiTheme="majorHAnsi" w:hAnsiTheme="majorHAnsi" w:cstheme="majorHAnsi"/>
          <w:sz w:val="26"/>
          <w:szCs w:val="26"/>
        </w:rPr>
        <w:t xml:space="preserve">a trên nguyên lý sau: </w:t>
      </w:r>
      <w:r w:rsidR="00102575" w:rsidRPr="000B1F86">
        <w:rPr>
          <w:rFonts w:asciiTheme="majorHAnsi" w:hAnsiTheme="majorHAnsi" w:cstheme="majorHAnsi"/>
          <w:sz w:val="26"/>
          <w:szCs w:val="26"/>
        </w:rPr>
        <w:t>ảnh màu trong không gian của 3 màu RGB (red Green Blue) được biến đổi về hệ YUV (hay YCBCr)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thú vụ là hệ nhãn thị của con người rất nhạy cảm với thành phần Y và kém nhạy cảm với hai loại U và V. Phương pháp JPEG đã nắm bắt phát hiện này để tách những thông tin thừa của ảnh. Hệ thống nén thành phần Y của ảnh với mức độ ít hơn so với U, V, bởi người ta ít nhận thấy sự thay đổi của U và V so với Y.JPEG</w:t>
      </w:r>
      <w:r w:rsidR="00F62C2F" w:rsidRPr="000B1F86">
        <w:rPr>
          <w:rFonts w:asciiTheme="majorHAnsi" w:hAnsiTheme="majorHAnsi" w:cstheme="majorHAnsi"/>
          <w:sz w:val="26"/>
          <w:szCs w:val="26"/>
        </w:rPr>
        <w:t xml:space="preserve"> cũng </w:t>
      </w:r>
      <w:r w:rsidR="00102575"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 xml:space="preserve">được  sử dụng cho nhiều ứng dụng với ảnh động bởi vì nó cho </w:t>
      </w:r>
      <w:r w:rsidR="00F62C2F" w:rsidRPr="000B1F86">
        <w:rPr>
          <w:rFonts w:asciiTheme="majorHAnsi" w:hAnsiTheme="majorHAnsi" w:cstheme="majorHAnsi"/>
          <w:sz w:val="26"/>
          <w:szCs w:val="26"/>
        </w:rPr>
        <w:lastRenderedPageBreak/>
        <w:t>chất lượng ảnh khôi phục khá tốt và  ít tính toán hơn so với nén MPEG</w:t>
      </w:r>
      <w:r w:rsidR="00F62C2F" w:rsidRPr="000B1F86">
        <w:rPr>
          <w:rFonts w:asciiTheme="majorHAnsi" w:hAnsiTheme="majorHAnsi" w:cstheme="majorHAnsi"/>
          <w:b/>
          <w:sz w:val="26"/>
          <w:szCs w:val="26"/>
        </w:rPr>
        <w:t>.</w:t>
      </w:r>
      <w:r w:rsidR="00F71366" w:rsidRPr="000B1F86">
        <w:rPr>
          <w:rFonts w:asciiTheme="majorHAnsi" w:hAnsiTheme="majorHAnsi" w:cstheme="majorHAnsi"/>
          <w:b/>
          <w:color w:val="000000"/>
          <w:sz w:val="26"/>
          <w:szCs w:val="26"/>
        </w:rPr>
        <w:t xml:space="preserve"> </w:t>
      </w:r>
      <w:r w:rsidR="00F71366" w:rsidRPr="000B1F86">
        <w:rPr>
          <w:rStyle w:val="Strong"/>
          <w:rFonts w:asciiTheme="majorHAnsi" w:hAnsiTheme="majorHAnsi" w:cstheme="majorHAnsi"/>
          <w:b w:val="0"/>
          <w:color w:val="000000"/>
          <w:sz w:val="26"/>
          <w:szCs w:val="26"/>
        </w:rPr>
        <w:t>JPEG nén hình ảnh được sử dụng rộng rãi trong việc phát triển trang web. So với các tập tin ánh xạ bit (trong đó có một phần mở rộng bmp.), Những hình ảnh JPEG (trong đó có một phần mở rộng. Jpg) chiếm không gian ít hơn và do đó có thể được tải về nhanh chóng khi chúng ta truy cập một trang web</w:t>
      </w:r>
      <w:r w:rsidR="00F71366" w:rsidRPr="000B1F86">
        <w:rPr>
          <w:rStyle w:val="Strong"/>
          <w:rFonts w:asciiTheme="majorHAnsi" w:hAnsiTheme="majorHAnsi" w:cstheme="majorHAnsi"/>
          <w:color w:val="000000"/>
          <w:sz w:val="26"/>
          <w:szCs w:val="26"/>
        </w:rPr>
        <w:t>.</w:t>
      </w:r>
      <w:r w:rsidR="00F62C2F" w:rsidRPr="000B1F86">
        <w:rPr>
          <w:rFonts w:asciiTheme="majorHAnsi" w:hAnsiTheme="majorHAnsi" w:cstheme="majorHAnsi"/>
          <w:sz w:val="26"/>
          <w:szCs w:val="26"/>
        </w:rPr>
        <w:t xml:space="preserve"> Nén JPEG có thể thực hiện bởi bốn mode mã hóa đó là:</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tuần tự (sequential DCT-based) : ảnh được mã hóa theo kiểu quét từ trái qua  phải, từ trên xuống dưới dựa trên khối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lũy   tiến   (progressive   DCT-based)   :  ảnh  được   mã   hóa   bằng   kiểu   quét phức hợp theo chế độ phân giải không gian cho các ứng dụng trên kiểu băng hẹp và do đó thời  gian truyền dẫn có dài.</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không tổn thất (lossless) : ảnh được đảm bảo khôi phục chính xác cho mỗi giá trị mẫu của nguồn. Thông tin không cần thiết sẽ mới cắt bỏ cho nên hiệu quả nén thấp hơn so với phương pháp có tổn thất. </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Mã hóa phân cấp (hierarchical) : ảnh được mã hóa ở chếđộ phân giải không gian  phức hợp, để cho những ảnh có độ phân giải thấp có thểđược truy xuất và hiển thị mà không  cần giải nén như những ảnh có độ phân giải trong không gian cao hơn.</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Mã hóa không tổn thất không sử dụng cho video động bởi vì nó cung cấp một tỉ lệ nén không đủ cao. Tỉ lệ nén ảnh tĩnh có thểđạt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0B1F86" w:rsidRDefault="00F62C2F" w:rsidP="00E00E7C">
      <w:pPr>
        <w:ind w:firstLine="135"/>
        <w:jc w:val="both"/>
        <w:outlineLvl w:val="0"/>
        <w:rPr>
          <w:rFonts w:asciiTheme="majorHAnsi" w:hAnsiTheme="majorHAnsi" w:cstheme="majorHAnsi"/>
          <w:sz w:val="26"/>
          <w:szCs w:val="26"/>
        </w:rPr>
      </w:pPr>
      <w:r w:rsidRPr="000B1F86">
        <w:rPr>
          <w:rFonts w:asciiTheme="majorHAnsi" w:hAnsiTheme="majorHAnsi" w:cstheme="majorHAnsi"/>
          <w:sz w:val="26"/>
          <w:szCs w:val="26"/>
        </w:rPr>
        <w:t>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nhất, qua việc nghiên cứu cho thấy hàm tương quan suy giảm rất nhanh khi khoảng cách giữa các pixel vượt quá 8.</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hai, là sự tiện lợi cho việc tính toán và thiết kế phần cứng. Nói chung, độ phức tạp về tính toán sẽ tăng nếu kích thước block tăng.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Dung lượng lưu trữ ảnh cũng phụ thuộc vào loại ảnh quét. Nếu quét liên tục thì các block bao  gồm các mẫu từ các dòng liên tục (lúc này nén ảnh theo-frame). Ngược lại, trong trường hợp quét xen kẽ, trong một block chỉ có các mẫu của một nửa ảnh (nén ảnh theo-mành). Tóm lại, việc chia hình ảnh thành các ảnh con (block) sẽ thực sự có ý nghĩa cho bước chuyển vị  tiếp theo.</w:t>
      </w:r>
    </w:p>
    <w:p w:rsidR="00F62C2F" w:rsidRPr="000B1F86" w:rsidRDefault="00F62C2F" w:rsidP="00596DD9">
      <w:pPr>
        <w:jc w:val="both"/>
        <w:rPr>
          <w:rFonts w:asciiTheme="majorHAnsi" w:hAnsiTheme="majorHAnsi" w:cstheme="majorHAnsi"/>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3456DC" w:rsidRPr="008568EF" w:rsidRDefault="003456DC" w:rsidP="00596DD9">
      <w:pPr>
        <w:spacing w:after="120"/>
        <w:jc w:val="both"/>
        <w:rPr>
          <w:rFonts w:asciiTheme="majorHAnsi" w:hAnsiTheme="majorHAnsi" w:cstheme="majorHAnsi"/>
          <w:b/>
          <w:sz w:val="28"/>
          <w:szCs w:val="28"/>
        </w:rPr>
      </w:pPr>
      <w:r w:rsidRPr="008568EF">
        <w:rPr>
          <w:rFonts w:asciiTheme="majorHAnsi" w:hAnsiTheme="majorHAnsi" w:cstheme="majorHAnsi"/>
          <w:b/>
          <w:sz w:val="28"/>
          <w:szCs w:val="28"/>
        </w:rPr>
        <w:t>2.Phương  pháp nén ảnh theo chuẩn JPEG.</w:t>
      </w:r>
    </w:p>
    <w:p w:rsidR="00626838" w:rsidRPr="000B1F86" w:rsidRDefault="00F009B3" w:rsidP="00596DD9">
      <w:pPr>
        <w:jc w:val="both"/>
        <w:rPr>
          <w:rFonts w:asciiTheme="majorHAnsi" w:hAnsiTheme="majorHAnsi" w:cstheme="majorHAnsi"/>
          <w:sz w:val="26"/>
          <w:szCs w:val="26"/>
        </w:rPr>
      </w:pPr>
      <w:r>
        <w:rPr>
          <w:rFonts w:asciiTheme="majorHAnsi" w:hAnsiTheme="majorHAnsi" w:cstheme="majorHAnsi"/>
          <w:sz w:val="26"/>
          <w:szCs w:val="26"/>
        </w:rPr>
        <w:t xml:space="preserve">   </w:t>
      </w:r>
      <w:r w:rsidR="00626838" w:rsidRPr="000B1F86">
        <w:rPr>
          <w:rFonts w:asciiTheme="majorHAnsi" w:hAnsiTheme="majorHAnsi" w:cstheme="majorHAnsi"/>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 dưới dạng biên độ thành dữ liệu dưới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0B1F86" w:rsidRDefault="0070211F"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mã hóa gồm nhiều công đoạn được mô tả trong hình dưới đây:</w:t>
      </w:r>
    </w:p>
    <w:tbl>
      <w:tblPr>
        <w:tblStyle w:val="TableGrid"/>
        <w:tblW w:w="0" w:type="auto"/>
        <w:tblLook w:val="04A0"/>
      </w:tblPr>
      <w:tblGrid>
        <w:gridCol w:w="445"/>
      </w:tblGrid>
      <w:tr w:rsidR="009F3B94" w:rsidRPr="000B1F86" w:rsidTr="00DA1DDB">
        <w:trPr>
          <w:trHeight w:val="2110"/>
        </w:trPr>
        <w:tc>
          <w:tcPr>
            <w:tcW w:w="445" w:type="dxa"/>
          </w:tcPr>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rect id="_x0000_s1056" style="position:absolute;left:0;text-align:left;margin-left:277.7pt;margin-top:10pt;width:46.3pt;height:45.15pt;z-index:251679744">
                  <v:textbox style="mso-next-textbox:#_x0000_s1056">
                    <w:txbxContent>
                      <w:p w:rsidR="00E3523A" w:rsidRDefault="00E3523A" w:rsidP="00CC5331">
                        <w:r>
                          <w:t>Mã hóa</w:t>
                        </w:r>
                      </w:p>
                    </w:txbxContent>
                  </v:textbox>
                </v:rect>
              </w:pict>
            </w:r>
            <w:r w:rsidRPr="00FD4DBE">
              <w:rPr>
                <w:rFonts w:asciiTheme="majorHAnsi" w:hAnsiTheme="majorHAnsi" w:cstheme="majorHAnsi"/>
                <w:noProof/>
                <w:sz w:val="26"/>
                <w:szCs w:val="26"/>
              </w:rPr>
              <w:pict>
                <v:rect id="_x0000_s1055" style="position:absolute;left:0;text-align:left;margin-left:192.15pt;margin-top:10pt;width:47.25pt;height:45.15pt;z-index:251678720">
                  <v:textbox style="mso-next-textbox:#_x0000_s1055">
                    <w:txbxContent>
                      <w:p w:rsidR="00E3523A" w:rsidRDefault="00E3523A" w:rsidP="00CC5331">
                        <w:r>
                          <w:t>Lượng</w:t>
                        </w:r>
                      </w:p>
                      <w:p w:rsidR="00E3523A" w:rsidRDefault="00E3523A" w:rsidP="00CC5331">
                        <w:r>
                          <w:t>Tử hóa</w:t>
                        </w:r>
                      </w:p>
                    </w:txbxContent>
                  </v:textbox>
                </v:rect>
              </w:pict>
            </w:r>
            <w:r w:rsidRPr="00FD4DBE">
              <w:rPr>
                <w:rFonts w:asciiTheme="majorHAnsi" w:hAnsiTheme="majorHAnsi" w:cstheme="majorHAnsi"/>
                <w:noProof/>
                <w:sz w:val="26"/>
                <w:szCs w:val="26"/>
              </w:rPr>
              <w:pict>
                <v:rect id="_x0000_s1047" style="position:absolute;left:0;text-align:left;margin-left:106.65pt;margin-top:6.5pt;width:33.15pt;height:54.3pt;z-index:251670528">
                  <v:textbox style="mso-next-textbox:#_x0000_s1047">
                    <w:txbxContent>
                      <w:p w:rsidR="00E3523A" w:rsidRDefault="00E3523A">
                        <w:r>
                          <w:rPr>
                            <w:rFonts w:hint="eastAsia"/>
                          </w:rPr>
                          <w:t>DCT</w:t>
                        </w:r>
                      </w:p>
                    </w:txbxContent>
                  </v:textbox>
                </v:rect>
              </w:pict>
            </w:r>
            <w:r w:rsidRPr="00FD4DBE">
              <w:rPr>
                <w:rFonts w:asciiTheme="majorHAnsi" w:hAnsiTheme="majorHAnsi" w:cstheme="majorHAnsi"/>
                <w:noProof/>
                <w:sz w:val="26"/>
                <w:szCs w:val="26"/>
              </w:rPr>
              <w:pict>
                <v:rect id="_x0000_s1048" style="position:absolute;left:0;text-align:left;margin-left:38.05pt;margin-top:3.55pt;width:32.6pt;height:22.45pt;z-index:251671552">
                  <v:textbox style="mso-next-textbox:#_x0000_s1048">
                    <w:txbxContent>
                      <w:p w:rsidR="00E3523A" w:rsidRDefault="00E3523A">
                        <w:r>
                          <w:rPr>
                            <w:rFonts w:hint="eastAsia"/>
                          </w:rPr>
                          <w:t>8X8</w:t>
                        </w:r>
                      </w:p>
                    </w:txbxContent>
                  </v:textbox>
                </v:rect>
              </w:pict>
            </w:r>
            <w:r w:rsidRPr="00FD4DBE">
              <w:rPr>
                <w:rFonts w:asciiTheme="majorHAnsi" w:hAnsiTheme="majorHAnsi" w:cstheme="majorHAnsi"/>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0B1F86">
              <w:rPr>
                <w:rFonts w:asciiTheme="majorHAnsi" w:hAnsiTheme="majorHAnsi" w:cstheme="majorHAnsi"/>
                <w:sz w:val="26"/>
                <w:szCs w:val="26"/>
              </w:rPr>
              <w:t>P</w:t>
            </w:r>
          </w:p>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rect id="_x0000_s1059" style="position:absolute;left:0;text-align:left;margin-left:378.7pt;margin-top:4.35pt;width:74.8pt;height:25.25pt;z-index:251682816" strokecolor="white [3212]">
                  <v:textbox style="mso-next-textbox:#_x0000_s1059">
                    <w:txbxContent>
                      <w:p w:rsidR="00E3523A" w:rsidRPr="0070211F" w:rsidRDefault="00E3523A" w:rsidP="0070211F">
                        <w:pPr>
                          <w:rPr>
                            <w:rFonts w:ascii="Times New Roman" w:hAnsi="Times New Roman" w:cs="Times New Roman"/>
                          </w:rPr>
                        </w:pPr>
                        <w:r w:rsidRPr="0070211F">
                          <w:rPr>
                            <w:rFonts w:ascii="Times New Roman" w:hAnsi="Times New Roman" w:cs="Times New Roman"/>
                          </w:rPr>
                          <w:t>ảnh nén</w:t>
                        </w:r>
                      </w:p>
                      <w:p w:rsidR="00E3523A" w:rsidRPr="0070211F" w:rsidRDefault="00E3523A" w:rsidP="0070211F"/>
                    </w:txbxContent>
                  </v:textbox>
                </v:rect>
              </w:pict>
            </w:r>
            <w:r w:rsidRPr="00FD4DBE">
              <w:rPr>
                <w:rFonts w:asciiTheme="majorHAnsi" w:hAnsiTheme="majorHAnsi" w:cstheme="majorHAnsi"/>
                <w:noProof/>
                <w:sz w:val="26"/>
                <w:szCs w:val="26"/>
              </w:rPr>
              <w:pict>
                <v:shape id="_x0000_s1052" type="#_x0000_t32" style="position:absolute;left:0;text-align:left;margin-left:70.65pt;margin-top:1.55pt;width:36pt;height:0;z-index:251675648" o:connectortype="elbow" adj="-85590,-1,-85590">
                  <v:stroke endarrow="block"/>
                </v:shape>
              </w:pict>
            </w:r>
            <w:r w:rsidRPr="00FD4DBE">
              <w:rPr>
                <w:rFonts w:asciiTheme="majorHAnsi" w:hAnsiTheme="majorHAnsi" w:cstheme="majorHAnsi"/>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0B1F86">
              <w:rPr>
                <w:rFonts w:asciiTheme="majorHAnsi" w:hAnsiTheme="majorHAnsi" w:cstheme="majorHAnsi"/>
                <w:sz w:val="26"/>
                <w:szCs w:val="26"/>
              </w:rPr>
              <w:t>H</w:t>
            </w:r>
          </w:p>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shape id="_x0000_s1058" type="#_x0000_t32" style="position:absolute;left:0;text-align:left;margin-left:324pt;margin-top:3.35pt;width:52.35pt;height:0;z-index:251681792" o:connectortype="straight">
                  <v:stroke endarrow="block"/>
                </v:shape>
              </w:pict>
            </w:r>
            <w:r w:rsidRPr="00FD4DBE">
              <w:rPr>
                <w:rFonts w:asciiTheme="majorHAnsi" w:hAnsiTheme="majorHAnsi" w:cstheme="majorHAnsi"/>
                <w:noProof/>
                <w:sz w:val="26"/>
                <w:szCs w:val="26"/>
              </w:rPr>
              <w:pict>
                <v:shape id="_x0000_s1057" type="#_x0000_t32" style="position:absolute;left:0;text-align:left;margin-left:239.4pt;margin-top:3.35pt;width:38.3pt;height:0;z-index:251680768" o:connectortype="straight">
                  <v:stroke endarrow="block"/>
                </v:shape>
              </w:pict>
            </w:r>
            <w:r w:rsidRPr="00FD4DBE">
              <w:rPr>
                <w:rFonts w:asciiTheme="majorHAnsi" w:hAnsiTheme="majorHAnsi" w:cstheme="majorHAnsi"/>
                <w:noProof/>
                <w:sz w:val="26"/>
                <w:szCs w:val="26"/>
              </w:rPr>
              <w:pict>
                <v:shape id="_x0000_s1054" type="#_x0000_t32" style="position:absolute;left:0;text-align:left;margin-left:139.8pt;margin-top:3.35pt;width:52.35pt;height:0;z-index:251677696" o:connectortype="straight">
                  <v:stroke endarrow="block"/>
                </v:shape>
              </w:pict>
            </w:r>
            <w:r w:rsidRPr="00FD4DBE">
              <w:rPr>
                <w:rFonts w:asciiTheme="majorHAnsi" w:hAnsiTheme="majorHAnsi" w:cstheme="majorHAnsi"/>
                <w:noProof/>
                <w:sz w:val="26"/>
                <w:szCs w:val="26"/>
              </w:rPr>
              <w:pict>
                <v:rect id="_x0000_s1049" style="position:absolute;left:0;text-align:left;margin-left:38.05pt;margin-top:3.35pt;width:32.6pt;height:22.45pt;z-index:251672576">
                  <v:textbox style="mso-next-textbox:#_x0000_s1049">
                    <w:txbxContent>
                      <w:p w:rsidR="00E3523A" w:rsidRDefault="00E3523A" w:rsidP="0070211F">
                        <w:r>
                          <w:rPr>
                            <w:rFonts w:hint="eastAsia"/>
                          </w:rPr>
                          <w:t>8X8</w:t>
                        </w:r>
                      </w:p>
                    </w:txbxContent>
                  </v:textbox>
                </v:rect>
              </w:pict>
            </w:r>
            <w:r w:rsidRPr="00FD4DBE">
              <w:rPr>
                <w:rFonts w:asciiTheme="majorHAnsi" w:hAnsiTheme="majorHAnsi" w:cstheme="majorHAnsi"/>
                <w:noProof/>
                <w:sz w:val="26"/>
                <w:szCs w:val="26"/>
              </w:rPr>
              <w:pict>
                <v:shape id="_x0000_s1027" type="#_x0000_t32" style="position:absolute;left:0;text-align:left;margin-left:16.3pt;margin-top:11.4pt;width:21.75pt;height:0;z-index:251659264" o:connectortype="straight"/>
              </w:pict>
            </w:r>
            <w:r w:rsidR="009F3B94" w:rsidRPr="000B1F86">
              <w:rPr>
                <w:rFonts w:asciiTheme="majorHAnsi" w:hAnsiTheme="majorHAnsi" w:cstheme="majorHAnsi"/>
                <w:sz w:val="26"/>
                <w:szCs w:val="26"/>
              </w:rPr>
              <w:t>Â</w:t>
            </w:r>
          </w:p>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0B1F86">
              <w:rPr>
                <w:rFonts w:asciiTheme="majorHAnsi" w:hAnsiTheme="majorHAnsi" w:cstheme="majorHAnsi"/>
                <w:sz w:val="26"/>
                <w:szCs w:val="26"/>
              </w:rPr>
              <w:t>N</w:t>
            </w:r>
          </w:p>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shape id="_x0000_s1072" type="#_x0000_t32" style="position:absolute;left:0;text-align:left;margin-left:299.55pt;margin-top:3.2pt;width:0;height:22.45pt;flip:y;z-index:251695104" o:connectortype="straight">
                  <v:stroke endarrow="block"/>
                </v:shape>
              </w:pict>
            </w:r>
            <w:r w:rsidRPr="00FD4DBE">
              <w:rPr>
                <w:rFonts w:asciiTheme="majorHAnsi" w:hAnsiTheme="majorHAnsi" w:cstheme="majorHAnsi"/>
                <w:noProof/>
                <w:sz w:val="26"/>
                <w:szCs w:val="26"/>
              </w:rPr>
              <w:pict>
                <v:shape id="_x0000_s1071" type="#_x0000_t32" style="position:absolute;left:0;text-align:left;margin-left:213.1pt;margin-top:4.55pt;width:0;height:22.45pt;flip:y;z-index:251694080" o:connectortype="straight">
                  <v:stroke endarrow="block"/>
                </v:shape>
              </w:pict>
            </w:r>
            <w:r w:rsidRPr="00FD4DBE">
              <w:rPr>
                <w:rFonts w:asciiTheme="majorHAnsi" w:hAnsiTheme="majorHAnsi" w:cstheme="majorHAnsi"/>
                <w:noProof/>
                <w:sz w:val="26"/>
                <w:szCs w:val="26"/>
              </w:rPr>
              <w:pict>
                <v:rect id="_x0000_s1050" style="position:absolute;left:0;text-align:left;margin-left:38.05pt;margin-top:4.55pt;width:32.6pt;height:22.45pt;z-index:251673600">
                  <v:textbox style="mso-next-textbox:#_x0000_s1050">
                    <w:txbxContent>
                      <w:p w:rsidR="00E3523A" w:rsidRDefault="00E3523A" w:rsidP="0070211F">
                        <w:r>
                          <w:rPr>
                            <w:rFonts w:hint="eastAsia"/>
                          </w:rPr>
                          <w:t>8X8</w:t>
                        </w:r>
                      </w:p>
                    </w:txbxContent>
                  </v:textbox>
                </v:rect>
              </w:pict>
            </w:r>
            <w:r w:rsidR="009F3B94" w:rsidRPr="000B1F86">
              <w:rPr>
                <w:rFonts w:asciiTheme="majorHAnsi" w:hAnsiTheme="majorHAnsi" w:cstheme="majorHAnsi"/>
                <w:sz w:val="26"/>
                <w:szCs w:val="26"/>
              </w:rPr>
              <w:t>K</w:t>
            </w:r>
          </w:p>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shape id="_x0000_s1029" type="#_x0000_t32" style="position:absolute;left:0;text-align:left;margin-left:16.3pt;margin-top:1pt;width:21.75pt;height:0;z-index:251661312" o:connectortype="straight"/>
              </w:pict>
            </w:r>
            <w:r w:rsidR="009F3B94" w:rsidRPr="000B1F86">
              <w:rPr>
                <w:rFonts w:asciiTheme="majorHAnsi" w:hAnsiTheme="majorHAnsi" w:cstheme="majorHAnsi"/>
                <w:sz w:val="26"/>
                <w:szCs w:val="26"/>
              </w:rPr>
              <w:t>H</w:t>
            </w:r>
          </w:p>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rect id="_x0000_s1074" style="position:absolute;left:0;text-align:left;margin-left:277.7pt;margin-top:1.7pt;width:46.3pt;height:45.15pt;z-index:251696128">
                  <v:textbox style="mso-next-textbox:#_x0000_s1074">
                    <w:txbxContent>
                      <w:p w:rsidR="00E3523A" w:rsidRDefault="00E3523A" w:rsidP="0010304C">
                        <w:r>
                          <w:t>Bảng Mã hóa</w:t>
                        </w:r>
                      </w:p>
                    </w:txbxContent>
                  </v:textbox>
                </v:rect>
              </w:pict>
            </w:r>
            <w:r w:rsidRPr="00FD4DBE">
              <w:rPr>
                <w:rFonts w:asciiTheme="majorHAnsi" w:hAnsiTheme="majorHAnsi" w:cstheme="majorHAnsi"/>
                <w:noProof/>
                <w:sz w:val="26"/>
                <w:szCs w:val="26"/>
              </w:rPr>
              <w:pict>
                <v:rect id="_x0000_s1070" style="position:absolute;left:0;text-align:left;margin-left:192.15pt;margin-top:1.7pt;width:47.25pt;height:45.15pt;z-index:251693056">
                  <v:textbox style="mso-next-textbox:#_x0000_s1070">
                    <w:txbxContent>
                      <w:p w:rsidR="00E3523A" w:rsidRDefault="00E3523A" w:rsidP="0010304C">
                        <w:r>
                          <w:t>Bảng lượng tử hóa</w:t>
                        </w:r>
                      </w:p>
                    </w:txbxContent>
                  </v:textbox>
                </v:rect>
              </w:pict>
            </w:r>
            <w:r w:rsidRPr="00FD4DBE">
              <w:rPr>
                <w:rFonts w:asciiTheme="majorHAnsi" w:hAnsiTheme="majorHAnsi" w:cstheme="majorHAnsi"/>
                <w:noProof/>
                <w:sz w:val="26"/>
                <w:szCs w:val="26"/>
              </w:rPr>
              <w:pict>
                <v:rect id="_x0000_s1051" style="position:absolute;left:0;text-align:left;margin-left:38.05pt;margin-top:6.25pt;width:32.6pt;height:22.45pt;z-index:251674624">
                  <v:textbox style="mso-next-textbox:#_x0000_s1051">
                    <w:txbxContent>
                      <w:p w:rsidR="00E3523A" w:rsidRDefault="00E3523A" w:rsidP="0070211F">
                        <w:r>
                          <w:rPr>
                            <w:rFonts w:hint="eastAsia"/>
                          </w:rPr>
                          <w:t>8X8</w:t>
                        </w:r>
                      </w:p>
                    </w:txbxContent>
                  </v:textbox>
                </v:rect>
              </w:pict>
            </w:r>
            <w:r w:rsidR="009F3B94" w:rsidRPr="000B1F86">
              <w:rPr>
                <w:rFonts w:asciiTheme="majorHAnsi" w:hAnsiTheme="majorHAnsi" w:cstheme="majorHAnsi"/>
                <w:sz w:val="26"/>
                <w:szCs w:val="26"/>
              </w:rPr>
              <w:t>Ố</w:t>
            </w:r>
          </w:p>
          <w:p w:rsidR="009F3B94" w:rsidRPr="000B1F86" w:rsidRDefault="00FD4DBE" w:rsidP="00596DD9">
            <w:pPr>
              <w:spacing w:line="276" w:lineRule="auto"/>
              <w:jc w:val="both"/>
              <w:rPr>
                <w:rFonts w:asciiTheme="majorHAnsi" w:hAnsiTheme="majorHAnsi" w:cstheme="majorHAnsi"/>
                <w:sz w:val="26"/>
                <w:szCs w:val="26"/>
              </w:rPr>
            </w:pPr>
            <w:r w:rsidRPr="00FD4DBE">
              <w:rPr>
                <w:rFonts w:asciiTheme="majorHAnsi" w:hAnsiTheme="majorHAnsi" w:cstheme="majorHAnsi"/>
                <w:noProof/>
                <w:sz w:val="26"/>
                <w:szCs w:val="26"/>
              </w:rPr>
              <w:pict>
                <v:shape id="_x0000_s1028" type="#_x0000_t32" style="position:absolute;left:0;text-align:left;margin-left:16.3pt;margin-top:2pt;width:21.75pt;height:0;z-index:251660288" o:connectortype="straight"/>
              </w:pict>
            </w:r>
            <w:r w:rsidR="009F3B94" w:rsidRPr="000B1F86">
              <w:rPr>
                <w:rFonts w:asciiTheme="majorHAnsi" w:hAnsiTheme="majorHAnsi" w:cstheme="majorHAnsi"/>
                <w:sz w:val="26"/>
                <w:szCs w:val="26"/>
              </w:rPr>
              <w:t>I</w:t>
            </w:r>
          </w:p>
        </w:tc>
      </w:tr>
    </w:tbl>
    <w:p w:rsidR="009F3B94" w:rsidRPr="000B1F86" w:rsidRDefault="009F3B9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p>
    <w:p w:rsidR="009F3B94" w:rsidRPr="000B1F86" w:rsidRDefault="00FD4DBE" w:rsidP="00596DD9">
      <w:pPr>
        <w:jc w:val="both"/>
        <w:rPr>
          <w:rFonts w:asciiTheme="majorHAnsi" w:hAnsiTheme="majorHAnsi" w:cstheme="majorHAnsi"/>
          <w:sz w:val="26"/>
          <w:szCs w:val="26"/>
        </w:rPr>
      </w:pPr>
      <w:r w:rsidRPr="00FD4DBE">
        <w:rPr>
          <w:rFonts w:asciiTheme="majorHAnsi" w:hAnsiTheme="majorHAnsi" w:cstheme="majorHAnsi"/>
          <w:noProof/>
          <w:sz w:val="26"/>
          <w:szCs w:val="26"/>
        </w:rPr>
        <w:pict>
          <v:rect id="_x0000_s1064" style="position:absolute;left:0;text-align:left;margin-left:172.5pt;margin-top:14.15pt;width:47.25pt;height:74.75pt;z-index:251687936">
            <v:textbox style="mso-next-textbox:#_x0000_s1064">
              <w:txbxContent>
                <w:p w:rsidR="00E3523A" w:rsidRDefault="00E3523A" w:rsidP="00CC5331">
                  <w:pPr>
                    <w:spacing w:line="240" w:lineRule="auto"/>
                  </w:pPr>
                  <w:r>
                    <w:t>Lượng</w:t>
                  </w:r>
                </w:p>
                <w:p w:rsidR="00E3523A" w:rsidRDefault="00E3523A" w:rsidP="00CC5331">
                  <w:pPr>
                    <w:spacing w:line="240" w:lineRule="auto"/>
                  </w:pPr>
                  <w:r>
                    <w:t>Tử hóa</w:t>
                  </w:r>
                </w:p>
                <w:p w:rsidR="00E3523A" w:rsidRDefault="00E3523A" w:rsidP="00CC5331">
                  <w:pPr>
                    <w:spacing w:line="240" w:lineRule="auto"/>
                  </w:pPr>
                  <w:r>
                    <w:t>Ngược</w:t>
                  </w:r>
                </w:p>
              </w:txbxContent>
            </v:textbox>
          </v:rect>
        </w:pict>
      </w:r>
      <w:r w:rsidRPr="00FD4DBE">
        <w:rPr>
          <w:rFonts w:asciiTheme="majorHAnsi" w:hAnsiTheme="majorHAnsi" w:cstheme="majorHAnsi"/>
          <w:noProof/>
          <w:sz w:val="26"/>
          <w:szCs w:val="26"/>
        </w:rPr>
        <w:pict>
          <v:rect id="_x0000_s1066" style="position:absolute;left:0;text-align:left;margin-left:263.7pt;margin-top:22.05pt;width:47.25pt;height:45.15pt;z-index:251689984">
            <v:textbox style="mso-next-textbox:#_x0000_s1066">
              <w:txbxContent>
                <w:p w:rsidR="00E3523A" w:rsidRDefault="00E3523A" w:rsidP="00CC5331">
                  <w:pPr>
                    <w:spacing w:line="240" w:lineRule="auto"/>
                  </w:pPr>
                  <w:r>
                    <w:t>DCT</w:t>
                  </w:r>
                </w:p>
                <w:p w:rsidR="00E3523A" w:rsidRDefault="00E3523A" w:rsidP="00CC5331">
                  <w:pPr>
                    <w:spacing w:line="240" w:lineRule="auto"/>
                  </w:pPr>
                  <w:r>
                    <w:t>Ngược</w:t>
                  </w:r>
                </w:p>
              </w:txbxContent>
            </v:textbox>
          </v:rect>
        </w:pict>
      </w:r>
      <w:r w:rsidRPr="00FD4DBE">
        <w:rPr>
          <w:rFonts w:asciiTheme="majorHAnsi" w:hAnsiTheme="majorHAnsi" w:cstheme="majorHAnsi"/>
          <w:noProof/>
          <w:sz w:val="26"/>
          <w:szCs w:val="26"/>
        </w:rPr>
        <w:pict>
          <v:rect id="_x0000_s1062" style="position:absolute;left:0;text-align:left;margin-left:94.9pt;margin-top:22.05pt;width:33.65pt;height:45.15pt;z-index:251685888">
            <v:textbox style="mso-next-textbox:#_x0000_s1062">
              <w:txbxContent>
                <w:p w:rsidR="00E3523A" w:rsidRDefault="00E3523A" w:rsidP="00CC5331">
                  <w:pPr>
                    <w:spacing w:line="240" w:lineRule="auto"/>
                  </w:pPr>
                  <w:r>
                    <w:t>Giải</w:t>
                  </w:r>
                </w:p>
                <w:p w:rsidR="00E3523A" w:rsidRDefault="00E3523A" w:rsidP="00CC5331">
                  <w:pPr>
                    <w:spacing w:line="240" w:lineRule="auto"/>
                  </w:pPr>
                  <w:r>
                    <w:t>mã</w:t>
                  </w:r>
                </w:p>
              </w:txbxContent>
            </v:textbox>
          </v:rect>
        </w:pict>
      </w:r>
      <w:r w:rsidR="0070211F" w:rsidRPr="000B1F86">
        <w:rPr>
          <w:rFonts w:asciiTheme="majorHAnsi" w:hAnsiTheme="majorHAnsi" w:cstheme="majorHAnsi"/>
          <w:sz w:val="26"/>
          <w:szCs w:val="26"/>
        </w:rPr>
        <w:t>Quá trình giải nén là quá trình ngược lại:</w:t>
      </w:r>
    </w:p>
    <w:p w:rsidR="0070211F" w:rsidRPr="000B1F86" w:rsidRDefault="00FD4DBE" w:rsidP="00596DD9">
      <w:pPr>
        <w:jc w:val="both"/>
        <w:rPr>
          <w:rFonts w:asciiTheme="majorHAnsi" w:hAnsiTheme="majorHAnsi" w:cstheme="majorHAnsi"/>
          <w:sz w:val="26"/>
          <w:szCs w:val="26"/>
        </w:rPr>
      </w:pPr>
      <w:r w:rsidRPr="00FD4DBE">
        <w:rPr>
          <w:rFonts w:asciiTheme="majorHAnsi" w:hAnsiTheme="majorHAnsi" w:cstheme="majorHAnsi"/>
          <w:noProof/>
          <w:sz w:val="26"/>
          <w:szCs w:val="26"/>
        </w:rPr>
        <w:pict>
          <v:rect id="_x0000_s1069" style="position:absolute;left:0;text-align:left;margin-left:354.9pt;margin-top:5.9pt;width:93.95pt;height:25.25pt;z-index:251692032" strokecolor="white [3212]">
            <v:textbox style="mso-next-textbox:#_x0000_s1069">
              <w:txbxContent>
                <w:p w:rsidR="00E3523A" w:rsidRPr="0070211F" w:rsidRDefault="00E3523A" w:rsidP="00CC5331">
                  <w:pPr>
                    <w:rPr>
                      <w:rFonts w:ascii="Times New Roman" w:hAnsi="Times New Roman" w:cs="Times New Roman"/>
                    </w:rPr>
                  </w:pPr>
                  <w:r>
                    <w:rPr>
                      <w:rFonts w:ascii="Times New Roman" w:hAnsi="Times New Roman" w:cs="Times New Roman"/>
                    </w:rPr>
                    <w:t>Ảnh ban đầu</w:t>
                  </w:r>
                </w:p>
                <w:p w:rsidR="00E3523A" w:rsidRPr="0070211F" w:rsidRDefault="00E3523A" w:rsidP="00CC5331"/>
              </w:txbxContent>
            </v:textbox>
          </v:rect>
        </w:pict>
      </w:r>
      <w:r w:rsidRPr="00FD4DBE">
        <w:rPr>
          <w:rFonts w:asciiTheme="majorHAnsi" w:hAnsiTheme="majorHAnsi" w:cstheme="majorHAnsi"/>
          <w:noProof/>
          <w:sz w:val="26"/>
          <w:szCs w:val="26"/>
        </w:rPr>
        <w:pict>
          <v:shape id="_x0000_s1068" type="#_x0000_t32" style="position:absolute;left:0;text-align:left;margin-left:310.95pt;margin-top:16.95pt;width:43.95pt;height:0;z-index:251691008" o:connectortype="straight">
            <v:stroke endarrow="block"/>
          </v:shape>
        </w:pict>
      </w:r>
      <w:r w:rsidRPr="00FD4DBE">
        <w:rPr>
          <w:rFonts w:asciiTheme="majorHAnsi" w:hAnsiTheme="majorHAnsi" w:cstheme="majorHAnsi"/>
          <w:noProof/>
          <w:sz w:val="26"/>
          <w:szCs w:val="26"/>
        </w:rPr>
        <w:pict>
          <v:shape id="_x0000_s1065" type="#_x0000_t32" style="position:absolute;left:0;text-align:left;margin-left:219.75pt;margin-top:18.05pt;width:43.95pt;height:0;z-index:251688960" o:connectortype="straight">
            <v:stroke endarrow="block"/>
          </v:shape>
        </w:pict>
      </w:r>
      <w:r w:rsidRPr="00FD4DBE">
        <w:rPr>
          <w:rFonts w:asciiTheme="majorHAnsi" w:hAnsiTheme="majorHAnsi" w:cstheme="majorHAnsi"/>
          <w:noProof/>
          <w:sz w:val="26"/>
          <w:szCs w:val="26"/>
        </w:rPr>
        <w:pict>
          <v:shape id="_x0000_s1063" type="#_x0000_t32" style="position:absolute;left:0;text-align:left;margin-left:128.55pt;margin-top:18.05pt;width:43.95pt;height:0;z-index:251686912" o:connectortype="straight">
            <v:stroke endarrow="block"/>
          </v:shape>
        </w:pict>
      </w:r>
      <w:r w:rsidRPr="00FD4DBE">
        <w:rPr>
          <w:rFonts w:asciiTheme="majorHAnsi" w:hAnsiTheme="majorHAnsi" w:cstheme="majorHAnsi"/>
          <w:noProof/>
          <w:sz w:val="26"/>
          <w:szCs w:val="26"/>
        </w:rPr>
        <w:pict>
          <v:shape id="_x0000_s1061" type="#_x0000_t32" style="position:absolute;left:0;text-align:left;margin-left:50.95pt;margin-top:18.05pt;width:43.95pt;height:0;z-index:251684864" o:connectortype="straight">
            <v:stroke endarrow="block"/>
          </v:shape>
        </w:pict>
      </w:r>
      <w:r w:rsidRPr="00FD4DBE">
        <w:rPr>
          <w:rFonts w:asciiTheme="majorHAnsi" w:hAnsiTheme="majorHAnsi" w:cstheme="majorHAnsi"/>
          <w:noProof/>
          <w:sz w:val="26"/>
          <w:szCs w:val="26"/>
        </w:rPr>
        <w:pict>
          <v:rect id="_x0000_s1060" style="position:absolute;left:0;text-align:left;margin-left:-1pt;margin-top:5.9pt;width:51.95pt;height:25.25pt;z-index:251683840" strokecolor="white [3212]">
            <v:textbox style="mso-next-textbox:#_x0000_s1060">
              <w:txbxContent>
                <w:p w:rsidR="00E3523A" w:rsidRPr="0070211F" w:rsidRDefault="00E3523A" w:rsidP="0070211F">
                  <w:pPr>
                    <w:rPr>
                      <w:rFonts w:ascii="Times New Roman" w:hAnsi="Times New Roman" w:cs="Times New Roman"/>
                    </w:rPr>
                  </w:pPr>
                  <w:r w:rsidRPr="0070211F">
                    <w:rPr>
                      <w:rFonts w:ascii="Times New Roman" w:hAnsi="Times New Roman" w:cs="Times New Roman"/>
                    </w:rPr>
                    <w:t>ảnh nén</w:t>
                  </w:r>
                </w:p>
                <w:p w:rsidR="00E3523A" w:rsidRPr="0070211F" w:rsidRDefault="00E3523A" w:rsidP="0070211F"/>
              </w:txbxContent>
            </v:textbox>
          </v:rect>
        </w:pict>
      </w:r>
    </w:p>
    <w:p w:rsidR="009F3B94" w:rsidRPr="000B1F86" w:rsidRDefault="00FD4DBE" w:rsidP="00596DD9">
      <w:pPr>
        <w:jc w:val="both"/>
        <w:rPr>
          <w:rFonts w:asciiTheme="majorHAnsi" w:hAnsiTheme="majorHAnsi" w:cstheme="majorHAnsi"/>
          <w:sz w:val="26"/>
          <w:szCs w:val="26"/>
        </w:rPr>
      </w:pPr>
      <w:r w:rsidRPr="00FD4DBE">
        <w:rPr>
          <w:rFonts w:asciiTheme="majorHAnsi" w:hAnsiTheme="majorHAnsi" w:cstheme="majorHAnsi"/>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0B1F86" w:rsidRDefault="00FD4DBE" w:rsidP="00596DD9">
      <w:pPr>
        <w:jc w:val="both"/>
        <w:rPr>
          <w:rFonts w:asciiTheme="majorHAnsi" w:hAnsiTheme="majorHAnsi" w:cstheme="majorHAnsi"/>
          <w:sz w:val="26"/>
          <w:szCs w:val="26"/>
        </w:rPr>
      </w:pPr>
      <w:r w:rsidRPr="00FD4DBE">
        <w:rPr>
          <w:rFonts w:asciiTheme="majorHAnsi" w:hAnsiTheme="majorHAnsi" w:cstheme="majorHAnsi"/>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0B1F86" w:rsidRDefault="00FD4DBE" w:rsidP="00596DD9">
      <w:pPr>
        <w:jc w:val="both"/>
        <w:rPr>
          <w:rFonts w:asciiTheme="majorHAnsi" w:hAnsiTheme="majorHAnsi" w:cstheme="majorHAnsi"/>
          <w:sz w:val="26"/>
          <w:szCs w:val="26"/>
        </w:rPr>
      </w:pPr>
      <w:r w:rsidRPr="00FD4DBE">
        <w:rPr>
          <w:rFonts w:asciiTheme="majorHAnsi" w:hAnsiTheme="majorHAnsi" w:cstheme="majorHAnsi"/>
          <w:noProof/>
          <w:sz w:val="26"/>
          <w:szCs w:val="26"/>
        </w:rPr>
        <w:pict>
          <v:rect id="_x0000_s1076" style="position:absolute;left:0;text-align:left;margin-left:264.65pt;margin-top:4.1pt;width:46.3pt;height:45.15pt;z-index:251698176">
            <v:textbox style="mso-next-textbox:#_x0000_s1076">
              <w:txbxContent>
                <w:p w:rsidR="00E3523A" w:rsidRDefault="00E3523A" w:rsidP="0010304C">
                  <w:pPr>
                    <w:spacing w:line="240" w:lineRule="auto"/>
                  </w:pPr>
                  <w:r>
                    <w:t>Bảng Mã hóa</w:t>
                  </w:r>
                </w:p>
              </w:txbxContent>
            </v:textbox>
          </v:rect>
        </w:pict>
      </w:r>
    </w:p>
    <w:p w:rsidR="0010304C" w:rsidRPr="000B1F86" w:rsidRDefault="00FD4DBE" w:rsidP="00596DD9">
      <w:pPr>
        <w:jc w:val="both"/>
        <w:rPr>
          <w:rFonts w:asciiTheme="majorHAnsi" w:hAnsiTheme="majorHAnsi" w:cstheme="majorHAnsi"/>
          <w:sz w:val="26"/>
          <w:szCs w:val="26"/>
        </w:rPr>
      </w:pPr>
      <w:r w:rsidRPr="00FD4DBE">
        <w:rPr>
          <w:rFonts w:asciiTheme="majorHAnsi" w:hAnsiTheme="majorHAnsi" w:cstheme="majorHAnsi"/>
          <w:noProof/>
          <w:sz w:val="26"/>
          <w:szCs w:val="26"/>
        </w:rPr>
        <w:pict>
          <v:rect id="_x0000_s1075" style="position:absolute;left:0;text-align:left;margin-left:172.5pt;margin-top:3.15pt;width:47.25pt;height:45.15pt;z-index:251697152">
            <v:textbox style="mso-next-textbox:#_x0000_s1075">
              <w:txbxContent>
                <w:p w:rsidR="00E3523A" w:rsidRDefault="00E3523A" w:rsidP="0010304C">
                  <w:pPr>
                    <w:spacing w:line="240" w:lineRule="auto"/>
                  </w:pPr>
                  <w:r>
                    <w:t>Bảng lượng tử hóa</w:t>
                  </w:r>
                </w:p>
              </w:txbxContent>
            </v:textbox>
          </v:rect>
        </w:pict>
      </w:r>
    </w:p>
    <w:p w:rsidR="0010304C" w:rsidRPr="000B1F86" w:rsidRDefault="0010304C" w:rsidP="00596DD9">
      <w:pPr>
        <w:jc w:val="both"/>
        <w:rPr>
          <w:rFonts w:asciiTheme="majorHAnsi" w:hAnsiTheme="majorHAnsi" w:cstheme="majorHAnsi"/>
          <w:sz w:val="26"/>
          <w:szCs w:val="26"/>
        </w:rPr>
      </w:pPr>
    </w:p>
    <w:p w:rsidR="0010304C" w:rsidRPr="000B1F86" w:rsidRDefault="0010304C" w:rsidP="00596DD9">
      <w:pPr>
        <w:jc w:val="both"/>
        <w:rPr>
          <w:rFonts w:asciiTheme="majorHAnsi" w:hAnsiTheme="majorHAnsi" w:cstheme="majorHAnsi"/>
          <w:sz w:val="26"/>
          <w:szCs w:val="26"/>
        </w:rPr>
      </w:pPr>
    </w:p>
    <w:p w:rsidR="009F3B94" w:rsidRPr="000B1F86" w:rsidRDefault="00DD4733"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Quá trình </w:t>
      </w:r>
      <w:r w:rsidR="0010304C" w:rsidRPr="000B1F86">
        <w:rPr>
          <w:rFonts w:asciiTheme="majorHAnsi" w:hAnsiTheme="majorHAnsi" w:cstheme="majorHAnsi"/>
          <w:sz w:val="26"/>
          <w:szCs w:val="26"/>
        </w:rPr>
        <w:t>mã hóa,</w:t>
      </w:r>
      <w:r w:rsidRPr="000B1F86">
        <w:rPr>
          <w:rFonts w:asciiTheme="majorHAnsi" w:hAnsiTheme="majorHAnsi" w:cstheme="majorHAnsi"/>
          <w:sz w:val="26"/>
          <w:szCs w:val="26"/>
        </w:rPr>
        <w:t>giải mã và lượng tử hóa dựa vào các thông tin quan trọng trong phần Header của file ảnh.</w:t>
      </w:r>
    </w:p>
    <w:p w:rsidR="00801296" w:rsidRPr="000B1F86" w:rsidRDefault="00801296"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lastRenderedPageBreak/>
        <w:t>2.1.Quá trình phân khối.</w:t>
      </w:r>
    </w:p>
    <w:p w:rsidR="00D60165" w:rsidRPr="000B1F86" w:rsidRDefault="00D60165" w:rsidP="00596DD9">
      <w:pPr>
        <w:jc w:val="both"/>
        <w:rPr>
          <w:rFonts w:asciiTheme="majorHAnsi" w:hAnsiTheme="majorHAnsi" w:cstheme="majorHAnsi"/>
          <w:sz w:val="26"/>
          <w:szCs w:val="26"/>
        </w:rPr>
      </w:pPr>
      <w:r w:rsidRPr="000B1F86">
        <w:rPr>
          <w:rFonts w:asciiTheme="majorHAnsi" w:hAnsiTheme="majorHAnsi" w:cstheme="majorHAnsi"/>
          <w:sz w:val="26"/>
          <w:szCs w:val="26"/>
        </w:rPr>
        <w:t>Chuẩn JPEG phân ảnh thành các khối 8x8</w:t>
      </w:r>
      <w:r w:rsidR="00801296" w:rsidRPr="000B1F86">
        <w:rPr>
          <w:rFonts w:asciiTheme="majorHAnsi" w:hAnsiTheme="majorHAnsi" w:cstheme="majorHAnsi"/>
          <w:sz w:val="26"/>
          <w:szCs w:val="26"/>
        </w:rPr>
        <w:t xml:space="preserve"> để giảm thời gian tính toán cũng như làm tăng độ chính xác khi tính toán.</w:t>
      </w:r>
    </w:p>
    <w:p w:rsidR="00801296" w:rsidRPr="000B1F86" w:rsidRDefault="00801296"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0B1F86">
        <w:rPr>
          <w:rFonts w:asciiTheme="majorHAnsi" w:hAnsiTheme="majorHAnsi" w:cstheme="majorHAnsi"/>
          <w:sz w:val="26"/>
          <w:szCs w:val="26"/>
        </w:rPr>
        <w:t>một số hệ số năng lượng thấp trong các khối chỉ tạo ra mất mát thông tin cục bộ giúp nâng cao chất lượng ảnh.</w:t>
      </w:r>
    </w:p>
    <w:p w:rsidR="00DA1DDB" w:rsidRPr="000B1F86" w:rsidRDefault="00DA1DDB"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2.2.Biến đổi DCT.</w:t>
      </w:r>
    </w:p>
    <w:p w:rsidR="00626838" w:rsidRPr="000B1F86" w:rsidRDefault="00626838" w:rsidP="00E00E7C">
      <w:pPr>
        <w:jc w:val="both"/>
        <w:outlineLvl w:val="0"/>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    2.2.1DCT một chiều </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DCT một chiều biến đổi biên độ tín hiệu tại các điểm rờ</w:t>
      </w:r>
      <w:r w:rsidR="00493FE4" w:rsidRPr="000B1F86">
        <w:rPr>
          <w:rFonts w:asciiTheme="majorHAnsi" w:hAnsiTheme="majorHAnsi" w:cstheme="majorHAnsi"/>
          <w:sz w:val="26"/>
          <w:szCs w:val="26"/>
        </w:rPr>
        <w:t>i</w:t>
      </w:r>
      <w:r w:rsidRPr="000B1F86">
        <w:rPr>
          <w:rFonts w:asciiTheme="majorHAnsi" w:hAnsiTheme="majorHAnsi" w:cstheme="majorHAnsi"/>
          <w:sz w:val="26"/>
          <w:szCs w:val="26"/>
        </w:rPr>
        <w:t xml:space="preserve"> rạc theo thời gian hoặc không  gian thành chuỗi các hệ số rời rạc, mỗi hệ số biểu diễn biên độ của một thành phần tần số nhất định có trong tín hiệu gốc. Hệ sốđầu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Hàm biến đổi DCT ngược (một chiều):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trong đó:            X(k) là chuỗi kết quả.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x(m) là giá trị của mẫu m.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k-chỉ số của hệ số khai triển.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m-chỉ số của mẫu.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N- số mẫu có trong tín hiệu</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lang w:val="fr-FR"/>
        </w:rPr>
        <w:lastRenderedPageBreak/>
        <w:t xml:space="preserve">   </w:t>
      </w:r>
      <w:r w:rsidRPr="000B1F86">
        <w:rPr>
          <w:rFonts w:asciiTheme="majorHAnsi" w:hAnsiTheme="majorHAnsi" w:cstheme="majorHAnsi"/>
          <w:noProof/>
          <w:sz w:val="26"/>
          <w:szCs w:val="26"/>
          <w:lang w:val="vi-VN" w:eastAsia="vi-VN"/>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0B1F86" w:rsidRDefault="00493FE4" w:rsidP="00596DD9">
      <w:pPr>
        <w:jc w:val="both"/>
        <w:rPr>
          <w:rFonts w:asciiTheme="majorHAnsi" w:hAnsiTheme="majorHAnsi" w:cstheme="majorHAnsi"/>
          <w:color w:val="FF0000"/>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color w:val="FF0000"/>
          <w:sz w:val="26"/>
          <w:szCs w:val="26"/>
        </w:rPr>
        <w:t>2.2.2</w:t>
      </w:r>
      <w:r w:rsidR="00FA2CA0" w:rsidRPr="000B1F86">
        <w:rPr>
          <w:rFonts w:asciiTheme="majorHAnsi" w:hAnsiTheme="majorHAnsi" w:cstheme="majorHAnsi"/>
          <w:color w:val="FF0000"/>
          <w:sz w:val="26"/>
          <w:szCs w:val="26"/>
        </w:rPr>
        <w:t xml:space="preserve"> DCT hai chiều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A2CA0" w:rsidRPr="000B1F86">
        <w:rPr>
          <w:rFonts w:asciiTheme="majorHAnsi" w:hAnsiTheme="majorHAnsi" w:cstheme="majorHAnsi"/>
          <w:sz w:val="26"/>
          <w:szCs w:val="26"/>
        </w:rPr>
        <w:t xml:space="preserve">  </w:t>
      </w:r>
      <w:r w:rsidRPr="000B1F86">
        <w:rPr>
          <w:rFonts w:asciiTheme="majorHAnsi" w:hAnsiTheme="majorHAnsi" w:cstheme="majorHAnsi"/>
          <w:sz w:val="26"/>
          <w:szCs w:val="26"/>
        </w:rPr>
        <w:t xml:space="preserve"> </w:t>
      </w:r>
      <w:r w:rsidR="00DA1DDB" w:rsidRPr="000B1F86">
        <w:rPr>
          <w:rFonts w:asciiTheme="majorHAnsi" w:hAnsiTheme="majorHAnsi" w:cstheme="majorHAnsi"/>
          <w:sz w:val="26"/>
          <w:szCs w:val="26"/>
        </w:rPr>
        <w:t>Biến đổi DCT là một trong những công đoạn quan trọng trong Jpeg.Nhiệm vụ của nó là tập trung năng lượng vào một số các giá trị để giải tương quan tốt nhất nhằm nâng cao tỉ số nén.</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trong đó: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f(j,k)- các mẫu gốc trong khối 8×8 pixel.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F(u,v)-các hệ số của khối DCT 8×8.</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233930" cy="72453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phần một chiều 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w:t>
      </w:r>
      <w:r w:rsidRPr="000B1F86">
        <w:rPr>
          <w:rFonts w:asciiTheme="majorHAnsi" w:hAnsiTheme="majorHAnsi" w:cstheme="majorHAnsi"/>
          <w:sz w:val="26"/>
          <w:szCs w:val="26"/>
        </w:rPr>
        <w:lastRenderedPageBreak/>
        <w:t>có tần số cao nhất theo phương thẳng đứng. Còn các hệ số khác ứng với những  phối hợp khác nhau của các tần số theo chiều dọc và chiều ngang.</w:t>
      </w:r>
      <w:r w:rsidR="005E1A50" w:rsidRPr="000B1F86">
        <w:rPr>
          <w:rFonts w:asciiTheme="majorHAnsi" w:hAnsiTheme="majorHAnsi" w:cstheme="majorHAnsi"/>
          <w:sz w:val="26"/>
          <w:szCs w:val="26"/>
        </w:rPr>
        <w:t xml:space="preserve"> </w:t>
      </w:r>
      <w:r w:rsidR="005E1A50" w:rsidRPr="000B1F86">
        <w:rPr>
          <w:rFonts w:asciiTheme="majorHAnsi" w:hAnsiTheme="majorHAnsi" w:cstheme="majorHAnsi"/>
          <w:noProof/>
          <w:sz w:val="26"/>
          <w:szCs w:val="26"/>
          <w:lang w:val="vi-VN" w:eastAsia="vi-VN"/>
        </w:rPr>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005E1A50" w:rsidRPr="000B1F86">
        <w:rPr>
          <w:rFonts w:asciiTheme="majorHAnsi" w:hAnsiTheme="majorHAnsi" w:cstheme="majorHAnsi"/>
          <w:noProof/>
          <w:sz w:val="26"/>
          <w:szCs w:val="26"/>
          <w:lang w:val="vi-VN" w:eastAsia="vi-VN"/>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0B1F86" w:rsidRDefault="00FA2CA0" w:rsidP="00E00E7C">
      <w:pPr>
        <w:jc w:val="both"/>
        <w:outlineLvl w:val="0"/>
        <w:rPr>
          <w:rFonts w:asciiTheme="majorHAnsi" w:hAnsiTheme="majorHAnsi" w:cstheme="majorHAnsi"/>
          <w:sz w:val="26"/>
          <w:szCs w:val="26"/>
        </w:rPr>
      </w:pPr>
      <w:r w:rsidRPr="000B1F86">
        <w:rPr>
          <w:rFonts w:asciiTheme="majorHAnsi" w:hAnsiTheme="majorHAnsi" w:cstheme="majorHAnsi"/>
          <w:sz w:val="26"/>
          <w:szCs w:val="26"/>
        </w:rPr>
        <w:t xml:space="preserve">         </w:t>
      </w:r>
      <w:r w:rsidR="005E1A50" w:rsidRPr="000B1F86">
        <w:rPr>
          <w:rFonts w:asciiTheme="majorHAnsi" w:hAnsiTheme="majorHAnsi" w:cstheme="majorHAnsi"/>
          <w:sz w:val="26"/>
          <w:szCs w:val="26"/>
        </w:rPr>
        <w:t xml:space="preserve">  Hình :Biểu diễn ma trận trước và sau khi biến đổi DCT</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Nếu dùng quá trình DCT cho các tín hiệu số  thành phần Y, CR,CB thì các tín hiệu CB,CR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nó nằm trong khoảng ±1020 theo phương trình FDCT. Khối 8×8 các giá trị của hệ số DCT đưa ra 1 giá trị DC lớn (ví dụ =591), biểu diễn độ sáng trung bình của khối </w:t>
      </w:r>
      <w:r w:rsidRPr="000B1F86">
        <w:rPr>
          <w:rFonts w:asciiTheme="majorHAnsi" w:hAnsiTheme="majorHAnsi" w:cstheme="majorHAnsi"/>
          <w:sz w:val="26"/>
          <w:szCs w:val="26"/>
        </w:rPr>
        <w:lastRenderedPageBreak/>
        <w:t>8×8 và các giá trị rất nhỏ của các thành phần tần số cao theo chiều ngang và chiều đứng.</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Để loại bỏ một số giá trị không cần thiết thì chúng ta cần nhân với bảng</w:t>
      </w:r>
      <w:r w:rsidR="00BD06EE" w:rsidRPr="000B1F86">
        <w:rPr>
          <w:rFonts w:asciiTheme="majorHAnsi" w:hAnsiTheme="majorHAnsi" w:cstheme="majorHAnsi"/>
          <w:sz w:val="26"/>
          <w:szCs w:val="26"/>
        </w:rPr>
        <w:t xml:space="preserve"> trọng số </w:t>
      </w:r>
    </w:p>
    <w:p w:rsidR="00BD06EE"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Hình :Bảng trọng số </w:t>
      </w:r>
      <w:r w:rsidR="00A03AEE" w:rsidRPr="000B1F86">
        <w:rPr>
          <w:rFonts w:asciiTheme="majorHAnsi" w:hAnsiTheme="majorHAnsi" w:cstheme="majorHAnsi"/>
          <w:sz w:val="26"/>
          <w:szCs w:val="26"/>
        </w:rPr>
        <w:t>Q(u,v)</w:t>
      </w:r>
    </w:p>
    <w:p w:rsidR="002E3074"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0B1F86">
        <w:rPr>
          <w:rFonts w:asciiTheme="majorHAnsi" w:hAnsiTheme="majorHAnsi" w:cstheme="majorHAnsi"/>
          <w:sz w:val="26"/>
          <w:szCs w:val="26"/>
        </w:rPr>
        <w:t>Sau khi thực hiên DCT năng lượng tập trung chủ yếu ở miền tần số thấp.</w:t>
      </w:r>
    </w:p>
    <w:p w:rsidR="0010304C" w:rsidRPr="000B1F86" w:rsidRDefault="0010304C" w:rsidP="00596DD9">
      <w:pPr>
        <w:jc w:val="both"/>
        <w:rPr>
          <w:rFonts w:asciiTheme="majorHAnsi" w:hAnsiTheme="majorHAnsi" w:cstheme="majorHAnsi"/>
          <w:sz w:val="26"/>
          <w:szCs w:val="26"/>
        </w:rPr>
      </w:pPr>
    </w:p>
    <w:p w:rsidR="00100801" w:rsidRPr="000B1F86" w:rsidRDefault="000D734E"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2.3.Lượng tử hóa.</w:t>
      </w:r>
    </w:p>
    <w:p w:rsidR="00E447CF" w:rsidRPr="000B1F86" w:rsidRDefault="00BB418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xác cao nhất, bởi lẽ nó biểu thị giá trị độ chói trung bình của từng khối phần tử ảnh. </w:t>
      </w:r>
      <w:r w:rsidR="00E447CF" w:rsidRPr="000B1F86">
        <w:rPr>
          <w:rFonts w:asciiTheme="majorHAnsi" w:hAnsiTheme="majorHAnsi" w:cstheme="majorHAnsi"/>
          <w:sz w:val="26"/>
          <w:szCs w:val="26"/>
        </w:rPr>
        <w:t>Hệ thống thị giác củ</w:t>
      </w:r>
      <w:r w:rsidR="000467D0" w:rsidRPr="000B1F86">
        <w:rPr>
          <w:rFonts w:asciiTheme="majorHAnsi" w:hAnsiTheme="majorHAnsi" w:cstheme="majorHAnsi"/>
          <w:sz w:val="26"/>
          <w:szCs w:val="26"/>
        </w:rPr>
        <w:t xml:space="preserve">a chúng ta quan sát rất tốt với những sự thay đổi nhỏ về </w:t>
      </w:r>
      <w:r w:rsidR="000467D0" w:rsidRPr="000B1F86">
        <w:rPr>
          <w:rFonts w:asciiTheme="majorHAnsi" w:hAnsiTheme="majorHAnsi" w:cstheme="majorHAnsi"/>
          <w:sz w:val="26"/>
          <w:szCs w:val="26"/>
        </w:rPr>
        <w:lastRenderedPageBreak/>
        <w:t>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0B1F86">
        <w:rPr>
          <w:rFonts w:asciiTheme="majorHAnsi" w:hAnsiTheme="majorHAnsi" w:cstheme="majorHAnsi"/>
          <w:sz w:val="26"/>
          <w:szCs w:val="26"/>
        </w:rPr>
        <w:t>Điều này được thực hiện bàng cách chia các tần số</w:t>
      </w:r>
      <w:r w:rsidR="000B2F87" w:rsidRPr="000B1F86">
        <w:rPr>
          <w:rFonts w:asciiTheme="majorHAnsi" w:hAnsiTheme="majorHAnsi" w:cstheme="majorHAnsi"/>
          <w:sz w:val="26"/>
          <w:szCs w:val="26"/>
        </w:rPr>
        <w:t xml:space="preserve"> cho các hằ</w:t>
      </w:r>
      <w:r w:rsidR="002E3074" w:rsidRPr="000B1F86">
        <w:rPr>
          <w:rFonts w:asciiTheme="majorHAnsi" w:hAnsiTheme="majorHAnsi" w:cstheme="majorHAnsi"/>
          <w:sz w:val="26"/>
          <w:szCs w:val="26"/>
        </w:rPr>
        <w:t>ng số cố định và làm tròn tới giá trị số nguyên gần nhất.</w:t>
      </w:r>
      <w:r w:rsidR="000B2F87" w:rsidRPr="000B1F86">
        <w:rPr>
          <w:rFonts w:asciiTheme="majorHAnsi" w:hAnsiTheme="majorHAnsi" w:cstheme="majorHAnsi"/>
          <w:sz w:val="26"/>
          <w:szCs w:val="26"/>
        </w:rPr>
        <w:t>Sau quá trình này giá trị các thành phần tần số cao được làm tròn tới giá trị 0 trong khi đó các thành phần tần thấp cũng nhỏ đi chính vì thế làm giảm số bit cho mỗi giá trị của các thành phần tần số thấp.</w:t>
      </w:r>
      <w:r w:rsidRPr="000B1F86">
        <w:rPr>
          <w:rFonts w:asciiTheme="majorHAnsi" w:hAnsiTheme="majorHAnsi" w:cstheme="majorHAnsi"/>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Sau đây là bảng hàng số chuẩn cho quá trình lượng tử hóa:</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Tại mỗi vị trí của X người ta chia giá trị tại đó cho các hằng số tại vị trí tương ứng sau đó làm tròn với số nguyên gần nhất.</w:t>
      </w:r>
    </w:p>
    <w:p w:rsidR="00DD77E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B(u,v</w:t>
      </w:r>
      <w:r w:rsidR="000B2F87" w:rsidRPr="000B1F86">
        <w:rPr>
          <w:rFonts w:asciiTheme="majorHAnsi" w:hAnsiTheme="majorHAnsi" w:cstheme="majorHAnsi"/>
          <w:sz w:val="26"/>
          <w:szCs w:val="26"/>
        </w:rPr>
        <w:t>) =</w:t>
      </w:r>
      <w:r w:rsidR="00AF1721" w:rsidRPr="000B1F86">
        <w:rPr>
          <w:rFonts w:asciiTheme="majorHAnsi" w:hAnsiTheme="majorHAnsi" w:cstheme="majorHAnsi"/>
          <w:sz w:val="26"/>
          <w:szCs w:val="26"/>
        </w:rPr>
        <w:t xml:space="preserve"> </w:t>
      </w:r>
      <w:r w:rsidR="00DD77E3" w:rsidRPr="000B1F86">
        <w:rPr>
          <w:rFonts w:asciiTheme="majorHAnsi" w:hAnsiTheme="majorHAnsi" w:cstheme="majorHAnsi"/>
          <w:sz w:val="26"/>
          <w:szCs w:val="26"/>
        </w:rPr>
        <w:t xml:space="preserve">  </w:t>
      </w:r>
      <m:oMath>
        <w:bookmarkStart w:id="0" w:name="OLE_LINK21"/>
        <w:bookmarkStart w:id="1" w:name="OLE_LINK22"/>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num>
              <m:den>
                <m:r>
                  <w:rPr>
                    <w:rFonts w:ascii="Cambria Math" w:hAnsi="Cambria Math" w:cstheme="majorHAnsi"/>
                    <w:sz w:val="26"/>
                    <w:szCs w:val="26"/>
                  </w:rPr>
                  <m:t>Q</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den>
            </m:f>
          </m:e>
        </m:d>
        <w:bookmarkEnd w:id="0"/>
        <w:bookmarkEnd w:id="1"/>
      </m:oMath>
    </w:p>
    <w:p w:rsidR="00AF1721" w:rsidRPr="000B1F86" w:rsidRDefault="00AF1721"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44302" cy="1854679"/>
            <wp:effectExtent l="19050" t="0" r="3848" b="0"/>
            <wp:docPr id="13" name="Picture 12" descr="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3.png"/>
                    <pic:cNvPicPr/>
                  </pic:nvPicPr>
                  <pic:blipFill>
                    <a:blip r:embed="rId19" cstate="print"/>
                    <a:stretch>
                      <a:fillRect/>
                    </a:stretch>
                  </pic:blipFill>
                  <pic:spPr>
                    <a:xfrm>
                      <a:off x="0" y="0"/>
                      <a:ext cx="4245044" cy="1855003"/>
                    </a:xfrm>
                    <a:prstGeom prst="rect">
                      <a:avLst/>
                    </a:prstGeom>
                  </pic:spPr>
                </pic:pic>
              </a:graphicData>
            </a:graphic>
          </wp:inline>
        </w:drawing>
      </w:r>
    </w:p>
    <w:p w:rsidR="00DD77E3" w:rsidRPr="000B1F86" w:rsidRDefault="00DD77E3" w:rsidP="00E00E7C">
      <w:pPr>
        <w:jc w:val="both"/>
        <w:outlineLvl w:val="0"/>
        <w:rPr>
          <w:rFonts w:asciiTheme="majorHAnsi" w:hAnsiTheme="majorHAnsi" w:cstheme="majorHAnsi"/>
          <w:sz w:val="26"/>
          <w:szCs w:val="26"/>
        </w:rPr>
      </w:pPr>
      <w:r w:rsidRPr="000B1F86">
        <w:rPr>
          <w:rFonts w:asciiTheme="majorHAnsi" w:hAnsiTheme="majorHAnsi" w:cstheme="majorHAnsi"/>
          <w:sz w:val="26"/>
          <w:szCs w:val="26"/>
        </w:rPr>
        <w:t>B(0,0)=</w:t>
      </w:r>
      <m:oMath>
        <m:r>
          <w:rPr>
            <w:rFonts w:ascii="Cambria Math" w:hAnsiTheme="majorHAnsi" w:cstheme="majorHAnsi"/>
            <w:sz w:val="26"/>
            <w:szCs w:val="26"/>
          </w:rPr>
          <m:t xml:space="preserve"> </m:t>
        </m:r>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(0,0)</m:t>
                </m:r>
              </m:num>
              <m:den>
                <m:r>
                  <w:rPr>
                    <w:rFonts w:ascii="Cambria Math" w:hAnsi="Cambria Math" w:cstheme="majorHAnsi"/>
                    <w:sz w:val="26"/>
                    <w:szCs w:val="26"/>
                  </w:rPr>
                  <m:t>Q</m:t>
                </m:r>
                <m:r>
                  <w:rPr>
                    <w:rFonts w:ascii="Cambria Math" w:hAnsiTheme="majorHAnsi" w:cstheme="majorHAnsi"/>
                    <w:sz w:val="26"/>
                    <w:szCs w:val="26"/>
                  </w:rPr>
                  <m:t>(0,0)</m:t>
                </m:r>
              </m:den>
            </m:f>
          </m:e>
        </m:d>
      </m:oMath>
      <w:r w:rsidRPr="000B1F86">
        <w:rPr>
          <w:rFonts w:asciiTheme="majorHAnsi" w:hAnsiTheme="majorHAnsi" w:cstheme="majorHAnsi"/>
          <w:sz w:val="26"/>
          <w:szCs w:val="26"/>
        </w:rPr>
        <w:t>=</w:t>
      </w:r>
      <m:oMath>
        <m:d>
          <m:dPr>
            <m:begChr m:val="⌈"/>
            <m:endChr m:val="⌉"/>
            <m:ctrlPr>
              <w:rPr>
                <w:rFonts w:ascii="Cambria Math" w:hAnsiTheme="majorHAnsi" w:cstheme="majorHAnsi"/>
                <w:i/>
                <w:sz w:val="26"/>
                <w:szCs w:val="26"/>
              </w:rPr>
            </m:ctrlPr>
          </m:dPr>
          <m:e>
            <m:r>
              <w:rPr>
                <w:rFonts w:ascii="Cambria Math" w:hAnsiTheme="majorHAnsi" w:cstheme="majorHAnsi"/>
                <w:sz w:val="26"/>
                <w:szCs w:val="26"/>
              </w:rPr>
              <m:t>(591)/16</m:t>
            </m:r>
          </m:e>
        </m:d>
      </m:oMath>
      <w:r w:rsidR="004721E2" w:rsidRPr="000B1F86">
        <w:rPr>
          <w:rFonts w:asciiTheme="majorHAnsi" w:hAnsiTheme="majorHAnsi" w:cstheme="majorHAnsi"/>
          <w:sz w:val="26"/>
          <w:szCs w:val="26"/>
        </w:rPr>
        <w:t>=  40</w:t>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Hình :Kết quả của ma trận sau khi nhân với Q(u,v)</w:t>
      </w:r>
    </w:p>
    <w:p w:rsidR="008A15B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0B1F86">
        <w:rPr>
          <w:rFonts w:asciiTheme="majorHAnsi" w:hAnsiTheme="majorHAnsi" w:cstheme="majorHAnsi"/>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0B1F86" w:rsidRDefault="00DD77E3" w:rsidP="00596DD9">
      <w:pPr>
        <w:jc w:val="both"/>
        <w:rPr>
          <w:rFonts w:asciiTheme="majorHAnsi" w:hAnsiTheme="majorHAnsi" w:cstheme="majorHAnsi"/>
          <w:sz w:val="26"/>
          <w:szCs w:val="26"/>
        </w:rPr>
      </w:pPr>
    </w:p>
    <w:p w:rsidR="00DD77E3" w:rsidRPr="000B1F86" w:rsidRDefault="00DD77E3"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 Quá trình mã hóa hay nén.</w:t>
      </w:r>
    </w:p>
    <w:p w:rsidR="006D0C58"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mã hóa entropy các hệ số được lượng tử hóa Fq(u,v), trước hết, cần biến đổi mảng hai chiều của các hệ số Fq(u,v) thành chuỗi số một chiều bằng </w:t>
      </w:r>
      <w:r w:rsidR="006D0C58">
        <w:rPr>
          <w:rFonts w:asciiTheme="majorHAnsi" w:hAnsiTheme="majorHAnsi" w:cstheme="majorHAnsi"/>
          <w:sz w:val="26"/>
          <w:szCs w:val="26"/>
        </w:rPr>
        <w:t>các phương pháp quét toàn bộ các điểm ảnh của tệp ảnh đó</w:t>
      </w:r>
      <w:r w:rsidRPr="000B1F86">
        <w:rPr>
          <w:rFonts w:asciiTheme="majorHAnsi" w:hAnsiTheme="majorHAnsi" w:cstheme="majorHAnsi"/>
          <w:sz w:val="26"/>
          <w:szCs w:val="26"/>
        </w:rPr>
        <w:t>.</w:t>
      </w:r>
      <w:r w:rsidR="006D0C58">
        <w:rPr>
          <w:rFonts w:asciiTheme="majorHAnsi" w:hAnsiTheme="majorHAnsi" w:cstheme="majorHAnsi"/>
          <w:sz w:val="26"/>
          <w:szCs w:val="26"/>
        </w:rPr>
        <w:t xml:space="preserve"> Có một số phương pháp quét như:</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t>Quét theo chiều ngang X – axis: quét theo chiều ngang từ trái sang phải rồi xuống tiếp các dòng tiếp theo</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chiều dọc Y – axis: quét th</w:t>
      </w:r>
      <w:r>
        <w:rPr>
          <w:rFonts w:asciiTheme="majorHAnsi" w:hAnsiTheme="majorHAnsi" w:cstheme="majorHAnsi"/>
          <w:sz w:val="26"/>
          <w:szCs w:val="26"/>
        </w:rPr>
        <w:t>eo chiều dọc từ trên xuống dưới rồi tiếp tục theo các cột tiếp theo bên phải</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lát Tiles: quét từng lát</w:t>
      </w:r>
      <w:r>
        <w:rPr>
          <w:rFonts w:asciiTheme="majorHAnsi" w:hAnsiTheme="majorHAnsi" w:cstheme="majorHAnsi"/>
          <w:sz w:val="26"/>
          <w:szCs w:val="26"/>
        </w:rPr>
        <w:t xml:space="preserve"> (ô/nhóm) 4x4 pixel một lần lượt từ trái sang phải rồi tiếp tục từ trên xuống</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lastRenderedPageBreak/>
        <w:t>Quét theo thứ tự Zigzag: đường đi zigzag được mở rộng dần từ trái sang và từ trên xuống kéo tới hết toàn bộ ảnh</w:t>
      </w:r>
    </w:p>
    <w:p w:rsidR="00060A2C" w:rsidRDefault="00060A2C" w:rsidP="00060A2C">
      <w:pPr>
        <w:pStyle w:val="ListParagraph"/>
        <w:ind w:left="426"/>
        <w:jc w:val="both"/>
        <w:rPr>
          <w:rFonts w:asciiTheme="majorHAnsi" w:hAnsiTheme="majorHAnsi" w:cstheme="majorHAnsi"/>
          <w:sz w:val="26"/>
          <w:szCs w:val="26"/>
        </w:rPr>
      </w:pPr>
    </w:p>
    <w:p w:rsidR="00060A2C" w:rsidRDefault="00060A2C" w:rsidP="00060A2C">
      <w:pPr>
        <w:pStyle w:val="ListParagraph"/>
        <w:ind w:left="426"/>
        <w:jc w:val="center"/>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noProof/>
          <w:sz w:val="26"/>
          <w:szCs w:val="26"/>
          <w:lang w:val="vi-VN" w:eastAsia="vi-VN"/>
        </w:rPr>
        <w:drawing>
          <wp:inline distT="0" distB="0" distL="0" distR="0">
            <wp:extent cx="5029200" cy="4886325"/>
            <wp:effectExtent l="19050" t="0" r="0" b="0"/>
            <wp:docPr id="24" name="Picture 1" descr="C:\Users\Thangbeomerock\Desktop\g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g0902.png"/>
                    <pic:cNvPicPr>
                      <a:picLocks noChangeAspect="1" noChangeArrowheads="1"/>
                    </pic:cNvPicPr>
                  </pic:nvPicPr>
                  <pic:blipFill>
                    <a:blip r:embed="rId21"/>
                    <a:srcRect/>
                    <a:stretch>
                      <a:fillRect/>
                    </a:stretch>
                  </pic:blipFill>
                  <pic:spPr bwMode="auto">
                    <a:xfrm>
                      <a:off x="0" y="0"/>
                      <a:ext cx="5029200" cy="4886325"/>
                    </a:xfrm>
                    <a:prstGeom prst="rect">
                      <a:avLst/>
                    </a:prstGeom>
                    <a:noFill/>
                    <a:ln w="9525">
                      <a:noFill/>
                      <a:miter lim="800000"/>
                      <a:headEnd/>
                      <a:tailEnd/>
                    </a:ln>
                  </pic:spPr>
                </pic:pic>
              </a:graphicData>
            </a:graphic>
          </wp:inline>
        </w:drawing>
      </w:r>
    </w:p>
    <w:p w:rsidR="00AC4FAF" w:rsidRPr="006D0C58" w:rsidRDefault="00AC4FAF" w:rsidP="00060A2C">
      <w:pPr>
        <w:pStyle w:val="ListParagraph"/>
        <w:ind w:left="426"/>
        <w:jc w:val="center"/>
        <w:rPr>
          <w:rFonts w:asciiTheme="majorHAnsi" w:hAnsiTheme="majorHAnsi" w:cstheme="majorHAnsi"/>
          <w:sz w:val="26"/>
          <w:szCs w:val="26"/>
        </w:rPr>
      </w:pPr>
    </w:p>
    <w:p w:rsidR="00DD77E3" w:rsidRPr="000B1F86" w:rsidRDefault="0057278C" w:rsidP="00596DD9">
      <w:pPr>
        <w:jc w:val="both"/>
        <w:rPr>
          <w:rFonts w:asciiTheme="majorHAnsi" w:hAnsiTheme="majorHAnsi" w:cstheme="majorHAnsi"/>
          <w:sz w:val="26"/>
          <w:szCs w:val="26"/>
        </w:rPr>
      </w:pPr>
      <w:r w:rsidRPr="000B1F86">
        <w:rPr>
          <w:rFonts w:asciiTheme="majorHAnsi" w:hAnsiTheme="majorHAnsi" w:cstheme="majorHAnsi"/>
          <w:sz w:val="26"/>
          <w:szCs w:val="26"/>
        </w:rPr>
        <w:t>Để nâng cao hiệu quả nén cho mỗi bộ hệ số người ta thường xếp chúng lại theo thứ tự Zigzac.</w:t>
      </w:r>
      <w:r w:rsidR="005F06B2">
        <w:rPr>
          <w:rFonts w:asciiTheme="majorHAnsi" w:hAnsiTheme="majorHAnsi" w:cstheme="majorHAnsi"/>
          <w:sz w:val="26"/>
          <w:szCs w:val="26"/>
        </w:rPr>
        <w:t xml:space="preserve"> </w:t>
      </w:r>
      <w:r w:rsidRPr="000B1F86">
        <w:rPr>
          <w:rFonts w:asciiTheme="majorHAnsi" w:hAnsiTheme="majorHAnsi" w:cstheme="majorHAnsi"/>
          <w:sz w:val="26"/>
          <w:szCs w:val="26"/>
        </w:rPr>
        <w:t>Tác dụng sắp xếp lại theo thứ tự Zigzac là tạo ra nhiều loạt hệ số giống nhau.</w:t>
      </w:r>
      <w:r w:rsidR="001D512E">
        <w:rPr>
          <w:rFonts w:asciiTheme="majorHAnsi" w:hAnsiTheme="majorHAnsi" w:cstheme="majorHAnsi"/>
          <w:sz w:val="26"/>
          <w:szCs w:val="26"/>
        </w:rPr>
        <w:t xml:space="preserve"> </w:t>
      </w:r>
      <w:r w:rsidRPr="000B1F86">
        <w:rPr>
          <w:rFonts w:asciiTheme="majorHAnsi" w:hAnsiTheme="majorHAnsi" w:cstheme="majorHAnsi"/>
          <w:sz w:val="26"/>
          <w:szCs w:val="26"/>
        </w:rPr>
        <w:t>Ta biết rằng năng lượng</w:t>
      </w:r>
      <w:r w:rsidR="00FC3888" w:rsidRPr="000B1F86">
        <w:rPr>
          <w:rFonts w:asciiTheme="majorHAnsi" w:hAnsiTheme="majorHAnsi" w:cstheme="majorHAnsi"/>
          <w:sz w:val="26"/>
          <w:szCs w:val="26"/>
        </w:rPr>
        <w:t xml:space="preserve"> của khối hệ số sẽ giảm dần từ góc trên bên trái xuống  góc dưới bên phải vì vậy việc lấy Zigzac sẽ tạo điều kiện cho các hệ số sấp xỉ nhau.</w:t>
      </w:r>
    </w:p>
    <w:p w:rsidR="00FC3888" w:rsidRPr="000B1F86" w:rsidRDefault="00FC3888"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2" cstate="print"/>
                    <a:stretch>
                      <a:fillRect/>
                    </a:stretch>
                  </pic:blipFill>
                  <pic:spPr>
                    <a:xfrm>
                      <a:off x="0" y="0"/>
                      <a:ext cx="2924358" cy="2796680"/>
                    </a:xfrm>
                    <a:prstGeom prst="rect">
                      <a:avLst/>
                    </a:prstGeom>
                  </pic:spPr>
                </pic:pic>
              </a:graphicData>
            </a:graphic>
          </wp:inline>
        </w:drawing>
      </w:r>
      <w:r w:rsidR="00DC6B80" w:rsidRPr="000B1F86">
        <w:rPr>
          <w:rFonts w:asciiTheme="majorHAnsi" w:hAnsiTheme="majorHAnsi" w:cstheme="majorHAnsi"/>
          <w:noProof/>
          <w:sz w:val="26"/>
          <w:szCs w:val="26"/>
          <w:lang w:val="vi-VN" w:eastAsia="vi-VN"/>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3" cstate="print"/>
                    <a:stretch>
                      <a:fillRect/>
                    </a:stretch>
                  </pic:blipFill>
                  <pic:spPr>
                    <a:xfrm>
                      <a:off x="0" y="0"/>
                      <a:ext cx="2542994" cy="2622429"/>
                    </a:xfrm>
                    <a:prstGeom prst="rect">
                      <a:avLst/>
                    </a:prstGeom>
                  </pic:spPr>
                </pic:pic>
              </a:graphicData>
            </a:graphic>
          </wp:inline>
        </w:drawing>
      </w:r>
      <w:r w:rsidR="001A76B0" w:rsidRPr="000B1F86">
        <w:rPr>
          <w:rFonts w:asciiTheme="majorHAnsi" w:hAnsiTheme="majorHAnsi" w:cstheme="majorHAnsi"/>
          <w:sz w:val="26"/>
          <w:szCs w:val="26"/>
        </w:rPr>
        <w:t xml:space="preserve">          Việc xử lý 64 hệ số của khối 8x8 pixel bằng cách quét zig-zag làm tăng tối đa chuỗi các giá trị 0 và do vậy làm tăng hiệu quả nén khi dùng RLC.</w:t>
      </w:r>
    </w:p>
    <w:p w:rsidR="001A76B0" w:rsidRPr="000B1F86" w:rsidRDefault="001A76B0" w:rsidP="00E00E7C">
      <w:pPr>
        <w:jc w:val="both"/>
        <w:outlineLvl w:val="0"/>
        <w:rPr>
          <w:rFonts w:asciiTheme="majorHAnsi" w:hAnsiTheme="majorHAnsi" w:cstheme="majorHAnsi"/>
          <w:color w:val="FF0000"/>
          <w:sz w:val="26"/>
          <w:szCs w:val="26"/>
        </w:rPr>
      </w:pPr>
      <w:r w:rsidRPr="000B1F86">
        <w:rPr>
          <w:rFonts w:asciiTheme="majorHAnsi" w:hAnsiTheme="majorHAnsi" w:cstheme="majorHAnsi"/>
          <w:color w:val="FF0000"/>
          <w:sz w:val="26"/>
          <w:szCs w:val="26"/>
        </w:rPr>
        <w:t>2.4.1. Mã hóa độ dài chạy (RLC)</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Hình dưới biểu diễn ví dụ về </w:t>
      </w:r>
      <w:r w:rsidR="00CD1EAA" w:rsidRPr="000B1F86">
        <w:rPr>
          <w:rFonts w:asciiTheme="majorHAnsi" w:hAnsiTheme="majorHAnsi" w:cstheme="majorHAnsi"/>
          <w:sz w:val="26"/>
          <w:szCs w:val="26"/>
        </w:rPr>
        <w:t xml:space="preserve">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w:t>
      </w:r>
      <w:r w:rsidR="00CD1EAA" w:rsidRPr="000B1F86">
        <w:rPr>
          <w:rFonts w:asciiTheme="majorHAnsi" w:hAnsiTheme="majorHAnsi" w:cstheme="majorHAnsi"/>
          <w:sz w:val="26"/>
          <w:szCs w:val="26"/>
        </w:rPr>
        <w:lastRenderedPageBreak/>
        <w:t>chuỗi 49 từ mã với giá trị 0. Như vậy chỉ xét riêng 49 từ mã giá trị 0 được nén xuống chỉ còn 3 từ mã. Điều này chứng tỏ hiệu suất nén rất cao của mã hóa RLC. Nén bằng mã RLC là quá trình nén không tổn hao.</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0B1F86" w:rsidRDefault="00CD1EAA" w:rsidP="00E00E7C">
      <w:pPr>
        <w:jc w:val="both"/>
        <w:outlineLvl w:val="0"/>
        <w:rPr>
          <w:rFonts w:asciiTheme="majorHAnsi" w:hAnsiTheme="majorHAnsi" w:cstheme="majorHAnsi"/>
          <w:color w:val="FF0000"/>
          <w:sz w:val="26"/>
          <w:szCs w:val="26"/>
        </w:rPr>
      </w:pPr>
      <w:r w:rsidRPr="000B1F86">
        <w:rPr>
          <w:rFonts w:asciiTheme="majorHAnsi" w:hAnsiTheme="majorHAnsi" w:cstheme="majorHAnsi"/>
          <w:color w:val="FF0000"/>
          <w:sz w:val="26"/>
          <w:szCs w:val="26"/>
        </w:rPr>
        <w:t>2.4.2. Mã hóa độ dài thay đổi VLC</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0B1F86">
        <w:rPr>
          <w:rFonts w:asciiTheme="majorHAnsi" w:hAnsiTheme="majorHAnsi" w:cstheme="majorHAnsi"/>
          <w:sz w:val="26"/>
          <w:szCs w:val="26"/>
        </w:rPr>
        <w:t xml:space="preserve">. Tại </w:t>
      </w:r>
      <w:r w:rsidR="00A30F60" w:rsidRPr="000B1F86">
        <w:rPr>
          <w:rFonts w:asciiTheme="majorHAnsi" w:hAnsiTheme="majorHAnsi" w:cstheme="majorHAnsi"/>
          <w:sz w:val="26"/>
          <w:szCs w:val="26"/>
        </w:rPr>
        <w:lastRenderedPageBreak/>
        <w:t>đầu ra VLC, tất cả các từ mã của cùng một khối DCT được kết hợp tạo thành một dòng tín hiệu ra. Trong ví dụ trên, số liệu tương ứng với khối DCT ban đầu (8x8x8 bit =512</w:t>
      </w:r>
      <w:r w:rsidR="00FF236A" w:rsidRPr="000B1F86">
        <w:rPr>
          <w:rFonts w:asciiTheme="majorHAnsi" w:hAnsiTheme="majorHAnsi" w:cstheme="majorHAnsi"/>
          <w:sz w:val="26"/>
          <w:szCs w:val="26"/>
        </w:rPr>
        <w:t xml:space="preserve"> được giảm thành 48 bits sau khi mã hóa VLC.Rõ ràng chúng ta thấy được rằng tỉ lệ nén là rất cao.</w:t>
      </w:r>
      <w:r w:rsidR="008D1BEE" w:rsidRPr="000B1F86">
        <w:rPr>
          <w:rFonts w:asciiTheme="majorHAnsi" w:hAnsiTheme="majorHAnsi" w:cstheme="majorHAnsi"/>
          <w:sz w:val="26"/>
          <w:szCs w:val="26"/>
        </w:rPr>
        <w:t xml:space="preserve"> Mã hóa VLC tự nó là một kỹ thuật mã hóa không tổn thất, nó cho phép giảm thêm tốc độ dòng bit (đã được giải tương quan, làm tròn, và giảm qua quá trình lượng tử hóa DCT). Quá trình mã hóa VLC cho hệ số DC và các hệ số AC được mổ tả trong sơ đồ khối sau :</w:t>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0B1F86" w:rsidRDefault="00BB4180" w:rsidP="00596DD9">
      <w:pPr>
        <w:jc w:val="both"/>
        <w:rPr>
          <w:rFonts w:asciiTheme="majorHAnsi" w:hAnsiTheme="majorHAnsi" w:cstheme="majorHAnsi"/>
          <w:sz w:val="26"/>
          <w:szCs w:val="26"/>
        </w:rPr>
      </w:pP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2.5.Quá trình giải nén </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giải nén trong ảnh dựa trên cơ sở thực hiện thuật toán ngược với quá trình nén.</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0B1F86" w:rsidRDefault="008D1BEE" w:rsidP="00596DD9">
      <w:pPr>
        <w:ind w:firstLine="135"/>
        <w:jc w:val="both"/>
        <w:rPr>
          <w:rFonts w:asciiTheme="majorHAnsi" w:hAnsiTheme="majorHAnsi" w:cstheme="majorHAnsi"/>
          <w:sz w:val="26"/>
          <w:szCs w:val="26"/>
          <w:lang w:val="fr-FR"/>
        </w:rPr>
      </w:pPr>
      <w:r w:rsidRPr="000B1F86">
        <w:rPr>
          <w:rFonts w:asciiTheme="majorHAnsi" w:hAnsiTheme="majorHAnsi" w:cstheme="majorHAnsi"/>
          <w:sz w:val="26"/>
          <w:szCs w:val="26"/>
        </w:rPr>
        <w:lastRenderedPageBreak/>
        <w:t xml:space="preserve">                   </w:t>
      </w:r>
      <w:r w:rsidR="00CD1EAA" w:rsidRPr="000B1F86">
        <w:rPr>
          <w:rFonts w:asciiTheme="majorHAnsi" w:hAnsiTheme="majorHAnsi" w:cstheme="majorHAnsi"/>
          <w:sz w:val="26"/>
          <w:szCs w:val="26"/>
          <w:lang w:val="fr-FR"/>
        </w:rPr>
        <w:t>R(u,v)=Fq(u,v)Q(u,v)</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0B1F86" w:rsidRDefault="00CD1EAA" w:rsidP="00596DD9">
      <w:pPr>
        <w:ind w:firstLine="135"/>
        <w:jc w:val="both"/>
        <w:rPr>
          <w:rFonts w:asciiTheme="majorHAnsi" w:hAnsiTheme="majorHAnsi" w:cstheme="majorHAnsi"/>
          <w:sz w:val="26"/>
          <w:szCs w:val="26"/>
        </w:rPr>
      </w:pP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Quá trình biến đổi DCT ngược (IDCT) tạo lại khối giá trị các điểm ban đầu theo biểu thức:</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0B1F86" w:rsidRDefault="00590109" w:rsidP="00E00E7C">
      <w:pPr>
        <w:ind w:firstLine="135"/>
        <w:jc w:val="both"/>
        <w:outlineLvl w:val="0"/>
        <w:rPr>
          <w:rFonts w:asciiTheme="majorHAnsi" w:hAnsiTheme="majorHAnsi" w:cstheme="majorHAnsi"/>
          <w:sz w:val="26"/>
          <w:szCs w:val="26"/>
        </w:rPr>
      </w:pPr>
      <w:r w:rsidRPr="000B1F86">
        <w:rPr>
          <w:rFonts w:asciiTheme="majorHAnsi" w:hAnsiTheme="majorHAnsi" w:cstheme="majorHAnsi"/>
          <w:sz w:val="26"/>
          <w:szCs w:val="26"/>
        </w:rPr>
        <w:t xml:space="preserve">Và đây ví dụ  biểu diễn quá trình phục hồi lại cá điểm ảnh </w:t>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E00E7C">
      <w:pPr>
        <w:ind w:firstLine="135"/>
        <w:jc w:val="both"/>
        <w:outlineLvl w:val="0"/>
        <w:rPr>
          <w:rFonts w:asciiTheme="majorHAnsi" w:hAnsiTheme="majorHAnsi" w:cstheme="majorHAnsi"/>
          <w:sz w:val="26"/>
          <w:szCs w:val="26"/>
        </w:rPr>
      </w:pPr>
      <w:r w:rsidRPr="000B1F86">
        <w:rPr>
          <w:rFonts w:asciiTheme="majorHAnsi" w:hAnsiTheme="majorHAnsi" w:cstheme="majorHAnsi"/>
          <w:sz w:val="26"/>
          <w:szCs w:val="26"/>
        </w:rPr>
        <w:t>Bảng dưới đây trình bày các tham số tiêu chuẩn của JPEG</w:t>
      </w: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0B1F86" w:rsidRDefault="0012578C" w:rsidP="00596DD9">
      <w:pPr>
        <w:ind w:firstLine="135"/>
        <w:jc w:val="both"/>
        <w:rPr>
          <w:rFonts w:asciiTheme="majorHAnsi" w:hAnsiTheme="majorHAnsi" w:cstheme="majorHAnsi"/>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571B62" w:rsidRPr="000B1F86" w:rsidRDefault="00F62C2F" w:rsidP="00596DD9">
      <w:pPr>
        <w:ind w:firstLine="135"/>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3.Vai trò của phương pháp biến đổi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0B1F86">
        <w:rPr>
          <w:rFonts w:asciiTheme="majorHAnsi" w:hAnsiTheme="majorHAnsi" w:cstheme="majorHAnsi"/>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0B1F86">
        <w:rPr>
          <w:rFonts w:asciiTheme="majorHAnsi" w:hAnsiTheme="majorHAnsi" w:cstheme="majorHAnsi"/>
          <w:sz w:val="26"/>
          <w:szCs w:val="26"/>
        </w:rPr>
        <w:t>Có thể nói chính điều đó đã làm lên môt chuẩn JPEG được ứng dựng rộng rãi như vậy.</w:t>
      </w:r>
    </w:p>
    <w:p w:rsidR="000C6A3B" w:rsidRDefault="000C6A3B" w:rsidP="00596DD9">
      <w:pPr>
        <w:rPr>
          <w:rFonts w:ascii="Times New Roman" w:hAnsi="Times New Roman" w:cs="Times New Roman"/>
          <w:sz w:val="28"/>
          <w:szCs w:val="28"/>
        </w:rPr>
      </w:pPr>
      <w:r>
        <w:rPr>
          <w:rFonts w:ascii="Times New Roman" w:hAnsi="Times New Roman" w:cs="Times New Roman"/>
          <w:sz w:val="28"/>
          <w:szCs w:val="28"/>
        </w:rPr>
        <w:br w:type="page"/>
      </w:r>
    </w:p>
    <w:p w:rsidR="00F62C2F" w:rsidRDefault="000C6A3B"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Những kiến thức cơ bản về định dạng TIFF</w:t>
      </w:r>
    </w:p>
    <w:p w:rsidR="00103420" w:rsidRDefault="00C15717" w:rsidP="00596DD9">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Khái niệm</w:t>
      </w:r>
    </w:p>
    <w:p w:rsidR="00BC21D0" w:rsidRDefault="002F47D1" w:rsidP="008B44C7">
      <w:pPr>
        <w:pStyle w:val="ListParagraph"/>
        <w:ind w:left="1260" w:firstLine="945"/>
        <w:rPr>
          <w:rFonts w:asciiTheme="majorHAnsi" w:hAnsiTheme="majorHAnsi" w:cstheme="majorHAnsi"/>
          <w:sz w:val="26"/>
          <w:szCs w:val="26"/>
        </w:rPr>
      </w:pPr>
      <w:r>
        <w:rPr>
          <w:rFonts w:asciiTheme="majorHAnsi" w:hAnsiTheme="majorHAnsi" w:cstheme="majorHAnsi"/>
          <w:sz w:val="26"/>
          <w:szCs w:val="26"/>
        </w:rPr>
        <w:t xml:space="preserve">TIFF là cụm từ viết tắt của Tagged Image File Format, một chuẩn định dạng file để lưu trữ ảnh. Kể từ khi được ra đời vào khoảng những năm 80 của thế kỉ trước, TIFF là </w:t>
      </w:r>
      <w:r w:rsidR="00010686">
        <w:rPr>
          <w:rFonts w:asciiTheme="majorHAnsi" w:hAnsiTheme="majorHAnsi" w:cstheme="majorHAnsi"/>
          <w:sz w:val="26"/>
          <w:szCs w:val="26"/>
        </w:rPr>
        <w:t>một định dạng</w:t>
      </w:r>
      <w:r w:rsidR="00BC21D0" w:rsidRPr="00BC21D0">
        <w:rPr>
          <w:rFonts w:asciiTheme="majorHAnsi" w:hAnsiTheme="majorHAnsi" w:cstheme="majorHAnsi"/>
          <w:sz w:val="26"/>
          <w:szCs w:val="26"/>
        </w:rPr>
        <w:t xml:space="preserve"> ảnh</w:t>
      </w:r>
      <w:r w:rsidR="00010686">
        <w:rPr>
          <w:rFonts w:asciiTheme="majorHAnsi" w:hAnsiTheme="majorHAnsi" w:cstheme="majorHAnsi"/>
          <w:sz w:val="26"/>
          <w:szCs w:val="26"/>
        </w:rPr>
        <w:t xml:space="preserve"> </w:t>
      </w:r>
      <w:r w:rsidR="00BC21D0" w:rsidRPr="00BC21D0">
        <w:rPr>
          <w:rFonts w:asciiTheme="majorHAnsi" w:hAnsiTheme="majorHAnsi" w:cstheme="majorHAnsi"/>
          <w:sz w:val="26"/>
          <w:szCs w:val="26"/>
        </w:rPr>
        <w:t>công nghiệp được áp dụng rộng rãi trong các công nghệ in ả</w:t>
      </w:r>
      <w:r>
        <w:rPr>
          <w:rFonts w:asciiTheme="majorHAnsi" w:hAnsiTheme="majorHAnsi" w:cstheme="majorHAnsi"/>
          <w:sz w:val="26"/>
          <w:szCs w:val="26"/>
        </w:rPr>
        <w:t xml:space="preserve">nh màu </w:t>
      </w:r>
      <w:r w:rsidR="00BC21D0" w:rsidRPr="00BC21D0">
        <w:rPr>
          <w:rFonts w:asciiTheme="majorHAnsi" w:hAnsiTheme="majorHAnsi" w:cstheme="majorHAnsi"/>
          <w:sz w:val="26"/>
          <w:szCs w:val="26"/>
        </w:rPr>
        <w:t>và quét (scan) ảnh.</w:t>
      </w:r>
    </w:p>
    <w:p w:rsidR="00141AFF" w:rsidRPr="00CB5E59" w:rsidRDefault="00141AFF"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Định dạng TIFF được xây dựng đầu tiên bởi tập đoàn Aldus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(Aldus Corporation) mà sau này </w:t>
      </w:r>
      <w:r w:rsidR="00A178E7" w:rsidRPr="00CB5E59">
        <w:rPr>
          <w:rFonts w:asciiTheme="majorHAnsi" w:hAnsiTheme="majorHAnsi" w:cstheme="majorHAnsi"/>
          <w:sz w:val="26"/>
          <w:szCs w:val="26"/>
        </w:rPr>
        <w:t xml:space="preserve">sát nhập vào với Adobe Systems vào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khoảng đầu những năm 1990 sau khi gặp thất bại trên thị trường công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nghệ so </w:t>
      </w:r>
      <w:r w:rsidR="00CB5E59">
        <w:rPr>
          <w:rFonts w:asciiTheme="majorHAnsi" w:hAnsiTheme="majorHAnsi" w:cstheme="majorHAnsi"/>
          <w:sz w:val="26"/>
          <w:szCs w:val="26"/>
        </w:rPr>
        <w:t>v</w:t>
      </w:r>
      <w:r w:rsidR="00A178E7" w:rsidRPr="00CB5E59">
        <w:rPr>
          <w:rFonts w:asciiTheme="majorHAnsi" w:hAnsiTheme="majorHAnsi" w:cstheme="majorHAnsi"/>
          <w:sz w:val="26"/>
          <w:szCs w:val="26"/>
        </w:rPr>
        <w:t xml:space="preserve">ới các hãng khác như QuarkXPress. Từ đó cho tới nay, Adobe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nắm bản quyền với toàn bộ các vấn đề liên quan tới định dạng ảnh TIFF.</w:t>
      </w:r>
    </w:p>
    <w:p w:rsidR="00A178E7" w:rsidRDefault="00A178E7"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Ban đầu, TIFF là định dạng ảnh chỉ cho phép lưu trữ ảnh nhị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phân, tạo ra các tệp ảnh đen trắng, cụ thể, với mỗi một điểm ảnh thì chỉ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có một trong hai màu hoặc trắng hoặc đen. Với sự phát triển của công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nghệ sau này, TIFF đã hỗ trợ lưu trữ  ảnh đa mức xám, ảnh màu và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nhiều dạng ảnh màu hiện đại khác nữa.</w:t>
      </w:r>
    </w:p>
    <w:p w:rsidR="00C44B32" w:rsidRDefault="00C44B32" w:rsidP="00596DD9">
      <w:pPr>
        <w:pStyle w:val="ListParagraph"/>
        <w:ind w:left="495"/>
        <w:rPr>
          <w:rFonts w:asciiTheme="majorHAnsi" w:hAnsiTheme="majorHAnsi" w:cstheme="majorHAnsi"/>
          <w:sz w:val="26"/>
          <w:szCs w:val="26"/>
        </w:rPr>
      </w:pPr>
      <w:r w:rsidRPr="00AD7334">
        <w:rPr>
          <w:rFonts w:asciiTheme="majorHAnsi" w:hAnsiTheme="majorHAnsi" w:cstheme="majorHAnsi"/>
          <w:sz w:val="26"/>
          <w:szCs w:val="26"/>
        </w:rPr>
        <w:tab/>
      </w:r>
      <w:r w:rsidRPr="00AD7334">
        <w:rPr>
          <w:rFonts w:asciiTheme="majorHAnsi" w:hAnsiTheme="majorHAnsi" w:cstheme="majorHAnsi"/>
          <w:sz w:val="26"/>
          <w:szCs w:val="26"/>
        </w:rPr>
        <w:tab/>
      </w:r>
      <w:r w:rsidRPr="00AD7334">
        <w:rPr>
          <w:rFonts w:asciiTheme="majorHAnsi" w:hAnsiTheme="majorHAnsi" w:cstheme="majorHAnsi"/>
          <w:sz w:val="26"/>
          <w:szCs w:val="26"/>
        </w:rPr>
        <w:tab/>
      </w:r>
      <w:r>
        <w:rPr>
          <w:rFonts w:asciiTheme="majorHAnsi" w:hAnsiTheme="majorHAnsi" w:cstheme="majorHAnsi"/>
          <w:sz w:val="26"/>
          <w:szCs w:val="26"/>
        </w:rPr>
        <w:t xml:space="preserve">Các qui tắc xây dựng </w:t>
      </w:r>
      <w:r w:rsidR="00F7064E">
        <w:rPr>
          <w:rFonts w:asciiTheme="majorHAnsi" w:hAnsiTheme="majorHAnsi" w:cstheme="majorHAnsi"/>
          <w:sz w:val="26"/>
          <w:szCs w:val="26"/>
        </w:rPr>
        <w:t xml:space="preserve">chuẩn TIFF không hề cứng nhắc để có thể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sử dụng trong nhiều mục đích và chức năng khác nhau (tương tự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định dạng AVI). Mỗi một tệp ảnh TIFF sử dụng các thẻ (header tags) để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mô tả về các ứng dụng xử lí tệp tin, cung cấp các thông tin về độ lớn,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dung lượng của tệp tin, mức độ màu sắc, dữ liệu ảnh được sắp xếp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thế nào, các thành phần nào trong ảnh được nén... TIFF không bị mất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mát dữ liệu hay không bị giảm chất lượng ảnh trong quá trình nén tương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tự như định dạng JPEG. </w:t>
      </w:r>
    </w:p>
    <w:p w:rsidR="00BC21D0" w:rsidRPr="00AD7334" w:rsidRDefault="002144F6" w:rsidP="00596DD9">
      <w:pPr>
        <w:pStyle w:val="ListParagraph"/>
        <w:ind w:left="495"/>
        <w:rPr>
          <w:rFonts w:ascii="Times New Roman" w:hAnsi="Times New Roman" w:cs="Times New Roman"/>
          <w:sz w:val="26"/>
          <w:szCs w:val="26"/>
        </w:rPr>
      </w:pPr>
      <w:r>
        <w:rPr>
          <w:rFonts w:asciiTheme="majorHAnsi" w:hAnsiTheme="majorHAnsi" w:cstheme="majorHAnsi"/>
          <w:sz w:val="26"/>
          <w:szCs w:val="26"/>
        </w:rPr>
        <w:tab/>
      </w:r>
      <w:r>
        <w:rPr>
          <w:rFonts w:asciiTheme="majorHAnsi" w:hAnsiTheme="majorHAnsi" w:cstheme="majorHAnsi"/>
          <w:sz w:val="26"/>
          <w:szCs w:val="26"/>
        </w:rPr>
        <w:tab/>
      </w:r>
      <w:r w:rsidR="004A2B43"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TIFF được sử dụng với nhiều mục đích và ứng dụng trong cuộc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sống. Các tệp ảnh TIFF thường được sử dụng trong máy fax số hay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máy in ấn (tạp chí, báo họa…). Tuy nhiên, hiện này người ta thường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khuyến cáo về các lỗi có thể phát sinh khi sử dụng định dạng ảnh TIFF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bởi các yêu cầu lỏng lẻo về tiêu chuẩn đối với định dạng này. Trong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khoa học nghiên cứu ảnh, định dạng TIFF thường được dùng trong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môi trường yêu cầu ảnh có độ chính xác và chất lượng cao.</w:t>
      </w:r>
    </w:p>
    <w:p w:rsidR="004A2B43" w:rsidRPr="00AD7334" w:rsidRDefault="00A43DE9" w:rsidP="00596DD9">
      <w:pPr>
        <w:pStyle w:val="ListParagraph"/>
        <w:ind w:left="1215"/>
        <w:jc w:val="both"/>
        <w:rPr>
          <w:rFonts w:ascii="Times New Roman" w:hAnsi="Times New Roman" w:cs="Times New Roman"/>
          <w:sz w:val="28"/>
          <w:szCs w:val="28"/>
        </w:rPr>
      </w:pPr>
      <w:r w:rsidRPr="00AD7334">
        <w:rPr>
          <w:rFonts w:ascii="Times New Roman" w:hAnsi="Times New Roman" w:cs="Times New Roman"/>
          <w:sz w:val="28"/>
          <w:szCs w:val="28"/>
        </w:rPr>
        <w:tab/>
      </w:r>
    </w:p>
    <w:p w:rsidR="00C15717" w:rsidRPr="00AD7334" w:rsidRDefault="00C15717" w:rsidP="00596DD9">
      <w:pPr>
        <w:pStyle w:val="ListParagraph"/>
        <w:numPr>
          <w:ilvl w:val="1"/>
          <w:numId w:val="2"/>
        </w:numPr>
        <w:jc w:val="both"/>
        <w:rPr>
          <w:rFonts w:ascii="Times New Roman" w:hAnsi="Times New Roman" w:cs="Times New Roman"/>
          <w:sz w:val="28"/>
          <w:szCs w:val="28"/>
        </w:rPr>
      </w:pPr>
      <w:r w:rsidRPr="00AD7334">
        <w:rPr>
          <w:rFonts w:ascii="Times New Roman" w:hAnsi="Times New Roman" w:cs="Times New Roman"/>
          <w:sz w:val="28"/>
          <w:szCs w:val="28"/>
        </w:rPr>
        <w:t>Lịch sử ra đời và phát triển</w:t>
      </w:r>
    </w:p>
    <w:p w:rsidR="00DD2324" w:rsidRDefault="00DD2324" w:rsidP="00596DD9">
      <w:pPr>
        <w:pStyle w:val="ListParagraph"/>
        <w:ind w:left="1215"/>
        <w:jc w:val="both"/>
        <w:rPr>
          <w:rFonts w:ascii="Times New Roman" w:hAnsi="Times New Roman" w:cs="Times New Roman"/>
          <w:sz w:val="26"/>
          <w:szCs w:val="26"/>
        </w:rPr>
      </w:pPr>
      <w:r w:rsidRPr="00AD7334">
        <w:rPr>
          <w:rFonts w:ascii="Times New Roman" w:hAnsi="Times New Roman" w:cs="Times New Roman"/>
          <w:sz w:val="26"/>
          <w:szCs w:val="26"/>
        </w:rPr>
        <w:tab/>
      </w:r>
      <w:r>
        <w:rPr>
          <w:rFonts w:ascii="Times New Roman" w:hAnsi="Times New Roman" w:cs="Times New Roman"/>
          <w:sz w:val="26"/>
          <w:szCs w:val="26"/>
        </w:rPr>
        <w:t>Cho đến nay, một vài phiên bản của định dạng TIFF đã ra đời:</w:t>
      </w:r>
    </w:p>
    <w:p w:rsidR="00DD2324"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1986: định dạng TIFF lần đầu tiên xuất hiện phiên bản 3.0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1987: nâng cấp lên phiên bản 4.0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Năm 1988: nâng cấp lên phiên bản 5.0</w:t>
      </w:r>
      <w:r w:rsidR="00F34AF7">
        <w:rPr>
          <w:rFonts w:ascii="Times New Roman" w:hAnsi="Times New Roman" w:cs="Times New Roman"/>
          <w:sz w:val="26"/>
          <w:szCs w:val="26"/>
        </w:rPr>
        <w:t>. Kể từ phiên bản này, định dạng TIFF cho phép lưu trữ với dạng ảnh màu và áp dụng thuật toán nén TLZW để giảm thiểu dụng lượng lưu trữ cho tệp tin.</w:t>
      </w:r>
    </w:p>
    <w:p w:rsidR="00F34AF7" w:rsidRDefault="00F34AF7"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1992: nâng cấp lên phiên bản 6.0. Đây cũng là phiên bản nâng cấp chính thức cuối cùng cho tới hiện nay.</w:t>
      </w:r>
    </w:p>
    <w:p w:rsidR="009E59D8" w:rsidRDefault="009E59D8" w:rsidP="00596DD9">
      <w:pPr>
        <w:pStyle w:val="ListParagraph"/>
        <w:ind w:left="1800"/>
        <w:jc w:val="both"/>
        <w:rPr>
          <w:rFonts w:ascii="Times New Roman" w:hAnsi="Times New Roman" w:cs="Times New Roman"/>
          <w:sz w:val="26"/>
          <w:szCs w:val="26"/>
        </w:rPr>
      </w:pPr>
    </w:p>
    <w:p w:rsidR="009E59D8" w:rsidRPr="00E33FA6" w:rsidRDefault="00D861DA" w:rsidP="00596DD9">
      <w:pPr>
        <w:pStyle w:val="ListParagraph"/>
        <w:numPr>
          <w:ilvl w:val="1"/>
          <w:numId w:val="2"/>
        </w:numPr>
        <w:jc w:val="both"/>
        <w:rPr>
          <w:rFonts w:ascii="Times New Roman" w:hAnsi="Times New Roman" w:cs="Times New Roman"/>
          <w:sz w:val="28"/>
          <w:szCs w:val="26"/>
        </w:rPr>
      </w:pPr>
      <w:r w:rsidRPr="00E33FA6">
        <w:rPr>
          <w:rFonts w:ascii="Times New Roman" w:hAnsi="Times New Roman" w:cs="Times New Roman"/>
          <w:sz w:val="28"/>
          <w:szCs w:val="26"/>
        </w:rPr>
        <w:t>Cấu trúc TIFF</w:t>
      </w:r>
    </w:p>
    <w:p w:rsidR="009C7A58" w:rsidRDefault="00E33FA6" w:rsidP="00596DD9">
      <w:pPr>
        <w:pStyle w:val="ListParagraph"/>
        <w:ind w:left="121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Cấu trúc một tệp ảnh TIFF bắt đầu bởi một trường có độ dài 8 </w:t>
      </w:r>
      <w:r>
        <w:rPr>
          <w:rFonts w:ascii="Times New Roman" w:hAnsi="Times New Roman" w:cs="Times New Roman"/>
          <w:sz w:val="26"/>
          <w:szCs w:val="26"/>
        </w:rPr>
        <w:tab/>
        <w:t xml:space="preserve">bytes (Image File Header) để trỏ tới đường dẫn của tệp (IFD – Image </w:t>
      </w:r>
      <w:r>
        <w:rPr>
          <w:rFonts w:ascii="Times New Roman" w:hAnsi="Times New Roman" w:cs="Times New Roman"/>
          <w:sz w:val="26"/>
          <w:szCs w:val="26"/>
        </w:rPr>
        <w:tab/>
        <w:t xml:space="preserve">File Directory). Giá trị của trường này lưu thông tin về ảnh như dữ liệu </w:t>
      </w:r>
      <w:r>
        <w:rPr>
          <w:rFonts w:ascii="Times New Roman" w:hAnsi="Times New Roman" w:cs="Times New Roman"/>
          <w:sz w:val="26"/>
          <w:szCs w:val="26"/>
        </w:rPr>
        <w:tab/>
        <w:t>thực tế của ảnh...</w:t>
      </w:r>
      <w:r w:rsidR="00DE7A5E">
        <w:rPr>
          <w:rFonts w:ascii="Times New Roman" w:hAnsi="Times New Roman" w:cs="Times New Roman"/>
          <w:sz w:val="26"/>
          <w:szCs w:val="26"/>
        </w:rPr>
        <w:t xml:space="preserve"> Các giá trị độ dài, độ lớn được thể hiện ở hệ thập phân. </w:t>
      </w:r>
      <w:r w:rsidR="00DE7A5E">
        <w:rPr>
          <w:rFonts w:ascii="Times New Roman" w:hAnsi="Times New Roman" w:cs="Times New Roman"/>
          <w:sz w:val="26"/>
          <w:szCs w:val="26"/>
        </w:rPr>
        <w:tab/>
        <w:t>Kí tự .H theo sau chỉ định dưới dạng hệ thập lục phân.</w:t>
      </w:r>
    </w:p>
    <w:p w:rsidR="00147931" w:rsidRDefault="00147931"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Header</w:t>
      </w:r>
    </w:p>
    <w:p w:rsidR="008E6C43" w:rsidRDefault="008E6C43"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Trường dữ liệu này lưu trữ các thông tin sau về tệp tin TIFF:</w:t>
      </w:r>
    </w:p>
    <w:p w:rsidR="008E6C43" w:rsidRDefault="00DE7A5E"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0-1: thứ tự sắp xếp byte trong tệp tin được chỉ ra như sau:</w:t>
      </w:r>
    </w:p>
    <w:p w:rsidR="00DE7A5E" w:rsidRDefault="00DE7A5E" w:rsidP="00E00E7C">
      <w:pPr>
        <w:pStyle w:val="ListParagraph"/>
        <w:ind w:left="1800"/>
        <w:outlineLvl w:val="0"/>
        <w:rPr>
          <w:rFonts w:ascii="Times New Roman" w:hAnsi="Times New Roman" w:cs="Times New Roman"/>
          <w:sz w:val="26"/>
          <w:szCs w:val="26"/>
        </w:rPr>
      </w:pPr>
      <w:r>
        <w:rPr>
          <w:rFonts w:ascii="Times New Roman" w:hAnsi="Times New Roman" w:cs="Times New Roman"/>
          <w:sz w:val="26"/>
          <w:szCs w:val="26"/>
        </w:rPr>
        <w:t>“II” (4949.H)</w:t>
      </w:r>
    </w:p>
    <w:p w:rsidR="00DE7A5E" w:rsidRDefault="00DE7A5E" w:rsidP="00E00E7C">
      <w:pPr>
        <w:pStyle w:val="ListParagraph"/>
        <w:ind w:left="1800"/>
        <w:outlineLvl w:val="0"/>
        <w:rPr>
          <w:rFonts w:ascii="Times New Roman" w:hAnsi="Times New Roman" w:cs="Times New Roman"/>
          <w:sz w:val="26"/>
          <w:szCs w:val="26"/>
        </w:rPr>
      </w:pPr>
      <w:r>
        <w:rPr>
          <w:rFonts w:ascii="Times New Roman" w:hAnsi="Times New Roman" w:cs="Times New Roman"/>
          <w:sz w:val="26"/>
          <w:szCs w:val="26"/>
        </w:rPr>
        <w:t>“MM” (4D4D.H)</w:t>
      </w:r>
    </w:p>
    <w:p w:rsidR="00D41033" w:rsidRDefault="00D41033"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w:t>
      </w:r>
      <w:r w:rsidR="00DB5DDB">
        <w:rPr>
          <w:rFonts w:ascii="Times New Roman" w:hAnsi="Times New Roman" w:cs="Times New Roman"/>
          <w:sz w:val="26"/>
          <w:szCs w:val="26"/>
        </w:rPr>
        <w:t xml:space="preserve"> Ngược lại, với định dạng “MM” thì thứ tự sắp xếp các byte được thực hiện theo thứ tự sắp xếp đầu to (big – endian).</w:t>
      </w:r>
    </w:p>
    <w:p w:rsidR="008622FB" w:rsidRDefault="008622FB"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8622FB" w:rsidRDefault="00392E49"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w:t>
      </w:r>
      <w:r w:rsidR="00B82B58">
        <w:rPr>
          <w:rFonts w:ascii="Times New Roman" w:hAnsi="Times New Roman" w:cs="Times New Roman"/>
          <w:sz w:val="26"/>
          <w:szCs w:val="26"/>
        </w:rPr>
        <w:t xml:space="preserve"> Ý nghĩa của bytes offset được sử dụng để xác định nơi lưu trữ dựa vào thông tin phần đầu của tệp TIFF.</w:t>
      </w:r>
    </w:p>
    <w:p w:rsidR="00654C65" w:rsidRDefault="00654C65" w:rsidP="00596DD9">
      <w:pPr>
        <w:pStyle w:val="ListParagraph"/>
        <w:ind w:left="1800"/>
        <w:rPr>
          <w:rFonts w:ascii="Times New Roman" w:hAnsi="Times New Roman" w:cs="Times New Roman"/>
          <w:sz w:val="26"/>
          <w:szCs w:val="26"/>
        </w:rPr>
      </w:pPr>
    </w:p>
    <w:p w:rsidR="00654C65" w:rsidRDefault="00654C65" w:rsidP="00596DD9">
      <w:pPr>
        <w:pStyle w:val="ListParagraph"/>
        <w:ind w:left="180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4610100" cy="4248150"/>
            <wp:effectExtent l="19050" t="0" r="0" b="0"/>
            <wp:docPr id="9" name="Picture 1" descr="C:\Users\Thangbeomerock\Desktop\I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IFD.png"/>
                    <pic:cNvPicPr>
                      <a:picLocks noChangeAspect="1" noChangeArrowheads="1"/>
                    </pic:cNvPicPr>
                  </pic:nvPicPr>
                  <pic:blipFill>
                    <a:blip r:embed="rId33"/>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596DD9" w:rsidRDefault="00596DD9" w:rsidP="00596DD9">
      <w:pPr>
        <w:pStyle w:val="ListParagraph"/>
        <w:ind w:left="1800"/>
        <w:rPr>
          <w:rFonts w:ascii="Times New Roman" w:hAnsi="Times New Roman" w:cs="Times New Roman"/>
          <w:sz w:val="26"/>
          <w:szCs w:val="26"/>
        </w:rPr>
      </w:pPr>
    </w:p>
    <w:p w:rsidR="00F36248" w:rsidRDefault="00F36248"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Directory</w:t>
      </w:r>
    </w:p>
    <w:p w:rsidR="00F36248"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Image File Directory (IFD) chứa 2 byte để đếm số lượng đầu vào </w:t>
      </w:r>
      <w:r w:rsidR="008A0DD4">
        <w:rPr>
          <w:rFonts w:ascii="Times New Roman" w:hAnsi="Times New Roman" w:cs="Times New Roman"/>
          <w:sz w:val="26"/>
          <w:szCs w:val="26"/>
        </w:rPr>
        <w:t>đ</w:t>
      </w:r>
      <w:r>
        <w:rPr>
          <w:rFonts w:ascii="Times New Roman" w:hAnsi="Times New Roman" w:cs="Times New Roman"/>
          <w:sz w:val="26"/>
          <w:szCs w:val="26"/>
        </w:rPr>
        <w:t>ường dẫn (như số lượng trường - fields), tiếp nối sau đó là 12 bytes cho các trường (fields) và sau nữa là 4 bytes cho IFD tiếp theo.</w:t>
      </w:r>
    </w:p>
    <w:p w:rsidR="006A45ED"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Có ít nhất 1 IFD trong 1 tệp TIFF và mỗi IFD lại có ít nhất đầu vào</w:t>
      </w:r>
      <w:r w:rsidR="00AB4050">
        <w:rPr>
          <w:rFonts w:ascii="Times New Roman" w:hAnsi="Times New Roman" w:cs="Times New Roman"/>
          <w:sz w:val="26"/>
          <w:szCs w:val="26"/>
        </w:rPr>
        <w:t xml:space="preserve"> (entry)</w:t>
      </w:r>
      <w:r>
        <w:rPr>
          <w:rFonts w:ascii="Times New Roman" w:hAnsi="Times New Roman" w:cs="Times New Roman"/>
          <w:sz w:val="26"/>
          <w:szCs w:val="26"/>
        </w:rPr>
        <w:t>.</w:t>
      </w:r>
    </w:p>
    <w:p w:rsidR="00AB4050" w:rsidRDefault="00AB4050" w:rsidP="00596DD9">
      <w:pPr>
        <w:pStyle w:val="ListParagraph"/>
        <w:ind w:left="1575"/>
        <w:rPr>
          <w:rFonts w:ascii="Times New Roman" w:hAnsi="Times New Roman" w:cs="Times New Roman"/>
          <w:sz w:val="26"/>
          <w:szCs w:val="26"/>
        </w:rPr>
      </w:pP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IFD Entry</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Mỗi IFD entry có độ dài 12 bytes và gồm các thông tin sau:</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0-1: Tag định danh cho 1 trường (field)</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2-3: kiểu của trường (field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4-7: số lượng kiểu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8-11: giá trị Offset như đã nói ở trên</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Order</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Thứ tự sắp xếp các đầu vào trong IFD được sắp xếp theo thứ tự tăng dần của Tag</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Type</w:t>
      </w:r>
    </w:p>
    <w:p w:rsidR="00AB4050"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Kiểu của các trường dữ liệu và độ dài tương ứng:</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1= BYTE: 8bit số nguyên không dấu</w:t>
      </w:r>
    </w:p>
    <w:p w:rsidR="00F01336" w:rsidRDefault="00F01336" w:rsidP="00596DD9">
      <w:pPr>
        <w:pStyle w:val="ListParagraph"/>
        <w:ind w:left="1985"/>
        <w:rPr>
          <w:rFonts w:ascii="Times New Roman" w:hAnsi="Times New Roman" w:cs="Times New Roman"/>
          <w:sz w:val="26"/>
          <w:szCs w:val="26"/>
        </w:rPr>
      </w:pPr>
      <w:r w:rsidRPr="00F01336">
        <w:rPr>
          <w:rFonts w:ascii="Times New Roman" w:hAnsi="Times New Roman" w:cs="Times New Roman"/>
          <w:sz w:val="26"/>
          <w:szCs w:val="26"/>
        </w:rPr>
        <w:lastRenderedPageBreak/>
        <w:t>2= ASCII: 8bit trong đó có 7 bit đầu là mã ASCII và</w:t>
      </w:r>
      <w:r>
        <w:rPr>
          <w:rFonts w:ascii="Times New Roman" w:hAnsi="Times New Roman" w:cs="Times New Roman"/>
          <w:sz w:val="26"/>
          <w:szCs w:val="26"/>
        </w:rPr>
        <w:t xml:space="preserve"> bit cuối cùng là giá trị NULL</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3= SHORT: 16bit (2-bytes) số nguyên không dấu</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4= LONG: 32bit (4-bytes) số nguyên không dấu</w:t>
      </w:r>
    </w:p>
    <w:p w:rsidR="00F01336" w:rsidRP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5= RATIONAL: gồm 2 kí tự kiểu LONG</w:t>
      </w:r>
    </w:p>
    <w:p w:rsidR="00F36248" w:rsidRDefault="00D145DD"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Multiple Image per TIFF file:</w:t>
      </w:r>
    </w:p>
    <w:p w:rsidR="00D145DD" w:rsidRDefault="00D145D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Mỗi tệp TIFF có thể chứa nhiều ảnh (nhiều directory). </w:t>
      </w:r>
      <w:r w:rsidRPr="00D145DD">
        <w:rPr>
          <w:rFonts w:ascii="Times New Roman" w:hAnsi="Times New Roman" w:cs="Times New Roman"/>
          <w:sz w:val="26"/>
          <w:szCs w:val="26"/>
        </w:rPr>
        <w:t>Mỗi IFD được coi như là</w:t>
      </w:r>
      <w:r>
        <w:rPr>
          <w:rFonts w:ascii="Times New Roman" w:hAnsi="Times New Roman" w:cs="Times New Roman"/>
          <w:sz w:val="26"/>
          <w:szCs w:val="26"/>
        </w:rPr>
        <w:t xml:space="preserve"> một tệp con. </w:t>
      </w:r>
    </w:p>
    <w:p w:rsidR="00DC6FF1" w:rsidRDefault="00DC6FF1" w:rsidP="00596DD9">
      <w:pPr>
        <w:pStyle w:val="ListParagraph"/>
        <w:ind w:left="1575"/>
        <w:rPr>
          <w:rFonts w:ascii="Times New Roman" w:hAnsi="Times New Roman" w:cs="Times New Roman"/>
          <w:sz w:val="26"/>
          <w:szCs w:val="26"/>
        </w:rPr>
      </w:pPr>
    </w:p>
    <w:p w:rsidR="005E0531" w:rsidRDefault="005E0531" w:rsidP="00596DD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Phân loại ảnh TIFF</w:t>
      </w:r>
    </w:p>
    <w:p w:rsidR="005E0531" w:rsidRPr="00775330" w:rsidRDefault="00E429F2" w:rsidP="00E429F2">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nhị phân</w:t>
      </w:r>
      <w:r w:rsidR="00775330" w:rsidRPr="00775330">
        <w:rPr>
          <w:rFonts w:ascii="Times New Roman" w:hAnsi="Times New Roman" w:cs="Times New Roman"/>
          <w:sz w:val="26"/>
          <w:szCs w:val="26"/>
          <w:lang w:val="fr-FR"/>
        </w:rPr>
        <w:t xml:space="preserve"> (Bilevel Images)</w:t>
      </w:r>
    </w:p>
    <w:p w:rsidR="00985A4A" w:rsidRDefault="00985A4A" w:rsidP="00985A4A">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Màu sắc</w:t>
      </w:r>
    </w:p>
    <w:p w:rsidR="00985A4A"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 xml:space="preserve">Ảnh nhị phân chỉ có 2 màu là đen và trắng. </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Tag = 262 (106.H)</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0 = White zero</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1 = Black zero</w:t>
      </w:r>
    </w:p>
    <w:p w:rsidR="00D47EE9" w:rsidRDefault="00D47EE9" w:rsidP="00D47EE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Nén</w:t>
      </w:r>
    </w:p>
    <w:p w:rsidR="00D47EE9"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Tag = 259 (103.H)</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DF66AE" w:rsidRDefault="00DF66AE"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2 = nén theo thuật toán CCITT</w:t>
      </w:r>
    </w:p>
    <w:p w:rsidR="000D13B1" w:rsidRDefault="000D13B1"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32773 = nén dạng PackBits</w:t>
      </w:r>
    </w:p>
    <w:p w:rsidR="00BE2638" w:rsidRDefault="00BE2638" w:rsidP="00BE263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Hàng và Cột</w:t>
      </w:r>
    </w:p>
    <w:p w:rsidR="00BE2638" w:rsidRDefault="005C39DB"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Một tệp ảnh được tổ chức thành một mảng lưu trữ các pixel (được chia thành các hàng và cột)</w:t>
      </w:r>
      <w:r w:rsidR="002D6D11">
        <w:rPr>
          <w:rFonts w:ascii="Times New Roman" w:hAnsi="Times New Roman" w:cs="Times New Roman"/>
          <w:sz w:val="26"/>
          <w:szCs w:val="26"/>
        </w:rPr>
        <w:t>. Thông tin liên quan tới hàng và cột:</w:t>
      </w:r>
    </w:p>
    <w:p w:rsidR="002D6D11" w:rsidRDefault="00DE526D"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ImageLength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257 (101.H)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hàng (có khi được mô tả là các dòng quét - scanlines) trong bức ảnh</w:t>
      </w:r>
    </w:p>
    <w:p w:rsidR="00DE526D" w:rsidRDefault="00DE526D" w:rsidP="00DE526D">
      <w:pPr>
        <w:pStyle w:val="ListParagraph"/>
        <w:ind w:left="1935"/>
        <w:rPr>
          <w:rFonts w:ascii="Times New Roman" w:hAnsi="Times New Roman" w:cs="Times New Roman"/>
          <w:sz w:val="26"/>
          <w:szCs w:val="26"/>
        </w:rPr>
      </w:pPr>
    </w:p>
    <w:p w:rsidR="00DE526D" w:rsidRPr="00DE526D" w:rsidRDefault="00DE526D" w:rsidP="00E00E7C">
      <w:pPr>
        <w:pStyle w:val="ListParagraph"/>
        <w:ind w:left="1935"/>
        <w:outlineLvl w:val="0"/>
        <w:rPr>
          <w:rFonts w:ascii="Times New Roman" w:hAnsi="Times New Roman" w:cs="Times New Roman"/>
          <w:sz w:val="26"/>
          <w:szCs w:val="26"/>
        </w:rPr>
      </w:pPr>
      <w:r w:rsidRPr="00DE526D">
        <w:rPr>
          <w:rFonts w:ascii="Times New Roman" w:hAnsi="Times New Roman" w:cs="Times New Roman"/>
          <w:sz w:val="26"/>
          <w:szCs w:val="26"/>
        </w:rPr>
        <w:t>ImageWidth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256 (100.H)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cột trong ảnh hay số pixel trên một hàng</w:t>
      </w:r>
    </w:p>
    <w:p w:rsidR="0064499E" w:rsidRDefault="0064499E" w:rsidP="006449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Số chiều vật lí</w:t>
      </w:r>
    </w:p>
    <w:p w:rsidR="0064499E" w:rsidRDefault="00C03FEB" w:rsidP="0064499E">
      <w:pPr>
        <w:pStyle w:val="ListParagraph"/>
        <w:ind w:left="1935"/>
        <w:rPr>
          <w:rFonts w:ascii="Times New Roman" w:hAnsi="Times New Roman" w:cs="Times New Roman"/>
          <w:sz w:val="26"/>
          <w:szCs w:val="26"/>
        </w:rPr>
      </w:pPr>
      <w:r>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E27353" w:rsidRDefault="00E27353" w:rsidP="0064499E">
      <w:pPr>
        <w:pStyle w:val="ListParagraph"/>
        <w:ind w:left="1935"/>
        <w:rPr>
          <w:rFonts w:ascii="Times New Roman" w:hAnsi="Times New Roman" w:cs="Times New Roman"/>
          <w:sz w:val="26"/>
          <w:szCs w:val="26"/>
        </w:rPr>
      </w:pPr>
    </w:p>
    <w:p w:rsidR="00C03FEB" w:rsidRPr="00C03FEB" w:rsidRDefault="00C03FEB" w:rsidP="00E00E7C">
      <w:pPr>
        <w:pStyle w:val="ListParagraph"/>
        <w:ind w:left="1935"/>
        <w:outlineLvl w:val="0"/>
        <w:rPr>
          <w:rFonts w:ascii="Times New Roman" w:hAnsi="Times New Roman" w:cs="Times New Roman"/>
          <w:sz w:val="26"/>
          <w:szCs w:val="26"/>
        </w:rPr>
      </w:pPr>
      <w:r w:rsidRPr="00C03FEB">
        <w:rPr>
          <w:rFonts w:ascii="Times New Roman" w:hAnsi="Times New Roman" w:cs="Times New Roman"/>
          <w:sz w:val="26"/>
          <w:szCs w:val="26"/>
        </w:rPr>
        <w:t>ResolutionUnit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Tag = 296 (128.H)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Type = SHORT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Values:</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 xml:space="preserve">1 = </w:t>
      </w:r>
      <w:r>
        <w:rPr>
          <w:rFonts w:ascii="Times New Roman" w:hAnsi="Times New Roman" w:cs="Times New Roman"/>
          <w:sz w:val="26"/>
          <w:szCs w:val="26"/>
        </w:rPr>
        <w:t>không có đơn vị đo cụ thể, dùng cho các tệp ảnh không có giá trị cụ thể về tỉ lệ hình chữ nhật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2 = Inch.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3 = Centimeter.</w:t>
      </w:r>
    </w:p>
    <w:p w:rsidR="00C03FEB" w:rsidRDefault="00C03FEB" w:rsidP="00C03FEB">
      <w:pPr>
        <w:pStyle w:val="ListParagraph"/>
        <w:ind w:left="1935"/>
        <w:rPr>
          <w:rFonts w:ascii="Times New Roman" w:hAnsi="Times New Roman" w:cs="Times New Roman"/>
          <w:sz w:val="26"/>
          <w:szCs w:val="26"/>
        </w:rPr>
      </w:pPr>
      <w:r>
        <w:rPr>
          <w:rFonts w:ascii="Times New Roman" w:hAnsi="Times New Roman" w:cs="Times New Roman"/>
          <w:sz w:val="26"/>
          <w:szCs w:val="26"/>
        </w:rPr>
        <w:t>Mặc định</w:t>
      </w:r>
      <w:r w:rsidRPr="00C03FEB">
        <w:rPr>
          <w:rFonts w:ascii="Times New Roman" w:hAnsi="Times New Roman" w:cs="Times New Roman"/>
          <w:sz w:val="26"/>
          <w:szCs w:val="26"/>
        </w:rPr>
        <w:t xml:space="preserve"> = 2 (inch).</w:t>
      </w:r>
    </w:p>
    <w:p w:rsidR="00E27353" w:rsidRDefault="00E27353" w:rsidP="00C03FEB">
      <w:pPr>
        <w:pStyle w:val="ListParagraph"/>
        <w:ind w:left="1935"/>
        <w:rPr>
          <w:rFonts w:ascii="Times New Roman" w:hAnsi="Times New Roman" w:cs="Times New Roman"/>
          <w:sz w:val="26"/>
          <w:szCs w:val="26"/>
        </w:rPr>
      </w:pPr>
    </w:p>
    <w:p w:rsidR="00E27353" w:rsidRPr="00E27353" w:rsidRDefault="00E27353" w:rsidP="00E00E7C">
      <w:pPr>
        <w:pStyle w:val="ListParagraph"/>
        <w:ind w:left="1935"/>
        <w:outlineLvl w:val="0"/>
        <w:rPr>
          <w:rFonts w:ascii="Times New Roman" w:hAnsi="Times New Roman" w:cs="Times New Roman"/>
          <w:sz w:val="26"/>
          <w:szCs w:val="26"/>
        </w:rPr>
      </w:pPr>
      <w:r w:rsidRPr="00E27353">
        <w:rPr>
          <w:rFonts w:ascii="Times New Roman" w:hAnsi="Times New Roman" w:cs="Times New Roman"/>
          <w:sz w:val="26"/>
          <w:szCs w:val="26"/>
        </w:rPr>
        <w:t>XResolution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282 (11A.H)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rộng (chiều ngang) tương ứng với độ phân giải của ảnh</w:t>
      </w:r>
    </w:p>
    <w:p w:rsidR="00E27353" w:rsidRPr="00E27353" w:rsidRDefault="00E27353" w:rsidP="00E27353">
      <w:pPr>
        <w:pStyle w:val="ListParagraph"/>
        <w:ind w:left="1935"/>
        <w:rPr>
          <w:rFonts w:ascii="Times New Roman" w:hAnsi="Times New Roman" w:cs="Times New Roman"/>
          <w:sz w:val="26"/>
          <w:szCs w:val="26"/>
        </w:rPr>
      </w:pPr>
    </w:p>
    <w:p w:rsidR="00E27353" w:rsidRPr="00E27353" w:rsidRDefault="00E27353" w:rsidP="00E00E7C">
      <w:pPr>
        <w:pStyle w:val="ListParagraph"/>
        <w:ind w:left="1935"/>
        <w:outlineLvl w:val="0"/>
        <w:rPr>
          <w:rFonts w:ascii="Times New Roman" w:hAnsi="Times New Roman" w:cs="Times New Roman"/>
          <w:sz w:val="26"/>
          <w:szCs w:val="26"/>
        </w:rPr>
      </w:pPr>
      <w:r w:rsidRPr="00E27353">
        <w:rPr>
          <w:rFonts w:ascii="Times New Roman" w:hAnsi="Times New Roman" w:cs="Times New Roman"/>
          <w:sz w:val="26"/>
          <w:szCs w:val="26"/>
        </w:rPr>
        <w:t>YResolution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283 (11B.H)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dài (chiều dọc) tương ứng với độ phân giải của ảnh</w:t>
      </w:r>
    </w:p>
    <w:p w:rsidR="0083733D" w:rsidRDefault="0083733D" w:rsidP="0083733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Định vị dữ liệu</w:t>
      </w:r>
    </w:p>
    <w:p w:rsidR="0083733D" w:rsidRDefault="0083733D" w:rsidP="0083733D">
      <w:pPr>
        <w:pStyle w:val="ListParagraph"/>
        <w:ind w:left="1935"/>
        <w:rPr>
          <w:rFonts w:ascii="Times New Roman" w:hAnsi="Times New Roman" w:cs="Times New Roman"/>
          <w:sz w:val="26"/>
          <w:szCs w:val="26"/>
        </w:rPr>
      </w:pPr>
      <w:r>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83733D" w:rsidRDefault="0083733D" w:rsidP="0083733D">
      <w:pPr>
        <w:pStyle w:val="ListParagraph"/>
        <w:ind w:left="1935"/>
        <w:rPr>
          <w:rFonts w:ascii="Times New Roman" w:hAnsi="Times New Roman" w:cs="Times New Roman"/>
          <w:sz w:val="26"/>
          <w:szCs w:val="26"/>
        </w:rPr>
      </w:pPr>
    </w:p>
    <w:p w:rsidR="003B3BEC" w:rsidRPr="003B3BEC" w:rsidRDefault="003B3BEC" w:rsidP="00E00E7C">
      <w:pPr>
        <w:pStyle w:val="ListParagraph"/>
        <w:ind w:left="1935"/>
        <w:outlineLvl w:val="0"/>
        <w:rPr>
          <w:rFonts w:ascii="Times New Roman" w:hAnsi="Times New Roman" w:cs="Times New Roman"/>
          <w:sz w:val="26"/>
          <w:szCs w:val="26"/>
        </w:rPr>
      </w:pPr>
      <w:r w:rsidRPr="003B3BEC">
        <w:rPr>
          <w:rFonts w:ascii="Times New Roman" w:hAnsi="Times New Roman" w:cs="Times New Roman"/>
          <w:sz w:val="26"/>
          <w:szCs w:val="26"/>
        </w:rPr>
        <w:t>RowsPerStrip</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278 (116.H)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lượng dòng trong mỗi dải</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E00E7C">
      <w:pPr>
        <w:pStyle w:val="ListParagraph"/>
        <w:ind w:left="1935"/>
        <w:outlineLvl w:val="0"/>
        <w:rPr>
          <w:rFonts w:ascii="Times New Roman" w:hAnsi="Times New Roman" w:cs="Times New Roman"/>
          <w:sz w:val="26"/>
          <w:szCs w:val="26"/>
        </w:rPr>
      </w:pPr>
      <w:r w:rsidRPr="003B3BEC">
        <w:rPr>
          <w:rFonts w:ascii="Times New Roman" w:hAnsi="Times New Roman" w:cs="Times New Roman"/>
          <w:sz w:val="26"/>
          <w:szCs w:val="26"/>
        </w:rPr>
        <w:t>StripOffsets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273 (111.H)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lastRenderedPageBreak/>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 bù trong mỗi dải</w:t>
      </w:r>
      <w:r w:rsidR="008D4946">
        <w:rPr>
          <w:rFonts w:ascii="Times New Roman" w:hAnsi="Times New Roman" w:cs="Times New Roman"/>
          <w:sz w:val="26"/>
          <w:szCs w:val="26"/>
        </w:rPr>
        <w:t>.</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E00E7C">
      <w:pPr>
        <w:pStyle w:val="ListParagraph"/>
        <w:ind w:left="1935"/>
        <w:outlineLvl w:val="0"/>
        <w:rPr>
          <w:rFonts w:ascii="Times New Roman" w:hAnsi="Times New Roman" w:cs="Times New Roman"/>
          <w:sz w:val="26"/>
          <w:szCs w:val="26"/>
        </w:rPr>
      </w:pPr>
      <w:r w:rsidRPr="003B3BEC">
        <w:rPr>
          <w:rFonts w:ascii="Times New Roman" w:hAnsi="Times New Roman" w:cs="Times New Roman"/>
          <w:sz w:val="26"/>
          <w:szCs w:val="26"/>
        </w:rPr>
        <w:t>StripByteCounts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279 (117.H)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P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bytes biểu diễn dữ liệu cho mỗi dải sau khi được nén.</w:t>
      </w:r>
    </w:p>
    <w:p w:rsidR="00D145DD" w:rsidRDefault="003B3BEC"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p>
    <w:p w:rsidR="000458F9" w:rsidRPr="00775330" w:rsidRDefault="000458F9" w:rsidP="000458F9">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đa mức xá</w:t>
      </w:r>
      <w:r w:rsidR="00C74980" w:rsidRPr="00775330">
        <w:rPr>
          <w:rFonts w:ascii="Times New Roman" w:hAnsi="Times New Roman" w:cs="Times New Roman"/>
          <w:sz w:val="26"/>
          <w:szCs w:val="26"/>
          <w:lang w:val="fr-FR"/>
        </w:rPr>
        <w:t>m</w:t>
      </w:r>
      <w:r w:rsidR="00775330" w:rsidRPr="00775330">
        <w:rPr>
          <w:rFonts w:ascii="Times New Roman" w:hAnsi="Times New Roman" w:cs="Times New Roman"/>
          <w:sz w:val="26"/>
          <w:szCs w:val="26"/>
          <w:lang w:val="fr-FR"/>
        </w:rPr>
        <w:t xml:space="preserve"> (Grayscale Images</w:t>
      </w:r>
      <w:r w:rsidR="00775330">
        <w:rPr>
          <w:rFonts w:ascii="Times New Roman" w:hAnsi="Times New Roman" w:cs="Times New Roman"/>
          <w:sz w:val="26"/>
          <w:szCs w:val="26"/>
          <w:lang w:val="fr-FR"/>
        </w:rPr>
        <w:t>)</w:t>
      </w:r>
    </w:p>
    <w:p w:rsidR="000458F9" w:rsidRPr="00AD7334" w:rsidRDefault="006D3789"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w:t>
      </w:r>
      <w:r w:rsidR="005344B5" w:rsidRPr="00AD7334">
        <w:rPr>
          <w:rFonts w:ascii="Times New Roman" w:hAnsi="Times New Roman" w:cs="Times New Roman"/>
          <w:sz w:val="26"/>
          <w:szCs w:val="26"/>
          <w:lang w:val="fr-FR"/>
        </w:rPr>
        <w:t xml:space="preserve"> Mặc định, ảnh đa mức xám bao gồm tất cả các thông tin có trong ảnh nhị phân, trừ một số thông tin cải tiến khác như sau:</w:t>
      </w:r>
    </w:p>
    <w:p w:rsidR="005344B5" w:rsidRPr="00AD7334" w:rsidRDefault="005344B5"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không nén hoặc nén với thuật toán PackBits (32773).</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BitsPerSample</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Tag = 258 (102.H)</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Type = SHORT</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Số bits cần để lưu trữ cho mỗi thành phần, cho phép lưu từ 16 đến 256 mức độ xám khác nhau.</w:t>
      </w:r>
    </w:p>
    <w:p w:rsidR="00984DA7" w:rsidRPr="00AD7334" w:rsidRDefault="00984DA7" w:rsidP="005344B5">
      <w:pPr>
        <w:pStyle w:val="ListParagraph"/>
        <w:ind w:left="1575"/>
        <w:rPr>
          <w:rFonts w:ascii="Times New Roman" w:hAnsi="Times New Roman" w:cs="Times New Roman"/>
          <w:sz w:val="26"/>
          <w:szCs w:val="26"/>
          <w:lang w:val="fr-FR"/>
        </w:rPr>
      </w:pPr>
    </w:p>
    <w:p w:rsidR="001F6CC6" w:rsidRDefault="00C74980" w:rsidP="00C7498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Ảnh đa màu sắc</w:t>
      </w:r>
      <w:r w:rsidR="00775330">
        <w:rPr>
          <w:rFonts w:ascii="Times New Roman" w:hAnsi="Times New Roman" w:cs="Times New Roman"/>
          <w:sz w:val="26"/>
          <w:szCs w:val="26"/>
        </w:rPr>
        <w:t xml:space="preserve"> (Palette-color Images)</w:t>
      </w:r>
    </w:p>
    <w:p w:rsidR="00931D42" w:rsidRDefault="00AA6FEA" w:rsidP="00931D42">
      <w:pPr>
        <w:pStyle w:val="ListParagraph"/>
        <w:ind w:left="1575"/>
        <w:rPr>
          <w:rFonts w:ascii="Times New Roman" w:hAnsi="Times New Roman" w:cs="Times New Roman"/>
          <w:sz w:val="26"/>
          <w:szCs w:val="26"/>
        </w:rPr>
      </w:pPr>
      <w:r>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AA6FEA" w:rsidRDefault="00AA6FEA" w:rsidP="00931D42">
      <w:pPr>
        <w:pStyle w:val="ListParagraph"/>
        <w:ind w:left="1575"/>
        <w:rPr>
          <w:rFonts w:ascii="Times New Roman" w:hAnsi="Times New Roman" w:cs="Times New Roman"/>
          <w:sz w:val="26"/>
          <w:szCs w:val="26"/>
        </w:rPr>
      </w:pPr>
    </w:p>
    <w:p w:rsidR="00AA6FEA" w:rsidRPr="00AA6FEA" w:rsidRDefault="00AA6FEA" w:rsidP="00E00E7C">
      <w:pPr>
        <w:pStyle w:val="ListParagraph"/>
        <w:ind w:left="1575"/>
        <w:outlineLvl w:val="0"/>
        <w:rPr>
          <w:rFonts w:ascii="Times New Roman" w:hAnsi="Times New Roman" w:cs="Times New Roman"/>
          <w:sz w:val="26"/>
          <w:szCs w:val="26"/>
        </w:rPr>
      </w:pPr>
      <w:r w:rsidRPr="00AA6FEA">
        <w:rPr>
          <w:rFonts w:ascii="Times New Roman" w:hAnsi="Times New Roman" w:cs="Times New Roman"/>
          <w:sz w:val="26"/>
          <w:szCs w:val="26"/>
        </w:rPr>
        <w:t>ColorMap</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Tag = 320 (140.H)</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Type = SHORT</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N = 3 * (2**BitsPerSample)</w:t>
      </w:r>
    </w:p>
    <w:p w:rsidR="00AA6FEA" w:rsidRDefault="00AA6FEA" w:rsidP="00AA6FEA">
      <w:pPr>
        <w:pStyle w:val="ListParagraph"/>
        <w:ind w:left="1575"/>
        <w:rPr>
          <w:rFonts w:ascii="Times New Roman" w:hAnsi="Times New Roman" w:cs="Times New Roman"/>
          <w:sz w:val="26"/>
          <w:szCs w:val="26"/>
        </w:rPr>
      </w:pPr>
      <w:r>
        <w:rPr>
          <w:rFonts w:ascii="Times New Roman" w:hAnsi="Times New Roman" w:cs="Times New Roman"/>
          <w:sz w:val="26"/>
          <w:szCs w:val="26"/>
        </w:rPr>
        <w:t>Trường này khởi gán các giá trị màu sắc tương ứng trong bảng màu RGB cho mỗi một điểm ảnh.</w:t>
      </w:r>
      <w:r w:rsidRPr="00AA6FEA">
        <w:rPr>
          <w:rFonts w:ascii="Times New Roman" w:hAnsi="Times New Roman" w:cs="Times New Roman"/>
          <w:sz w:val="26"/>
          <w:szCs w:val="26"/>
        </w:rPr>
        <w:t xml:space="preserve"> </w:t>
      </w:r>
      <w:r>
        <w:rPr>
          <w:rFonts w:ascii="Times New Roman" w:hAnsi="Times New Roman" w:cs="Times New Roman"/>
          <w:sz w:val="26"/>
          <w:szCs w:val="26"/>
        </w:rPr>
        <w:t>VD:</w:t>
      </w:r>
      <w:r w:rsidRPr="00AA6FEA">
        <w:rPr>
          <w:rFonts w:ascii="Times New Roman" w:hAnsi="Times New Roman" w:cs="Times New Roman"/>
          <w:sz w:val="26"/>
          <w:szCs w:val="26"/>
        </w:rPr>
        <w:t xml:space="preserve"> </w:t>
      </w:r>
      <w:r>
        <w:rPr>
          <w:rFonts w:ascii="Times New Roman" w:hAnsi="Times New Roman" w:cs="Times New Roman"/>
          <w:sz w:val="26"/>
          <w:szCs w:val="26"/>
        </w:rPr>
        <w:t>nếu một pixel được lưu giá trị 0 thì tương ứng sẽ có bộ ba Red, Green, Blue số 0 trong bảng màu RGB. Theo đúng thứ tự đó, ta sẽ có các giá trị màu từ đen (0,0,0) cho tới trắng (</w:t>
      </w:r>
      <w:r w:rsidRPr="00AA6FEA">
        <w:rPr>
          <w:rFonts w:ascii="Times New Roman" w:hAnsi="Times New Roman" w:cs="Times New Roman"/>
          <w:sz w:val="26"/>
          <w:szCs w:val="26"/>
        </w:rPr>
        <w:t>65535, 65535, 65535</w:t>
      </w:r>
      <w:r>
        <w:rPr>
          <w:rFonts w:ascii="Times New Roman" w:hAnsi="Times New Roman" w:cs="Times New Roman"/>
          <w:sz w:val="26"/>
          <w:szCs w:val="26"/>
        </w:rPr>
        <w:t>)</w:t>
      </w:r>
      <w:r w:rsidR="006134F3">
        <w:rPr>
          <w:rFonts w:ascii="Times New Roman" w:hAnsi="Times New Roman" w:cs="Times New Roman"/>
          <w:sz w:val="26"/>
          <w:szCs w:val="26"/>
        </w:rPr>
        <w:t>.</w:t>
      </w:r>
    </w:p>
    <w:p w:rsidR="00931D42" w:rsidRDefault="00931D42" w:rsidP="00931D42">
      <w:pPr>
        <w:pStyle w:val="ListParagraph"/>
        <w:ind w:left="1215"/>
        <w:rPr>
          <w:rFonts w:ascii="Times New Roman" w:hAnsi="Times New Roman" w:cs="Times New Roman"/>
          <w:sz w:val="26"/>
          <w:szCs w:val="26"/>
        </w:rPr>
      </w:pPr>
    </w:p>
    <w:p w:rsidR="00E73958" w:rsidRDefault="00E73958" w:rsidP="00E73958">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lastRenderedPageBreak/>
        <w:t>Ảnh màu RGB đầy đủ</w:t>
      </w:r>
      <w:r w:rsidR="00775330">
        <w:rPr>
          <w:rFonts w:ascii="Times New Roman" w:hAnsi="Times New Roman" w:cs="Times New Roman"/>
          <w:sz w:val="26"/>
          <w:szCs w:val="26"/>
        </w:rPr>
        <w:t xml:space="preserve"> (RGB Full Color Images)</w:t>
      </w:r>
    </w:p>
    <w:p w:rsidR="00E73958" w:rsidRDefault="009D2824" w:rsidP="00BA1AD4">
      <w:pPr>
        <w:pStyle w:val="ListParagraph"/>
        <w:ind w:left="1575"/>
        <w:rPr>
          <w:rFonts w:ascii="Times New Roman" w:hAnsi="Times New Roman" w:cs="Times New Roman"/>
          <w:sz w:val="26"/>
          <w:szCs w:val="26"/>
        </w:rPr>
      </w:pPr>
      <w:r>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9D2824" w:rsidRDefault="009D2824" w:rsidP="00BA1AD4">
      <w:pPr>
        <w:pStyle w:val="ListParagraph"/>
        <w:ind w:left="1575"/>
        <w:rPr>
          <w:rFonts w:ascii="Times New Roman" w:hAnsi="Times New Roman" w:cs="Times New Roman"/>
          <w:sz w:val="26"/>
          <w:szCs w:val="26"/>
        </w:rPr>
      </w:pPr>
    </w:p>
    <w:p w:rsidR="00EC6BB3" w:rsidRPr="00EC6BB3" w:rsidRDefault="00EC6BB3" w:rsidP="00E00E7C">
      <w:pPr>
        <w:pStyle w:val="ListParagraph"/>
        <w:ind w:left="1575"/>
        <w:outlineLvl w:val="0"/>
        <w:rPr>
          <w:rFonts w:ascii="Times New Roman" w:hAnsi="Times New Roman" w:cs="Times New Roman"/>
          <w:sz w:val="26"/>
          <w:szCs w:val="26"/>
        </w:rPr>
      </w:pPr>
      <w:r w:rsidRPr="00EC6BB3">
        <w:rPr>
          <w:rFonts w:ascii="Times New Roman" w:hAnsi="Times New Roman" w:cs="Times New Roman"/>
          <w:sz w:val="26"/>
          <w:szCs w:val="26"/>
        </w:rPr>
        <w:t>SamplesPerPixel</w:t>
      </w: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Tag = 277 (115.H)</w:t>
      </w:r>
    </w:p>
    <w:p w:rsid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Type = SHORT</w:t>
      </w:r>
    </w:p>
    <w:p w:rsidR="00EC6BB3" w:rsidRDefault="00EC6BB3" w:rsidP="00EC6BB3">
      <w:pPr>
        <w:pStyle w:val="ListParagraph"/>
        <w:ind w:left="1575"/>
        <w:rPr>
          <w:rFonts w:ascii="Times New Roman" w:hAnsi="Times New Roman" w:cs="Times New Roman"/>
          <w:sz w:val="26"/>
          <w:szCs w:val="26"/>
        </w:rPr>
      </w:pPr>
      <w:r>
        <w:rPr>
          <w:rFonts w:ascii="Times New Roman" w:hAnsi="Times New Roman" w:cs="Times New Roman"/>
          <w:sz w:val="26"/>
          <w:szCs w:val="26"/>
        </w:rPr>
        <w:t>Số lượng thành phần màu cho mỗi pixel, ở đây là 3 thành phần màu Red, Green, Blue.</w:t>
      </w:r>
    </w:p>
    <w:p w:rsidR="00775330" w:rsidRDefault="00775330" w:rsidP="00EC6BB3">
      <w:pPr>
        <w:pStyle w:val="ListParagraph"/>
        <w:ind w:left="1575"/>
        <w:rPr>
          <w:rFonts w:ascii="Times New Roman" w:hAnsi="Times New Roman" w:cs="Times New Roman"/>
          <w:sz w:val="26"/>
          <w:szCs w:val="26"/>
        </w:rPr>
      </w:pPr>
    </w:p>
    <w:p w:rsidR="00775330" w:rsidRDefault="00775330" w:rsidP="0077533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Một số phân loại ảnh TIFF cải tiến</w:t>
      </w:r>
    </w:p>
    <w:p w:rsidR="00775330" w:rsidRDefault="00775330"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Tiled Image</w:t>
      </w:r>
      <w:r w:rsidR="006F285E">
        <w:rPr>
          <w:rFonts w:ascii="Times New Roman" w:hAnsi="Times New Roman" w:cs="Times New Roman"/>
          <w:sz w:val="26"/>
          <w:szCs w:val="26"/>
        </w:rPr>
        <w:t>s</w:t>
      </w:r>
    </w:p>
    <w:p w:rsidR="00522F0E" w:rsidRDefault="004C15DA" w:rsidP="00522F0E">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34598B" w:rsidRDefault="0034598B" w:rsidP="00522F0E">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CMYK Images</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Mối quan hệ giữa hệ màu CMYK với hệ màu RGB như sau:</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cyan = 255-red</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magenta = 255-green</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yellow = 255-blue</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black = black</w:t>
      </w:r>
    </w:p>
    <w:p w:rsidR="002F06B5" w:rsidRDefault="002F06B5" w:rsidP="00212F3F">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YCbCr Images</w:t>
      </w:r>
    </w:p>
    <w:p w:rsidR="00A57838" w:rsidRDefault="003E1DDA" w:rsidP="00A57838">
      <w:pPr>
        <w:pStyle w:val="ListParagraph"/>
        <w:ind w:left="1935"/>
        <w:rPr>
          <w:rFonts w:ascii="Times New Roman" w:hAnsi="Times New Roman" w:cs="Times New Roman"/>
          <w:sz w:val="26"/>
          <w:szCs w:val="26"/>
        </w:rPr>
      </w:pPr>
      <w:r>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Y = ( LumaRed * R + LumaGreen * G + LumaBlue * B )</w:t>
      </w:r>
    </w:p>
    <w:p w:rsidR="003E1DDA"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Cb = ( B - Y ) / ( 2 - 2 * LumaBlue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Cr = ( R - Y ) / ( 2 - 2 * LumaRed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Trong đó, các tham số được xác định:</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LumaRed = 0.299</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LumaGreen = 0.587</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LumaBlue = 0.114</w:t>
      </w:r>
    </w:p>
    <w:p w:rsidR="006B0C3E" w:rsidRDefault="006B0C3E" w:rsidP="00A57838">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CIEL*a*b Images</w:t>
      </w:r>
    </w:p>
    <w:p w:rsidR="002C28FF" w:rsidRDefault="00C97960" w:rsidP="002C28FF">
      <w:pPr>
        <w:pStyle w:val="ListParagraph"/>
        <w:ind w:left="1935"/>
        <w:rPr>
          <w:rFonts w:ascii="Times New Roman" w:hAnsi="Times New Roman" w:cs="Times New Roman"/>
          <w:sz w:val="26"/>
          <w:szCs w:val="26"/>
        </w:rPr>
      </w:pPr>
      <w:r w:rsidRPr="00C97960">
        <w:rPr>
          <w:rFonts w:ascii="Times New Roman" w:hAnsi="Times New Roman" w:cs="Times New Roman"/>
          <w:sz w:val="26"/>
          <w:szCs w:val="26"/>
        </w:rPr>
        <w:t>CIEL*a*b là không gian màu được xây dựng dựa</w:t>
      </w:r>
      <w:r>
        <w:rPr>
          <w:rFonts w:ascii="Times New Roman" w:hAnsi="Times New Roman" w:cs="Times New Roman"/>
          <w:sz w:val="26"/>
          <w:szCs w:val="26"/>
        </w:rPr>
        <w:t xml:space="preserve"> trên sự phân chia của độ sáng và các kênh màu, theo sự cảm nhận của con người. </w:t>
      </w:r>
      <w:r w:rsidR="00B93CD6">
        <w:rPr>
          <w:rFonts w:ascii="Times New Roman" w:hAnsi="Times New Roman" w:cs="Times New Roman"/>
          <w:sz w:val="26"/>
          <w:szCs w:val="26"/>
        </w:rPr>
        <w:t xml:space="preserve">Sự tương quan giữa hệ màu </w:t>
      </w:r>
      <w:r w:rsidR="00B93CD6" w:rsidRPr="00C97960">
        <w:rPr>
          <w:rFonts w:ascii="Times New Roman" w:hAnsi="Times New Roman" w:cs="Times New Roman"/>
          <w:sz w:val="26"/>
          <w:szCs w:val="26"/>
        </w:rPr>
        <w:t>CIEL*a*b</w:t>
      </w:r>
      <w:r w:rsidR="00B93CD6">
        <w:rPr>
          <w:rFonts w:ascii="Times New Roman" w:hAnsi="Times New Roman" w:cs="Times New Roman"/>
          <w:sz w:val="26"/>
          <w:szCs w:val="26"/>
        </w:rPr>
        <w:t xml:space="preserve"> và hệ màu RGB là:</w:t>
      </w:r>
    </w:p>
    <w:p w:rsidR="00BB1BF6" w:rsidRDefault="00BB1BF6" w:rsidP="002C28FF">
      <w:pPr>
        <w:pStyle w:val="ListParagraph"/>
        <w:ind w:left="1935"/>
        <w:rPr>
          <w:rFonts w:ascii="Times New Roman" w:hAnsi="Times New Roman" w:cs="Times New Roman"/>
          <w:sz w:val="26"/>
          <w:szCs w:val="26"/>
        </w:rPr>
      </w:pP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0.60700.17400.2000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R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X</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0.29900.58700.1140 </w:t>
      </w:r>
      <w:r>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 xml:space="preserve">G </w:t>
      </w:r>
      <w:r w:rsidR="002347F9">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Y</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0.00000.06601.1110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B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Z</w:t>
      </w:r>
    </w:p>
    <w:p w:rsidR="00BA1AD4" w:rsidRPr="00C97960" w:rsidRDefault="00BA1AD4" w:rsidP="00BA1AD4">
      <w:pPr>
        <w:pStyle w:val="ListParagraph"/>
        <w:ind w:left="1575"/>
        <w:rPr>
          <w:rFonts w:ascii="Times New Roman" w:hAnsi="Times New Roman" w:cs="Times New Roman"/>
          <w:sz w:val="26"/>
          <w:szCs w:val="26"/>
        </w:rPr>
      </w:pPr>
    </w:p>
    <w:p w:rsidR="000C6A3B" w:rsidRDefault="00A676A1"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 kĩ thuật nén ảnh TIFF</w:t>
      </w:r>
    </w:p>
    <w:p w:rsidR="008D2595" w:rsidRPr="008D2595" w:rsidRDefault="00CF4ED3" w:rsidP="00EF7648">
      <w:pPr>
        <w:pStyle w:val="ListParagraph"/>
        <w:numPr>
          <w:ilvl w:val="1"/>
          <w:numId w:val="2"/>
        </w:numPr>
        <w:ind w:left="1134" w:hanging="639"/>
        <w:jc w:val="both"/>
        <w:rPr>
          <w:rFonts w:ascii="Times New Roman" w:hAnsi="Times New Roman" w:cs="Times New Roman"/>
          <w:sz w:val="26"/>
          <w:szCs w:val="26"/>
        </w:rPr>
      </w:pPr>
      <w:r w:rsidRPr="00E42E9B">
        <w:rPr>
          <w:rFonts w:ascii="Times New Roman" w:hAnsi="Times New Roman" w:cs="Times New Roman"/>
          <w:sz w:val="28"/>
          <w:szCs w:val="28"/>
        </w:rPr>
        <w:t>PackBits</w:t>
      </w:r>
    </w:p>
    <w:p w:rsidR="00EF7648" w:rsidRDefault="00027857" w:rsidP="00EF7648">
      <w:pPr>
        <w:pStyle w:val="ListParagraph"/>
        <w:numPr>
          <w:ilvl w:val="0"/>
          <w:numId w:val="9"/>
        </w:numPr>
        <w:ind w:left="1134"/>
        <w:rPr>
          <w:rFonts w:ascii="Times New Roman" w:hAnsi="Times New Roman" w:cs="Times New Roman"/>
          <w:sz w:val="26"/>
          <w:szCs w:val="26"/>
        </w:rPr>
      </w:pPr>
      <w:r>
        <w:rPr>
          <w:rFonts w:ascii="Times New Roman" w:hAnsi="Times New Roman" w:cs="Times New Roman"/>
          <w:sz w:val="28"/>
          <w:szCs w:val="28"/>
        </w:rPr>
        <w:t>Ý tưởng thuật toán</w:t>
      </w:r>
    </w:p>
    <w:p w:rsidR="00EF7648" w:rsidRPr="00EF7648" w:rsidRDefault="00EF7648" w:rsidP="00EF7648">
      <w:pPr>
        <w:pStyle w:val="ListParagraph"/>
        <w:ind w:left="1134"/>
        <w:rPr>
          <w:rFonts w:ascii="Times New Roman" w:hAnsi="Times New Roman" w:cs="Times New Roman"/>
          <w:sz w:val="26"/>
          <w:szCs w:val="26"/>
        </w:rPr>
      </w:pPr>
      <w:r w:rsidRPr="00EF7648">
        <w:rPr>
          <w:rFonts w:ascii="Times New Roman" w:hAnsi="Times New Roman" w:cs="Times New Roman"/>
          <w:sz w:val="26"/>
          <w:szCs w:val="26"/>
        </w:rPr>
        <w:t>Ý tưởng cơ bản của thuật giải thuật packbits là thay thế chuỗi các ký tự giống nhau liên tiếp bằng một hoặc một vài ký tự đại diện cho chuỗi đó.</w:t>
      </w:r>
    </w:p>
    <w:p w:rsidR="00CF4ED3" w:rsidRPr="00E42E9B" w:rsidRDefault="00C462B7" w:rsidP="00027857">
      <w:pPr>
        <w:pStyle w:val="ListParagraph"/>
        <w:ind w:left="1134"/>
        <w:rPr>
          <w:rFonts w:ascii="Times New Roman" w:hAnsi="Times New Roman" w:cs="Times New Roman"/>
          <w:sz w:val="26"/>
          <w:szCs w:val="26"/>
        </w:rPr>
      </w:pPr>
      <w:r w:rsidRPr="00E42E9B">
        <w:rPr>
          <w:rFonts w:ascii="Times New Roman" w:hAnsi="Times New Roman" w:cs="Times New Roman"/>
          <w:sz w:val="26"/>
          <w:szCs w:val="26"/>
        </w:rPr>
        <w:t xml:space="preserve">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w:t>
      </w:r>
      <w:r w:rsidR="00652406" w:rsidRPr="00E42E9B">
        <w:rPr>
          <w:rFonts w:ascii="Times New Roman" w:hAnsi="Times New Roman" w:cs="Times New Roman"/>
          <w:sz w:val="26"/>
          <w:szCs w:val="26"/>
        </w:rPr>
        <w:t>với các bức ảnh rời rạc như các văn bản scan từ ngoài vào. Các chương trình ứng dụng có thể lưu trữ các bức ảnh đã được nén trong định dạng TIFF phiên bản 5.0</w:t>
      </w:r>
      <w:r w:rsidR="00CE24B6" w:rsidRPr="00E42E9B">
        <w:rPr>
          <w:rFonts w:ascii="Times New Roman" w:hAnsi="Times New Roman" w:cs="Times New Roman"/>
          <w:sz w:val="26"/>
          <w:szCs w:val="26"/>
        </w:rPr>
        <w:t>.</w:t>
      </w:r>
      <w:r w:rsidR="0035615D" w:rsidRPr="00E42E9B">
        <w:rPr>
          <w:rFonts w:ascii="Times New Roman" w:hAnsi="Times New Roman" w:cs="Times New Roman"/>
          <w:sz w:val="26"/>
          <w:szCs w:val="26"/>
        </w:rPr>
        <w:t xml:space="preserve"> Packbits là thuật toán nén logic có thể sử dụng uyển chuyển trên nhiều hệ thống khác nhau.</w:t>
      </w:r>
    </w:p>
    <w:p w:rsidR="007E7F67" w:rsidRDefault="00363B3F" w:rsidP="003865FF">
      <w:pPr>
        <w:pStyle w:val="ListParagraph"/>
        <w:ind w:left="1134"/>
        <w:jc w:val="both"/>
        <w:rPr>
          <w:rFonts w:ascii="Times New Roman" w:hAnsi="Times New Roman" w:cs="Times New Roman"/>
          <w:sz w:val="26"/>
          <w:szCs w:val="26"/>
        </w:rPr>
      </w:pPr>
      <w:r w:rsidRPr="00363B3F">
        <w:rPr>
          <w:rFonts w:ascii="Times New Roman" w:hAnsi="Times New Roman" w:cs="Times New Roman"/>
          <w:sz w:val="26"/>
          <w:szCs w:val="26"/>
        </w:rPr>
        <w:t>Đây là phương pháp mã hóa theo từng byte tương ứng vớ</w:t>
      </w:r>
      <w:r>
        <w:rPr>
          <w:rFonts w:ascii="Times New Roman" w:hAnsi="Times New Roman" w:cs="Times New Roman"/>
          <w:sz w:val="26"/>
          <w:szCs w:val="26"/>
        </w:rPr>
        <w:t>i type = 32773 của định dạng TIFF, thường được sử dụng như  một phương pháp nén phổ biến trong dòng máy Macintosh của Apple.</w:t>
      </w:r>
    </w:p>
    <w:p w:rsidR="00015706" w:rsidRDefault="007E7F67" w:rsidP="003865FF">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Ví dụ:</w:t>
      </w:r>
      <w:r w:rsidR="00363B3F">
        <w:rPr>
          <w:rFonts w:ascii="Times New Roman" w:hAnsi="Times New Roman" w:cs="Times New Roman"/>
          <w:sz w:val="26"/>
          <w:szCs w:val="26"/>
        </w:rPr>
        <w:t xml:space="preserve"> </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đầu vào:  AA AA AA 80 00 2A AA AA AA AA 80 00 2A 22 AA AA AA AA AA AA AA AA AA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sau khi nén sẽ gồm các ký tự với ý nghĩa như sau: (các ký tự in đậm là các số nguyên có dấu)</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FE</w:t>
      </w:r>
      <w:r w:rsidRPr="007E7F67">
        <w:rPr>
          <w:rFonts w:ascii="Times New Roman" w:hAnsi="Times New Roman" w:cs="Times New Roman"/>
          <w:sz w:val="26"/>
          <w:szCs w:val="26"/>
        </w:rPr>
        <w:t xml:space="preserve"> AA: (-(-2)+1) = 3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02</w:t>
      </w:r>
      <w:r w:rsidRPr="007E7F67">
        <w:rPr>
          <w:rFonts w:ascii="Times New Roman" w:hAnsi="Times New Roman" w:cs="Times New Roman"/>
          <w:sz w:val="26"/>
          <w:szCs w:val="26"/>
        </w:rPr>
        <w:t xml:space="preserve"> 80 00 2A: (2) + 1 = 3 bytes cho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FD</w:t>
      </w:r>
      <w:r w:rsidRPr="007E7F67">
        <w:rPr>
          <w:rFonts w:ascii="Times New Roman" w:hAnsi="Times New Roman" w:cs="Times New Roman"/>
          <w:sz w:val="26"/>
          <w:szCs w:val="26"/>
        </w:rPr>
        <w:t xml:space="preserve"> AA: (-(-3)+1) = 4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 xml:space="preserve">03 </w:t>
      </w:r>
      <w:r w:rsidRPr="007E7F67">
        <w:rPr>
          <w:rFonts w:ascii="Times New Roman" w:hAnsi="Times New Roman" w:cs="Times New Roman"/>
          <w:sz w:val="26"/>
          <w:szCs w:val="26"/>
        </w:rPr>
        <w:t>80 00 2A 22: (3) + 1 = 4 bytes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F7</w:t>
      </w:r>
      <w:r w:rsidRPr="007E7F67">
        <w:rPr>
          <w:rFonts w:ascii="Times New Roman" w:hAnsi="Times New Roman" w:cs="Times New Roman"/>
          <w:sz w:val="26"/>
          <w:szCs w:val="26"/>
        </w:rPr>
        <w:t xml:space="preserve"> AA: (-(-9)+1) = 10 bytes cho ký tự: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ký tự sau khi được mã hóa là: FE AA 02 80 00 2A FD AA 03 80 00 2A 22 F7 AA</w:t>
      </w:r>
    </w:p>
    <w:p w:rsidR="00625F72" w:rsidRDefault="00625F72" w:rsidP="00625F72">
      <w:pPr>
        <w:pStyle w:val="ListParagraph"/>
        <w:ind w:left="1560"/>
        <w:jc w:val="both"/>
        <w:rPr>
          <w:rFonts w:ascii="Times New Roman" w:hAnsi="Times New Roman" w:cs="Times New Roman"/>
          <w:sz w:val="26"/>
          <w:szCs w:val="26"/>
        </w:rPr>
      </w:pPr>
    </w:p>
    <w:p w:rsidR="00625F72" w:rsidRDefault="00625F72"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xml:space="preserve">Giải nén dữ liệu: </w:t>
      </w:r>
    </w:p>
    <w:p w:rsidR="00CF1C72" w:rsidRDefault="004731EF" w:rsidP="00D77D2B">
      <w:pPr>
        <w:pStyle w:val="ListParagraph"/>
        <w:ind w:left="1134"/>
        <w:jc w:val="both"/>
        <w:rPr>
          <w:rFonts w:ascii="Times New Roman" w:hAnsi="Times New Roman" w:cs="Times New Roman"/>
          <w:sz w:val="26"/>
          <w:szCs w:val="26"/>
        </w:rPr>
      </w:pPr>
      <w:r>
        <w:rPr>
          <w:rFonts w:ascii="Times New Roman" w:hAnsi="Times New Roman" w:cs="Times New Roman"/>
          <w:sz w:val="26"/>
          <w:szCs w:val="26"/>
        </w:rPr>
        <w:lastRenderedPageBreak/>
        <w:tab/>
        <w:t>Với thuật toán nén dữ liệu Packbits thì không có cách nào để xác định điểm kết thức của dòng dữ liệu xử lí. Chính vì thế, phải luốn xác định trước kích thước của dữ liệu trước khi được nén (không nén) để giúp cho việc mã hóa Packbits xác định được điểm kết thúc của dòng dữ liệu nén</w:t>
      </w:r>
    </w:p>
    <w:p w:rsidR="004731EF" w:rsidRDefault="004731EF" w:rsidP="00D77D2B">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w:t>
      </w:r>
    </w:p>
    <w:p w:rsidR="00D77D2B" w:rsidRDefault="00D77D2B" w:rsidP="00D77D2B">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ab/>
        <w:t>Sơ đồ giả ngôn ngữ của thuật toán giải nén Packbits:</w:t>
      </w:r>
    </w:p>
    <w:p w:rsidR="00D77D2B" w:rsidRDefault="00D77D2B" w:rsidP="00D77D2B">
      <w:pPr>
        <w:pStyle w:val="ListParagraph"/>
        <w:ind w:left="1418"/>
        <w:jc w:val="both"/>
        <w:rPr>
          <w:rFonts w:ascii="Times New Roman" w:hAnsi="Times New Roman" w:cs="Times New Roman"/>
          <w:i/>
          <w:sz w:val="26"/>
          <w:szCs w:val="26"/>
        </w:rPr>
      </w:pPr>
      <w:r>
        <w:rPr>
          <w:rFonts w:ascii="Times New Roman" w:hAnsi="Times New Roman" w:cs="Times New Roman"/>
          <w:i/>
          <w:sz w:val="26"/>
          <w:szCs w:val="26"/>
        </w:rPr>
        <w:t>Vòng lặp thực hiện cho đến khi duyệt đến cuối chuỗi dữ liệu :</w:t>
      </w:r>
    </w:p>
    <w:p w:rsidR="00D77D2B" w:rsidRDefault="00D77D2B" w:rsidP="00E00E7C">
      <w:pPr>
        <w:pStyle w:val="ListParagraph"/>
        <w:ind w:left="1215"/>
        <w:jc w:val="both"/>
        <w:outlineLvl w:val="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Đọc các byte kế tiếp đến n</w:t>
      </w:r>
    </w:p>
    <w:p w:rsid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t>Nếu n nằm trong khoảng 0 tới 127, ta sẽ copy n+1 bytes tiếp theo</w:t>
      </w:r>
    </w:p>
    <w:p w:rsid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t>Nếu n nằm trong khoảng -127 tới -1, ta sẽ copy –n+1 byte kế tiếp</w:t>
      </w:r>
    </w:p>
    <w:p w:rsid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t>Ngược lại, nếu n = -128,  noop</w:t>
      </w:r>
    </w:p>
    <w:p w:rsidR="00D77D2B" w:rsidRP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t>Kết thúc vòng lặp</w:t>
      </w:r>
    </w:p>
    <w:p w:rsidR="00D77D2B" w:rsidRPr="00D77D2B" w:rsidRDefault="00D77D2B" w:rsidP="00D77D2B">
      <w:pPr>
        <w:pStyle w:val="ListParagraph"/>
        <w:ind w:left="1134"/>
        <w:jc w:val="both"/>
        <w:rPr>
          <w:rFonts w:ascii="Times New Roman" w:hAnsi="Times New Roman" w:cs="Times New Roman"/>
          <w:sz w:val="26"/>
          <w:szCs w:val="26"/>
        </w:rPr>
      </w:pPr>
    </w:p>
    <w:p w:rsidR="008C3125" w:rsidRDefault="008C3125" w:rsidP="00CE6A73">
      <w:pPr>
        <w:pStyle w:val="ListParagraph"/>
        <w:numPr>
          <w:ilvl w:val="0"/>
          <w:numId w:val="9"/>
        </w:numPr>
        <w:ind w:left="1080"/>
        <w:jc w:val="both"/>
        <w:rPr>
          <w:rFonts w:ascii="Times New Roman" w:hAnsi="Times New Roman" w:cs="Times New Roman"/>
          <w:sz w:val="26"/>
          <w:szCs w:val="26"/>
        </w:rPr>
      </w:pPr>
      <w:r>
        <w:rPr>
          <w:rFonts w:ascii="Times New Roman" w:hAnsi="Times New Roman" w:cs="Times New Roman"/>
          <w:sz w:val="26"/>
          <w:szCs w:val="26"/>
        </w:rPr>
        <w:t>Đặc điểm của thuật toán</w:t>
      </w:r>
    </w:p>
    <w:p w:rsidR="004A1BCC" w:rsidRDefault="004A1BCC" w:rsidP="00CE6A73">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Các đặc điểm nổi trội</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Đơn giản về mặt thuật toán mã hóa và giải mã</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 xml:space="preserve">Tốc độ tính toán nhanh. </w:t>
      </w:r>
    </w:p>
    <w:p w:rsid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Tỉ số nén phụ thuộc vào độ dài chuỗi các ký tự liên tiếp giống nhau.</w:t>
      </w:r>
    </w:p>
    <w:p w:rsidR="00C462B7" w:rsidRDefault="00A605F1" w:rsidP="00CE6A73">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Một số luật ràng buộc trong quá trình nén:</w:t>
      </w:r>
    </w:p>
    <w:p w:rsidR="00A605F1" w:rsidRDefault="00A605F1" w:rsidP="004A1BCC">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Nén riêng rẽ từng dòng; không nén vượt quá đường biên của dòng</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Nếu một thao tác chạy lớn hơn 128 bytes thì quá trình mã hóa</w:t>
      </w:r>
      <w:r w:rsidR="00B95D5C">
        <w:rPr>
          <w:rFonts w:ascii="Times New Roman" w:hAnsi="Times New Roman" w:cs="Times New Roman"/>
          <w:sz w:val="26"/>
          <w:szCs w:val="26"/>
        </w:rPr>
        <w:t xml:space="preserve"> những phần còn lại của thao tác đó sẽ được thực hiện tương tự.</w:t>
      </w:r>
    </w:p>
    <w:p w:rsidR="003472B8" w:rsidRPr="00C462B7" w:rsidRDefault="003472B8" w:rsidP="003472B8">
      <w:pPr>
        <w:pStyle w:val="ListParagraph"/>
        <w:ind w:left="1800"/>
        <w:jc w:val="both"/>
        <w:rPr>
          <w:rFonts w:ascii="Times New Roman" w:hAnsi="Times New Roman" w:cs="Times New Roman"/>
          <w:sz w:val="26"/>
          <w:szCs w:val="26"/>
        </w:rPr>
      </w:pPr>
    </w:p>
    <w:p w:rsidR="00335DE3" w:rsidRDefault="00335DE3" w:rsidP="00CE6A73">
      <w:pPr>
        <w:pStyle w:val="ListParagraph"/>
        <w:numPr>
          <w:ilvl w:val="1"/>
          <w:numId w:val="2"/>
        </w:numPr>
        <w:ind w:left="1080" w:hanging="585"/>
        <w:jc w:val="both"/>
        <w:rPr>
          <w:rFonts w:ascii="Times New Roman" w:hAnsi="Times New Roman" w:cs="Times New Roman"/>
          <w:sz w:val="28"/>
          <w:szCs w:val="28"/>
        </w:rPr>
      </w:pPr>
      <w:r>
        <w:rPr>
          <w:rFonts w:ascii="Times New Roman" w:hAnsi="Times New Roman" w:cs="Times New Roman"/>
          <w:sz w:val="28"/>
          <w:szCs w:val="28"/>
        </w:rPr>
        <w:t>Modified Huffmann</w:t>
      </w:r>
    </w:p>
    <w:p w:rsidR="008F0980" w:rsidRDefault="008D3707" w:rsidP="008F0980">
      <w:pPr>
        <w:pStyle w:val="ListParagraph"/>
        <w:ind w:left="1215"/>
        <w:jc w:val="both"/>
        <w:rPr>
          <w:rFonts w:ascii="Times New Roman" w:hAnsi="Times New Roman" w:cs="Times New Roman"/>
          <w:sz w:val="26"/>
          <w:szCs w:val="26"/>
        </w:rPr>
      </w:pPr>
      <w:r w:rsidRPr="00B83B11">
        <w:rPr>
          <w:rFonts w:ascii="Times New Roman" w:hAnsi="Times New Roman" w:cs="Times New Roman"/>
          <w:sz w:val="26"/>
          <w:szCs w:val="26"/>
        </w:rPr>
        <w:t>Đây là phương pháp nén nhị phân</w:t>
      </w:r>
      <w:r w:rsidR="00695A4C">
        <w:rPr>
          <w:rFonts w:ascii="Times New Roman" w:hAnsi="Times New Roman" w:cs="Times New Roman"/>
          <w:sz w:val="26"/>
          <w:szCs w:val="26"/>
        </w:rPr>
        <w:t xml:space="preserve"> nằm trong giải thuật</w:t>
      </w:r>
      <w:r w:rsidRPr="00B83B11">
        <w:rPr>
          <w:rFonts w:ascii="Times New Roman" w:hAnsi="Times New Roman" w:cs="Times New Roman"/>
          <w:sz w:val="26"/>
          <w:szCs w:val="26"/>
        </w:rPr>
        <w:t xml:space="preserve"> CCITT Group 3 1D.</w:t>
      </w:r>
    </w:p>
    <w:p w:rsidR="00BE4839" w:rsidRDefault="00BE4839" w:rsidP="00CE6A73">
      <w:pPr>
        <w:pStyle w:val="ListParagraph"/>
        <w:numPr>
          <w:ilvl w:val="0"/>
          <w:numId w:val="17"/>
        </w:numPr>
        <w:ind w:left="1080"/>
        <w:jc w:val="both"/>
        <w:rPr>
          <w:rFonts w:ascii="Times New Roman" w:hAnsi="Times New Roman" w:cs="Times New Roman"/>
          <w:sz w:val="26"/>
          <w:szCs w:val="26"/>
        </w:rPr>
      </w:pPr>
      <w:r>
        <w:rPr>
          <w:rFonts w:ascii="Times New Roman" w:hAnsi="Times New Roman" w:cs="Times New Roman"/>
          <w:sz w:val="26"/>
          <w:szCs w:val="26"/>
        </w:rPr>
        <w:t>Ý tưởng thuật toán:</w:t>
      </w:r>
    </w:p>
    <w:p w:rsidR="00B13AF7" w:rsidRDefault="00BE4839" w:rsidP="00F54D3B">
      <w:pPr>
        <w:pStyle w:val="ListParagraph"/>
        <w:ind w:left="1170"/>
        <w:jc w:val="both"/>
        <w:rPr>
          <w:rFonts w:ascii="Times New Roman" w:hAnsi="Times New Roman" w:cs="Times New Roman"/>
          <w:sz w:val="26"/>
          <w:szCs w:val="26"/>
        </w:rPr>
      </w:pPr>
      <w:r>
        <w:rPr>
          <w:rFonts w:ascii="Times New Roman" w:hAnsi="Times New Roman" w:cs="Times New Roman"/>
          <w:sz w:val="26"/>
          <w:szCs w:val="26"/>
        </w:rPr>
        <w:t>Giố</w:t>
      </w:r>
      <w:r w:rsidR="00B13AF7">
        <w:rPr>
          <w:rFonts w:ascii="Times New Roman" w:hAnsi="Times New Roman" w:cs="Times New Roman"/>
          <w:sz w:val="26"/>
          <w:szCs w:val="26"/>
        </w:rPr>
        <w:t>ng như</w:t>
      </w:r>
      <w:r>
        <w:rPr>
          <w:rFonts w:ascii="Times New Roman" w:hAnsi="Times New Roman" w:cs="Times New Roman"/>
          <w:sz w:val="26"/>
          <w:szCs w:val="26"/>
        </w:rPr>
        <w:t xml:space="preserve"> Packbits</w:t>
      </w:r>
      <w:r w:rsidR="00B13AF7">
        <w:rPr>
          <w:rFonts w:ascii="Times New Roman" w:hAnsi="Times New Roman" w:cs="Times New Roman"/>
          <w:sz w:val="26"/>
          <w:szCs w:val="26"/>
        </w:rPr>
        <w:t xml:space="preserve">, phương pháp nén Modified Huffman sẽ thay </w:t>
      </w:r>
      <w:r w:rsidR="00B13AF7" w:rsidRPr="00EF7648">
        <w:rPr>
          <w:rFonts w:ascii="Times New Roman" w:hAnsi="Times New Roman" w:cs="Times New Roman"/>
          <w:sz w:val="26"/>
          <w:szCs w:val="26"/>
        </w:rPr>
        <w:t>thế chuỗi các ký tự giống nhau liên tiếp bằng một hoặc một vài ký tự đại diện cho chuỗ</w:t>
      </w:r>
      <w:r w:rsidR="004467B2">
        <w:rPr>
          <w:rFonts w:ascii="Times New Roman" w:hAnsi="Times New Roman" w:cs="Times New Roman"/>
          <w:sz w:val="26"/>
          <w:szCs w:val="26"/>
        </w:rPr>
        <w:t>i đó.</w:t>
      </w:r>
      <w:r w:rsidR="00CE6A73">
        <w:rPr>
          <w:rFonts w:ascii="Times New Roman" w:hAnsi="Times New Roman" w:cs="Times New Roman"/>
          <w:sz w:val="26"/>
          <w:szCs w:val="26"/>
        </w:rPr>
        <w:t xml:space="preserve"> </w:t>
      </w:r>
    </w:p>
    <w:p w:rsidR="004467B2" w:rsidRDefault="004467B2" w:rsidP="00F54D3B">
      <w:pPr>
        <w:pStyle w:val="ListParagraph"/>
        <w:ind w:left="1170"/>
        <w:jc w:val="both"/>
        <w:rPr>
          <w:rFonts w:ascii="Times New Roman" w:hAnsi="Times New Roman" w:cs="Times New Roman"/>
          <w:sz w:val="26"/>
          <w:szCs w:val="26"/>
        </w:rPr>
      </w:pPr>
      <w:r>
        <w:rPr>
          <w:rFonts w:ascii="Times New Roman" w:hAnsi="Times New Roman" w:cs="Times New Roman"/>
          <w:sz w:val="26"/>
          <w:szCs w:val="26"/>
        </w:rPr>
        <w:t>Chuỗi các ký tự giống nhau liên tiếp có độ dài khác nhau sẽ được thay thế bởi một chuỗi được ánh xạ trong bảng mã hóa theo độ dài. Các chuỗi này được chia ra làm hai loại:</w:t>
      </w:r>
    </w:p>
    <w:p w:rsidR="004467B2" w:rsidRDefault="004467B2" w:rsidP="004467B2">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chuỗi các bit 1: </w:t>
      </w:r>
      <w:r w:rsidR="006A4FE2">
        <w:rPr>
          <w:rFonts w:ascii="Times New Roman" w:hAnsi="Times New Roman" w:cs="Times New Roman"/>
          <w:sz w:val="26"/>
          <w:szCs w:val="26"/>
        </w:rPr>
        <w:t>b</w:t>
      </w:r>
      <w:r w:rsidR="002A369C">
        <w:rPr>
          <w:rFonts w:ascii="Times New Roman" w:hAnsi="Times New Roman" w:cs="Times New Roman"/>
          <w:sz w:val="26"/>
          <w:szCs w:val="26"/>
        </w:rPr>
        <w:t>lack bit</w:t>
      </w:r>
    </w:p>
    <w:p w:rsidR="006A4FE2" w:rsidRDefault="006A4FE2" w:rsidP="004467B2">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chuỗ</w:t>
      </w:r>
      <w:r w:rsidR="002A369C">
        <w:rPr>
          <w:rFonts w:ascii="Times New Roman" w:hAnsi="Times New Roman" w:cs="Times New Roman"/>
          <w:sz w:val="26"/>
          <w:szCs w:val="26"/>
        </w:rPr>
        <w:t>i các bit 0: white bit</w:t>
      </w:r>
    </w:p>
    <w:p w:rsidR="00911C1C" w:rsidRPr="00B83B11" w:rsidRDefault="00911C1C" w:rsidP="00F54D3B">
      <w:pPr>
        <w:pStyle w:val="ListParagraph"/>
        <w:ind w:left="1170"/>
        <w:rPr>
          <w:rFonts w:ascii="Times New Roman" w:hAnsi="Times New Roman" w:cs="Times New Roman"/>
          <w:sz w:val="26"/>
          <w:szCs w:val="26"/>
        </w:rPr>
      </w:pPr>
      <w:r w:rsidRPr="00B83B11">
        <w:rPr>
          <w:rFonts w:ascii="Times New Roman" w:hAnsi="Times New Roman" w:cs="Times New Roman"/>
          <w:sz w:val="26"/>
          <w:szCs w:val="26"/>
        </w:rPr>
        <w:t>Nếu độ</w:t>
      </w:r>
      <w:r w:rsidR="006A4FE2">
        <w:rPr>
          <w:rFonts w:ascii="Times New Roman" w:hAnsi="Times New Roman" w:cs="Times New Roman"/>
          <w:sz w:val="26"/>
          <w:szCs w:val="26"/>
        </w:rPr>
        <w:t xml:space="preserve"> dài chuỗi</w:t>
      </w:r>
      <w:r w:rsidRPr="00B83B11">
        <w:rPr>
          <w:rFonts w:ascii="Times New Roman" w:hAnsi="Times New Roman" w:cs="Times New Roman"/>
          <w:sz w:val="26"/>
          <w:szCs w:val="26"/>
        </w:rPr>
        <w:t xml:space="preserve"> từ 0-63 </w:t>
      </w:r>
      <w:r w:rsidR="006A4FE2">
        <w:rPr>
          <w:rFonts w:ascii="Times New Roman" w:hAnsi="Times New Roman" w:cs="Times New Roman"/>
          <w:sz w:val="26"/>
          <w:szCs w:val="26"/>
        </w:rPr>
        <w:t>bit (pixel)</w:t>
      </w:r>
      <w:r w:rsidRPr="00B83B11">
        <w:rPr>
          <w:rFonts w:ascii="Times New Roman" w:hAnsi="Times New Roman" w:cs="Times New Roman"/>
          <w:sz w:val="26"/>
          <w:szCs w:val="26"/>
        </w:rPr>
        <w:t xml:space="preserve"> được mã hóa theo bảng</w:t>
      </w:r>
      <w:r w:rsidR="002A369C">
        <w:rPr>
          <w:rFonts w:ascii="Times New Roman" w:hAnsi="Times New Roman" w:cs="Times New Roman"/>
          <w:sz w:val="26"/>
          <w:szCs w:val="26"/>
        </w:rPr>
        <w:t xml:space="preserve"> mã hóa</w:t>
      </w:r>
      <w:r w:rsidRPr="00B83B11">
        <w:rPr>
          <w:rFonts w:ascii="Times New Roman" w:hAnsi="Times New Roman" w:cs="Times New Roman"/>
          <w:sz w:val="26"/>
          <w:szCs w:val="26"/>
        </w:rPr>
        <w:t xml:space="preserve"> </w:t>
      </w:r>
      <w:r w:rsidRPr="00665993">
        <w:rPr>
          <w:rFonts w:ascii="Times New Roman" w:hAnsi="Times New Roman" w:cs="Times New Roman"/>
          <w:b/>
          <w:sz w:val="26"/>
          <w:szCs w:val="26"/>
        </w:rPr>
        <w:t>Terminating</w:t>
      </w:r>
      <w:r w:rsidR="00987768">
        <w:rPr>
          <w:rFonts w:ascii="Times New Roman" w:hAnsi="Times New Roman" w:cs="Times New Roman"/>
          <w:b/>
          <w:sz w:val="26"/>
          <w:szCs w:val="26"/>
        </w:rPr>
        <w:t>.</w:t>
      </w:r>
    </w:p>
    <w:p w:rsidR="00911C1C" w:rsidRPr="00B83B11" w:rsidRDefault="00911C1C" w:rsidP="00F54D3B">
      <w:pPr>
        <w:pStyle w:val="ListParagraph"/>
        <w:ind w:left="1170"/>
        <w:rPr>
          <w:rFonts w:ascii="Times New Roman" w:hAnsi="Times New Roman" w:cs="Times New Roman"/>
          <w:sz w:val="26"/>
          <w:szCs w:val="26"/>
        </w:rPr>
      </w:pPr>
      <w:r w:rsidRPr="00B83B11">
        <w:rPr>
          <w:rFonts w:ascii="Times New Roman" w:hAnsi="Times New Roman" w:cs="Times New Roman"/>
          <w:sz w:val="26"/>
          <w:szCs w:val="26"/>
        </w:rPr>
        <w:lastRenderedPageBreak/>
        <w:t xml:space="preserve">Nếu độ dài dải từ 64-2623 (2560+63) </w:t>
      </w:r>
      <w:r w:rsidR="00665993">
        <w:rPr>
          <w:rFonts w:ascii="Times New Roman" w:hAnsi="Times New Roman" w:cs="Times New Roman"/>
          <w:sz w:val="26"/>
          <w:szCs w:val="26"/>
        </w:rPr>
        <w:t>bit</w:t>
      </w:r>
      <w:r w:rsidRPr="00B83B11">
        <w:rPr>
          <w:rFonts w:ascii="Times New Roman" w:hAnsi="Times New Roman" w:cs="Times New Roman"/>
          <w:sz w:val="26"/>
          <w:szCs w:val="26"/>
        </w:rPr>
        <w:t xml:space="preserve"> được mã hóa theo bảng </w:t>
      </w:r>
      <w:r w:rsidR="00665993">
        <w:rPr>
          <w:rFonts w:ascii="Times New Roman" w:hAnsi="Times New Roman" w:cs="Times New Roman"/>
          <w:sz w:val="26"/>
          <w:szCs w:val="26"/>
        </w:rPr>
        <w:t>mã hóa</w:t>
      </w:r>
      <w:r w:rsidRPr="00B83B11">
        <w:rPr>
          <w:rFonts w:ascii="Times New Roman" w:hAnsi="Times New Roman" w:cs="Times New Roman"/>
          <w:sz w:val="26"/>
          <w:szCs w:val="26"/>
        </w:rPr>
        <w:t xml:space="preserve"> </w:t>
      </w:r>
      <w:r w:rsidRPr="00665993">
        <w:rPr>
          <w:rFonts w:ascii="Times New Roman" w:hAnsi="Times New Roman" w:cs="Times New Roman"/>
          <w:b/>
          <w:sz w:val="26"/>
          <w:szCs w:val="26"/>
        </w:rPr>
        <w:t>Make-up</w:t>
      </w:r>
      <w:r w:rsidR="00987768">
        <w:rPr>
          <w:rFonts w:ascii="Times New Roman" w:hAnsi="Times New Roman" w:cs="Times New Roman"/>
          <w:b/>
          <w:sz w:val="26"/>
          <w:szCs w:val="26"/>
        </w:rPr>
        <w:t>.</w:t>
      </w:r>
    </w:p>
    <w:p w:rsidR="00911C1C" w:rsidRPr="00665993" w:rsidRDefault="00911C1C" w:rsidP="00F54D3B">
      <w:pPr>
        <w:pStyle w:val="ListParagraph"/>
        <w:ind w:left="1170"/>
        <w:rPr>
          <w:rFonts w:ascii="Times New Roman" w:hAnsi="Times New Roman" w:cs="Times New Roman"/>
          <w:b/>
          <w:sz w:val="28"/>
          <w:szCs w:val="28"/>
        </w:rPr>
      </w:pPr>
      <w:r w:rsidRPr="00B83B11">
        <w:rPr>
          <w:rFonts w:ascii="Times New Roman" w:hAnsi="Times New Roman" w:cs="Times New Roman"/>
          <w:sz w:val="26"/>
          <w:szCs w:val="26"/>
        </w:rPr>
        <w:t xml:space="preserve">Nếu độ dài dải lơn hơn hoặc bằng 2624 </w:t>
      </w:r>
      <w:r w:rsidR="00665993">
        <w:rPr>
          <w:rFonts w:ascii="Times New Roman" w:hAnsi="Times New Roman" w:cs="Times New Roman"/>
          <w:sz w:val="26"/>
          <w:szCs w:val="26"/>
        </w:rPr>
        <w:t xml:space="preserve">bit </w:t>
      </w:r>
      <w:r w:rsidRPr="00B83B11">
        <w:rPr>
          <w:rFonts w:ascii="Times New Roman" w:hAnsi="Times New Roman" w:cs="Times New Roman"/>
          <w:sz w:val="26"/>
          <w:szCs w:val="26"/>
        </w:rPr>
        <w:t xml:space="preserve">thì được mã hóa trước tiên theo bảng </w:t>
      </w:r>
      <w:r w:rsidR="00665993">
        <w:rPr>
          <w:rFonts w:ascii="Times New Roman" w:hAnsi="Times New Roman" w:cs="Times New Roman"/>
          <w:sz w:val="26"/>
          <w:szCs w:val="26"/>
        </w:rPr>
        <w:t>mã hóa</w:t>
      </w:r>
      <w:r w:rsidRPr="00B83B11">
        <w:rPr>
          <w:rFonts w:ascii="Times New Roman" w:hAnsi="Times New Roman" w:cs="Times New Roman"/>
          <w:sz w:val="26"/>
          <w:szCs w:val="26"/>
        </w:rPr>
        <w:t xml:space="preserve"> Make-up 2560, còn lại, nếu các phần nằm ngoài dải đó thì sẽ được mã hóa theo bảng </w:t>
      </w:r>
      <w:r w:rsidR="00665993">
        <w:rPr>
          <w:rFonts w:ascii="Times New Roman" w:hAnsi="Times New Roman" w:cs="Times New Roman"/>
          <w:sz w:val="26"/>
          <w:szCs w:val="26"/>
        </w:rPr>
        <w:t>mã hóa</w:t>
      </w:r>
      <w:r w:rsidRPr="00B83B11">
        <w:rPr>
          <w:rFonts w:ascii="Times New Roman" w:hAnsi="Times New Roman" w:cs="Times New Roman"/>
          <w:sz w:val="26"/>
          <w:szCs w:val="26"/>
        </w:rPr>
        <w:t xml:space="preserve"> </w:t>
      </w:r>
      <w:r w:rsidRPr="00665993">
        <w:rPr>
          <w:rFonts w:ascii="Times New Roman" w:hAnsi="Times New Roman" w:cs="Times New Roman"/>
          <w:b/>
          <w:sz w:val="26"/>
          <w:szCs w:val="26"/>
        </w:rPr>
        <w:t>additional Make-up.</w:t>
      </w:r>
    </w:p>
    <w:p w:rsidR="000F5689" w:rsidRDefault="000F5689" w:rsidP="00911C1C">
      <w:pPr>
        <w:pStyle w:val="ListParagraph"/>
        <w:ind w:left="1215"/>
        <w:rPr>
          <w:rFonts w:ascii="Times New Roman" w:hAnsi="Times New Roman" w:cs="Times New Roman"/>
          <w:sz w:val="28"/>
          <w:szCs w:val="28"/>
        </w:rPr>
      </w:pPr>
    </w:p>
    <w:p w:rsidR="000F5689" w:rsidRPr="00987768" w:rsidRDefault="000F5689" w:rsidP="00E00E7C">
      <w:pPr>
        <w:pStyle w:val="ListParagraph"/>
        <w:ind w:left="1215"/>
        <w:jc w:val="center"/>
        <w:outlineLvl w:val="0"/>
        <w:rPr>
          <w:rFonts w:ascii="Times New Roman" w:hAnsi="Times New Roman" w:cs="Times New Roman"/>
          <w:i/>
          <w:sz w:val="28"/>
          <w:szCs w:val="28"/>
        </w:rPr>
      </w:pPr>
      <w:r w:rsidRPr="00987768">
        <w:rPr>
          <w:rFonts w:ascii="Times New Roman" w:hAnsi="Times New Roman" w:cs="Times New Roman"/>
          <w:i/>
          <w:sz w:val="28"/>
          <w:szCs w:val="28"/>
        </w:rPr>
        <w:t>Bảng từ mã Terminating code</w:t>
      </w:r>
    </w:p>
    <w:p w:rsidR="000F5689" w:rsidRDefault="000F5689"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188585" cy="6060440"/>
            <wp:effectExtent l="19050" t="0" r="0" b="0"/>
            <wp:docPr id="11" name="Picture 1" descr="C:\Users\Thangbeomerock\Desktop\Termin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Terminating.png"/>
                    <pic:cNvPicPr>
                      <a:picLocks noChangeAspect="1" noChangeArrowheads="1"/>
                    </pic:cNvPicPr>
                  </pic:nvPicPr>
                  <pic:blipFill>
                    <a:blip r:embed="rId34"/>
                    <a:srcRect/>
                    <a:stretch>
                      <a:fillRect/>
                    </a:stretch>
                  </pic:blipFill>
                  <pic:spPr bwMode="auto">
                    <a:xfrm>
                      <a:off x="0" y="0"/>
                      <a:ext cx="5188585" cy="6060440"/>
                    </a:xfrm>
                    <a:prstGeom prst="rect">
                      <a:avLst/>
                    </a:prstGeom>
                    <a:noFill/>
                    <a:ln w="9525">
                      <a:noFill/>
                      <a:miter lim="800000"/>
                      <a:headEnd/>
                      <a:tailEnd/>
                    </a:ln>
                  </pic:spPr>
                </pic:pic>
              </a:graphicData>
            </a:graphic>
          </wp:inline>
        </w:drawing>
      </w:r>
    </w:p>
    <w:p w:rsidR="000F5689"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892675" cy="2980690"/>
            <wp:effectExtent l="19050" t="0" r="3175" b="0"/>
            <wp:docPr id="19" name="Picture 2" descr="C:\Users\Thangbeomerock\Desktop\Termin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Terminating2.png"/>
                    <pic:cNvPicPr>
                      <a:picLocks noChangeAspect="1" noChangeArrowheads="1"/>
                    </pic:cNvPicPr>
                  </pic:nvPicPr>
                  <pic:blipFill>
                    <a:blip r:embed="rId35"/>
                    <a:srcRect/>
                    <a:stretch>
                      <a:fillRect/>
                    </a:stretch>
                  </pic:blipFill>
                  <pic:spPr bwMode="auto">
                    <a:xfrm>
                      <a:off x="0" y="0"/>
                      <a:ext cx="4892675" cy="2980690"/>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4904740" cy="2042795"/>
            <wp:effectExtent l="19050" t="0" r="0" b="0"/>
            <wp:docPr id="21" name="Picture 3" descr="C:\Users\Thangbeomerock\Desktop\Termin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Terminating3.png"/>
                    <pic:cNvPicPr>
                      <a:picLocks noChangeAspect="1" noChangeArrowheads="1"/>
                    </pic:cNvPicPr>
                  </pic:nvPicPr>
                  <pic:blipFill>
                    <a:blip r:embed="rId36"/>
                    <a:srcRect/>
                    <a:stretch>
                      <a:fillRect/>
                    </a:stretch>
                  </pic:blipFill>
                  <pic:spPr bwMode="auto">
                    <a:xfrm>
                      <a:off x="0" y="0"/>
                      <a:ext cx="4904740" cy="2042795"/>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p>
    <w:p w:rsidR="000F5689" w:rsidRPr="00987768" w:rsidRDefault="00663DE6" w:rsidP="00E00E7C">
      <w:pPr>
        <w:pStyle w:val="ListParagraph"/>
        <w:ind w:left="1215"/>
        <w:jc w:val="center"/>
        <w:outlineLvl w:val="0"/>
        <w:rPr>
          <w:rFonts w:ascii="Times New Roman" w:hAnsi="Times New Roman" w:cs="Times New Roman"/>
          <w:i/>
          <w:sz w:val="28"/>
          <w:szCs w:val="28"/>
        </w:rPr>
      </w:pPr>
      <w:r w:rsidRPr="00987768">
        <w:rPr>
          <w:rFonts w:ascii="Times New Roman" w:hAnsi="Times New Roman" w:cs="Times New Roman"/>
          <w:i/>
          <w:sz w:val="28"/>
          <w:szCs w:val="28"/>
        </w:rPr>
        <w:t>Bảng từ mã Make-up code</w:t>
      </w:r>
    </w:p>
    <w:p w:rsidR="00663DE6" w:rsidRDefault="00663DE6" w:rsidP="00663DE6">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5059045" cy="5320030"/>
            <wp:effectExtent l="19050" t="0" r="8255" b="0"/>
            <wp:docPr id="22" name="Picture 4" descr="C:\Users\Thangbeomerock\Desktop\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Makeup.png"/>
                    <pic:cNvPicPr>
                      <a:picLocks noChangeAspect="1" noChangeArrowheads="1"/>
                    </pic:cNvPicPr>
                  </pic:nvPicPr>
                  <pic:blipFill>
                    <a:blip r:embed="rId37"/>
                    <a:srcRect/>
                    <a:stretch>
                      <a:fillRect/>
                    </a:stretch>
                  </pic:blipFill>
                  <pic:spPr bwMode="auto">
                    <a:xfrm>
                      <a:off x="0" y="0"/>
                      <a:ext cx="5059045" cy="5320030"/>
                    </a:xfrm>
                    <a:prstGeom prst="rect">
                      <a:avLst/>
                    </a:prstGeom>
                    <a:noFill/>
                    <a:ln w="9525">
                      <a:noFill/>
                      <a:miter lim="800000"/>
                      <a:headEnd/>
                      <a:tailEnd/>
                    </a:ln>
                  </pic:spPr>
                </pic:pic>
              </a:graphicData>
            </a:graphic>
          </wp:inline>
        </w:drawing>
      </w:r>
    </w:p>
    <w:p w:rsidR="00663DE6" w:rsidRDefault="00663DE6" w:rsidP="00663DE6">
      <w:pPr>
        <w:pStyle w:val="ListParagraph"/>
        <w:ind w:left="1215"/>
        <w:rPr>
          <w:rFonts w:ascii="Times New Roman" w:hAnsi="Times New Roman" w:cs="Times New Roman"/>
          <w:sz w:val="28"/>
          <w:szCs w:val="28"/>
        </w:rPr>
      </w:pPr>
    </w:p>
    <w:p w:rsidR="00663DE6" w:rsidRPr="00987768" w:rsidRDefault="00663DE6" w:rsidP="00E00E7C">
      <w:pPr>
        <w:pStyle w:val="ListParagraph"/>
        <w:ind w:left="1215"/>
        <w:jc w:val="center"/>
        <w:outlineLvl w:val="0"/>
        <w:rPr>
          <w:rFonts w:ascii="Times New Roman" w:hAnsi="Times New Roman" w:cs="Times New Roman"/>
          <w:i/>
          <w:sz w:val="28"/>
          <w:szCs w:val="28"/>
        </w:rPr>
      </w:pPr>
      <w:r w:rsidRPr="00987768">
        <w:rPr>
          <w:rFonts w:ascii="Times New Roman" w:hAnsi="Times New Roman" w:cs="Times New Roman"/>
          <w:i/>
          <w:sz w:val="28"/>
          <w:szCs w:val="28"/>
        </w:rPr>
        <w:t>Bảng từ mã Additional Make-up code</w:t>
      </w: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595495" cy="3265805"/>
            <wp:effectExtent l="19050" t="0" r="0" b="0"/>
            <wp:docPr id="23" name="Picture 5" descr="C:\Users\Thangbeomerock\Desktop\Additional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dditionalMakeup.png"/>
                    <pic:cNvPicPr>
                      <a:picLocks noChangeAspect="1" noChangeArrowheads="1"/>
                    </pic:cNvPicPr>
                  </pic:nvPicPr>
                  <pic:blipFill>
                    <a:blip r:embed="rId38"/>
                    <a:srcRect/>
                    <a:stretch>
                      <a:fillRect/>
                    </a:stretch>
                  </pic:blipFill>
                  <pic:spPr bwMode="auto">
                    <a:xfrm>
                      <a:off x="0" y="0"/>
                      <a:ext cx="4595495" cy="3265805"/>
                    </a:xfrm>
                    <a:prstGeom prst="rect">
                      <a:avLst/>
                    </a:prstGeom>
                    <a:noFill/>
                    <a:ln w="9525">
                      <a:noFill/>
                      <a:miter lim="800000"/>
                      <a:headEnd/>
                      <a:tailEnd/>
                    </a:ln>
                  </pic:spPr>
                </pic:pic>
              </a:graphicData>
            </a:graphic>
          </wp:inline>
        </w:drawing>
      </w:r>
    </w:p>
    <w:p w:rsidR="00987768" w:rsidRDefault="00987768" w:rsidP="00663DE6">
      <w:pPr>
        <w:pStyle w:val="ListParagraph"/>
        <w:ind w:left="1215"/>
        <w:jc w:val="center"/>
        <w:rPr>
          <w:rFonts w:ascii="Times New Roman" w:hAnsi="Times New Roman" w:cs="Times New Roman"/>
          <w:sz w:val="28"/>
          <w:szCs w:val="28"/>
        </w:rPr>
      </w:pPr>
    </w:p>
    <w:p w:rsidR="00E70DCB" w:rsidRDefault="00987768" w:rsidP="00987768">
      <w:pPr>
        <w:pStyle w:val="ListParagraph"/>
        <w:numPr>
          <w:ilvl w:val="0"/>
          <w:numId w:val="17"/>
        </w:numPr>
        <w:ind w:left="1260"/>
        <w:rPr>
          <w:rFonts w:ascii="Times New Roman" w:hAnsi="Times New Roman" w:cs="Times New Roman"/>
          <w:sz w:val="28"/>
          <w:szCs w:val="28"/>
        </w:rPr>
      </w:pPr>
      <w:r>
        <w:rPr>
          <w:rFonts w:ascii="Times New Roman" w:hAnsi="Times New Roman" w:cs="Times New Roman"/>
          <w:sz w:val="28"/>
          <w:szCs w:val="28"/>
        </w:rPr>
        <w:t xml:space="preserve">Đặc điểm </w:t>
      </w:r>
      <w:commentRangeStart w:id="2"/>
      <w:r>
        <w:rPr>
          <w:rFonts w:ascii="Times New Roman" w:hAnsi="Times New Roman" w:cs="Times New Roman"/>
          <w:sz w:val="28"/>
          <w:szCs w:val="28"/>
        </w:rPr>
        <w:t>thuật</w:t>
      </w:r>
      <w:commentRangeEnd w:id="2"/>
      <w:r w:rsidR="00F44B09">
        <w:rPr>
          <w:rStyle w:val="CommentReference"/>
        </w:rPr>
        <w:commentReference w:id="2"/>
      </w:r>
      <w:r>
        <w:rPr>
          <w:rFonts w:ascii="Times New Roman" w:hAnsi="Times New Roman" w:cs="Times New Roman"/>
          <w:sz w:val="28"/>
          <w:szCs w:val="28"/>
        </w:rPr>
        <w:t xml:space="preserve"> toán</w:t>
      </w:r>
      <w:r w:rsidR="00936B32">
        <w:rPr>
          <w:rFonts w:ascii="Times New Roman" w:hAnsi="Times New Roman" w:cs="Times New Roman"/>
          <w:sz w:val="28"/>
          <w:szCs w:val="28"/>
        </w:rPr>
        <w:t>:</w:t>
      </w:r>
    </w:p>
    <w:p w:rsidR="00987768" w:rsidRDefault="00987768" w:rsidP="00987768">
      <w:pPr>
        <w:pStyle w:val="ListParagraph"/>
        <w:ind w:left="1575"/>
        <w:rPr>
          <w:rFonts w:ascii="Times New Roman" w:hAnsi="Times New Roman" w:cs="Times New Roman"/>
          <w:sz w:val="28"/>
          <w:szCs w:val="28"/>
        </w:rPr>
      </w:pPr>
    </w:p>
    <w:p w:rsidR="00335DE3" w:rsidRDefault="00335DE3" w:rsidP="00CF4ED3">
      <w:pPr>
        <w:pStyle w:val="ListParagraph"/>
        <w:numPr>
          <w:ilvl w:val="1"/>
          <w:numId w:val="2"/>
        </w:numPr>
        <w:jc w:val="both"/>
        <w:rPr>
          <w:rFonts w:ascii="Times New Roman" w:hAnsi="Times New Roman" w:cs="Times New Roman"/>
          <w:sz w:val="28"/>
          <w:szCs w:val="28"/>
        </w:rPr>
      </w:pPr>
      <w:commentRangeStart w:id="3"/>
      <w:r>
        <w:rPr>
          <w:rFonts w:ascii="Times New Roman" w:hAnsi="Times New Roman" w:cs="Times New Roman"/>
          <w:sz w:val="28"/>
          <w:szCs w:val="28"/>
        </w:rPr>
        <w:t xml:space="preserve">CCITT </w:t>
      </w:r>
      <w:r w:rsidR="00455AE0">
        <w:rPr>
          <w:rFonts w:ascii="Times New Roman" w:hAnsi="Times New Roman" w:cs="Times New Roman"/>
          <w:sz w:val="28"/>
          <w:szCs w:val="28"/>
        </w:rPr>
        <w:t>G3 2D và CCITT G4 2D</w:t>
      </w:r>
      <w:commentRangeEnd w:id="3"/>
      <w:r w:rsidR="00F44B09">
        <w:rPr>
          <w:rStyle w:val="CommentReference"/>
        </w:rPr>
        <w:commentReference w:id="3"/>
      </w:r>
    </w:p>
    <w:p w:rsidR="0032287D" w:rsidRDefault="0032287D" w:rsidP="0032287D">
      <w:pPr>
        <w:pStyle w:val="ListParagraph"/>
        <w:ind w:left="1215"/>
        <w:jc w:val="both"/>
        <w:rPr>
          <w:rFonts w:ascii="Times New Roman" w:hAnsi="Times New Roman" w:cs="Times New Roman"/>
          <w:sz w:val="26"/>
          <w:szCs w:val="26"/>
        </w:rPr>
      </w:pPr>
      <w:r w:rsidRPr="0032287D">
        <w:rPr>
          <w:rFonts w:ascii="Times New Roman" w:hAnsi="Times New Roman" w:cs="Times New Roman"/>
          <w:sz w:val="26"/>
          <w:szCs w:val="26"/>
        </w:rPr>
        <w:t>Thuật toán này còn có tên khác là CCITT Bilevel.</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Đối với định dạng TIFF ta có thể áp dụng thuật toán nén và giải nén CCITT Group 3</w:t>
      </w:r>
      <w:r w:rsidR="005666C9">
        <w:rPr>
          <w:rStyle w:val="apple-style-span"/>
          <w:rFonts w:asciiTheme="majorHAnsi" w:hAnsiTheme="majorHAnsi" w:cstheme="majorHAnsi"/>
          <w:color w:val="000000"/>
          <w:sz w:val="26"/>
          <w:szCs w:val="26"/>
        </w:rPr>
        <w:t xml:space="preserve"> 2D</w:t>
      </w:r>
      <w:r>
        <w:rPr>
          <w:rStyle w:val="apple-style-span"/>
          <w:rFonts w:asciiTheme="majorHAnsi" w:hAnsiTheme="majorHAnsi" w:cstheme="majorHAnsi"/>
          <w:color w:val="000000"/>
          <w:sz w:val="26"/>
          <w:szCs w:val="26"/>
        </w:rPr>
        <w:t xml:space="preserve"> và </w:t>
      </w:r>
      <w:r w:rsidR="005666C9">
        <w:rPr>
          <w:rStyle w:val="apple-style-span"/>
          <w:rFonts w:asciiTheme="majorHAnsi" w:hAnsiTheme="majorHAnsi" w:cstheme="majorHAnsi"/>
          <w:color w:val="000000"/>
          <w:sz w:val="26"/>
          <w:szCs w:val="26"/>
        </w:rPr>
        <w:t>CCITT Group 4 2D</w:t>
      </w:r>
      <w:r>
        <w:rPr>
          <w:rStyle w:val="apple-style-span"/>
          <w:rFonts w:asciiTheme="majorHAnsi" w:hAnsiTheme="majorHAnsi" w:cstheme="majorHAnsi"/>
          <w:color w:val="000000"/>
          <w:sz w:val="26"/>
          <w:szCs w:val="26"/>
        </w:rPr>
        <w:t xml:space="preserve">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Các ứng dụng có thể cho phép nén ảnh nhị phân thành dạng file FAX, lưu trữ các ảnh FAX dạng tệp TIFF 5.0 và giải nén ảnh để hiển thị các ảnh FAX ngay trên màn hình.</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CCITT cung cấp phương pháp nén hiệu quả cho các tệp tin được scan trực tiếp từ văn bản bên ngoài.</w:t>
      </w:r>
    </w:p>
    <w:p w:rsidR="00F30992" w:rsidRPr="00F30992" w:rsidRDefault="00F30992" w:rsidP="00676FA2">
      <w:pPr>
        <w:pStyle w:val="ListParagraph"/>
        <w:ind w:left="1215"/>
        <w:jc w:val="both"/>
        <w:rPr>
          <w:rFonts w:asciiTheme="majorHAnsi" w:hAnsiTheme="majorHAnsi" w:cstheme="majorHAnsi"/>
          <w:sz w:val="26"/>
          <w:szCs w:val="26"/>
        </w:rPr>
      </w:pPr>
    </w:p>
    <w:p w:rsidR="00335DE3" w:rsidRDefault="00335DE3" w:rsidP="002E01A3">
      <w:pPr>
        <w:pStyle w:val="ListParagraph"/>
        <w:numPr>
          <w:ilvl w:val="1"/>
          <w:numId w:val="2"/>
        </w:numPr>
        <w:ind w:left="1134" w:hanging="639"/>
        <w:jc w:val="both"/>
        <w:rPr>
          <w:rFonts w:ascii="Times New Roman" w:hAnsi="Times New Roman" w:cs="Times New Roman"/>
          <w:sz w:val="28"/>
          <w:szCs w:val="28"/>
        </w:rPr>
      </w:pPr>
      <w:r>
        <w:rPr>
          <w:rFonts w:ascii="Times New Roman" w:hAnsi="Times New Roman" w:cs="Times New Roman"/>
          <w:sz w:val="28"/>
          <w:szCs w:val="28"/>
        </w:rPr>
        <w:t>LZW</w:t>
      </w:r>
    </w:p>
    <w:p w:rsidR="002E01A3" w:rsidRPr="002E01A3" w:rsidRDefault="002E01A3" w:rsidP="002E01A3">
      <w:pPr>
        <w:pStyle w:val="ListParagraph"/>
        <w:numPr>
          <w:ilvl w:val="0"/>
          <w:numId w:val="11"/>
        </w:numPr>
        <w:ind w:left="1134"/>
        <w:jc w:val="both"/>
        <w:rPr>
          <w:rFonts w:ascii="Times New Roman" w:hAnsi="Times New Roman" w:cs="Times New Roman"/>
          <w:sz w:val="26"/>
          <w:szCs w:val="26"/>
        </w:rPr>
      </w:pPr>
      <w:r w:rsidRPr="002E01A3">
        <w:rPr>
          <w:rFonts w:ascii="Times New Roman" w:hAnsi="Times New Roman" w:cs="Times New Roman"/>
          <w:sz w:val="26"/>
          <w:szCs w:val="26"/>
        </w:rPr>
        <w:t>Ý tưởng thuật toán</w:t>
      </w:r>
      <w:r w:rsidR="005666C9">
        <w:rPr>
          <w:rFonts w:ascii="Times New Roman" w:hAnsi="Times New Roman" w:cs="Times New Roman"/>
          <w:sz w:val="26"/>
          <w:szCs w:val="26"/>
        </w:rPr>
        <w:t>:</w:t>
      </w:r>
    </w:p>
    <w:p w:rsidR="00C77437" w:rsidRDefault="00C46814" w:rsidP="007A4C11">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LZW</w:t>
      </w:r>
      <w:r w:rsidR="0032287D">
        <w:rPr>
          <w:rFonts w:asciiTheme="majorHAnsi" w:hAnsiTheme="majorHAnsi" w:cstheme="majorHAnsi"/>
          <w:sz w:val="26"/>
          <w:szCs w:val="26"/>
        </w:rPr>
        <w:t xml:space="preserve"> (</w:t>
      </w:r>
      <w:r w:rsidR="0059045C">
        <w:rPr>
          <w:rFonts w:asciiTheme="majorHAnsi" w:hAnsiTheme="majorHAnsi" w:cstheme="majorHAnsi"/>
          <w:sz w:val="26"/>
          <w:szCs w:val="26"/>
        </w:rPr>
        <w:t xml:space="preserve">được phát minh bởi </w:t>
      </w:r>
      <w:r w:rsidR="0032287D">
        <w:rPr>
          <w:rFonts w:asciiTheme="majorHAnsi" w:hAnsiTheme="majorHAnsi" w:cstheme="majorHAnsi"/>
          <w:sz w:val="26"/>
          <w:szCs w:val="26"/>
        </w:rPr>
        <w:t>Lempel -</w:t>
      </w:r>
      <w:r w:rsidR="000F5A50">
        <w:rPr>
          <w:rFonts w:asciiTheme="majorHAnsi" w:hAnsiTheme="majorHAnsi" w:cstheme="majorHAnsi"/>
          <w:sz w:val="26"/>
          <w:szCs w:val="26"/>
        </w:rPr>
        <w:t xml:space="preserve"> Zip and We</w:t>
      </w:r>
      <w:r w:rsidR="0032287D">
        <w:rPr>
          <w:rFonts w:asciiTheme="majorHAnsi" w:hAnsiTheme="majorHAnsi" w:cstheme="majorHAnsi"/>
          <w:sz w:val="26"/>
          <w:szCs w:val="26"/>
        </w:rPr>
        <w:t>lch)</w:t>
      </w:r>
      <w:r w:rsidRPr="00B83B11">
        <w:rPr>
          <w:rFonts w:asciiTheme="majorHAnsi" w:hAnsiTheme="majorHAnsi" w:cstheme="majorHAnsi"/>
          <w:sz w:val="26"/>
          <w:szCs w:val="26"/>
        </w:rPr>
        <w:t xml:space="preserve"> được áp dụng để nén ảnh trong tệp TIFF phiên bản 5.0 không làm mất mát dữ liệu, với tỉ số nén trung bình 2:1</w:t>
      </w:r>
      <w:r w:rsidR="00EF625B" w:rsidRPr="00B83B11">
        <w:rPr>
          <w:rFonts w:asciiTheme="majorHAnsi" w:hAnsiTheme="majorHAnsi" w:cstheme="majorHAnsi"/>
          <w:sz w:val="26"/>
          <w:szCs w:val="26"/>
        </w:rPr>
        <w:t xml:space="preserve"> và thường được áp dụng trong nén các ảnh đồ họa tượng trưng.</w:t>
      </w:r>
    </w:p>
    <w:p w:rsidR="002E01A3" w:rsidRDefault="002E01A3" w:rsidP="007A4C11">
      <w:pPr>
        <w:pStyle w:val="ListParagraph"/>
        <w:ind w:left="1134"/>
        <w:jc w:val="both"/>
        <w:rPr>
          <w:rFonts w:asciiTheme="majorHAnsi" w:hAnsiTheme="majorHAnsi" w:cstheme="majorHAnsi"/>
          <w:sz w:val="26"/>
          <w:szCs w:val="26"/>
        </w:rPr>
      </w:pPr>
      <w:r w:rsidRPr="002E01A3">
        <w:rPr>
          <w:rFonts w:asciiTheme="majorHAnsi" w:hAnsiTheme="majorHAnsi" w:cstheme="majorHAnsi"/>
          <w:sz w:val="26"/>
          <w:szCs w:val="26"/>
        </w:rPr>
        <w:lastRenderedPageBreak/>
        <w:t>Thuật toán LZW sử dụng phép thay thế các ký tự trong chuỗi đầu vào dựa trên bảng</w:t>
      </w:r>
      <w:r w:rsidR="007A4C11">
        <w:rPr>
          <w:rFonts w:asciiTheme="majorHAnsi" w:hAnsiTheme="majorHAnsi" w:cstheme="majorHAnsi"/>
          <w:sz w:val="26"/>
          <w:szCs w:val="26"/>
        </w:rPr>
        <w:t xml:space="preserve"> giải</w:t>
      </w:r>
      <w:r w:rsidRPr="002E01A3">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2E01A3">
        <w:rPr>
          <w:rFonts w:asciiTheme="majorHAnsi" w:hAnsiTheme="majorHAnsi" w:cstheme="majorHAnsi"/>
          <w:sz w:val="26"/>
          <w:szCs w:val="26"/>
        </w:rPr>
        <w:t>(giải mã) có sẵn.</w:t>
      </w:r>
    </w:p>
    <w:p w:rsidR="002E01A3"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t>Bảng</w:t>
      </w:r>
      <w:r w:rsidR="007A4C11">
        <w:rPr>
          <w:rFonts w:asciiTheme="majorHAnsi" w:hAnsiTheme="majorHAnsi" w:cstheme="majorHAnsi"/>
          <w:sz w:val="26"/>
          <w:szCs w:val="26"/>
        </w:rPr>
        <w:t xml:space="preserve"> giải</w:t>
      </w:r>
      <w:r w:rsidRPr="009D09E9">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9D09E9">
        <w:rPr>
          <w:rFonts w:asciiTheme="majorHAnsi" w:hAnsiTheme="majorHAnsi" w:cstheme="majorHAnsi"/>
          <w:sz w:val="26"/>
          <w:szCs w:val="26"/>
        </w:rPr>
        <w:t>(giải mã) này không cần được lưu kèm với dữ liệu trong quá trình nén. Người mã hóa và người giải mã sẽ tự xây dựng bảng giải mã.</w:t>
      </w:r>
    </w:p>
    <w:p w:rsidR="009D09E9" w:rsidRPr="00B83B11"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t>Bảng mã hóa sẽ được xây dựng giữa vào việc tách chuỗi cần mã hóa hóa thành các chuỗi con theo thứ tự từ điển.</w:t>
      </w:r>
    </w:p>
    <w:p w:rsidR="00FA1A58"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nén dữ liệu</w:t>
      </w:r>
    </w:p>
    <w:p w:rsidR="00EA27BE"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937F06">
        <w:rPr>
          <w:rFonts w:asciiTheme="majorHAnsi" w:hAnsiTheme="majorHAnsi" w:cstheme="majorHAnsi"/>
          <w:sz w:val="26"/>
          <w:szCs w:val="26"/>
        </w:rPr>
        <w:t>Xây dựng từ điển từ chuỗi đầu vào, đánh số cho các ký tự trong từ điển: chia nhỏ chuỗi cần mã hóa thành nhiều chuỗi con theo thứ tự từ điển của chuỗi con</w:t>
      </w:r>
      <w:r>
        <w:rPr>
          <w:rFonts w:asciiTheme="majorHAnsi" w:hAnsiTheme="majorHAnsi" w:cstheme="majorHAnsi"/>
          <w:sz w:val="26"/>
          <w:szCs w:val="26"/>
        </w:rPr>
        <w:t>.</w:t>
      </w:r>
    </w:p>
    <w:p w:rsidR="00937F06"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2: </w:t>
      </w:r>
      <w:r w:rsidRPr="00937F06">
        <w:rPr>
          <w:rFonts w:asciiTheme="majorHAnsi" w:hAnsiTheme="majorHAnsi" w:cstheme="majorHAnsi"/>
          <w:sz w:val="26"/>
          <w:szCs w:val="26"/>
        </w:rPr>
        <w:t>Đánh số thứ tự i cho các chuỗi con</w:t>
      </w:r>
      <w:r>
        <w:rPr>
          <w:rFonts w:asciiTheme="majorHAnsi" w:hAnsiTheme="majorHAnsi" w:cstheme="majorHAnsi"/>
          <w:sz w:val="26"/>
          <w:szCs w:val="26"/>
        </w:rPr>
        <w:t>.</w:t>
      </w:r>
    </w:p>
    <w:p w:rsid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3: </w:t>
      </w:r>
      <w:r w:rsidRPr="00937F06">
        <w:rPr>
          <w:rFonts w:asciiTheme="majorHAnsi" w:hAnsiTheme="majorHAnsi" w:cstheme="majorHAnsi"/>
          <w:sz w:val="26"/>
          <w:szCs w:val="26"/>
        </w:rPr>
        <w:t xml:space="preserve">Mã hóa từng chuỗi con theo phép thay thế. Mỗi chuỗi con sẽ </w:t>
      </w:r>
      <w:r>
        <w:rPr>
          <w:rFonts w:asciiTheme="majorHAnsi" w:hAnsiTheme="majorHAnsi" w:cstheme="majorHAnsi"/>
          <w:sz w:val="26"/>
          <w:szCs w:val="26"/>
        </w:rPr>
        <w:tab/>
      </w:r>
      <w:r w:rsidRPr="00937F06">
        <w:rPr>
          <w:rFonts w:asciiTheme="majorHAnsi" w:hAnsiTheme="majorHAnsi" w:cstheme="majorHAnsi"/>
          <w:sz w:val="26"/>
          <w:szCs w:val="26"/>
        </w:rPr>
        <w:t>được thay thế bởi</w:t>
      </w:r>
      <w:r>
        <w:rPr>
          <w:rFonts w:asciiTheme="majorHAnsi" w:hAnsiTheme="majorHAnsi" w:cstheme="majorHAnsi"/>
          <w:sz w:val="26"/>
          <w:szCs w:val="26"/>
        </w:rPr>
        <w:t xml:space="preserve">: </w:t>
      </w:r>
      <w:r w:rsidRPr="00937F06">
        <w:rPr>
          <w:rFonts w:asciiTheme="majorHAnsi" w:hAnsiTheme="majorHAnsi" w:cstheme="majorHAnsi"/>
          <w:sz w:val="26"/>
          <w:szCs w:val="26"/>
        </w:rPr>
        <w:t xml:space="preserve">Phần con trỏ, trỏ đến số thứ tự của chuỗi tiền tố: số </w:t>
      </w:r>
      <w:r>
        <w:rPr>
          <w:rFonts w:asciiTheme="majorHAnsi" w:hAnsiTheme="majorHAnsi" w:cstheme="majorHAnsi"/>
          <w:sz w:val="26"/>
          <w:szCs w:val="26"/>
        </w:rPr>
        <w:tab/>
      </w:r>
      <w:r w:rsidRPr="00937F06">
        <w:rPr>
          <w:rFonts w:asciiTheme="majorHAnsi" w:hAnsiTheme="majorHAnsi" w:cstheme="majorHAnsi"/>
          <w:sz w:val="26"/>
          <w:szCs w:val="26"/>
        </w:rPr>
        <w:t xml:space="preserve">thứ tự ở dạng nhị phân của chuỗi tiền tố. Phần bit sai khác với chuỗi tiền </w:t>
      </w:r>
      <w:r>
        <w:rPr>
          <w:rFonts w:asciiTheme="majorHAnsi" w:hAnsiTheme="majorHAnsi" w:cstheme="majorHAnsi"/>
          <w:sz w:val="26"/>
          <w:szCs w:val="26"/>
        </w:rPr>
        <w:tab/>
      </w:r>
      <w:r w:rsidRPr="00937F06">
        <w:rPr>
          <w:rFonts w:asciiTheme="majorHAnsi" w:hAnsiTheme="majorHAnsi" w:cstheme="majorHAnsi"/>
          <w:sz w:val="26"/>
          <w:szCs w:val="26"/>
        </w:rPr>
        <w:t>tố</w:t>
      </w:r>
      <w:r>
        <w:rPr>
          <w:rFonts w:asciiTheme="majorHAnsi" w:hAnsiTheme="majorHAnsi" w:cstheme="majorHAnsi"/>
          <w:sz w:val="26"/>
          <w:szCs w:val="26"/>
        </w:rPr>
        <w:t>.</w:t>
      </w:r>
    </w:p>
    <w:p w:rsidR="00937F06" w:rsidRP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4: </w:t>
      </w:r>
      <w:r w:rsidRPr="00937F06">
        <w:rPr>
          <w:rFonts w:asciiTheme="majorHAnsi" w:hAnsiTheme="majorHAnsi" w:cstheme="majorHAnsi"/>
          <w:sz w:val="26"/>
          <w:szCs w:val="26"/>
        </w:rPr>
        <w:t>Ghép các phần đã mã hóa của chuỗi con theo thứ tự ban đầu</w:t>
      </w:r>
    </w:p>
    <w:p w:rsidR="00D30F08" w:rsidRDefault="00D30F08" w:rsidP="00CA2528">
      <w:pPr>
        <w:pStyle w:val="ListParagraph"/>
        <w:ind w:left="1418"/>
        <w:jc w:val="both"/>
        <w:rPr>
          <w:rFonts w:asciiTheme="majorHAnsi" w:hAnsiTheme="majorHAnsi" w:cstheme="majorHAnsi"/>
          <w:sz w:val="26"/>
          <w:szCs w:val="26"/>
        </w:rPr>
      </w:pPr>
    </w:p>
    <w:p w:rsidR="00EA27BE" w:rsidRPr="00B83B11" w:rsidRDefault="0079605A" w:rsidP="00CA2528">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Giả ngôn ngữ</w:t>
      </w:r>
      <w:r w:rsidR="00EA27BE" w:rsidRPr="00B83B11">
        <w:rPr>
          <w:rFonts w:asciiTheme="majorHAnsi" w:hAnsiTheme="majorHAnsi" w:cstheme="majorHAnsi"/>
          <w:sz w:val="26"/>
          <w:szCs w:val="26"/>
        </w:rPr>
        <w:t xml:space="preserve"> mô phỏng cho quá trình nén với giải thuật LZW:</w:t>
      </w:r>
    </w:p>
    <w:p w:rsidR="00EA27BE" w:rsidRPr="00B83B11" w:rsidRDefault="00EA27BE" w:rsidP="0079605A">
      <w:pPr>
        <w:pStyle w:val="ListParagraph"/>
        <w:ind w:left="2138" w:firstLine="22"/>
        <w:jc w:val="both"/>
        <w:rPr>
          <w:rFonts w:asciiTheme="majorHAnsi" w:hAnsiTheme="majorHAnsi" w:cstheme="majorHAnsi"/>
          <w:i/>
          <w:sz w:val="26"/>
          <w:szCs w:val="26"/>
        </w:rPr>
      </w:pPr>
      <w:r w:rsidRPr="00B83B11">
        <w:rPr>
          <w:rFonts w:asciiTheme="majorHAnsi" w:hAnsiTheme="majorHAnsi" w:cstheme="majorHAnsi"/>
          <w:i/>
          <w:sz w:val="26"/>
          <w:szCs w:val="26"/>
        </w:rPr>
        <w:t>InitializeStringTable();</w:t>
      </w:r>
    </w:p>
    <w:p w:rsidR="00EA27BE" w:rsidRPr="00B83B11" w:rsidRDefault="00EA27BE" w:rsidP="0079605A">
      <w:pPr>
        <w:pStyle w:val="ListParagraph"/>
        <w:ind w:left="2116" w:firstLine="22"/>
        <w:jc w:val="both"/>
        <w:rPr>
          <w:rFonts w:asciiTheme="majorHAnsi" w:hAnsiTheme="majorHAnsi" w:cstheme="majorHAnsi"/>
          <w:i/>
          <w:sz w:val="26"/>
          <w:szCs w:val="26"/>
        </w:rPr>
      </w:pPr>
      <w:r w:rsidRPr="00B83B11">
        <w:rPr>
          <w:rFonts w:asciiTheme="majorHAnsi" w:hAnsiTheme="majorHAnsi" w:cstheme="majorHAnsi"/>
          <w:i/>
          <w:sz w:val="26"/>
          <w:szCs w:val="26"/>
        </w:rPr>
        <w:t>WriteCode(ClearCode);</w:t>
      </w:r>
    </w:p>
    <w:p w:rsidR="00EA27BE" w:rsidRPr="00B83B11" w:rsidRDefault="00EA27BE" w:rsidP="0079605A">
      <w:pPr>
        <w:pStyle w:val="ListParagraph"/>
        <w:ind w:left="2094" w:firstLine="22"/>
        <w:jc w:val="both"/>
        <w:rPr>
          <w:rFonts w:asciiTheme="majorHAnsi" w:hAnsiTheme="majorHAnsi" w:cstheme="majorHAnsi"/>
          <w:i/>
          <w:sz w:val="26"/>
          <w:szCs w:val="26"/>
        </w:rPr>
      </w:pPr>
      <w:r w:rsidRPr="00B83B11">
        <w:rPr>
          <w:rFonts w:asciiTheme="majorHAnsi" w:hAnsiTheme="majorHAnsi" w:cstheme="majorHAnsi"/>
          <w:i/>
          <w:sz w:val="26"/>
          <w:szCs w:val="26"/>
        </w:rPr>
        <w:t>W = the empty string;</w:t>
      </w:r>
    </w:p>
    <w:p w:rsidR="00EA27BE" w:rsidRPr="00B83B11" w:rsidRDefault="00EA27BE" w:rsidP="0079605A">
      <w:pPr>
        <w:pStyle w:val="ListParagraph"/>
        <w:ind w:left="2072" w:firstLine="22"/>
        <w:jc w:val="both"/>
        <w:rPr>
          <w:rFonts w:asciiTheme="majorHAnsi" w:hAnsiTheme="majorHAnsi" w:cstheme="majorHAnsi"/>
          <w:i/>
          <w:sz w:val="26"/>
          <w:szCs w:val="26"/>
        </w:rPr>
      </w:pPr>
      <w:r w:rsidRPr="00B83B11">
        <w:rPr>
          <w:rFonts w:asciiTheme="majorHAnsi" w:hAnsiTheme="majorHAnsi" w:cstheme="majorHAnsi"/>
          <w:i/>
          <w:sz w:val="26"/>
          <w:szCs w:val="26"/>
        </w:rPr>
        <w:t>for each character in the strip {</w:t>
      </w:r>
    </w:p>
    <w:p w:rsidR="00EA27BE" w:rsidRPr="00B83B11" w:rsidRDefault="00EA27BE" w:rsidP="0079605A">
      <w:pPr>
        <w:pStyle w:val="ListParagraph"/>
        <w:ind w:left="2770" w:firstLine="110"/>
        <w:jc w:val="both"/>
        <w:rPr>
          <w:rFonts w:asciiTheme="majorHAnsi" w:hAnsiTheme="majorHAnsi" w:cstheme="majorHAnsi"/>
          <w:i/>
          <w:sz w:val="26"/>
          <w:szCs w:val="26"/>
        </w:rPr>
      </w:pPr>
      <w:r w:rsidRPr="00B83B11">
        <w:rPr>
          <w:rFonts w:asciiTheme="majorHAnsi" w:hAnsiTheme="majorHAnsi" w:cstheme="majorHAnsi"/>
          <w:i/>
          <w:sz w:val="26"/>
          <w:szCs w:val="26"/>
        </w:rPr>
        <w:t>K = GetNextCharacter();</w:t>
      </w:r>
    </w:p>
    <w:p w:rsidR="00EA27BE" w:rsidRPr="00B83B11" w:rsidRDefault="0079605A" w:rsidP="0079605A">
      <w:pPr>
        <w:pStyle w:val="ListParagraph"/>
        <w:ind w:left="2770"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if W+K is in the string table {</w:t>
      </w:r>
    </w:p>
    <w:p w:rsidR="00EA27BE" w:rsidRPr="00B83B11" w:rsidRDefault="0079605A" w:rsidP="00E00E7C">
      <w:pPr>
        <w:pStyle w:val="ListParagraph"/>
        <w:ind w:left="2770" w:firstLine="22"/>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 = W+K; /* string concatenation */</w:t>
      </w:r>
    </w:p>
    <w:p w:rsidR="0079605A" w:rsidRDefault="0079605A" w:rsidP="00CA2528">
      <w:pPr>
        <w:pStyle w:val="ListParagraph"/>
        <w:tabs>
          <w:tab w:val="left" w:pos="3900"/>
        </w:tabs>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t>
      </w:r>
    </w:p>
    <w:p w:rsidR="00EA27BE" w:rsidRPr="00B83B11" w:rsidRDefault="0079605A" w:rsidP="00CA2528">
      <w:pPr>
        <w:pStyle w:val="ListParagraph"/>
        <w:tabs>
          <w:tab w:val="left" w:pos="3900"/>
        </w:tabs>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else {</w:t>
      </w:r>
      <w:r w:rsidR="00CA2528">
        <w:rPr>
          <w:rFonts w:asciiTheme="majorHAnsi" w:hAnsiTheme="majorHAnsi" w:cstheme="majorHAnsi"/>
          <w:i/>
          <w:sz w:val="26"/>
          <w:szCs w:val="26"/>
        </w:rPr>
        <w:tab/>
      </w:r>
    </w:p>
    <w:p w:rsidR="00EA27BE" w:rsidRPr="00B83B11" w:rsidRDefault="0079605A" w:rsidP="0079605A">
      <w:pPr>
        <w:pStyle w:val="ListParagraph"/>
        <w:ind w:left="2160"/>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WriteCode (CodeFromString(W));</w:t>
      </w:r>
    </w:p>
    <w:p w:rsidR="00EA27BE" w:rsidRPr="00B83B11" w:rsidRDefault="0079605A" w:rsidP="0079605A">
      <w:pPr>
        <w:pStyle w:val="ListParagraph"/>
        <w:ind w:left="213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AddTableEntry(W+K);</w:t>
      </w:r>
    </w:p>
    <w:p w:rsidR="00EA27BE" w:rsidRPr="00B83B11" w:rsidRDefault="0079605A" w:rsidP="00E00E7C">
      <w:pPr>
        <w:pStyle w:val="ListParagraph"/>
        <w:ind w:left="2116" w:firstLine="44"/>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 = K;</w:t>
      </w:r>
    </w:p>
    <w:p w:rsidR="00EA27BE" w:rsidRPr="00B83B11" w:rsidRDefault="0079605A" w:rsidP="00CA2528">
      <w:pPr>
        <w:pStyle w:val="ListParagraph"/>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t>
      </w:r>
    </w:p>
    <w:p w:rsidR="00EA27BE" w:rsidRPr="00B83B11" w:rsidRDefault="0079605A" w:rsidP="00CA2528">
      <w:pPr>
        <w:pStyle w:val="ListParagraph"/>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 /* end of for loop */</w:t>
      </w:r>
    </w:p>
    <w:p w:rsidR="00EA27BE" w:rsidRPr="00B83B11" w:rsidRDefault="0079605A" w:rsidP="0079605A">
      <w:pPr>
        <w:pStyle w:val="ListParagraph"/>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WriteCode (CodeFromString(W));</w:t>
      </w:r>
    </w:p>
    <w:p w:rsidR="00EA27BE" w:rsidRPr="00B83B11" w:rsidRDefault="0079605A" w:rsidP="00CA2528">
      <w:pPr>
        <w:pStyle w:val="ListParagraph"/>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A67E8E">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WriteCode (EndOfInformation);</w:t>
      </w:r>
    </w:p>
    <w:p w:rsidR="00EA27BE" w:rsidRDefault="00EA27BE" w:rsidP="00EA27BE">
      <w:pPr>
        <w:pStyle w:val="ListParagraph"/>
        <w:ind w:left="1418"/>
        <w:jc w:val="both"/>
        <w:rPr>
          <w:rFonts w:asciiTheme="majorHAnsi" w:hAnsiTheme="majorHAnsi" w:cstheme="majorHAnsi"/>
          <w:sz w:val="26"/>
          <w:szCs w:val="26"/>
        </w:rPr>
      </w:pPr>
    </w:p>
    <w:p w:rsidR="007A4C11" w:rsidRPr="00B83B11"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giải nén dữ liệu</w:t>
      </w:r>
    </w:p>
    <w:p w:rsidR="00FA1A58"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AC7014">
        <w:rPr>
          <w:rFonts w:asciiTheme="majorHAnsi" w:hAnsiTheme="majorHAnsi" w:cstheme="majorHAnsi"/>
          <w:sz w:val="26"/>
          <w:szCs w:val="26"/>
        </w:rPr>
        <w:t>Dựa vào chuỗi đã được mã hóa, xây dựng lại từ điển</w:t>
      </w:r>
      <w:r>
        <w:rPr>
          <w:rFonts w:asciiTheme="majorHAnsi" w:hAnsiTheme="majorHAnsi" w:cstheme="majorHAnsi"/>
          <w:sz w:val="26"/>
          <w:szCs w:val="26"/>
        </w:rPr>
        <w:t>.</w:t>
      </w:r>
    </w:p>
    <w:p w:rsidR="00AC7014"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lastRenderedPageBreak/>
        <w:t xml:space="preserve">+ Bước 2: </w:t>
      </w:r>
      <w:r w:rsidRPr="00AC7014">
        <w:rPr>
          <w:rFonts w:asciiTheme="majorHAnsi" w:hAnsiTheme="majorHAnsi" w:cstheme="majorHAnsi"/>
          <w:sz w:val="26"/>
          <w:szCs w:val="26"/>
        </w:rPr>
        <w:t>Giải mã chuỗi đã mã hóa dựa vào từ điển tự xây dựng lại</w:t>
      </w:r>
      <w:r>
        <w:rPr>
          <w:rFonts w:asciiTheme="majorHAnsi" w:hAnsiTheme="majorHAnsi" w:cstheme="majorHAnsi"/>
          <w:sz w:val="26"/>
          <w:szCs w:val="26"/>
        </w:rPr>
        <w:t>.</w:t>
      </w:r>
    </w:p>
    <w:p w:rsidR="00FA1A58" w:rsidRPr="00B83B11" w:rsidRDefault="00FA1A58" w:rsidP="00FA1A58">
      <w:pPr>
        <w:pStyle w:val="ListParagraph"/>
        <w:ind w:left="1276"/>
        <w:jc w:val="both"/>
        <w:rPr>
          <w:rFonts w:asciiTheme="majorHAnsi" w:hAnsiTheme="majorHAnsi" w:cstheme="majorHAnsi"/>
          <w:i/>
          <w:sz w:val="26"/>
          <w:szCs w:val="26"/>
        </w:rPr>
      </w:pPr>
    </w:p>
    <w:p w:rsidR="00FA1A58" w:rsidRPr="00B83B11" w:rsidRDefault="00FA1A58" w:rsidP="00AC7014">
      <w:pPr>
        <w:pStyle w:val="ListParagraph"/>
        <w:ind w:left="1418"/>
        <w:jc w:val="both"/>
        <w:rPr>
          <w:rFonts w:asciiTheme="majorHAnsi" w:hAnsiTheme="majorHAnsi" w:cstheme="majorHAnsi"/>
          <w:sz w:val="26"/>
          <w:szCs w:val="26"/>
        </w:rPr>
      </w:pPr>
      <w:r w:rsidRPr="00B83B11">
        <w:rPr>
          <w:rFonts w:asciiTheme="majorHAnsi" w:hAnsiTheme="majorHAnsi" w:cstheme="majorHAnsi"/>
          <w:sz w:val="26"/>
          <w:szCs w:val="26"/>
        </w:rPr>
        <w:t>Mã thực thi mô phỏng cho quá trình giải nén với giải thuật LZW:</w:t>
      </w:r>
    </w:p>
    <w:p w:rsidR="00FA1A58" w:rsidRPr="00B83B11" w:rsidRDefault="00402177" w:rsidP="00402177">
      <w:pPr>
        <w:pStyle w:val="ListParagraph"/>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B83B11">
        <w:rPr>
          <w:rFonts w:asciiTheme="majorHAnsi" w:hAnsiTheme="majorHAnsi" w:cstheme="majorHAnsi"/>
          <w:i/>
          <w:sz w:val="26"/>
          <w:szCs w:val="26"/>
        </w:rPr>
        <w:t>while ((Code = GetNextCode()) != EoiCode) {</w:t>
      </w:r>
    </w:p>
    <w:p w:rsidR="00FA1A58" w:rsidRPr="00B83B11" w:rsidRDefault="00402177" w:rsidP="00402177">
      <w:pPr>
        <w:pStyle w:val="ListParagraph"/>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DA7C31">
        <w:rPr>
          <w:rFonts w:asciiTheme="majorHAnsi" w:hAnsiTheme="majorHAnsi" w:cstheme="majorHAnsi"/>
          <w:i/>
          <w:sz w:val="26"/>
          <w:szCs w:val="26"/>
        </w:rPr>
        <w:tab/>
      </w:r>
      <w:r w:rsidR="00FA1A58" w:rsidRPr="00B83B11">
        <w:rPr>
          <w:rFonts w:asciiTheme="majorHAnsi" w:hAnsiTheme="majorHAnsi" w:cstheme="majorHAnsi"/>
          <w:i/>
          <w:sz w:val="26"/>
          <w:szCs w:val="26"/>
        </w:rPr>
        <w:t>if (Code == ClearCode) {</w:t>
      </w:r>
    </w:p>
    <w:p w:rsidR="00FA1A58" w:rsidRDefault="00FA1A58" w:rsidP="00AA1FCA">
      <w:pPr>
        <w:spacing w:after="0"/>
        <w:ind w:left="2160" w:firstLine="720"/>
        <w:jc w:val="both"/>
        <w:rPr>
          <w:rFonts w:asciiTheme="majorHAnsi" w:hAnsiTheme="majorHAnsi" w:cstheme="majorHAnsi"/>
          <w:i/>
          <w:sz w:val="26"/>
          <w:szCs w:val="26"/>
        </w:rPr>
      </w:pPr>
      <w:r w:rsidRPr="00DA7C31">
        <w:rPr>
          <w:rFonts w:asciiTheme="majorHAnsi" w:hAnsiTheme="majorHAnsi" w:cstheme="majorHAnsi"/>
          <w:i/>
          <w:sz w:val="26"/>
          <w:szCs w:val="26"/>
        </w:rPr>
        <w:t>InitializeTable();</w:t>
      </w:r>
    </w:p>
    <w:p w:rsidR="00FA1A58" w:rsidRPr="00B83B11" w:rsidRDefault="00FA1A58" w:rsidP="00DA7C31">
      <w:pPr>
        <w:pStyle w:val="ListParagraph"/>
        <w:ind w:left="2836" w:firstLine="44"/>
        <w:jc w:val="both"/>
        <w:rPr>
          <w:rFonts w:asciiTheme="majorHAnsi" w:hAnsiTheme="majorHAnsi" w:cstheme="majorHAnsi"/>
          <w:i/>
          <w:sz w:val="26"/>
          <w:szCs w:val="26"/>
        </w:rPr>
      </w:pPr>
      <w:r w:rsidRPr="00B83B11">
        <w:rPr>
          <w:rFonts w:asciiTheme="majorHAnsi" w:hAnsiTheme="majorHAnsi" w:cstheme="majorHAnsi"/>
          <w:i/>
          <w:sz w:val="26"/>
          <w:szCs w:val="26"/>
        </w:rPr>
        <w:t>Code = GetNextCode();</w:t>
      </w:r>
    </w:p>
    <w:p w:rsidR="00FA1A58" w:rsidRDefault="00FA1A58" w:rsidP="00DA7C31">
      <w:pPr>
        <w:pStyle w:val="ListParagraph"/>
        <w:ind w:left="2770" w:firstLine="66"/>
        <w:jc w:val="both"/>
        <w:rPr>
          <w:rFonts w:asciiTheme="majorHAnsi" w:hAnsiTheme="majorHAnsi" w:cstheme="majorHAnsi"/>
          <w:i/>
          <w:sz w:val="26"/>
          <w:szCs w:val="26"/>
        </w:rPr>
      </w:pPr>
      <w:r w:rsidRPr="00B83B11">
        <w:rPr>
          <w:rFonts w:asciiTheme="majorHAnsi" w:hAnsiTheme="majorHAnsi" w:cstheme="majorHAnsi"/>
          <w:i/>
          <w:sz w:val="26"/>
          <w:szCs w:val="26"/>
        </w:rPr>
        <w:t>if (Code == EoiCode)</w:t>
      </w:r>
      <w:r w:rsidR="00402177">
        <w:rPr>
          <w:rFonts w:asciiTheme="majorHAnsi" w:hAnsiTheme="majorHAnsi" w:cstheme="majorHAnsi"/>
          <w:i/>
          <w:sz w:val="26"/>
          <w:szCs w:val="26"/>
        </w:rPr>
        <w:t xml:space="preserve">   </w:t>
      </w:r>
      <w:r w:rsidRPr="00402177">
        <w:rPr>
          <w:rFonts w:asciiTheme="majorHAnsi" w:hAnsiTheme="majorHAnsi" w:cstheme="majorHAnsi"/>
          <w:i/>
          <w:sz w:val="26"/>
          <w:szCs w:val="26"/>
        </w:rPr>
        <w:t>break;</w:t>
      </w:r>
    </w:p>
    <w:p w:rsidR="00FA1A58" w:rsidRPr="00B83B11" w:rsidRDefault="00FA1A58" w:rsidP="00DA7C31">
      <w:pPr>
        <w:pStyle w:val="ListParagraph"/>
        <w:ind w:left="2682" w:firstLine="88"/>
        <w:jc w:val="both"/>
        <w:rPr>
          <w:rFonts w:asciiTheme="majorHAnsi" w:hAnsiTheme="majorHAnsi" w:cstheme="majorHAnsi"/>
          <w:i/>
          <w:sz w:val="26"/>
          <w:szCs w:val="26"/>
        </w:rPr>
      </w:pPr>
      <w:r w:rsidRPr="00B83B11">
        <w:rPr>
          <w:rFonts w:asciiTheme="majorHAnsi" w:hAnsiTheme="majorHAnsi" w:cstheme="majorHAnsi"/>
          <w:i/>
          <w:sz w:val="26"/>
          <w:szCs w:val="26"/>
        </w:rPr>
        <w:t>WriteString(StringFromCode(Code));</w:t>
      </w:r>
    </w:p>
    <w:p w:rsidR="00FA1A58" w:rsidRPr="00B83B11" w:rsidRDefault="00FA1A58" w:rsidP="006B5F4F">
      <w:pPr>
        <w:pStyle w:val="ListParagraph"/>
        <w:ind w:left="2572" w:firstLine="19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DA7C31">
      <w:pPr>
        <w:pStyle w:val="ListParagraph"/>
        <w:ind w:left="2028" w:firstLine="132"/>
        <w:jc w:val="both"/>
        <w:rPr>
          <w:rFonts w:asciiTheme="majorHAnsi" w:hAnsiTheme="majorHAnsi" w:cstheme="majorHAnsi"/>
          <w:i/>
          <w:sz w:val="26"/>
          <w:szCs w:val="26"/>
        </w:rPr>
      </w:pPr>
      <w:r w:rsidRPr="00B83B11">
        <w:rPr>
          <w:rFonts w:asciiTheme="majorHAnsi" w:hAnsiTheme="majorHAnsi" w:cstheme="majorHAnsi"/>
          <w:i/>
          <w:sz w:val="26"/>
          <w:szCs w:val="26"/>
        </w:rPr>
        <w:t>} /* end of ClearCode case */</w:t>
      </w:r>
    </w:p>
    <w:p w:rsidR="00FA1A58" w:rsidRPr="00B83B11" w:rsidRDefault="00FA1A58" w:rsidP="003A0CF6">
      <w:pPr>
        <w:pStyle w:val="ListParagraph"/>
        <w:spacing w:after="0"/>
        <w:ind w:left="2006" w:firstLine="154"/>
        <w:jc w:val="both"/>
        <w:rPr>
          <w:rFonts w:asciiTheme="majorHAnsi" w:hAnsiTheme="majorHAnsi" w:cstheme="majorHAnsi"/>
          <w:i/>
          <w:sz w:val="26"/>
          <w:szCs w:val="26"/>
        </w:rPr>
      </w:pPr>
      <w:r w:rsidRPr="00B83B11">
        <w:rPr>
          <w:rFonts w:asciiTheme="majorHAnsi" w:hAnsiTheme="majorHAnsi" w:cstheme="majorHAnsi"/>
          <w:i/>
          <w:sz w:val="26"/>
          <w:szCs w:val="26"/>
        </w:rPr>
        <w:t>else {</w:t>
      </w:r>
    </w:p>
    <w:p w:rsidR="00FA1A58" w:rsidRPr="008021F3" w:rsidRDefault="008021F3" w:rsidP="003A0CF6">
      <w:pPr>
        <w:spacing w:after="0"/>
        <w:ind w:left="1980" w:firstLine="720"/>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8021F3">
        <w:rPr>
          <w:rFonts w:asciiTheme="majorHAnsi" w:hAnsiTheme="majorHAnsi" w:cstheme="majorHAnsi"/>
          <w:i/>
          <w:sz w:val="26"/>
          <w:szCs w:val="26"/>
        </w:rPr>
        <w:t>if (IsInTable(Code)) {</w:t>
      </w:r>
    </w:p>
    <w:p w:rsidR="00FA1A58" w:rsidRPr="00AC1DDB" w:rsidRDefault="00FA1A58" w:rsidP="003A0CF6">
      <w:pPr>
        <w:spacing w:after="0"/>
        <w:ind w:left="2286" w:firstLine="720"/>
        <w:jc w:val="both"/>
        <w:rPr>
          <w:rFonts w:asciiTheme="majorHAnsi" w:hAnsiTheme="majorHAnsi" w:cstheme="majorHAnsi"/>
          <w:i/>
          <w:sz w:val="26"/>
          <w:szCs w:val="26"/>
        </w:rPr>
      </w:pPr>
      <w:r w:rsidRPr="00AC1DDB">
        <w:rPr>
          <w:rFonts w:asciiTheme="majorHAnsi" w:hAnsiTheme="majorHAnsi" w:cstheme="majorHAnsi"/>
          <w:i/>
          <w:sz w:val="26"/>
          <w:szCs w:val="26"/>
        </w:rPr>
        <w:t>WriteString(StringFromCode(Code));</w:t>
      </w:r>
    </w:p>
    <w:p w:rsidR="00FA1A58" w:rsidRPr="00AC1DDB" w:rsidRDefault="00AC1DDB" w:rsidP="00E00E7C">
      <w:pPr>
        <w:spacing w:after="0"/>
        <w:ind w:left="2160" w:firstLine="720"/>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FA1A58" w:rsidRPr="00AC1DDB">
        <w:rPr>
          <w:rFonts w:asciiTheme="majorHAnsi" w:hAnsiTheme="majorHAnsi" w:cstheme="majorHAnsi"/>
          <w:i/>
          <w:sz w:val="26"/>
          <w:szCs w:val="26"/>
        </w:rPr>
        <w:t>AddStringToTable(StringFromCode(OldCode</w:t>
      </w:r>
    </w:p>
    <w:p w:rsidR="00FA1A58" w:rsidRPr="00B83B11" w:rsidRDefault="00FA1A58" w:rsidP="003A0CF6">
      <w:pPr>
        <w:pStyle w:val="ListParagraph"/>
        <w:spacing w:after="0"/>
        <w:ind w:left="3358" w:firstLine="242"/>
        <w:jc w:val="both"/>
        <w:rPr>
          <w:rFonts w:asciiTheme="majorHAnsi" w:hAnsiTheme="majorHAnsi" w:cstheme="majorHAnsi"/>
          <w:i/>
          <w:sz w:val="26"/>
          <w:szCs w:val="26"/>
        </w:rPr>
      </w:pPr>
      <w:r w:rsidRPr="00B83B11">
        <w:rPr>
          <w:rFonts w:asciiTheme="majorHAnsi" w:hAnsiTheme="majorHAnsi" w:cstheme="majorHAnsi"/>
          <w:i/>
          <w:sz w:val="26"/>
          <w:szCs w:val="26"/>
        </w:rPr>
        <w:t>)+FirstChar(StringFromCode(Code)));</w:t>
      </w:r>
    </w:p>
    <w:p w:rsidR="00FA1A58" w:rsidRPr="00AC1DDB" w:rsidRDefault="00AC1DDB" w:rsidP="003A0CF6">
      <w:pPr>
        <w:spacing w:after="0"/>
        <w:ind w:left="2160" w:firstLine="720"/>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AC1DDB">
        <w:rPr>
          <w:rFonts w:asciiTheme="majorHAnsi" w:hAnsiTheme="majorHAnsi" w:cstheme="majorHAnsi"/>
          <w:i/>
          <w:sz w:val="26"/>
          <w:szCs w:val="26"/>
        </w:rPr>
        <w:t>OldCode = Code;</w:t>
      </w:r>
    </w:p>
    <w:p w:rsidR="00FA1A58" w:rsidRPr="002B0F8C" w:rsidRDefault="002B0F8C" w:rsidP="00E00E7C">
      <w:pPr>
        <w:spacing w:after="0"/>
        <w:ind w:left="2160"/>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402177" w:rsidRPr="002B0F8C">
        <w:rPr>
          <w:rFonts w:asciiTheme="majorHAnsi" w:hAnsiTheme="majorHAnsi" w:cstheme="majorHAnsi"/>
          <w:i/>
          <w:sz w:val="26"/>
          <w:szCs w:val="26"/>
        </w:rPr>
        <w:t xml:space="preserve"> </w:t>
      </w:r>
      <w:r w:rsidR="00FA1A58" w:rsidRPr="002B0F8C">
        <w:rPr>
          <w:rFonts w:asciiTheme="majorHAnsi" w:hAnsiTheme="majorHAnsi" w:cstheme="majorHAnsi"/>
          <w:i/>
          <w:sz w:val="26"/>
          <w:szCs w:val="26"/>
        </w:rPr>
        <w:t>} else {</w:t>
      </w:r>
    </w:p>
    <w:p w:rsidR="00FA1A58" w:rsidRPr="00E01CB7" w:rsidRDefault="00FA1A58" w:rsidP="003A0CF6">
      <w:pPr>
        <w:spacing w:after="0"/>
        <w:ind w:left="2550" w:firstLine="330"/>
        <w:jc w:val="both"/>
        <w:rPr>
          <w:rFonts w:asciiTheme="majorHAnsi" w:hAnsiTheme="majorHAnsi" w:cstheme="majorHAnsi"/>
          <w:i/>
          <w:sz w:val="26"/>
          <w:szCs w:val="26"/>
        </w:rPr>
      </w:pPr>
      <w:r w:rsidRPr="00E01CB7">
        <w:rPr>
          <w:rFonts w:asciiTheme="majorHAnsi" w:hAnsiTheme="majorHAnsi" w:cstheme="majorHAnsi"/>
          <w:i/>
          <w:sz w:val="26"/>
          <w:szCs w:val="26"/>
        </w:rPr>
        <w:t>OutString = StringFromCode(OldCode) +</w:t>
      </w:r>
    </w:p>
    <w:p w:rsidR="00FA1A58" w:rsidRPr="00E01CB7" w:rsidRDefault="00FA1A58" w:rsidP="003A0CF6">
      <w:pPr>
        <w:spacing w:after="0"/>
        <w:ind w:left="2160" w:firstLine="720"/>
        <w:jc w:val="both"/>
        <w:rPr>
          <w:rFonts w:asciiTheme="majorHAnsi" w:hAnsiTheme="majorHAnsi" w:cstheme="majorHAnsi"/>
          <w:i/>
          <w:sz w:val="26"/>
          <w:szCs w:val="26"/>
        </w:rPr>
      </w:pPr>
      <w:r w:rsidRPr="00E01CB7">
        <w:rPr>
          <w:rFonts w:asciiTheme="majorHAnsi" w:hAnsiTheme="majorHAnsi" w:cstheme="majorHAnsi"/>
          <w:i/>
          <w:sz w:val="26"/>
          <w:szCs w:val="26"/>
        </w:rPr>
        <w:t>FirstChar(StringFromCode(OldCode));</w:t>
      </w:r>
    </w:p>
    <w:p w:rsidR="00FA1A58" w:rsidRPr="00E01CB7" w:rsidRDefault="00FA1A58" w:rsidP="003A0CF6">
      <w:pPr>
        <w:spacing w:after="0"/>
        <w:ind w:left="2160" w:firstLine="720"/>
        <w:jc w:val="both"/>
        <w:rPr>
          <w:rFonts w:asciiTheme="majorHAnsi" w:hAnsiTheme="majorHAnsi" w:cstheme="majorHAnsi"/>
          <w:i/>
          <w:sz w:val="26"/>
          <w:szCs w:val="26"/>
        </w:rPr>
      </w:pPr>
      <w:r w:rsidRPr="00E01CB7">
        <w:rPr>
          <w:rFonts w:asciiTheme="majorHAnsi" w:hAnsiTheme="majorHAnsi" w:cstheme="majorHAnsi"/>
          <w:i/>
          <w:sz w:val="26"/>
          <w:szCs w:val="26"/>
        </w:rPr>
        <w:t>WriteString(OutString);</w:t>
      </w:r>
    </w:p>
    <w:p w:rsidR="00FA1A58" w:rsidRPr="00E01CB7" w:rsidRDefault="00FA1A58" w:rsidP="003A0CF6">
      <w:pPr>
        <w:spacing w:after="0"/>
        <w:ind w:left="2160" w:firstLine="720"/>
        <w:jc w:val="both"/>
        <w:rPr>
          <w:rFonts w:asciiTheme="majorHAnsi" w:hAnsiTheme="majorHAnsi" w:cstheme="majorHAnsi"/>
          <w:i/>
          <w:sz w:val="26"/>
          <w:szCs w:val="26"/>
        </w:rPr>
      </w:pPr>
      <w:r w:rsidRPr="00E01CB7">
        <w:rPr>
          <w:rFonts w:asciiTheme="majorHAnsi" w:hAnsiTheme="majorHAnsi" w:cstheme="majorHAnsi"/>
          <w:i/>
          <w:sz w:val="26"/>
          <w:szCs w:val="26"/>
        </w:rPr>
        <w:t>AddStringToTable(OutString);</w:t>
      </w:r>
    </w:p>
    <w:p w:rsidR="00FA1A58" w:rsidRPr="00E01CB7" w:rsidRDefault="00FA1A58" w:rsidP="003A0CF6">
      <w:pPr>
        <w:spacing w:after="0"/>
        <w:ind w:left="2138" w:firstLine="720"/>
        <w:jc w:val="both"/>
        <w:rPr>
          <w:rFonts w:asciiTheme="majorHAnsi" w:hAnsiTheme="majorHAnsi" w:cstheme="majorHAnsi"/>
          <w:i/>
          <w:sz w:val="26"/>
          <w:szCs w:val="26"/>
        </w:rPr>
      </w:pPr>
      <w:r w:rsidRPr="00E01CB7">
        <w:rPr>
          <w:rFonts w:asciiTheme="majorHAnsi" w:hAnsiTheme="majorHAnsi" w:cstheme="majorHAnsi"/>
          <w:i/>
          <w:sz w:val="26"/>
          <w:szCs w:val="26"/>
        </w:rPr>
        <w:t>OldCode = Code;</w:t>
      </w:r>
    </w:p>
    <w:p w:rsidR="00FA1A58" w:rsidRPr="00B83B11" w:rsidRDefault="00FA1A58" w:rsidP="003A0CF6">
      <w:pPr>
        <w:pStyle w:val="ListParagraph"/>
        <w:spacing w:after="0"/>
        <w:ind w:left="2858" w:firstLine="22"/>
        <w:jc w:val="both"/>
        <w:rPr>
          <w:rFonts w:asciiTheme="majorHAnsi" w:hAnsiTheme="majorHAnsi" w:cstheme="majorHAnsi"/>
          <w:i/>
          <w:sz w:val="26"/>
          <w:szCs w:val="26"/>
        </w:rPr>
      </w:pPr>
      <w:r w:rsidRPr="00B83B11">
        <w:rPr>
          <w:rFonts w:asciiTheme="majorHAnsi" w:hAnsiTheme="majorHAnsi" w:cstheme="majorHAnsi"/>
          <w:i/>
          <w:sz w:val="26"/>
          <w:szCs w:val="26"/>
        </w:rPr>
        <w:t>}</w:t>
      </w:r>
    </w:p>
    <w:p w:rsidR="00FA1A58" w:rsidRPr="002828D7" w:rsidRDefault="002828D7" w:rsidP="003A0CF6">
      <w:pPr>
        <w:spacing w:after="0"/>
        <w:ind w:left="213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2828D7">
        <w:rPr>
          <w:rFonts w:asciiTheme="majorHAnsi" w:hAnsiTheme="majorHAnsi" w:cstheme="majorHAnsi"/>
          <w:i/>
          <w:sz w:val="26"/>
          <w:szCs w:val="26"/>
        </w:rPr>
        <w:t>} /* end of not-ClearCode case */</w:t>
      </w:r>
    </w:p>
    <w:p w:rsidR="00FA1A58" w:rsidRPr="002828D7" w:rsidRDefault="002828D7" w:rsidP="003A0CF6">
      <w:pPr>
        <w:spacing w:after="0"/>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2828D7">
        <w:rPr>
          <w:rFonts w:asciiTheme="majorHAnsi" w:hAnsiTheme="majorHAnsi" w:cstheme="majorHAnsi"/>
          <w:i/>
          <w:sz w:val="26"/>
          <w:szCs w:val="26"/>
        </w:rPr>
        <w:t>} /* end of while loop */</w:t>
      </w:r>
    </w:p>
    <w:p w:rsidR="00B3708E" w:rsidRDefault="00B3708E" w:rsidP="00FA1A58">
      <w:pPr>
        <w:pStyle w:val="ListParagraph"/>
        <w:ind w:left="1276"/>
        <w:jc w:val="both"/>
        <w:rPr>
          <w:rFonts w:asciiTheme="majorHAnsi" w:hAnsiTheme="majorHAnsi" w:cstheme="majorHAnsi"/>
          <w:i/>
          <w:sz w:val="26"/>
          <w:szCs w:val="26"/>
        </w:rPr>
      </w:pPr>
    </w:p>
    <w:p w:rsidR="00B3708E" w:rsidRPr="00B3708E" w:rsidRDefault="00B3708E" w:rsidP="00B3708E">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t>Đặc điểm thuật toán</w:t>
      </w:r>
    </w:p>
    <w:p w:rsidR="00B3708E" w:rsidRPr="00B83B11"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này được phát minh bởi Lempel-Ziv và Welch với một số đặc trưng sau:</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làm việc với các bức ảnh có giá trị bit biểu diễn khác nhau, đa dạng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có chi phí tính toán tồi nhất ở mức chấp nhận được</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quản lí tốt đối với các thành phần lặp lại ở mức độ rộng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thực hiện nhanh cả với quá trình nén và giải nén</w:t>
      </w:r>
    </w:p>
    <w:p w:rsidR="00B3708E"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 phương thức mã hóa không mất mát dữ liệu. Tuy nhiên, nếu ta loại bộ nhiễu hoặc các thông tin dư thừa trong ảnh thì LZW nén ảnh xuống được với kích thước nhỏ hơn.</w:t>
      </w:r>
    </w:p>
    <w:p w:rsidR="00094D6F" w:rsidRDefault="00094D6F" w:rsidP="00B3708E">
      <w:pPr>
        <w:pStyle w:val="ListParagraph"/>
        <w:numPr>
          <w:ilvl w:val="0"/>
          <w:numId w:val="5"/>
        </w:numPr>
        <w:ind w:left="1701"/>
        <w:jc w:val="both"/>
        <w:rPr>
          <w:rFonts w:asciiTheme="majorHAnsi" w:hAnsiTheme="majorHAnsi" w:cstheme="majorHAnsi"/>
          <w:sz w:val="26"/>
          <w:szCs w:val="26"/>
        </w:rPr>
      </w:pPr>
      <w:r w:rsidRPr="00094D6F">
        <w:rPr>
          <w:rFonts w:asciiTheme="majorHAnsi" w:hAnsiTheme="majorHAnsi" w:cstheme="majorHAnsi"/>
          <w:sz w:val="26"/>
          <w:szCs w:val="26"/>
        </w:rPr>
        <w:lastRenderedPageBreak/>
        <w:t>Không cần phải lưu trữ từ điển, bên giải mã có thể tự xây dựng lại trong quá trình giải mã</w:t>
      </w:r>
    </w:p>
    <w:p w:rsidR="00BC65E7"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Số lượng từ trong từ điển tăng lên không giới hạn</w:t>
      </w:r>
    </w:p>
    <w:p w:rsidR="00BC65E7" w:rsidRPr="00094D6F"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Các chuỗi con có độ dài lớn sẽ xuất hiện trễ quá trình xây dựng từ điển</w:t>
      </w:r>
    </w:p>
    <w:p w:rsidR="00E63290"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LZW hoạt động tốt cả với các ảnh nhị phân. Giải thuật này khi đem ra so sánh thì vượt trội hơn giải thuật Packbits và khá ngang bằng với giải thuật CCITT 1D</w:t>
      </w:r>
      <w:r>
        <w:rPr>
          <w:rFonts w:asciiTheme="majorHAnsi" w:hAnsiTheme="majorHAnsi" w:cstheme="majorHAnsi"/>
          <w:sz w:val="26"/>
          <w:szCs w:val="26"/>
        </w:rPr>
        <w:t>.</w:t>
      </w:r>
    </w:p>
    <w:p w:rsidR="00354F0D" w:rsidRDefault="00354F0D" w:rsidP="00B3708E">
      <w:pPr>
        <w:pStyle w:val="ListParagraph"/>
        <w:ind w:left="1134"/>
        <w:jc w:val="both"/>
        <w:rPr>
          <w:rFonts w:asciiTheme="majorHAnsi" w:hAnsiTheme="majorHAnsi" w:cstheme="majorHAnsi"/>
          <w:sz w:val="26"/>
          <w:szCs w:val="26"/>
        </w:rPr>
      </w:pPr>
    </w:p>
    <w:p w:rsidR="00354F0D" w:rsidRDefault="00354F0D" w:rsidP="00354F0D">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t>Ví dụ mô phỏng</w:t>
      </w:r>
    </w:p>
    <w:p w:rsidR="0049740C" w:rsidRDefault="0049740C" w:rsidP="0049740C">
      <w:pPr>
        <w:pStyle w:val="ListParagraph"/>
        <w:numPr>
          <w:ilvl w:val="0"/>
          <w:numId w:val="5"/>
        </w:numPr>
        <w:ind w:left="1560"/>
        <w:rPr>
          <w:rFonts w:asciiTheme="majorHAnsi" w:hAnsiTheme="majorHAnsi" w:cstheme="majorHAnsi"/>
          <w:sz w:val="26"/>
          <w:szCs w:val="26"/>
        </w:rPr>
      </w:pPr>
      <w:r w:rsidRPr="0049740C">
        <w:rPr>
          <w:rFonts w:asciiTheme="majorHAnsi" w:hAnsiTheme="majorHAnsi" w:cstheme="majorHAnsi"/>
          <w:sz w:val="26"/>
          <w:szCs w:val="26"/>
        </w:rPr>
        <w:t>Chuỗi cần mã hóa:  1 0110 1010 0010</w:t>
      </w:r>
    </w:p>
    <w:p w:rsidR="0049740C" w:rsidRDefault="0049740C" w:rsidP="0049740C">
      <w:pPr>
        <w:pStyle w:val="ListParagraph"/>
        <w:numPr>
          <w:ilvl w:val="0"/>
          <w:numId w:val="5"/>
        </w:numPr>
        <w:ind w:left="1560"/>
        <w:rPr>
          <w:rFonts w:asciiTheme="majorHAnsi" w:hAnsiTheme="majorHAnsi" w:cstheme="majorHAnsi"/>
          <w:sz w:val="26"/>
          <w:szCs w:val="26"/>
        </w:rPr>
      </w:pPr>
      <w:r>
        <w:rPr>
          <w:rFonts w:asciiTheme="majorHAnsi" w:hAnsiTheme="majorHAnsi" w:cstheme="majorHAnsi"/>
          <w:sz w:val="26"/>
          <w:szCs w:val="26"/>
        </w:rPr>
        <w:t>Mã hóa:</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rPr>
        <w:t xml:space="preserve">+ Xây dựng các chuỗi con theo thứ tự từ điển. </w:t>
      </w:r>
      <w:r w:rsidRPr="0049740C">
        <w:rPr>
          <w:rFonts w:asciiTheme="majorHAnsi" w:hAnsiTheme="majorHAnsi" w:cstheme="majorHAnsi"/>
          <w:sz w:val="26"/>
          <w:szCs w:val="26"/>
          <w:lang w:val="fr-FR"/>
        </w:rPr>
        <w:t>Các chuỗi con lần lượt là</w:t>
      </w:r>
      <w:r>
        <w:rPr>
          <w:rFonts w:asciiTheme="majorHAnsi" w:hAnsiTheme="majorHAnsi" w:cstheme="majorHAnsi"/>
          <w:sz w:val="26"/>
          <w:szCs w:val="26"/>
          <w:lang w:val="fr-FR"/>
        </w:rPr>
        <w:t>: 1, 0, 11, 01, 010, 00, 10</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Xây dựng bảng mã hóa</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Trong thuật toán LZ78, chuỗi con thứ n, ta sẽ cần (log</w:t>
      </w:r>
      <w:r w:rsidRPr="0049740C">
        <w:rPr>
          <w:rFonts w:asciiTheme="majorHAnsi" w:hAnsiTheme="majorHAnsi" w:cstheme="majorHAnsi"/>
          <w:sz w:val="26"/>
          <w:szCs w:val="26"/>
          <w:vertAlign w:val="subscript"/>
          <w:lang w:val="fr-FR"/>
        </w:rPr>
        <w:t>2</w:t>
      </w:r>
      <w:r w:rsidRPr="0049740C">
        <w:rPr>
          <w:rFonts w:asciiTheme="majorHAnsi" w:hAnsiTheme="majorHAnsi" w:cstheme="majorHAnsi"/>
          <w:sz w:val="26"/>
          <w:szCs w:val="26"/>
          <w:lang w:val="fr-FR"/>
        </w:rPr>
        <w:t>n) bits cho phần con trỏ</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Phần tử đầu tiên của từ điển có số thự tự 0, và là phần tử rỗng</w:t>
      </w:r>
    </w:p>
    <w:p w:rsidR="005679CD" w:rsidRPr="0049740C" w:rsidRDefault="005679CD" w:rsidP="005679CD">
      <w:pPr>
        <w:pStyle w:val="ListParagraph"/>
        <w:ind w:left="2280"/>
        <w:rPr>
          <w:rFonts w:asciiTheme="majorHAnsi" w:hAnsiTheme="majorHAnsi" w:cstheme="majorHAnsi"/>
          <w:sz w:val="26"/>
          <w:szCs w:val="26"/>
          <w:lang w:val="fr-FR"/>
        </w:rPr>
      </w:pPr>
    </w:p>
    <w:tbl>
      <w:tblPr>
        <w:tblStyle w:val="TableGrid"/>
        <w:tblW w:w="7877" w:type="dxa"/>
        <w:tblInd w:w="1181" w:type="dxa"/>
        <w:tblLook w:val="04A0"/>
      </w:tblPr>
      <w:tblGrid>
        <w:gridCol w:w="1049"/>
        <w:gridCol w:w="1360"/>
        <w:gridCol w:w="1560"/>
        <w:gridCol w:w="2119"/>
        <w:gridCol w:w="1789"/>
      </w:tblGrid>
      <w:tr w:rsidR="0049740C" w:rsidRPr="0049740C" w:rsidTr="005679CD">
        <w:tc>
          <w:tcPr>
            <w:tcW w:w="104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thứ tự</w:t>
            </w:r>
          </w:p>
        </w:tc>
        <w:tc>
          <w:tcPr>
            <w:tcW w:w="13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thự tự ở dạng nhị phân</w:t>
            </w:r>
          </w:p>
        </w:tc>
        <w:tc>
          <w:tcPr>
            <w:tcW w:w="15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bit cần dùng  cho con trỏ</w:t>
            </w:r>
          </w:p>
        </w:tc>
        <w:tc>
          <w:tcPr>
            <w:tcW w:w="211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con</w:t>
            </w:r>
          </w:p>
        </w:tc>
        <w:tc>
          <w:tcPr>
            <w:tcW w:w="178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mã hóa</w:t>
            </w:r>
          </w:p>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(con trỏ, bit sai khác)</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Rỗng (ko bít ký tự)</w:t>
            </w:r>
          </w:p>
        </w:tc>
        <w:tc>
          <w:tcPr>
            <w:tcW w:w="1789" w:type="dxa"/>
          </w:tcPr>
          <w:p w:rsidR="0049740C" w:rsidRPr="0049740C" w:rsidRDefault="0049740C" w:rsidP="00C54667">
            <w:pPr>
              <w:pStyle w:val="ListParagraph"/>
              <w:ind w:left="0"/>
              <w:rPr>
                <w:rFonts w:asciiTheme="majorHAnsi" w:hAnsiTheme="majorHAnsi" w:cstheme="majorHAnsi"/>
                <w:sz w:val="24"/>
                <w:szCs w:val="24"/>
              </w:rPr>
            </w:pP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4</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5</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100,0</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6</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010,0</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7</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001,0</w:t>
            </w:r>
          </w:p>
        </w:tc>
      </w:tr>
    </w:tbl>
    <w:p w:rsidR="0049740C" w:rsidRDefault="0049740C" w:rsidP="0049740C">
      <w:pPr>
        <w:pStyle w:val="ListParagraph"/>
        <w:ind w:left="1134"/>
        <w:rPr>
          <w:rFonts w:asciiTheme="majorHAnsi" w:hAnsiTheme="majorHAnsi" w:cstheme="majorHAnsi"/>
          <w:sz w:val="26"/>
          <w:szCs w:val="26"/>
          <w:lang w:val="fr-FR"/>
        </w:rPr>
      </w:pPr>
    </w:p>
    <w:p w:rsidR="005D1FC4" w:rsidRPr="009433F0" w:rsidRDefault="009433F0" w:rsidP="009433F0">
      <w:pPr>
        <w:pStyle w:val="ListParagraph"/>
        <w:numPr>
          <w:ilvl w:val="0"/>
          <w:numId w:val="14"/>
        </w:numPr>
        <w:rPr>
          <w:rFonts w:asciiTheme="majorHAnsi" w:hAnsiTheme="majorHAnsi" w:cstheme="majorHAnsi"/>
          <w:sz w:val="26"/>
          <w:szCs w:val="26"/>
          <w:lang w:val="fr-FR"/>
        </w:rPr>
      </w:pPr>
      <w:r w:rsidRPr="009433F0">
        <w:rPr>
          <w:rFonts w:asciiTheme="majorHAnsi" w:hAnsiTheme="majorHAnsi" w:cstheme="majorHAnsi"/>
          <w:sz w:val="26"/>
          <w:szCs w:val="26"/>
        </w:rPr>
        <w:t>Chuỗi mã hóa là: 1 0001 1101 1000 0100 0010</w:t>
      </w:r>
    </w:p>
    <w:p w:rsidR="009433F0" w:rsidRDefault="009433F0" w:rsidP="009433F0">
      <w:pPr>
        <w:pStyle w:val="ListParagraph"/>
        <w:numPr>
          <w:ilvl w:val="0"/>
          <w:numId w:val="5"/>
        </w:numPr>
        <w:ind w:left="1560"/>
        <w:rPr>
          <w:rFonts w:asciiTheme="majorHAnsi" w:hAnsiTheme="majorHAnsi" w:cstheme="majorHAnsi"/>
          <w:sz w:val="26"/>
          <w:szCs w:val="26"/>
          <w:lang w:val="fr-FR"/>
        </w:rPr>
      </w:pPr>
      <w:r>
        <w:rPr>
          <w:rFonts w:asciiTheme="majorHAnsi" w:hAnsiTheme="majorHAnsi" w:cstheme="majorHAnsi"/>
          <w:sz w:val="26"/>
          <w:szCs w:val="26"/>
          <w:lang w:val="fr-FR"/>
        </w:rPr>
        <w:t>Giải mã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Xây dựng lại từ điển : tách chuỗi mã hóa thành các chuỗi con gồm 2 thành phần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con trỏ đến số thứ tự chuỗi tiền tố: (log</w:t>
      </w:r>
      <w:r w:rsidRPr="009433F0">
        <w:rPr>
          <w:rFonts w:asciiTheme="majorHAnsi" w:hAnsiTheme="majorHAnsi" w:cstheme="majorHAnsi"/>
          <w:sz w:val="26"/>
          <w:szCs w:val="26"/>
          <w:vertAlign w:val="subscript"/>
          <w:lang w:val="fr-FR"/>
        </w:rPr>
        <w:t>2</w:t>
      </w:r>
      <w:r w:rsidRPr="009433F0">
        <w:rPr>
          <w:rFonts w:asciiTheme="majorHAnsi" w:hAnsiTheme="majorHAnsi" w:cstheme="majorHAnsi"/>
          <w:sz w:val="26"/>
          <w:szCs w:val="26"/>
          <w:lang w:val="fr-FR"/>
        </w:rPr>
        <w:t>n) bits</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bit khác với chuỗi tiền tố</w:t>
      </w:r>
    </w:p>
    <w:tbl>
      <w:tblPr>
        <w:tblStyle w:val="TableGrid"/>
        <w:tblW w:w="0" w:type="auto"/>
        <w:tblInd w:w="1391" w:type="dxa"/>
        <w:tblLook w:val="04A0"/>
      </w:tblPr>
      <w:tblGrid>
        <w:gridCol w:w="1915"/>
        <w:gridCol w:w="1915"/>
        <w:gridCol w:w="1915"/>
        <w:gridCol w:w="1915"/>
      </w:tblGrid>
      <w:tr w:rsidR="00511801" w:rsidRPr="00511801" w:rsidTr="00511801">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thứ tự</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bit cần dùng cho con trỏ</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Các chuỗi con</w:t>
            </w:r>
          </w:p>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 xml:space="preserve">(con trỏ, bit sai </w:t>
            </w:r>
            <w:r w:rsidRPr="00511801">
              <w:rPr>
                <w:rFonts w:asciiTheme="majorHAnsi" w:hAnsiTheme="majorHAnsi" w:cstheme="majorHAnsi"/>
                <w:sz w:val="24"/>
                <w:szCs w:val="24"/>
              </w:rPr>
              <w:lastRenderedPageBreak/>
              <w:t>khác)</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lastRenderedPageBreak/>
              <w:t>Chuỗi con</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lastRenderedPageBreak/>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11</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4</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10,1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5</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100,0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010</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6</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010,0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00</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7</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001,0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10</w:t>
            </w:r>
          </w:p>
        </w:tc>
      </w:tr>
    </w:tbl>
    <w:p w:rsidR="00511801" w:rsidRDefault="00511801" w:rsidP="009433F0">
      <w:pPr>
        <w:pStyle w:val="ListParagraph"/>
        <w:ind w:left="1560"/>
        <w:rPr>
          <w:rFonts w:asciiTheme="majorHAnsi" w:hAnsiTheme="majorHAnsi" w:cstheme="majorHAnsi"/>
          <w:sz w:val="26"/>
          <w:szCs w:val="26"/>
          <w:lang w:val="fr-FR"/>
        </w:rPr>
      </w:pPr>
    </w:p>
    <w:p w:rsidR="00D84AC1" w:rsidRPr="009433F0" w:rsidRDefault="00D84AC1" w:rsidP="00D84AC1">
      <w:pPr>
        <w:pStyle w:val="ListParagraph"/>
        <w:numPr>
          <w:ilvl w:val="0"/>
          <w:numId w:val="14"/>
        </w:numPr>
        <w:rPr>
          <w:rFonts w:asciiTheme="majorHAnsi" w:hAnsiTheme="majorHAnsi" w:cstheme="majorHAnsi"/>
          <w:sz w:val="26"/>
          <w:szCs w:val="26"/>
          <w:lang w:val="fr-FR"/>
        </w:rPr>
      </w:pPr>
      <w:r>
        <w:rPr>
          <w:rFonts w:asciiTheme="majorHAnsi" w:hAnsiTheme="majorHAnsi" w:cstheme="majorHAnsi"/>
          <w:sz w:val="26"/>
          <w:szCs w:val="26"/>
          <w:lang w:val="fr-FR"/>
        </w:rPr>
        <w:t xml:space="preserve">Chuỗi ban đầu là : </w:t>
      </w:r>
      <w:r w:rsidRPr="00D84AC1">
        <w:rPr>
          <w:rFonts w:asciiTheme="majorHAnsi" w:hAnsiTheme="majorHAnsi" w:cstheme="majorHAnsi"/>
          <w:sz w:val="26"/>
          <w:szCs w:val="26"/>
        </w:rPr>
        <w:t>1 0110 1010 0010</w:t>
      </w:r>
    </w:p>
    <w:p w:rsidR="00B3708E" w:rsidRPr="0049740C" w:rsidRDefault="00B3708E" w:rsidP="00B3708E">
      <w:pPr>
        <w:pStyle w:val="ListParagraph"/>
        <w:ind w:left="1134"/>
        <w:jc w:val="both"/>
        <w:rPr>
          <w:rFonts w:ascii="Times New Roman" w:hAnsi="Times New Roman" w:cs="Times New Roman"/>
          <w:sz w:val="28"/>
          <w:szCs w:val="28"/>
          <w:lang w:val="fr-FR"/>
        </w:rPr>
      </w:pPr>
    </w:p>
    <w:p w:rsidR="00F348C5" w:rsidRDefault="00F348C5" w:rsidP="00F348C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So sánh TIFF và JPEG</w:t>
      </w:r>
    </w:p>
    <w:p w:rsidR="000C6A3B"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tương đồng (giống nhau)</w:t>
      </w:r>
    </w:p>
    <w:p w:rsidR="00027674"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khác biệt</w:t>
      </w:r>
    </w:p>
    <w:p w:rsidR="00027674" w:rsidRDefault="007E1A93" w:rsidP="00027674">
      <w:pPr>
        <w:pStyle w:val="ListParagraph"/>
        <w:ind w:left="1215"/>
        <w:jc w:val="both"/>
        <w:rPr>
          <w:rFonts w:ascii="Times New Roman" w:hAnsi="Times New Roman" w:cs="Times New Roman"/>
          <w:sz w:val="26"/>
          <w:szCs w:val="26"/>
        </w:rPr>
      </w:pPr>
      <w:r w:rsidRPr="00C6351D">
        <w:rPr>
          <w:rFonts w:ascii="Times New Roman" w:hAnsi="Times New Roman" w:cs="Times New Roman"/>
          <w:sz w:val="26"/>
          <w:szCs w:val="26"/>
        </w:rPr>
        <w:t>Sau khi tìm hiểu về tính chất, các đặc trưng, các phương pháp áp dụng và triển khai đối với chuẩn TIFF và JPEG, ta nhận thấy so với JPEG, TIFF còn nhiều mặt hạn chế. Chuẩn JPEG có nguồn gốc từ chuẩn TIFF, nó cải thiện nhiều mặt còn thiếu xót của TIFF. Chính vì vậy, các đặc điểm khác nhau ở đây chủ yếu chỉ ra những mặt cải tiến hơn của JPEG so với TIFF.</w:t>
      </w:r>
    </w:p>
    <w:p w:rsidR="00394796" w:rsidRPr="00C6351D" w:rsidRDefault="0081739F" w:rsidP="00913B77">
      <w:pPr>
        <w:pStyle w:val="ListParagraph"/>
        <w:numPr>
          <w:ilvl w:val="0"/>
          <w:numId w:val="8"/>
        </w:numPr>
        <w:ind w:left="1260"/>
        <w:jc w:val="both"/>
        <w:rPr>
          <w:rFonts w:ascii="Times New Roman" w:hAnsi="Times New Roman" w:cs="Times New Roman"/>
          <w:sz w:val="26"/>
          <w:szCs w:val="26"/>
        </w:rPr>
      </w:pPr>
      <w:r>
        <w:rPr>
          <w:rFonts w:ascii="Times New Roman" w:hAnsi="Times New Roman" w:cs="Times New Roman"/>
          <w:sz w:val="26"/>
          <w:szCs w:val="26"/>
        </w:rPr>
        <w:t>Yêu cầu tài nguyên sử dụng của JPEG giảm thiểu rất nhiều so với TIFF</w:t>
      </w:r>
      <w:r w:rsidR="00DC7A5E">
        <w:rPr>
          <w:rFonts w:ascii="Times New Roman" w:hAnsi="Times New Roman" w:cs="Times New Roman"/>
          <w:sz w:val="26"/>
          <w:szCs w:val="26"/>
        </w:rPr>
        <w:t>, tốc độ mở file được cải thiện đáng kể</w:t>
      </w:r>
      <w:r w:rsidR="00484C3B">
        <w:rPr>
          <w:rFonts w:ascii="Times New Roman" w:hAnsi="Times New Roman" w:cs="Times New Roman"/>
          <w:sz w:val="26"/>
          <w:szCs w:val="26"/>
        </w:rPr>
        <w:t>, dung lượng lưu trữ của tệp JPEG nhỏ gọn hơn TIFF nhiều lần</w:t>
      </w:r>
      <w:r w:rsidR="00C34710">
        <w:rPr>
          <w:rFonts w:ascii="Times New Roman" w:hAnsi="Times New Roman" w:cs="Times New Roman"/>
          <w:sz w:val="26"/>
          <w:szCs w:val="26"/>
        </w:rPr>
        <w:t xml:space="preserve"> (khoảng 10 lần)</w:t>
      </w:r>
      <w:r w:rsidR="00484C3B">
        <w:rPr>
          <w:rFonts w:ascii="Times New Roman" w:hAnsi="Times New Roman" w:cs="Times New Roman"/>
          <w:sz w:val="26"/>
          <w:szCs w:val="26"/>
        </w:rPr>
        <w:t>.</w:t>
      </w:r>
    </w:p>
    <w:p w:rsidR="007F14BB" w:rsidRPr="00C6351D" w:rsidRDefault="007F14BB" w:rsidP="00C6351D">
      <w:pPr>
        <w:pStyle w:val="ListParagraph"/>
        <w:numPr>
          <w:ilvl w:val="0"/>
          <w:numId w:val="8"/>
        </w:numPr>
        <w:spacing w:after="0"/>
        <w:ind w:left="1276"/>
        <w:jc w:val="both"/>
        <w:rPr>
          <w:rFonts w:ascii="Times New Roman" w:hAnsi="Times New Roman" w:cs="Times New Roman"/>
          <w:sz w:val="26"/>
          <w:szCs w:val="26"/>
        </w:rPr>
      </w:pPr>
      <w:r w:rsidRPr="00C6351D">
        <w:rPr>
          <w:rFonts w:ascii="Times New Roman" w:hAnsi="Times New Roman" w:cs="Times New Roman"/>
          <w:sz w:val="26"/>
          <w:szCs w:val="26"/>
        </w:rPr>
        <w:t>JPEG hoạt động hiệu quả với các không gian màu liên tiếp:</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Grayscale (Photometric Interpretation = 1)</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RGB (Photometric Interpretation = 2)</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 xml:space="preserve">CMYK (Photometric Interpretation = 5) </w:t>
      </w:r>
    </w:p>
    <w:p w:rsidR="007F14BB" w:rsidRDefault="00C6351D" w:rsidP="00C6351D">
      <w:pPr>
        <w:pStyle w:val="ListParagraph"/>
        <w:ind w:left="1276"/>
        <w:rPr>
          <w:rFonts w:ascii="Times New Roman" w:hAnsi="Times New Roman" w:cs="Times New Roman"/>
          <w:sz w:val="26"/>
          <w:szCs w:val="26"/>
        </w:rPr>
      </w:pPr>
      <w:r>
        <w:rPr>
          <w:rFonts w:ascii="Times New Roman" w:hAnsi="Times New Roman" w:cs="Times New Roman"/>
          <w:sz w:val="26"/>
          <w:szCs w:val="26"/>
        </w:rPr>
        <w:tab/>
      </w:r>
      <w:r w:rsidRPr="00C6351D">
        <w:rPr>
          <w:rFonts w:ascii="Times New Roman" w:hAnsi="Times New Roman" w:cs="Times New Roman"/>
          <w:sz w:val="26"/>
          <w:szCs w:val="26"/>
          <w:lang w:val="vi-VN"/>
        </w:rPr>
        <w:t xml:space="preserve">YCbCr (Photometric Interpretation = 6) </w:t>
      </w:r>
    </w:p>
    <w:p w:rsidR="00185E5A" w:rsidRDefault="00185E5A" w:rsidP="006C67CA">
      <w:pPr>
        <w:pStyle w:val="ListParagraph"/>
        <w:autoSpaceDE w:val="0"/>
        <w:autoSpaceDN w:val="0"/>
        <w:adjustRightInd w:val="0"/>
        <w:spacing w:after="0" w:line="240" w:lineRule="auto"/>
        <w:ind w:left="1276"/>
        <w:rPr>
          <w:rFonts w:ascii="Times New Roman" w:hAnsi="Times New Roman" w:cs="Times New Roman"/>
          <w:sz w:val="26"/>
          <w:szCs w:val="26"/>
        </w:rPr>
      </w:pPr>
      <w:r w:rsidRPr="00185E5A">
        <w:rPr>
          <w:rFonts w:ascii="Times New Roman" w:hAnsi="Times New Roman" w:cs="Times New Roman"/>
          <w:sz w:val="26"/>
          <w:szCs w:val="26"/>
        </w:rPr>
        <w:t>Việc biến đổi sang hệ màu YCbCr thường được sử dụng như là một phần trong quá trình nén bởi các thành phần sắc độ có thể được lấy mẫu nhỏ hơn nữa và nén ở mức độ cao hơn (nén sâu hơn) mà vẫn không làm giảm chất lượ</w:t>
      </w:r>
      <w:r w:rsidR="00320802">
        <w:rPr>
          <w:rFonts w:ascii="Times New Roman" w:hAnsi="Times New Roman" w:cs="Times New Roman"/>
          <w:sz w:val="26"/>
          <w:szCs w:val="26"/>
        </w:rPr>
        <w:t>ng</w:t>
      </w:r>
      <w:r w:rsidR="001A386B">
        <w:rPr>
          <w:rFonts w:ascii="Times New Roman" w:hAnsi="Times New Roman" w:cs="Times New Roman"/>
          <w:sz w:val="26"/>
          <w:szCs w:val="26"/>
        </w:rPr>
        <w:t xml:space="preserve"> hiển thị</w:t>
      </w:r>
      <w:r w:rsidR="00320802">
        <w:rPr>
          <w:rFonts w:ascii="Times New Roman" w:hAnsi="Times New Roman" w:cs="Times New Roman"/>
          <w:sz w:val="26"/>
          <w:szCs w:val="26"/>
        </w:rPr>
        <w:t xml:space="preserve"> (theo quan sát trực quan của con người)</w:t>
      </w:r>
      <w:r w:rsidR="00BE0145">
        <w:rPr>
          <w:rFonts w:ascii="Times New Roman" w:hAnsi="Times New Roman" w:cs="Times New Roman"/>
          <w:sz w:val="26"/>
          <w:szCs w:val="26"/>
        </w:rPr>
        <w:t>.</w:t>
      </w:r>
    </w:p>
    <w:p w:rsidR="006C67CA" w:rsidRDefault="00B71288" w:rsidP="006C67CA">
      <w:pPr>
        <w:pStyle w:val="ListParagraph"/>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 xml:space="preserve">Trong khi đó, TIFF thường </w:t>
      </w:r>
      <w:r w:rsidR="00FE0D53">
        <w:rPr>
          <w:rFonts w:ascii="Times New Roman" w:hAnsi="Times New Roman" w:cs="Times New Roman"/>
          <w:sz w:val="26"/>
          <w:szCs w:val="26"/>
        </w:rPr>
        <w:t>được sử dụng trong các hệ màu như đa mức xám, ảnh đa màu sắc hay các ảnh nhị phân.</w:t>
      </w:r>
    </w:p>
    <w:p w:rsidR="00185E5A" w:rsidRPr="005D1614"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color w:val="7030A0"/>
          <w:sz w:val="26"/>
          <w:szCs w:val="26"/>
        </w:rPr>
      </w:pPr>
      <w:r w:rsidRPr="005D1614">
        <w:rPr>
          <w:rFonts w:ascii="Times New Roman" w:hAnsi="Times New Roman" w:cs="Times New Roman"/>
          <w:color w:val="7030A0"/>
          <w:sz w:val="26"/>
          <w:szCs w:val="26"/>
        </w:rPr>
        <w:t>Nhiều trường mới được đưa ra để xác định các tham số cho chuẩn JPEG được dùng trong nén và cho phép bảng lượng tử hóa và mã hóa Huffman có thể cùng tương tác để tạo ra các file TIFF.</w:t>
      </w:r>
    </w:p>
    <w:p w:rsidR="00185E5A" w:rsidRPr="00BE2C48"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color w:val="7030A0"/>
          <w:sz w:val="26"/>
          <w:szCs w:val="26"/>
        </w:rPr>
      </w:pPr>
      <w:r w:rsidRPr="00BE2C48">
        <w:rPr>
          <w:rFonts w:ascii="Times New Roman" w:hAnsi="Times New Roman" w:cs="Times New Roman"/>
          <w:color w:val="7030A0"/>
          <w:sz w:val="26"/>
          <w:szCs w:val="26"/>
        </w:rPr>
        <w:t>TIFF tương thích với các ảnh đã được nén dữ liệu theo chuẩn nén ảnh của JPEG, từ đó, có thể tận dụng thông tin của các trường dữ liệu mở rộng đó để thực hiện chuyển đổi định dạng TIFF sang nhiều định dạng khác.</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Trường thông tin PlanarConfiguration được sử dụng để xác thực xem một bức hình có phải được nén theo chuẩn JPEG hay không. Với phương pháp mã hóa DCT JPEG thì các khối dữ liệu được mã hóa theo từng block 8x8</w:t>
      </w:r>
    </w:p>
    <w:p w:rsidR="00CA2917" w:rsidRPr="00BE2C48" w:rsidRDefault="00310C59" w:rsidP="00185E5A">
      <w:pPr>
        <w:pStyle w:val="ListParagraph"/>
        <w:numPr>
          <w:ilvl w:val="0"/>
          <w:numId w:val="8"/>
        </w:numPr>
        <w:autoSpaceDE w:val="0"/>
        <w:autoSpaceDN w:val="0"/>
        <w:adjustRightInd w:val="0"/>
        <w:spacing w:after="0" w:line="240" w:lineRule="auto"/>
        <w:ind w:left="1276"/>
        <w:rPr>
          <w:rFonts w:ascii="Times New Roman" w:hAnsi="Times New Roman" w:cs="Times New Roman"/>
          <w:color w:val="7030A0"/>
          <w:sz w:val="26"/>
          <w:szCs w:val="26"/>
        </w:rPr>
      </w:pPr>
      <w:r w:rsidRPr="00BE2C48">
        <w:rPr>
          <w:rFonts w:ascii="Times New Roman" w:hAnsi="Times New Roman" w:cs="Times New Roman"/>
          <w:color w:val="7030A0"/>
          <w:sz w:val="26"/>
          <w:szCs w:val="26"/>
        </w:rPr>
        <w:lastRenderedPageBreak/>
        <w:t>Mặc dù chuẩn JPEG áp dụng các thuật toán mã hóa và tổ chức dữ liệu theo các khối liên tiếp nhau sử dụng bitstream nhưng vẫn có thể sử dụng hiệu quả trong việc tổ chức theo từng mảng</w:t>
      </w:r>
      <w:r w:rsidR="000F0206" w:rsidRPr="00BE2C48">
        <w:rPr>
          <w:rFonts w:ascii="Times New Roman" w:hAnsi="Times New Roman" w:cs="Times New Roman"/>
          <w:color w:val="7030A0"/>
          <w:sz w:val="26"/>
          <w:szCs w:val="26"/>
        </w:rPr>
        <w:t>/dải</w:t>
      </w:r>
      <w:r w:rsidRPr="00BE2C48">
        <w:rPr>
          <w:rFonts w:ascii="Times New Roman" w:hAnsi="Times New Roman" w:cs="Times New Roman"/>
          <w:color w:val="7030A0"/>
          <w:sz w:val="26"/>
          <w:szCs w:val="26"/>
        </w:rPr>
        <w:t xml:space="preserve"> trong ảnh (tiles</w:t>
      </w:r>
      <w:r w:rsidR="000F0206" w:rsidRPr="00BE2C48">
        <w:rPr>
          <w:rFonts w:ascii="Times New Roman" w:hAnsi="Times New Roman" w:cs="Times New Roman"/>
          <w:color w:val="7030A0"/>
          <w:sz w:val="26"/>
          <w:szCs w:val="26"/>
        </w:rPr>
        <w:t>/trips</w:t>
      </w:r>
      <w:r w:rsidRPr="00BE2C48">
        <w:rPr>
          <w:rFonts w:ascii="Times New Roman" w:hAnsi="Times New Roman" w:cs="Times New Roman"/>
          <w:color w:val="7030A0"/>
          <w:sz w:val="26"/>
          <w:szCs w:val="26"/>
        </w:rPr>
        <w:t>)</w:t>
      </w:r>
    </w:p>
    <w:p w:rsidR="00F45F7E" w:rsidRDefault="00FC5117"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Định danh trong chuẩn TIFF và JPEG đã được cải tiến theo chuẩn ISO DIS 10918-1</w:t>
      </w:r>
      <w:r w:rsidR="00C929AF">
        <w:rPr>
          <w:rFonts w:ascii="Times New Roman" w:hAnsi="Times New Roman" w:cs="Times New Roman"/>
          <w:sz w:val="26"/>
          <w:szCs w:val="26"/>
        </w:rPr>
        <w:t>:</w:t>
      </w:r>
    </w:p>
    <w:p w:rsidR="00C929AF" w:rsidRDefault="00C929AF" w:rsidP="00C929AF">
      <w:pPr>
        <w:pStyle w:val="ListParagraph"/>
        <w:autoSpaceDE w:val="0"/>
        <w:autoSpaceDN w:val="0"/>
        <w:adjustRightInd w:val="0"/>
        <w:spacing w:after="0" w:line="240" w:lineRule="auto"/>
        <w:ind w:left="1276"/>
        <w:rPr>
          <w:rFonts w:ascii="Times New Roman" w:hAnsi="Times New Roman" w:cs="Times New Roman"/>
          <w:sz w:val="26"/>
          <w:szCs w:val="26"/>
        </w:rPr>
      </w:pPr>
    </w:p>
    <w:tbl>
      <w:tblPr>
        <w:tblStyle w:val="TableGrid"/>
        <w:tblW w:w="0" w:type="auto"/>
        <w:tblInd w:w="1276" w:type="dxa"/>
        <w:tblLook w:val="04A0"/>
      </w:tblPr>
      <w:tblGrid>
        <w:gridCol w:w="4030"/>
        <w:gridCol w:w="3937"/>
      </w:tblGrid>
      <w:tr w:rsidR="004E12BB" w:rsidRPr="00D308C4" w:rsidTr="004E12BB">
        <w:tc>
          <w:tcPr>
            <w:tcW w:w="4621"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TIFF name</w:t>
            </w:r>
          </w:p>
        </w:tc>
        <w:tc>
          <w:tcPr>
            <w:tcW w:w="4622"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JPEG DIS name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sidRPr="004E12BB">
              <w:rPr>
                <w:rFonts w:ascii="Times New Roman" w:hAnsi="Times New Roman" w:cs="Times New Roman"/>
                <w:sz w:val="26"/>
                <w:szCs w:val="26"/>
              </w:rPr>
              <w:t>ImageWidth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Pixel</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ImageLength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Lines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SamplesPerPixel</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Components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JPEGQTable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Quantization Table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JPEGDCTable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DC coefficients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JPEGACTable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AC coefficients</w:t>
            </w:r>
          </w:p>
        </w:tc>
      </w:tr>
    </w:tbl>
    <w:p w:rsidR="00185E5A" w:rsidRDefault="00185E5A" w:rsidP="00185E5A">
      <w:pPr>
        <w:pStyle w:val="ListParagraph"/>
        <w:ind w:left="1276"/>
        <w:rPr>
          <w:rFonts w:ascii="Times New Roman" w:hAnsi="Times New Roman" w:cs="Times New Roman"/>
          <w:sz w:val="26"/>
          <w:szCs w:val="26"/>
        </w:rPr>
      </w:pPr>
    </w:p>
    <w:p w:rsidR="00034207"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Chuẩn JPEG mở rộng so với TIFF khi được thiết kế cấu trúc mảng/dải (tiles/strips) nhằm cho phép việc chuyển đổi định dạng và xử lí dữ liệu nhanh hơn và hiệu quả hơn.</w:t>
      </w:r>
    </w:p>
    <w:p w:rsidR="00CF3D33"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Một số cải tiến trong các trường dữ liệu sẵn có:</w:t>
      </w:r>
    </w:p>
    <w:p w:rsidR="00CF3D33" w:rsidRPr="00CF3D33" w:rsidRDefault="00CF3D33" w:rsidP="00E00E7C">
      <w:pPr>
        <w:autoSpaceDE w:val="0"/>
        <w:autoSpaceDN w:val="0"/>
        <w:adjustRightInd w:val="0"/>
        <w:spacing w:after="0" w:line="240" w:lineRule="auto"/>
        <w:outlineLvl w:val="0"/>
        <w:rPr>
          <w:rFonts w:asciiTheme="majorHAnsi" w:hAnsiTheme="majorHAnsi" w:cstheme="majorHAnsi"/>
          <w:b/>
          <w:bCs/>
          <w:sz w:val="26"/>
          <w:szCs w:val="26"/>
          <w:lang w:val="vi-VN"/>
        </w:rPr>
      </w:pPr>
      <w:r>
        <w:rPr>
          <w:rFonts w:asciiTheme="majorHAnsi" w:hAnsiTheme="majorHAnsi" w:cstheme="majorHAnsi"/>
          <w:b/>
          <w:bCs/>
          <w:sz w:val="26"/>
          <w:szCs w:val="26"/>
        </w:rPr>
        <w:tab/>
      </w:r>
      <w:r>
        <w:rPr>
          <w:rFonts w:asciiTheme="majorHAnsi" w:hAnsiTheme="majorHAnsi" w:cstheme="majorHAnsi"/>
          <w:b/>
          <w:bCs/>
          <w:sz w:val="26"/>
          <w:szCs w:val="26"/>
        </w:rPr>
        <w:tab/>
      </w:r>
      <w:r w:rsidRPr="00CF3D33">
        <w:rPr>
          <w:rFonts w:asciiTheme="majorHAnsi" w:hAnsiTheme="majorHAnsi" w:cstheme="majorHAnsi"/>
          <w:b/>
          <w:bCs/>
          <w:sz w:val="26"/>
          <w:szCs w:val="26"/>
          <w:lang w:val="vi-VN"/>
        </w:rPr>
        <w:t>Compression</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Tag = 259 (103.H)</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Type = SHORT</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N = 1</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lưu thông tin về kiểu nén dữ liệu. </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Với chuẩn JPEG thì 6= JPEG</w:t>
      </w:r>
    </w:p>
    <w:p w:rsidR="005666E2" w:rsidRDefault="005666E2"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p>
    <w:p w:rsidR="00394796" w:rsidRPr="00A71F00" w:rsidRDefault="005666E2" w:rsidP="00E00E7C">
      <w:pPr>
        <w:autoSpaceDE w:val="0"/>
        <w:autoSpaceDN w:val="0"/>
        <w:adjustRightInd w:val="0"/>
        <w:spacing w:after="0" w:line="240" w:lineRule="auto"/>
        <w:outlineLvl w:val="0"/>
        <w:rPr>
          <w:rFonts w:asciiTheme="majorHAnsi" w:hAnsiTheme="majorHAnsi" w:cstheme="majorHAnsi"/>
          <w:b/>
          <w:sz w:val="26"/>
          <w:szCs w:val="26"/>
        </w:rPr>
      </w:pPr>
      <w:r w:rsidRPr="006F6475">
        <w:rPr>
          <w:rFonts w:asciiTheme="majorHAnsi" w:hAnsiTheme="majorHAnsi" w:cstheme="majorHAnsi"/>
          <w:color w:val="FF0000"/>
          <w:sz w:val="26"/>
          <w:szCs w:val="26"/>
        </w:rPr>
        <w:tab/>
      </w:r>
      <w:r w:rsidRPr="006F6475">
        <w:rPr>
          <w:rFonts w:asciiTheme="majorHAnsi" w:hAnsiTheme="majorHAnsi" w:cstheme="majorHAnsi"/>
          <w:color w:val="FF0000"/>
          <w:sz w:val="26"/>
          <w:szCs w:val="26"/>
        </w:rPr>
        <w:tab/>
      </w:r>
      <w:r w:rsidR="00394796" w:rsidRPr="00A71F00">
        <w:rPr>
          <w:rFonts w:asciiTheme="majorHAnsi" w:hAnsiTheme="majorHAnsi" w:cstheme="majorHAnsi"/>
          <w:b/>
          <w:sz w:val="26"/>
          <w:szCs w:val="26"/>
        </w:rPr>
        <w:t>JPEGInterchangeFormat</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Tag = 513 (201.H)</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Type = LONG</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N = 1</w:t>
      </w:r>
    </w:p>
    <w:p w:rsid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93621">
        <w:rPr>
          <w:rFonts w:asciiTheme="majorHAnsi" w:hAnsiTheme="majorHAnsi" w:cstheme="majorHAnsi"/>
          <w:sz w:val="26"/>
          <w:szCs w:val="26"/>
        </w:rPr>
        <w:t xml:space="preserve">Trường này xác định thông tin nào trong dòng bit mà định dạng JPEG </w:t>
      </w:r>
      <w:r w:rsidR="00593621">
        <w:rPr>
          <w:rFonts w:asciiTheme="majorHAnsi" w:hAnsiTheme="majorHAnsi" w:cstheme="majorHAnsi"/>
          <w:sz w:val="26"/>
          <w:szCs w:val="26"/>
        </w:rPr>
        <w:tab/>
      </w:r>
      <w:r w:rsidR="00593621">
        <w:rPr>
          <w:rFonts w:asciiTheme="majorHAnsi" w:hAnsiTheme="majorHAnsi" w:cstheme="majorHAnsi"/>
          <w:sz w:val="26"/>
          <w:szCs w:val="26"/>
        </w:rPr>
        <w:tab/>
        <w:t xml:space="preserve">đã thay đổi so với thông tin gốc ở TIFF. Nếu có sự thay đổi thông tin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 xml:space="preserve">dòng bit nào ở JPEG thì trường này sẽ trỏ tới mã đánh dấu Start of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Image (SOI)</w:t>
      </w:r>
      <w:r w:rsidR="00832EC2">
        <w:rPr>
          <w:rFonts w:asciiTheme="majorHAnsi" w:hAnsiTheme="majorHAnsi" w:cstheme="majorHAnsi"/>
          <w:sz w:val="26"/>
          <w:szCs w:val="26"/>
        </w:rPr>
        <w:t xml:space="preserve">. Nếu giá trị trường này N = 0 thì sẽ không thể hiện ra các </w:t>
      </w:r>
      <w:r w:rsidR="00832EC2">
        <w:rPr>
          <w:rFonts w:asciiTheme="majorHAnsi" w:hAnsiTheme="majorHAnsi" w:cstheme="majorHAnsi"/>
          <w:sz w:val="26"/>
          <w:szCs w:val="26"/>
        </w:rPr>
        <w:tab/>
      </w:r>
      <w:r w:rsidR="00832EC2">
        <w:rPr>
          <w:rFonts w:asciiTheme="majorHAnsi" w:hAnsiTheme="majorHAnsi" w:cstheme="majorHAnsi"/>
          <w:sz w:val="26"/>
          <w:szCs w:val="26"/>
        </w:rPr>
        <w:tab/>
        <w:t>thông tin dòng bit thay đổi với định dạng JPEG.</w:t>
      </w:r>
    </w:p>
    <w:p w:rsidR="00981422" w:rsidRDefault="00981422" w:rsidP="00394796">
      <w:pPr>
        <w:autoSpaceDE w:val="0"/>
        <w:autoSpaceDN w:val="0"/>
        <w:adjustRightInd w:val="0"/>
        <w:spacing w:after="0" w:line="240" w:lineRule="auto"/>
        <w:rPr>
          <w:rFonts w:asciiTheme="majorHAnsi" w:hAnsiTheme="majorHAnsi" w:cstheme="majorHAnsi"/>
          <w:sz w:val="26"/>
          <w:szCs w:val="26"/>
        </w:rPr>
      </w:pPr>
    </w:p>
    <w:p w:rsidR="00981422" w:rsidRPr="00981422" w:rsidRDefault="00981422" w:rsidP="00981422">
      <w:pPr>
        <w:autoSpaceDE w:val="0"/>
        <w:autoSpaceDN w:val="0"/>
        <w:adjustRightInd w:val="0"/>
        <w:spacing w:after="0" w:line="240" w:lineRule="auto"/>
        <w:rPr>
          <w:rFonts w:asciiTheme="majorHAnsi" w:hAnsiTheme="majorHAnsi" w:cstheme="majorHAnsi"/>
          <w:b/>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b/>
          <w:sz w:val="26"/>
          <w:szCs w:val="26"/>
        </w:rPr>
        <w:t>JPEGInterchangeFormatLength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Tag = 514 (202.H)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Type = LONG</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N = 1</w:t>
      </w:r>
    </w:p>
    <w:p w:rsidR="00981422" w:rsidRPr="00394796"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cho biết độ dài (bytes) của dòng bit được thay đổi ở JPEG. </w:t>
      </w:r>
      <w:r>
        <w:rPr>
          <w:rFonts w:asciiTheme="majorHAnsi" w:hAnsiTheme="majorHAnsi" w:cstheme="majorHAnsi"/>
          <w:sz w:val="26"/>
          <w:szCs w:val="26"/>
        </w:rPr>
        <w:tab/>
      </w:r>
      <w:r>
        <w:rPr>
          <w:rFonts w:asciiTheme="majorHAnsi" w:hAnsiTheme="majorHAnsi" w:cstheme="majorHAnsi"/>
          <w:sz w:val="26"/>
          <w:szCs w:val="26"/>
        </w:rPr>
        <w:tab/>
        <w:t xml:space="preserve">Trường này có lợi trong việc trích xuất ra các thành phần dòng bit thay </w:t>
      </w:r>
      <w:r>
        <w:rPr>
          <w:rFonts w:asciiTheme="majorHAnsi" w:hAnsiTheme="majorHAnsi" w:cstheme="majorHAnsi"/>
          <w:sz w:val="26"/>
          <w:szCs w:val="26"/>
        </w:rPr>
        <w:tab/>
      </w:r>
      <w:r>
        <w:rPr>
          <w:rFonts w:asciiTheme="majorHAnsi" w:hAnsiTheme="majorHAnsi" w:cstheme="majorHAnsi"/>
          <w:sz w:val="26"/>
          <w:szCs w:val="26"/>
        </w:rPr>
        <w:tab/>
        <w:t xml:space="preserve">đổi ở định dạng JPEG mà không cần phải phân tích xét duyệt toàn bộ </w:t>
      </w:r>
      <w:r>
        <w:rPr>
          <w:rFonts w:asciiTheme="majorHAnsi" w:hAnsiTheme="majorHAnsi" w:cstheme="majorHAnsi"/>
          <w:sz w:val="26"/>
          <w:szCs w:val="26"/>
        </w:rPr>
        <w:tab/>
      </w:r>
      <w:r>
        <w:rPr>
          <w:rFonts w:asciiTheme="majorHAnsi" w:hAnsiTheme="majorHAnsi" w:cstheme="majorHAnsi"/>
          <w:sz w:val="26"/>
          <w:szCs w:val="26"/>
        </w:rPr>
        <w:tab/>
        <w:t>dòng bit đó.</w:t>
      </w:r>
    </w:p>
    <w:sectPr w:rsidR="00981422" w:rsidRPr="00394796" w:rsidSect="0092258C">
      <w:pgSz w:w="11907" w:h="16839" w:code="9"/>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PHUC" w:date="2011-04-22T14:40:00Z" w:initials="P">
    <w:p w:rsidR="00E3523A" w:rsidRDefault="00E3523A">
      <w:pPr>
        <w:pStyle w:val="CommentText"/>
      </w:pPr>
      <w:r>
        <w:rPr>
          <w:rStyle w:val="CommentReference"/>
        </w:rPr>
        <w:annotationRef/>
      </w:r>
      <w:r>
        <w:t>Làm nốt</w:t>
      </w:r>
    </w:p>
  </w:comment>
  <w:comment w:id="3" w:author="PHUC" w:date="2011-04-22T14:40:00Z" w:initials="P">
    <w:p w:rsidR="00E3523A" w:rsidRDefault="00E3523A">
      <w:pPr>
        <w:pStyle w:val="CommentText"/>
      </w:pPr>
      <w:r>
        <w:rPr>
          <w:rStyle w:val="CommentReference"/>
        </w:rPr>
        <w:annotationRef/>
      </w:r>
      <w:r>
        <w:t>Mô tả thêm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4633" w:rsidRDefault="00304633" w:rsidP="00E22209">
      <w:pPr>
        <w:spacing w:after="0" w:line="240" w:lineRule="auto"/>
      </w:pPr>
      <w:r>
        <w:separator/>
      </w:r>
    </w:p>
  </w:endnote>
  <w:endnote w:type="continuationSeparator" w:id="1">
    <w:p w:rsidR="00304633" w:rsidRDefault="00304633"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4633" w:rsidRDefault="00304633" w:rsidP="00E22209">
      <w:pPr>
        <w:spacing w:after="0" w:line="240" w:lineRule="auto"/>
      </w:pPr>
      <w:r>
        <w:separator/>
      </w:r>
    </w:p>
  </w:footnote>
  <w:footnote w:type="continuationSeparator" w:id="1">
    <w:p w:rsidR="00304633" w:rsidRDefault="00304633"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2">
    <w:nsid w:val="22E9000B"/>
    <w:multiLevelType w:val="hybridMultilevel"/>
    <w:tmpl w:val="833E4B12"/>
    <w:lvl w:ilvl="0" w:tplc="171A9F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34566"/>
    <w:multiLevelType w:val="hybridMultilevel"/>
    <w:tmpl w:val="55D4FE42"/>
    <w:lvl w:ilvl="0" w:tplc="042A0001">
      <w:start w:val="1"/>
      <w:numFmt w:val="bullet"/>
      <w:lvlText w:val=""/>
      <w:lvlJc w:val="left"/>
      <w:pPr>
        <w:ind w:left="2280" w:hanging="360"/>
      </w:pPr>
      <w:rPr>
        <w:rFonts w:ascii="Symbol" w:hAnsi="Symbol"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4">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6">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7">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482C63"/>
    <w:multiLevelType w:val="hybridMultilevel"/>
    <w:tmpl w:val="2B70C976"/>
    <w:lvl w:ilvl="0" w:tplc="8424F7AC">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9">
    <w:nsid w:val="42405697"/>
    <w:multiLevelType w:val="hybridMultilevel"/>
    <w:tmpl w:val="D8444E2C"/>
    <w:lvl w:ilvl="0" w:tplc="0EC26AD4">
      <w:start w:val="3"/>
      <w:numFmt w:val="bullet"/>
      <w:lvlText w:val=""/>
      <w:lvlJc w:val="left"/>
      <w:pPr>
        <w:ind w:left="1494" w:hanging="360"/>
      </w:pPr>
      <w:rPr>
        <w:rFonts w:ascii="Wingdings" w:eastAsiaTheme="minorEastAsia" w:hAnsi="Wingdings" w:cstheme="majorHAnsi"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0">
    <w:nsid w:val="43387B46"/>
    <w:multiLevelType w:val="hybridMultilevel"/>
    <w:tmpl w:val="4912CD74"/>
    <w:lvl w:ilvl="0" w:tplc="89949E02">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FCB575D"/>
    <w:multiLevelType w:val="hybridMultilevel"/>
    <w:tmpl w:val="38E61E48"/>
    <w:lvl w:ilvl="0" w:tplc="F24289F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E636D8"/>
    <w:multiLevelType w:val="hybridMultilevel"/>
    <w:tmpl w:val="F23A33D6"/>
    <w:lvl w:ilvl="0" w:tplc="19F639FC">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13">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14">
    <w:nsid w:val="76711AAC"/>
    <w:multiLevelType w:val="hybridMultilevel"/>
    <w:tmpl w:val="86362614"/>
    <w:lvl w:ilvl="0" w:tplc="568A724E">
      <w:start w:val="1"/>
      <w:numFmt w:val="lowerLetter"/>
      <w:lvlText w:val="%1."/>
      <w:lvlJc w:val="left"/>
      <w:pPr>
        <w:ind w:left="1575" w:hanging="360"/>
      </w:pPr>
      <w:rPr>
        <w:rFonts w:hint="default"/>
        <w:sz w:val="28"/>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15">
    <w:nsid w:val="7BE55D4F"/>
    <w:multiLevelType w:val="hybridMultilevel"/>
    <w:tmpl w:val="BD340FB2"/>
    <w:lvl w:ilvl="0" w:tplc="45786DE0">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16">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7"/>
  </w:num>
  <w:num w:numId="2">
    <w:abstractNumId w:val="6"/>
  </w:num>
  <w:num w:numId="3">
    <w:abstractNumId w:val="1"/>
  </w:num>
  <w:num w:numId="4">
    <w:abstractNumId w:val="13"/>
  </w:num>
  <w:num w:numId="5">
    <w:abstractNumId w:val="4"/>
  </w:num>
  <w:num w:numId="6">
    <w:abstractNumId w:val="0"/>
  </w:num>
  <w:num w:numId="7">
    <w:abstractNumId w:val="5"/>
  </w:num>
  <w:num w:numId="8">
    <w:abstractNumId w:val="16"/>
  </w:num>
  <w:num w:numId="9">
    <w:abstractNumId w:val="14"/>
  </w:num>
  <w:num w:numId="10">
    <w:abstractNumId w:val="2"/>
  </w:num>
  <w:num w:numId="11">
    <w:abstractNumId w:val="8"/>
  </w:num>
  <w:num w:numId="12">
    <w:abstractNumId w:val="11"/>
  </w:num>
  <w:num w:numId="13">
    <w:abstractNumId w:val="3"/>
  </w:num>
  <w:num w:numId="14">
    <w:abstractNumId w:val="9"/>
  </w:num>
  <w:num w:numId="15">
    <w:abstractNumId w:val="10"/>
  </w:num>
  <w:num w:numId="16">
    <w:abstractNumId w:val="12"/>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5706"/>
    <w:rsid w:val="00016DE4"/>
    <w:rsid w:val="0002571E"/>
    <w:rsid w:val="00025FC2"/>
    <w:rsid w:val="00027674"/>
    <w:rsid w:val="00027857"/>
    <w:rsid w:val="00030EB2"/>
    <w:rsid w:val="00034207"/>
    <w:rsid w:val="000366F1"/>
    <w:rsid w:val="00040F97"/>
    <w:rsid w:val="000458F9"/>
    <w:rsid w:val="000467D0"/>
    <w:rsid w:val="00060A2C"/>
    <w:rsid w:val="000771BB"/>
    <w:rsid w:val="00082CA8"/>
    <w:rsid w:val="00094C08"/>
    <w:rsid w:val="00094D6F"/>
    <w:rsid w:val="000A73B9"/>
    <w:rsid w:val="000B1F86"/>
    <w:rsid w:val="000B2F87"/>
    <w:rsid w:val="000C6A3B"/>
    <w:rsid w:val="000D13B1"/>
    <w:rsid w:val="000D734E"/>
    <w:rsid w:val="000E52CE"/>
    <w:rsid w:val="000F0206"/>
    <w:rsid w:val="000F5689"/>
    <w:rsid w:val="000F5A50"/>
    <w:rsid w:val="00100801"/>
    <w:rsid w:val="00102575"/>
    <w:rsid w:val="0010304C"/>
    <w:rsid w:val="00103420"/>
    <w:rsid w:val="001068B7"/>
    <w:rsid w:val="00114035"/>
    <w:rsid w:val="0012578C"/>
    <w:rsid w:val="00130E04"/>
    <w:rsid w:val="00131567"/>
    <w:rsid w:val="00141AFF"/>
    <w:rsid w:val="00147931"/>
    <w:rsid w:val="00154059"/>
    <w:rsid w:val="001663F5"/>
    <w:rsid w:val="0017117E"/>
    <w:rsid w:val="00185E5A"/>
    <w:rsid w:val="001A386B"/>
    <w:rsid w:val="001A76B0"/>
    <w:rsid w:val="001D512E"/>
    <w:rsid w:val="001D681D"/>
    <w:rsid w:val="001E3712"/>
    <w:rsid w:val="001F6CC6"/>
    <w:rsid w:val="0021241D"/>
    <w:rsid w:val="00212F3F"/>
    <w:rsid w:val="002144F6"/>
    <w:rsid w:val="00225C75"/>
    <w:rsid w:val="002347F9"/>
    <w:rsid w:val="002427DC"/>
    <w:rsid w:val="00250993"/>
    <w:rsid w:val="00257247"/>
    <w:rsid w:val="002828D7"/>
    <w:rsid w:val="00291272"/>
    <w:rsid w:val="00295236"/>
    <w:rsid w:val="002A369C"/>
    <w:rsid w:val="002B0CAB"/>
    <w:rsid w:val="002B0F8C"/>
    <w:rsid w:val="002B7136"/>
    <w:rsid w:val="002C28FF"/>
    <w:rsid w:val="002C2D3E"/>
    <w:rsid w:val="002C3245"/>
    <w:rsid w:val="002C7CEE"/>
    <w:rsid w:val="002D3DC9"/>
    <w:rsid w:val="002D6D11"/>
    <w:rsid w:val="002E01A3"/>
    <w:rsid w:val="002E11C3"/>
    <w:rsid w:val="002E3074"/>
    <w:rsid w:val="002E59A8"/>
    <w:rsid w:val="002E6F9F"/>
    <w:rsid w:val="002F06B5"/>
    <w:rsid w:val="002F47D1"/>
    <w:rsid w:val="002F65F3"/>
    <w:rsid w:val="00304633"/>
    <w:rsid w:val="00310C59"/>
    <w:rsid w:val="00320802"/>
    <w:rsid w:val="0032287D"/>
    <w:rsid w:val="00323110"/>
    <w:rsid w:val="00335DE3"/>
    <w:rsid w:val="003456DC"/>
    <w:rsid w:val="0034598B"/>
    <w:rsid w:val="003472B8"/>
    <w:rsid w:val="00354F0D"/>
    <w:rsid w:val="0035615D"/>
    <w:rsid w:val="00363B3F"/>
    <w:rsid w:val="00367D1E"/>
    <w:rsid w:val="003837CB"/>
    <w:rsid w:val="003865FF"/>
    <w:rsid w:val="00392E49"/>
    <w:rsid w:val="00393C1C"/>
    <w:rsid w:val="00394796"/>
    <w:rsid w:val="003A0CF6"/>
    <w:rsid w:val="003B3BEC"/>
    <w:rsid w:val="003B6459"/>
    <w:rsid w:val="003D07B3"/>
    <w:rsid w:val="003E12AD"/>
    <w:rsid w:val="003E1DDA"/>
    <w:rsid w:val="003E7D83"/>
    <w:rsid w:val="00402177"/>
    <w:rsid w:val="00416DA2"/>
    <w:rsid w:val="004200BD"/>
    <w:rsid w:val="00435441"/>
    <w:rsid w:val="00442792"/>
    <w:rsid w:val="00445057"/>
    <w:rsid w:val="004467B2"/>
    <w:rsid w:val="0044699C"/>
    <w:rsid w:val="00455AE0"/>
    <w:rsid w:val="004644C1"/>
    <w:rsid w:val="004721E2"/>
    <w:rsid w:val="004731EF"/>
    <w:rsid w:val="00484C3B"/>
    <w:rsid w:val="004912A2"/>
    <w:rsid w:val="00493FE4"/>
    <w:rsid w:val="0049740C"/>
    <w:rsid w:val="004A1BCC"/>
    <w:rsid w:val="004A2B43"/>
    <w:rsid w:val="004B7831"/>
    <w:rsid w:val="004C15DA"/>
    <w:rsid w:val="004E12BB"/>
    <w:rsid w:val="00511801"/>
    <w:rsid w:val="00522F0E"/>
    <w:rsid w:val="00527631"/>
    <w:rsid w:val="005344B5"/>
    <w:rsid w:val="00560F0A"/>
    <w:rsid w:val="005666C9"/>
    <w:rsid w:val="005666E2"/>
    <w:rsid w:val="005679CD"/>
    <w:rsid w:val="00571B62"/>
    <w:rsid w:val="0057278C"/>
    <w:rsid w:val="00581FFF"/>
    <w:rsid w:val="00590109"/>
    <w:rsid w:val="00590279"/>
    <w:rsid w:val="0059045C"/>
    <w:rsid w:val="00593621"/>
    <w:rsid w:val="00596DD9"/>
    <w:rsid w:val="005A29FE"/>
    <w:rsid w:val="005A679F"/>
    <w:rsid w:val="005B0648"/>
    <w:rsid w:val="005B436B"/>
    <w:rsid w:val="005C39DB"/>
    <w:rsid w:val="005C4F35"/>
    <w:rsid w:val="005C625A"/>
    <w:rsid w:val="005D1614"/>
    <w:rsid w:val="005D1FC4"/>
    <w:rsid w:val="005E0531"/>
    <w:rsid w:val="005E1A50"/>
    <w:rsid w:val="005F06B2"/>
    <w:rsid w:val="00602DF7"/>
    <w:rsid w:val="00603E8C"/>
    <w:rsid w:val="00613011"/>
    <w:rsid w:val="006134F3"/>
    <w:rsid w:val="00625F72"/>
    <w:rsid w:val="00626838"/>
    <w:rsid w:val="00633A14"/>
    <w:rsid w:val="0064499E"/>
    <w:rsid w:val="00652406"/>
    <w:rsid w:val="00652598"/>
    <w:rsid w:val="00654056"/>
    <w:rsid w:val="00654C65"/>
    <w:rsid w:val="00663DE6"/>
    <w:rsid w:val="00665993"/>
    <w:rsid w:val="00676FA2"/>
    <w:rsid w:val="00680E26"/>
    <w:rsid w:val="0068500F"/>
    <w:rsid w:val="006910BF"/>
    <w:rsid w:val="00695A4C"/>
    <w:rsid w:val="006A45ED"/>
    <w:rsid w:val="006A4FE2"/>
    <w:rsid w:val="006A6052"/>
    <w:rsid w:val="006B0C3E"/>
    <w:rsid w:val="006B5F4F"/>
    <w:rsid w:val="006C669F"/>
    <w:rsid w:val="006C67CA"/>
    <w:rsid w:val="006C7494"/>
    <w:rsid w:val="006D0C58"/>
    <w:rsid w:val="006D1106"/>
    <w:rsid w:val="006D3789"/>
    <w:rsid w:val="006D7B6B"/>
    <w:rsid w:val="006E2121"/>
    <w:rsid w:val="006F285E"/>
    <w:rsid w:val="006F6475"/>
    <w:rsid w:val="0070211F"/>
    <w:rsid w:val="00705A4F"/>
    <w:rsid w:val="0070663B"/>
    <w:rsid w:val="0071383C"/>
    <w:rsid w:val="00724C41"/>
    <w:rsid w:val="007436FC"/>
    <w:rsid w:val="007727A6"/>
    <w:rsid w:val="007751FC"/>
    <w:rsid w:val="00775330"/>
    <w:rsid w:val="007754D4"/>
    <w:rsid w:val="0079605A"/>
    <w:rsid w:val="007A4C11"/>
    <w:rsid w:val="007C7B7F"/>
    <w:rsid w:val="007E0764"/>
    <w:rsid w:val="007E1A93"/>
    <w:rsid w:val="007E2B92"/>
    <w:rsid w:val="007E7F67"/>
    <w:rsid w:val="007F0EB9"/>
    <w:rsid w:val="007F14BB"/>
    <w:rsid w:val="007F1E75"/>
    <w:rsid w:val="007F7CDE"/>
    <w:rsid w:val="00801296"/>
    <w:rsid w:val="008021F3"/>
    <w:rsid w:val="00812456"/>
    <w:rsid w:val="0081739F"/>
    <w:rsid w:val="00832EC2"/>
    <w:rsid w:val="0083733D"/>
    <w:rsid w:val="008568EF"/>
    <w:rsid w:val="008622FB"/>
    <w:rsid w:val="00865280"/>
    <w:rsid w:val="008A0DD4"/>
    <w:rsid w:val="008A15B3"/>
    <w:rsid w:val="008B021A"/>
    <w:rsid w:val="008B0DF0"/>
    <w:rsid w:val="008B44C7"/>
    <w:rsid w:val="008C3125"/>
    <w:rsid w:val="008C3645"/>
    <w:rsid w:val="008D1BEE"/>
    <w:rsid w:val="008D2595"/>
    <w:rsid w:val="008D3707"/>
    <w:rsid w:val="008D4946"/>
    <w:rsid w:val="008E5A84"/>
    <w:rsid w:val="008E6C43"/>
    <w:rsid w:val="008F0980"/>
    <w:rsid w:val="008F58D1"/>
    <w:rsid w:val="00901672"/>
    <w:rsid w:val="00911C1C"/>
    <w:rsid w:val="00913B77"/>
    <w:rsid w:val="0092144E"/>
    <w:rsid w:val="0092258C"/>
    <w:rsid w:val="00931D42"/>
    <w:rsid w:val="00932D36"/>
    <w:rsid w:val="00936B32"/>
    <w:rsid w:val="00937F06"/>
    <w:rsid w:val="009433F0"/>
    <w:rsid w:val="00965167"/>
    <w:rsid w:val="00975AD2"/>
    <w:rsid w:val="00976FC4"/>
    <w:rsid w:val="00981422"/>
    <w:rsid w:val="00984DA7"/>
    <w:rsid w:val="00985A4A"/>
    <w:rsid w:val="00987768"/>
    <w:rsid w:val="009938F1"/>
    <w:rsid w:val="009B3536"/>
    <w:rsid w:val="009B779F"/>
    <w:rsid w:val="009C26DC"/>
    <w:rsid w:val="009C7A58"/>
    <w:rsid w:val="009C7DA0"/>
    <w:rsid w:val="009D09E9"/>
    <w:rsid w:val="009D1F32"/>
    <w:rsid w:val="009D2824"/>
    <w:rsid w:val="009E454B"/>
    <w:rsid w:val="009E4E9F"/>
    <w:rsid w:val="009E59D8"/>
    <w:rsid w:val="009F3B94"/>
    <w:rsid w:val="00A03AEE"/>
    <w:rsid w:val="00A04613"/>
    <w:rsid w:val="00A06040"/>
    <w:rsid w:val="00A07293"/>
    <w:rsid w:val="00A142EA"/>
    <w:rsid w:val="00A178E7"/>
    <w:rsid w:val="00A30CFC"/>
    <w:rsid w:val="00A30F60"/>
    <w:rsid w:val="00A33598"/>
    <w:rsid w:val="00A350F0"/>
    <w:rsid w:val="00A43DE9"/>
    <w:rsid w:val="00A57838"/>
    <w:rsid w:val="00A605F1"/>
    <w:rsid w:val="00A67268"/>
    <w:rsid w:val="00A676A1"/>
    <w:rsid w:val="00A67E8E"/>
    <w:rsid w:val="00A71F00"/>
    <w:rsid w:val="00A93C5C"/>
    <w:rsid w:val="00AA1FCA"/>
    <w:rsid w:val="00AA6FEA"/>
    <w:rsid w:val="00AB4050"/>
    <w:rsid w:val="00AB5167"/>
    <w:rsid w:val="00AC1DDB"/>
    <w:rsid w:val="00AC3857"/>
    <w:rsid w:val="00AC4FAF"/>
    <w:rsid w:val="00AC7014"/>
    <w:rsid w:val="00AD7334"/>
    <w:rsid w:val="00AE3A0C"/>
    <w:rsid w:val="00AE552A"/>
    <w:rsid w:val="00AF1721"/>
    <w:rsid w:val="00AF1FE5"/>
    <w:rsid w:val="00B00306"/>
    <w:rsid w:val="00B13AF7"/>
    <w:rsid w:val="00B147DB"/>
    <w:rsid w:val="00B2082A"/>
    <w:rsid w:val="00B235FB"/>
    <w:rsid w:val="00B3708E"/>
    <w:rsid w:val="00B42A43"/>
    <w:rsid w:val="00B71288"/>
    <w:rsid w:val="00B82B58"/>
    <w:rsid w:val="00B83B11"/>
    <w:rsid w:val="00B91845"/>
    <w:rsid w:val="00B91D48"/>
    <w:rsid w:val="00B93CD6"/>
    <w:rsid w:val="00B95D5C"/>
    <w:rsid w:val="00BA1AD4"/>
    <w:rsid w:val="00BA72A6"/>
    <w:rsid w:val="00BB1BF6"/>
    <w:rsid w:val="00BB3146"/>
    <w:rsid w:val="00BB4180"/>
    <w:rsid w:val="00BC21D0"/>
    <w:rsid w:val="00BC65E7"/>
    <w:rsid w:val="00BD06EE"/>
    <w:rsid w:val="00BD0E49"/>
    <w:rsid w:val="00BE0145"/>
    <w:rsid w:val="00BE2638"/>
    <w:rsid w:val="00BE2C48"/>
    <w:rsid w:val="00BE424E"/>
    <w:rsid w:val="00BE4839"/>
    <w:rsid w:val="00BF34CD"/>
    <w:rsid w:val="00BF427D"/>
    <w:rsid w:val="00C03FEB"/>
    <w:rsid w:val="00C15717"/>
    <w:rsid w:val="00C21519"/>
    <w:rsid w:val="00C26322"/>
    <w:rsid w:val="00C34710"/>
    <w:rsid w:val="00C43C20"/>
    <w:rsid w:val="00C44B32"/>
    <w:rsid w:val="00C462B7"/>
    <w:rsid w:val="00C46814"/>
    <w:rsid w:val="00C54667"/>
    <w:rsid w:val="00C6214F"/>
    <w:rsid w:val="00C6351D"/>
    <w:rsid w:val="00C74980"/>
    <w:rsid w:val="00C77437"/>
    <w:rsid w:val="00C921CE"/>
    <w:rsid w:val="00C929AF"/>
    <w:rsid w:val="00C964D3"/>
    <w:rsid w:val="00C97960"/>
    <w:rsid w:val="00CA2528"/>
    <w:rsid w:val="00CA2917"/>
    <w:rsid w:val="00CB2638"/>
    <w:rsid w:val="00CB5237"/>
    <w:rsid w:val="00CB52A3"/>
    <w:rsid w:val="00CB5E59"/>
    <w:rsid w:val="00CC5331"/>
    <w:rsid w:val="00CD1EAA"/>
    <w:rsid w:val="00CD5AA8"/>
    <w:rsid w:val="00CE24B6"/>
    <w:rsid w:val="00CE6A73"/>
    <w:rsid w:val="00CF1C72"/>
    <w:rsid w:val="00CF273E"/>
    <w:rsid w:val="00CF3D33"/>
    <w:rsid w:val="00CF4ED3"/>
    <w:rsid w:val="00D07171"/>
    <w:rsid w:val="00D145DD"/>
    <w:rsid w:val="00D203F0"/>
    <w:rsid w:val="00D22892"/>
    <w:rsid w:val="00D302DA"/>
    <w:rsid w:val="00D308C4"/>
    <w:rsid w:val="00D30F08"/>
    <w:rsid w:val="00D41033"/>
    <w:rsid w:val="00D47EE9"/>
    <w:rsid w:val="00D52584"/>
    <w:rsid w:val="00D5626B"/>
    <w:rsid w:val="00D60165"/>
    <w:rsid w:val="00D77D2B"/>
    <w:rsid w:val="00D829CB"/>
    <w:rsid w:val="00D84AC1"/>
    <w:rsid w:val="00D861DA"/>
    <w:rsid w:val="00D92DCD"/>
    <w:rsid w:val="00D95B63"/>
    <w:rsid w:val="00DA1DDB"/>
    <w:rsid w:val="00DA7A06"/>
    <w:rsid w:val="00DA7C31"/>
    <w:rsid w:val="00DB5DDB"/>
    <w:rsid w:val="00DC6912"/>
    <w:rsid w:val="00DC6B80"/>
    <w:rsid w:val="00DC6FF1"/>
    <w:rsid w:val="00DC7A5E"/>
    <w:rsid w:val="00DD071E"/>
    <w:rsid w:val="00DD2324"/>
    <w:rsid w:val="00DD4733"/>
    <w:rsid w:val="00DD77E3"/>
    <w:rsid w:val="00DE526D"/>
    <w:rsid w:val="00DE7A5E"/>
    <w:rsid w:val="00DF66AE"/>
    <w:rsid w:val="00E00E7C"/>
    <w:rsid w:val="00E01CB7"/>
    <w:rsid w:val="00E179E6"/>
    <w:rsid w:val="00E20FAA"/>
    <w:rsid w:val="00E22209"/>
    <w:rsid w:val="00E24AA7"/>
    <w:rsid w:val="00E27353"/>
    <w:rsid w:val="00E337AF"/>
    <w:rsid w:val="00E33FA6"/>
    <w:rsid w:val="00E3523A"/>
    <w:rsid w:val="00E36520"/>
    <w:rsid w:val="00E429F2"/>
    <w:rsid w:val="00E42E9B"/>
    <w:rsid w:val="00E447CF"/>
    <w:rsid w:val="00E459B7"/>
    <w:rsid w:val="00E460A9"/>
    <w:rsid w:val="00E50B7C"/>
    <w:rsid w:val="00E524CA"/>
    <w:rsid w:val="00E572BB"/>
    <w:rsid w:val="00E63290"/>
    <w:rsid w:val="00E6483C"/>
    <w:rsid w:val="00E70DCB"/>
    <w:rsid w:val="00E73958"/>
    <w:rsid w:val="00E77D5C"/>
    <w:rsid w:val="00E84B13"/>
    <w:rsid w:val="00E90731"/>
    <w:rsid w:val="00E97153"/>
    <w:rsid w:val="00EA22EF"/>
    <w:rsid w:val="00EA27BE"/>
    <w:rsid w:val="00EA6AC8"/>
    <w:rsid w:val="00EB7939"/>
    <w:rsid w:val="00EC58AA"/>
    <w:rsid w:val="00EC6BB3"/>
    <w:rsid w:val="00ED363F"/>
    <w:rsid w:val="00ED6331"/>
    <w:rsid w:val="00EE1C35"/>
    <w:rsid w:val="00EF082B"/>
    <w:rsid w:val="00EF625B"/>
    <w:rsid w:val="00EF7648"/>
    <w:rsid w:val="00F009B3"/>
    <w:rsid w:val="00F01336"/>
    <w:rsid w:val="00F3013A"/>
    <w:rsid w:val="00F30992"/>
    <w:rsid w:val="00F311C8"/>
    <w:rsid w:val="00F348C5"/>
    <w:rsid w:val="00F34AF7"/>
    <w:rsid w:val="00F36248"/>
    <w:rsid w:val="00F44B09"/>
    <w:rsid w:val="00F451FA"/>
    <w:rsid w:val="00F45F7E"/>
    <w:rsid w:val="00F54D3B"/>
    <w:rsid w:val="00F62C2F"/>
    <w:rsid w:val="00F62F98"/>
    <w:rsid w:val="00F7064E"/>
    <w:rsid w:val="00F71366"/>
    <w:rsid w:val="00F77D2A"/>
    <w:rsid w:val="00F8699F"/>
    <w:rsid w:val="00FA1A58"/>
    <w:rsid w:val="00FA2CA0"/>
    <w:rsid w:val="00FC3888"/>
    <w:rsid w:val="00FC4667"/>
    <w:rsid w:val="00FC5117"/>
    <w:rsid w:val="00FD4DBE"/>
    <w:rsid w:val="00FD4EB8"/>
    <w:rsid w:val="00FD55B0"/>
    <w:rsid w:val="00FD7259"/>
    <w:rsid w:val="00FE0D53"/>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19" type="connector" idref="#_x0000_s1058"/>
        <o:r id="V:Rule20" type="connector" idref="#_x0000_s1057"/>
        <o:r id="V:Rule21" type="connector" idref="#_x0000_s1027"/>
        <o:r id="V:Rule22" type="connector" idref="#_x0000_s1054"/>
        <o:r id="V:Rule23" type="connector" idref="#_x0000_s1026"/>
        <o:r id="V:Rule24" type="connector" idref="#_x0000_s1029"/>
        <o:r id="V:Rule25" type="connector" idref="#_x0000_s1061"/>
        <o:r id="V:Rule26" type="connector" idref="#_x0000_s1028"/>
        <o:r id="V:Rule27" type="connector" idref="#_x0000_s1053"/>
        <o:r id="V:Rule28" type="connector" idref="#_x0000_s1052"/>
        <o:r id="V:Rule29" type="connector" idref="#_x0000_s1063"/>
        <o:r id="V:Rule30" type="connector" idref="#_x0000_s1077"/>
        <o:r id="V:Rule31" type="connector" idref="#_x0000_s1078"/>
        <o:r id="V:Rule32" type="connector" idref="#_x0000_s1072"/>
        <o:r id="V:Rule33" type="connector" idref="#_x0000_s1045"/>
        <o:r id="V:Rule34" type="connector" idref="#_x0000_s1071"/>
        <o:r id="V:Rule35" type="connector" idref="#_x0000_s1068"/>
        <o:r id="V:Rule36" type="connector" idref="#_x0000_s1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 w:type="character" w:styleId="CommentReference">
    <w:name w:val="annotation reference"/>
    <w:basedOn w:val="DefaultParagraphFont"/>
    <w:uiPriority w:val="99"/>
    <w:semiHidden/>
    <w:unhideWhenUsed/>
    <w:rsid w:val="00CB2638"/>
    <w:rPr>
      <w:sz w:val="16"/>
      <w:szCs w:val="16"/>
    </w:rPr>
  </w:style>
  <w:style w:type="paragraph" w:styleId="CommentText">
    <w:name w:val="annotation text"/>
    <w:basedOn w:val="Normal"/>
    <w:link w:val="CommentTextChar"/>
    <w:uiPriority w:val="99"/>
    <w:semiHidden/>
    <w:unhideWhenUsed/>
    <w:rsid w:val="00CB2638"/>
    <w:pPr>
      <w:spacing w:line="240" w:lineRule="auto"/>
    </w:pPr>
    <w:rPr>
      <w:sz w:val="20"/>
      <w:szCs w:val="20"/>
    </w:rPr>
  </w:style>
  <w:style w:type="character" w:customStyle="1" w:styleId="CommentTextChar">
    <w:name w:val="Comment Text Char"/>
    <w:basedOn w:val="DefaultParagraphFont"/>
    <w:link w:val="CommentText"/>
    <w:uiPriority w:val="99"/>
    <w:semiHidden/>
    <w:rsid w:val="00CB2638"/>
    <w:rPr>
      <w:sz w:val="20"/>
      <w:szCs w:val="20"/>
    </w:rPr>
  </w:style>
  <w:style w:type="paragraph" w:styleId="CommentSubject">
    <w:name w:val="annotation subject"/>
    <w:basedOn w:val="CommentText"/>
    <w:next w:val="CommentText"/>
    <w:link w:val="CommentSubjectChar"/>
    <w:uiPriority w:val="99"/>
    <w:semiHidden/>
    <w:unhideWhenUsed/>
    <w:rsid w:val="00CB2638"/>
    <w:rPr>
      <w:b/>
      <w:bCs/>
    </w:rPr>
  </w:style>
  <w:style w:type="character" w:customStyle="1" w:styleId="CommentSubjectChar">
    <w:name w:val="Comment Subject Char"/>
    <w:basedOn w:val="CommentTextChar"/>
    <w:link w:val="CommentSubject"/>
    <w:uiPriority w:val="99"/>
    <w:semiHidden/>
    <w:rsid w:val="00CB2638"/>
    <w:rPr>
      <w:b/>
      <w:bCs/>
    </w:rPr>
  </w:style>
  <w:style w:type="paragraph" w:styleId="DocumentMap">
    <w:name w:val="Document Map"/>
    <w:basedOn w:val="Normal"/>
    <w:link w:val="DocumentMapChar"/>
    <w:uiPriority w:val="99"/>
    <w:semiHidden/>
    <w:unhideWhenUsed/>
    <w:rsid w:val="00E00E7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00E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6540C-CC8F-43D5-A979-882E0F523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37</Pages>
  <Words>6639</Words>
  <Characters>37845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Thangbeomerock</cp:lastModifiedBy>
  <cp:revision>381</cp:revision>
  <dcterms:created xsi:type="dcterms:W3CDTF">2011-03-26T13:53:00Z</dcterms:created>
  <dcterms:modified xsi:type="dcterms:W3CDTF">2011-04-22T15:04:00Z</dcterms:modified>
</cp:coreProperties>
</file>