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C98" w:rsidRPr="007D6C48" w:rsidRDefault="00811C98" w:rsidP="00D033A0">
      <w:pPr>
        <w:spacing w:line="360" w:lineRule="auto"/>
        <w:rPr>
          <w:rStyle w:val="IntenseEmphasis"/>
          <w:rFonts w:asciiTheme="majorHAnsi" w:hAnsiTheme="majorHAnsi"/>
          <w:noProof/>
          <w:lang w:val="vi-VN"/>
        </w:rPr>
      </w:pPr>
      <w:r w:rsidRPr="007D6C48">
        <w:rPr>
          <w:rStyle w:val="IntenseEmphasis"/>
          <w:rFonts w:asciiTheme="majorHAnsi" w:hAnsiTheme="majorHAnsi"/>
          <w:noProof/>
          <w:lang w:val="vi-VN"/>
        </w:rPr>
        <w:t>Nom et Prénom: NGUYEN Hoang Thien Phuc</w:t>
      </w:r>
    </w:p>
    <w:p w:rsidR="00811C98" w:rsidRPr="007D6C48" w:rsidRDefault="00811C98" w:rsidP="00D033A0">
      <w:pPr>
        <w:spacing w:line="360" w:lineRule="auto"/>
        <w:rPr>
          <w:rStyle w:val="IntenseEmphasis"/>
          <w:rFonts w:asciiTheme="majorHAnsi" w:hAnsiTheme="majorHAnsi"/>
          <w:noProof/>
          <w:lang w:val="vi-VN"/>
        </w:rPr>
      </w:pPr>
      <w:r w:rsidRPr="007D6C48">
        <w:rPr>
          <w:rStyle w:val="IntenseEmphasis"/>
          <w:rFonts w:asciiTheme="majorHAnsi" w:hAnsiTheme="majorHAnsi"/>
          <w:noProof/>
          <w:lang w:val="vi-VN"/>
        </w:rPr>
        <w:t>Classe: LINF14</w:t>
      </w:r>
    </w:p>
    <w:p w:rsidR="00811C98" w:rsidRPr="007D6C48" w:rsidRDefault="0052238C" w:rsidP="00D033A0">
      <w:pPr>
        <w:pStyle w:val="Title"/>
        <w:spacing w:line="360" w:lineRule="auto"/>
        <w:jc w:val="center"/>
        <w:rPr>
          <w:noProof/>
          <w:color w:val="FF0000"/>
          <w:lang w:val="vi-VN"/>
        </w:rPr>
      </w:pPr>
      <w:r w:rsidRPr="007D6C48">
        <w:rPr>
          <w:noProof/>
          <w:lang w:val="vi-VN"/>
        </w:rPr>
        <w:t>P</w:t>
      </w:r>
      <w:r w:rsidR="00F91BFF" w:rsidRPr="007D6C48">
        <w:rPr>
          <w:noProof/>
          <w:lang w:val="vi-VN"/>
        </w:rPr>
        <w:t>EZ</w:t>
      </w:r>
      <w:r w:rsidR="00811C98" w:rsidRPr="007D6C48">
        <w:rPr>
          <w:noProof/>
          <w:lang w:val="vi-VN"/>
        </w:rPr>
        <w:t>MAN</w:t>
      </w:r>
    </w:p>
    <w:p w:rsidR="00F17601" w:rsidRPr="007D6C48" w:rsidRDefault="00F17601" w:rsidP="00D033A0">
      <w:pPr>
        <w:pStyle w:val="Subtitle"/>
        <w:spacing w:line="360" w:lineRule="auto"/>
        <w:jc w:val="center"/>
        <w:rPr>
          <w:rFonts w:asciiTheme="majorHAnsi" w:hAnsiTheme="majorHAnsi"/>
          <w:noProof/>
          <w:lang w:val="vi-VN"/>
        </w:rPr>
      </w:pPr>
      <w:r w:rsidRPr="007D6C48">
        <w:rPr>
          <w:rFonts w:asciiTheme="majorHAnsi" w:hAnsiTheme="majorHAnsi"/>
          <w:noProof/>
          <w:lang w:val="vi-VN"/>
        </w:rPr>
        <w:t>description du jeu &amp; calendrier</w:t>
      </w:r>
    </w:p>
    <w:p w:rsidR="00947A45" w:rsidRPr="007D6C48" w:rsidRDefault="002976FB" w:rsidP="00D033A0">
      <w:pPr>
        <w:pStyle w:val="Heading1"/>
        <w:spacing w:line="360" w:lineRule="auto"/>
        <w:rPr>
          <w:rFonts w:asciiTheme="majorHAnsi" w:hAnsiTheme="majorHAnsi"/>
          <w:noProof/>
          <w:lang w:val="vi-VN"/>
        </w:rPr>
      </w:pPr>
      <w:r w:rsidRPr="007D6C48">
        <w:rPr>
          <w:rFonts w:asciiTheme="majorHAnsi" w:hAnsiTheme="majorHAnsi"/>
          <w:noProof/>
          <w:lang w:val="vi-VN"/>
        </w:rPr>
        <w:t>Description du jeu</w:t>
      </w:r>
    </w:p>
    <w:p w:rsidR="006B606F" w:rsidRPr="007D6C48" w:rsidRDefault="006B606F" w:rsidP="00D033A0">
      <w:pPr>
        <w:pStyle w:val="Heading2"/>
        <w:spacing w:line="360" w:lineRule="auto"/>
        <w:rPr>
          <w:rFonts w:asciiTheme="majorHAnsi" w:hAnsiTheme="majorHAnsi"/>
          <w:noProof/>
          <w:lang w:val="vi-VN"/>
        </w:rPr>
      </w:pPr>
      <w:r w:rsidRPr="007D6C48">
        <w:rPr>
          <w:rFonts w:asciiTheme="majorHAnsi" w:hAnsiTheme="majorHAnsi"/>
          <w:noProof/>
          <w:lang w:val="vi-VN"/>
        </w:rPr>
        <w:t>QUELQUES DESCRIPTION</w:t>
      </w:r>
    </w:p>
    <w:p w:rsidR="004D5ED3" w:rsidRPr="007D6C48" w:rsidRDefault="0052238C" w:rsidP="00D033A0">
      <w:pPr>
        <w:spacing w:line="360" w:lineRule="auto"/>
        <w:rPr>
          <w:rFonts w:asciiTheme="majorHAnsi" w:hAnsiTheme="majorHAnsi"/>
          <w:noProof/>
          <w:lang w:val="vi-VN"/>
        </w:rPr>
      </w:pPr>
      <w:r w:rsidRPr="007D6C48">
        <w:rPr>
          <w:rFonts w:asciiTheme="majorHAnsi" w:hAnsiTheme="majorHAnsi"/>
          <w:noProof/>
          <w:lang w:val="vi-VN"/>
        </w:rPr>
        <w:t>PEZMAN est un jeu basé au jeu Pac-man de Namco.</w:t>
      </w:r>
      <w:r w:rsidR="0088019E" w:rsidRPr="007D6C48">
        <w:rPr>
          <w:rFonts w:asciiTheme="majorHAnsi" w:hAnsiTheme="majorHAnsi"/>
          <w:noProof/>
          <w:lang w:val="vi-VN"/>
        </w:rPr>
        <w:t xml:space="preserve"> Pac-man </w:t>
      </w:r>
      <w:r w:rsidR="0088019E" w:rsidRPr="007D6C48">
        <w:rPr>
          <w:rFonts w:asciiTheme="majorHAnsi" w:hAnsiTheme="majorHAnsi" w:cs="Arial"/>
          <w:noProof/>
          <w:color w:val="252525"/>
          <w:shd w:val="clear" w:color="auto" w:fill="FFFFFF"/>
          <w:lang w:val="vi-VN"/>
        </w:rPr>
        <w:t>est un jeu consistant à déplacer</w:t>
      </w:r>
      <w:r w:rsidR="0088019E" w:rsidRPr="007D6C48">
        <w:rPr>
          <w:rStyle w:val="apple-converted-space"/>
          <w:rFonts w:asciiTheme="majorHAnsi" w:hAnsiTheme="majorHAnsi" w:cs="Arial"/>
          <w:noProof/>
          <w:color w:val="252525"/>
          <w:shd w:val="clear" w:color="auto" w:fill="FFFFFF"/>
          <w:lang w:val="vi-VN"/>
        </w:rPr>
        <w:t> </w:t>
      </w:r>
      <w:r w:rsidR="0088019E" w:rsidRPr="007D6C48">
        <w:rPr>
          <w:rFonts w:asciiTheme="majorHAnsi" w:hAnsiTheme="majorHAnsi" w:cs="Arial"/>
          <w:noProof/>
          <w:shd w:val="clear" w:color="auto" w:fill="FFFFFF"/>
          <w:lang w:val="vi-VN"/>
        </w:rPr>
        <w:t>Pac-Man</w:t>
      </w:r>
      <w:r w:rsidR="0088019E" w:rsidRPr="007D6C48">
        <w:rPr>
          <w:rFonts w:asciiTheme="majorHAnsi" w:hAnsiTheme="majorHAnsi" w:cs="Arial"/>
          <w:noProof/>
          <w:color w:val="252525"/>
          <w:shd w:val="clear" w:color="auto" w:fill="FFFFFF"/>
          <w:lang w:val="vi-VN"/>
        </w:rPr>
        <w:t>, un personnage qui, vu de profil, ressemble à un</w:t>
      </w:r>
      <w:r w:rsidR="0088019E" w:rsidRPr="007D6C48">
        <w:rPr>
          <w:rFonts w:asciiTheme="majorHAnsi" w:hAnsiTheme="majorHAnsi" w:cs="Arial"/>
          <w:noProof/>
          <w:shd w:val="clear" w:color="auto" w:fill="FFFFFF"/>
          <w:lang w:val="vi-VN"/>
        </w:rPr>
        <w:t>diagramme circulaire</w:t>
      </w:r>
      <w:r w:rsidR="0088019E" w:rsidRPr="007D6C48">
        <w:rPr>
          <w:rStyle w:val="apple-converted-space"/>
          <w:rFonts w:asciiTheme="majorHAnsi" w:hAnsiTheme="majorHAnsi" w:cs="Arial"/>
          <w:noProof/>
          <w:color w:val="252525"/>
          <w:shd w:val="clear" w:color="auto" w:fill="FFFFFF"/>
          <w:lang w:val="vi-VN"/>
        </w:rPr>
        <w:t> </w:t>
      </w:r>
      <w:r w:rsidR="0088019E" w:rsidRPr="007D6C48">
        <w:rPr>
          <w:rFonts w:asciiTheme="majorHAnsi" w:hAnsiTheme="majorHAnsi" w:cs="Arial"/>
          <w:noProof/>
          <w:color w:val="252525"/>
          <w:shd w:val="clear" w:color="auto" w:fill="FFFFFF"/>
          <w:lang w:val="vi-VN"/>
        </w:rPr>
        <w:t>à l’intérieur d’un</w:t>
      </w:r>
      <w:r w:rsidR="0088019E" w:rsidRPr="007D6C48">
        <w:rPr>
          <w:rStyle w:val="apple-converted-space"/>
          <w:rFonts w:asciiTheme="majorHAnsi" w:hAnsiTheme="majorHAnsi" w:cs="Arial"/>
          <w:noProof/>
          <w:color w:val="252525"/>
          <w:shd w:val="clear" w:color="auto" w:fill="FFFFFF"/>
          <w:lang w:val="vi-VN"/>
        </w:rPr>
        <w:t> </w:t>
      </w:r>
      <w:r w:rsidR="0088019E" w:rsidRPr="007D6C48">
        <w:rPr>
          <w:rFonts w:asciiTheme="majorHAnsi" w:hAnsiTheme="majorHAnsi" w:cs="Arial"/>
          <w:noProof/>
          <w:shd w:val="clear" w:color="auto" w:fill="FFFFFF"/>
          <w:lang w:val="vi-VN"/>
        </w:rPr>
        <w:t>labyrinthe</w:t>
      </w:r>
      <w:r w:rsidR="0088019E" w:rsidRPr="007D6C48">
        <w:rPr>
          <w:rFonts w:asciiTheme="majorHAnsi" w:hAnsiTheme="majorHAnsi" w:cs="Arial"/>
          <w:noProof/>
          <w:color w:val="252525"/>
          <w:shd w:val="clear" w:color="auto" w:fill="FFFFFF"/>
          <w:lang w:val="vi-VN"/>
        </w:rPr>
        <w:t>, afin de lui faire manger toutes les</w:t>
      </w:r>
      <w:r w:rsidR="0088019E" w:rsidRPr="007D6C48">
        <w:rPr>
          <w:rStyle w:val="apple-converted-space"/>
          <w:rFonts w:asciiTheme="majorHAnsi" w:hAnsiTheme="majorHAnsi" w:cs="Arial"/>
          <w:noProof/>
          <w:color w:val="252525"/>
          <w:shd w:val="clear" w:color="auto" w:fill="FFFFFF"/>
          <w:lang w:val="vi-VN"/>
        </w:rPr>
        <w:t> </w:t>
      </w:r>
      <w:r w:rsidR="0088019E" w:rsidRPr="007D6C48">
        <w:rPr>
          <w:rFonts w:asciiTheme="majorHAnsi" w:hAnsiTheme="majorHAnsi" w:cs="Arial"/>
          <w:noProof/>
          <w:shd w:val="clear" w:color="auto" w:fill="FFFFFF"/>
          <w:lang w:val="vi-VN"/>
        </w:rPr>
        <w:t>pac-gommes</w:t>
      </w:r>
      <w:r w:rsidR="0088019E" w:rsidRPr="007D6C48">
        <w:rPr>
          <w:rStyle w:val="apple-converted-space"/>
          <w:rFonts w:asciiTheme="majorHAnsi" w:hAnsiTheme="majorHAnsi" w:cs="Arial"/>
          <w:noProof/>
          <w:color w:val="252525"/>
          <w:shd w:val="clear" w:color="auto" w:fill="FFFFFF"/>
          <w:lang w:val="vi-VN"/>
        </w:rPr>
        <w:t> </w:t>
      </w:r>
      <w:r w:rsidR="0088019E" w:rsidRPr="007D6C48">
        <w:rPr>
          <w:rFonts w:asciiTheme="majorHAnsi" w:hAnsiTheme="majorHAnsi" w:cs="Arial"/>
          <w:noProof/>
          <w:color w:val="252525"/>
          <w:shd w:val="clear" w:color="auto" w:fill="FFFFFF"/>
          <w:lang w:val="vi-VN"/>
        </w:rPr>
        <w:t>qui s’y trouvent en évitant d’être touché par des</w:t>
      </w:r>
      <w:r w:rsidR="0088019E" w:rsidRPr="007D6C48">
        <w:rPr>
          <w:rStyle w:val="apple-converted-space"/>
          <w:rFonts w:asciiTheme="majorHAnsi" w:hAnsiTheme="majorHAnsi" w:cs="Arial"/>
          <w:noProof/>
          <w:color w:val="252525"/>
          <w:shd w:val="clear" w:color="auto" w:fill="FFFFFF"/>
          <w:lang w:val="vi-VN"/>
        </w:rPr>
        <w:t> </w:t>
      </w:r>
      <w:r w:rsidR="0088019E" w:rsidRPr="007D6C48">
        <w:rPr>
          <w:rFonts w:asciiTheme="majorHAnsi" w:hAnsiTheme="majorHAnsi" w:cs="Arial"/>
          <w:noProof/>
          <w:shd w:val="clear" w:color="auto" w:fill="FFFFFF"/>
          <w:lang w:val="vi-VN"/>
        </w:rPr>
        <w:t>fantômes</w:t>
      </w:r>
      <w:r w:rsidR="0088019E" w:rsidRPr="007D6C48">
        <w:rPr>
          <w:rFonts w:asciiTheme="majorHAnsi" w:hAnsiTheme="majorHAnsi" w:cs="Arial"/>
          <w:noProof/>
          <w:color w:val="252525"/>
          <w:shd w:val="clear" w:color="auto" w:fill="FFFFFF"/>
          <w:lang w:val="vi-VN"/>
        </w:rPr>
        <w:t>.</w:t>
      </w:r>
    </w:p>
    <w:p w:rsidR="00FD059C" w:rsidRPr="007D6C48" w:rsidRDefault="006E7FA7" w:rsidP="00D033A0">
      <w:pPr>
        <w:pStyle w:val="Heading2"/>
        <w:spacing w:line="360" w:lineRule="auto"/>
        <w:rPr>
          <w:rFonts w:asciiTheme="majorHAnsi" w:hAnsiTheme="majorHAnsi"/>
          <w:noProof/>
          <w:lang w:val="vi-VN"/>
        </w:rPr>
      </w:pPr>
      <w:r w:rsidRPr="007D6C48">
        <w:rPr>
          <w:rFonts w:asciiTheme="majorHAnsi" w:hAnsiTheme="majorHAnsi"/>
          <w:noProof/>
          <w:lang w:val="vi-VN"/>
        </w:rPr>
        <w:t>PERSONNAGE</w:t>
      </w:r>
      <w:r w:rsidR="00EA4020" w:rsidRPr="007D6C48">
        <w:rPr>
          <w:rFonts w:asciiTheme="majorHAnsi" w:hAnsiTheme="majorHAnsi"/>
          <w:noProof/>
          <w:lang w:val="vi-VN"/>
        </w:rPr>
        <w:t>(</w:t>
      </w:r>
      <w:r w:rsidR="00D950DB" w:rsidRPr="007D6C48">
        <w:rPr>
          <w:rFonts w:asciiTheme="majorHAnsi" w:hAnsiTheme="majorHAnsi"/>
          <w:noProof/>
          <w:lang w:val="vi-VN"/>
        </w:rPr>
        <w:t>*</w:t>
      </w:r>
      <w:r w:rsidR="00EA4020" w:rsidRPr="007D6C48">
        <w:rPr>
          <w:rFonts w:asciiTheme="majorHAnsi" w:hAnsiTheme="majorHAnsi"/>
          <w:noProof/>
          <w:lang w:val="vi-VN"/>
        </w:rPr>
        <w:t>)</w:t>
      </w:r>
    </w:p>
    <w:tbl>
      <w:tblPr>
        <w:tblStyle w:val="GridTable4-Accent1"/>
        <w:tblW w:w="0" w:type="auto"/>
        <w:tblLook w:val="04A0" w:firstRow="1" w:lastRow="0" w:firstColumn="1" w:lastColumn="0" w:noHBand="0" w:noVBand="1"/>
      </w:tblPr>
      <w:tblGrid>
        <w:gridCol w:w="625"/>
        <w:gridCol w:w="3115"/>
        <w:gridCol w:w="1870"/>
        <w:gridCol w:w="1135"/>
        <w:gridCol w:w="2605"/>
      </w:tblGrid>
      <w:tr w:rsidR="001A5EF7" w:rsidRPr="007D6C48" w:rsidTr="000D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940546" w:rsidRPr="007D6C48" w:rsidRDefault="00940546" w:rsidP="00D033A0">
            <w:pPr>
              <w:spacing w:line="360" w:lineRule="auto"/>
              <w:jc w:val="center"/>
              <w:rPr>
                <w:rFonts w:asciiTheme="majorHAnsi" w:hAnsiTheme="majorHAnsi"/>
                <w:noProof/>
                <w:lang w:val="vi-VN"/>
              </w:rPr>
            </w:pPr>
            <w:r w:rsidRPr="007D6C48">
              <w:rPr>
                <w:rFonts w:asciiTheme="majorHAnsi" w:hAnsiTheme="majorHAnsi"/>
                <w:noProof/>
                <w:lang w:val="vi-VN"/>
              </w:rPr>
              <w:t>ID</w:t>
            </w:r>
          </w:p>
        </w:tc>
        <w:tc>
          <w:tcPr>
            <w:tcW w:w="3115" w:type="dxa"/>
          </w:tcPr>
          <w:p w:rsidR="00940546" w:rsidRPr="007D6C48" w:rsidRDefault="00940546" w:rsidP="00D033A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NOM / SURNOM</w:t>
            </w:r>
          </w:p>
        </w:tc>
        <w:tc>
          <w:tcPr>
            <w:tcW w:w="1870" w:type="dxa"/>
            <w:vAlign w:val="center"/>
          </w:tcPr>
          <w:p w:rsidR="00940546" w:rsidRPr="007D6C48" w:rsidRDefault="00940546" w:rsidP="000D32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IMAGE</w:t>
            </w:r>
          </w:p>
        </w:tc>
        <w:tc>
          <w:tcPr>
            <w:tcW w:w="1135" w:type="dxa"/>
          </w:tcPr>
          <w:p w:rsidR="00940546" w:rsidRPr="007D6C48" w:rsidRDefault="00940546" w:rsidP="00D033A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COULEUR</w:t>
            </w:r>
          </w:p>
        </w:tc>
        <w:tc>
          <w:tcPr>
            <w:tcW w:w="2605" w:type="dxa"/>
          </w:tcPr>
          <w:p w:rsidR="00940546" w:rsidRPr="007D6C48" w:rsidRDefault="00940546" w:rsidP="00D033A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COMPORTEMENT</w:t>
            </w:r>
          </w:p>
        </w:tc>
      </w:tr>
      <w:tr w:rsidR="001A5EF7" w:rsidRPr="007D6C48" w:rsidTr="00A60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Align w:val="center"/>
          </w:tcPr>
          <w:p w:rsidR="00940546" w:rsidRPr="007D6C48" w:rsidRDefault="003B547B" w:rsidP="00A60FCD">
            <w:pPr>
              <w:spacing w:line="360" w:lineRule="auto"/>
              <w:jc w:val="center"/>
              <w:rPr>
                <w:rFonts w:asciiTheme="majorHAnsi" w:hAnsiTheme="majorHAnsi"/>
                <w:noProof/>
                <w:lang w:val="vi-VN"/>
              </w:rPr>
            </w:pPr>
            <w:r w:rsidRPr="007D6C48">
              <w:rPr>
                <w:rFonts w:asciiTheme="majorHAnsi" w:hAnsiTheme="majorHAnsi"/>
                <w:noProof/>
                <w:lang w:val="vi-VN"/>
              </w:rPr>
              <w:t>1</w:t>
            </w:r>
          </w:p>
        </w:tc>
        <w:tc>
          <w:tcPr>
            <w:tcW w:w="3115" w:type="dxa"/>
            <w:vAlign w:val="center"/>
          </w:tcPr>
          <w:p w:rsidR="00940546" w:rsidRPr="007D6C48" w:rsidRDefault="003B547B"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Pezman</w:t>
            </w:r>
          </w:p>
        </w:tc>
        <w:tc>
          <w:tcPr>
            <w:tcW w:w="1870" w:type="dxa"/>
            <w:vAlign w:val="center"/>
          </w:tcPr>
          <w:p w:rsidR="00940546" w:rsidRPr="007D6C48" w:rsidRDefault="006F7A35"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Pr>
                <w:rFonts w:asciiTheme="majorHAnsi" w:hAnsiTheme="majorHAnsi"/>
                <w:noProof/>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1in">
                  <v:imagedata r:id="rId6" o:title="Pezman-min"/>
                </v:shape>
              </w:pict>
            </w:r>
          </w:p>
        </w:tc>
        <w:tc>
          <w:tcPr>
            <w:tcW w:w="1135" w:type="dxa"/>
            <w:vAlign w:val="center"/>
          </w:tcPr>
          <w:p w:rsidR="00940546" w:rsidRPr="007D6C48" w:rsidRDefault="008E01B0"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J</w:t>
            </w:r>
            <w:r w:rsidR="003B547B" w:rsidRPr="007D6C48">
              <w:rPr>
                <w:rFonts w:asciiTheme="majorHAnsi" w:hAnsiTheme="majorHAnsi"/>
                <w:noProof/>
                <w:lang w:val="vi-VN"/>
              </w:rPr>
              <w:t>aune</w:t>
            </w:r>
          </w:p>
        </w:tc>
        <w:tc>
          <w:tcPr>
            <w:tcW w:w="2605" w:type="dxa"/>
            <w:vAlign w:val="center"/>
          </w:tcPr>
          <w:p w:rsidR="00940546" w:rsidRPr="007D6C48" w:rsidRDefault="003A42C8"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 xml:space="preserve">Le personage emblématique et </w:t>
            </w:r>
            <w:r w:rsidR="008A2973" w:rsidRPr="007D6C48">
              <w:rPr>
                <w:rFonts w:asciiTheme="majorHAnsi" w:hAnsiTheme="majorHAnsi"/>
                <w:noProof/>
                <w:lang w:val="vi-VN"/>
              </w:rPr>
              <w:t>contrôlable.</w:t>
            </w:r>
          </w:p>
        </w:tc>
      </w:tr>
      <w:tr w:rsidR="00C648E7" w:rsidRPr="007D6C48" w:rsidTr="00A60FCD">
        <w:tc>
          <w:tcPr>
            <w:cnfStyle w:val="001000000000" w:firstRow="0" w:lastRow="0" w:firstColumn="1" w:lastColumn="0" w:oddVBand="0" w:evenVBand="0" w:oddHBand="0" w:evenHBand="0" w:firstRowFirstColumn="0" w:firstRowLastColumn="0" w:lastRowFirstColumn="0" w:lastRowLastColumn="0"/>
            <w:tcW w:w="625" w:type="dxa"/>
            <w:vAlign w:val="center"/>
          </w:tcPr>
          <w:p w:rsidR="00940546" w:rsidRPr="007D6C48" w:rsidRDefault="003B547B" w:rsidP="00A60FCD">
            <w:pPr>
              <w:spacing w:line="360" w:lineRule="auto"/>
              <w:jc w:val="center"/>
              <w:rPr>
                <w:rFonts w:asciiTheme="majorHAnsi" w:hAnsiTheme="majorHAnsi"/>
                <w:noProof/>
                <w:lang w:val="vi-VN"/>
              </w:rPr>
            </w:pPr>
            <w:r w:rsidRPr="007D6C48">
              <w:rPr>
                <w:rFonts w:asciiTheme="majorHAnsi" w:hAnsiTheme="majorHAnsi"/>
                <w:noProof/>
                <w:lang w:val="vi-VN"/>
              </w:rPr>
              <w:t>2</w:t>
            </w:r>
          </w:p>
        </w:tc>
        <w:tc>
          <w:tcPr>
            <w:tcW w:w="3115" w:type="dxa"/>
            <w:vAlign w:val="center"/>
          </w:tcPr>
          <w:p w:rsidR="00940546" w:rsidRPr="007D6C48" w:rsidRDefault="00366A1F"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Coinca / Ombre</w:t>
            </w:r>
          </w:p>
        </w:tc>
        <w:tc>
          <w:tcPr>
            <w:tcW w:w="1870" w:type="dxa"/>
            <w:vAlign w:val="center"/>
          </w:tcPr>
          <w:p w:rsidR="00940546" w:rsidRPr="007D6C48" w:rsidRDefault="001A5EF7" w:rsidP="00A60FCD">
            <w:pPr>
              <w:spacing w:line="360" w:lineRule="auto"/>
              <w:jc w:val="center"/>
              <w:cnfStyle w:val="000000000000" w:firstRow="0" w:lastRow="0" w:firstColumn="0" w:lastColumn="0" w:oddVBand="0" w:evenVBand="0" w:oddHBand="0" w:evenHBand="0" w:firstRowFirstColumn="0" w:firstRowLastColumn="0" w:lastRowFirstColumn="0" w:lastRowLastColumn="0"/>
              <w:rPr>
                <w:noProof/>
                <w:lang w:val="vi-VN"/>
              </w:rPr>
            </w:pPr>
            <w:r w:rsidRPr="007D6C48">
              <w:rPr>
                <w:noProof/>
              </w:rPr>
              <w:drawing>
                <wp:inline distT="0" distB="0" distL="0" distR="0">
                  <wp:extent cx="729259"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inca-m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259" cy="914400"/>
                          </a:xfrm>
                          <a:prstGeom prst="rect">
                            <a:avLst/>
                          </a:prstGeom>
                        </pic:spPr>
                      </pic:pic>
                    </a:graphicData>
                  </a:graphic>
                </wp:inline>
              </w:drawing>
            </w:r>
          </w:p>
        </w:tc>
        <w:tc>
          <w:tcPr>
            <w:tcW w:w="1135" w:type="dxa"/>
            <w:vAlign w:val="center"/>
          </w:tcPr>
          <w:p w:rsidR="00940546" w:rsidRPr="007D6C48" w:rsidRDefault="008E01B0"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Rouge</w:t>
            </w:r>
          </w:p>
        </w:tc>
        <w:tc>
          <w:tcPr>
            <w:tcW w:w="2605" w:type="dxa"/>
            <w:vAlign w:val="center"/>
          </w:tcPr>
          <w:p w:rsidR="00940546" w:rsidRPr="007D6C48" w:rsidRDefault="003E2CE6"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cs="Arial"/>
                <w:noProof/>
                <w:color w:val="252525"/>
                <w:lang w:val="vi-VN"/>
              </w:rPr>
              <w:t xml:space="preserve">Il </w:t>
            </w:r>
            <w:r w:rsidR="00C96601" w:rsidRPr="007D6C48">
              <w:rPr>
                <w:rFonts w:asciiTheme="majorHAnsi" w:hAnsiTheme="majorHAnsi" w:cs="Arial"/>
                <w:noProof/>
                <w:color w:val="252525"/>
                <w:lang w:val="vi-VN"/>
              </w:rPr>
              <w:t>attaque directement Pezman et le suit comme son ombre.</w:t>
            </w:r>
            <w:r w:rsidR="005D004A" w:rsidRPr="007D6C48">
              <w:rPr>
                <w:rFonts w:asciiTheme="majorHAnsi" w:hAnsiTheme="majorHAnsi" w:cs="Arial"/>
                <w:noProof/>
                <w:color w:val="252525"/>
                <w:lang w:val="vi-VN"/>
              </w:rPr>
              <w:t xml:space="preserve"> Spécialement, il accélère quand il reste 20 oranges sur le terrain.</w:t>
            </w:r>
          </w:p>
        </w:tc>
      </w:tr>
      <w:tr w:rsidR="001A5EF7" w:rsidRPr="007D6C48" w:rsidTr="00A60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Align w:val="center"/>
          </w:tcPr>
          <w:p w:rsidR="00940546" w:rsidRPr="007D6C48" w:rsidRDefault="003B547B" w:rsidP="00A60FCD">
            <w:pPr>
              <w:spacing w:line="360" w:lineRule="auto"/>
              <w:jc w:val="center"/>
              <w:rPr>
                <w:rFonts w:asciiTheme="majorHAnsi" w:hAnsiTheme="majorHAnsi"/>
                <w:noProof/>
                <w:lang w:val="vi-VN"/>
              </w:rPr>
            </w:pPr>
            <w:r w:rsidRPr="007D6C48">
              <w:rPr>
                <w:rFonts w:asciiTheme="majorHAnsi" w:hAnsiTheme="majorHAnsi"/>
                <w:noProof/>
                <w:lang w:val="vi-VN"/>
              </w:rPr>
              <w:t>3</w:t>
            </w:r>
          </w:p>
        </w:tc>
        <w:tc>
          <w:tcPr>
            <w:tcW w:w="3115" w:type="dxa"/>
            <w:vAlign w:val="center"/>
          </w:tcPr>
          <w:p w:rsidR="00940546" w:rsidRPr="007D6C48" w:rsidRDefault="00366A1F"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Douma / Rapide</w:t>
            </w:r>
          </w:p>
        </w:tc>
        <w:tc>
          <w:tcPr>
            <w:tcW w:w="1870" w:type="dxa"/>
            <w:vAlign w:val="center"/>
          </w:tcPr>
          <w:p w:rsidR="00940546" w:rsidRPr="007D6C48" w:rsidRDefault="001A5EF7"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rPr>
              <w:drawing>
                <wp:inline distT="0" distB="0" distL="0" distR="0">
                  <wp:extent cx="729259"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uma-m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9259" cy="914400"/>
                          </a:xfrm>
                          <a:prstGeom prst="rect">
                            <a:avLst/>
                          </a:prstGeom>
                        </pic:spPr>
                      </pic:pic>
                    </a:graphicData>
                  </a:graphic>
                </wp:inline>
              </w:drawing>
            </w:r>
          </w:p>
        </w:tc>
        <w:tc>
          <w:tcPr>
            <w:tcW w:w="1135" w:type="dxa"/>
            <w:vAlign w:val="center"/>
          </w:tcPr>
          <w:p w:rsidR="00940546" w:rsidRPr="007D6C48" w:rsidRDefault="008E01B0"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Rose</w:t>
            </w:r>
          </w:p>
        </w:tc>
        <w:tc>
          <w:tcPr>
            <w:tcW w:w="2605" w:type="dxa"/>
            <w:vAlign w:val="center"/>
          </w:tcPr>
          <w:p w:rsidR="00940546" w:rsidRPr="007D6C48" w:rsidRDefault="00B04014"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Elle</w:t>
            </w:r>
            <w:r w:rsidR="00ED4802" w:rsidRPr="007D6C48">
              <w:rPr>
                <w:rFonts w:asciiTheme="majorHAnsi" w:hAnsiTheme="majorHAnsi"/>
                <w:noProof/>
                <w:lang w:val="vi-VN"/>
              </w:rPr>
              <w:t xml:space="preserve"> a ten</w:t>
            </w:r>
            <w:r w:rsidR="002C4086" w:rsidRPr="007D6C48">
              <w:rPr>
                <w:rFonts w:asciiTheme="majorHAnsi" w:hAnsiTheme="majorHAnsi"/>
                <w:noProof/>
                <w:lang w:val="vi-VN"/>
              </w:rPr>
              <w:t>dance à se mettre en embuscade et</w:t>
            </w:r>
            <w:r w:rsidR="00ED4802" w:rsidRPr="007D6C48">
              <w:rPr>
                <w:rFonts w:asciiTheme="majorHAnsi" w:hAnsiTheme="majorHAnsi"/>
                <w:noProof/>
                <w:lang w:val="vi-VN"/>
              </w:rPr>
              <w:t xml:space="preserve"> vis</w:t>
            </w:r>
            <w:r w:rsidR="004F1C5B" w:rsidRPr="007D6C48">
              <w:rPr>
                <w:rFonts w:asciiTheme="majorHAnsi" w:hAnsiTheme="majorHAnsi"/>
                <w:noProof/>
                <w:lang w:val="vi-VN"/>
              </w:rPr>
              <w:t>e l'endroit où va se trouver Pezman</w:t>
            </w:r>
            <w:r w:rsidR="00ED4802" w:rsidRPr="007D6C48">
              <w:rPr>
                <w:rFonts w:asciiTheme="majorHAnsi" w:hAnsiTheme="majorHAnsi"/>
                <w:noProof/>
                <w:lang w:val="vi-VN"/>
              </w:rPr>
              <w:t>.</w:t>
            </w:r>
          </w:p>
        </w:tc>
      </w:tr>
      <w:tr w:rsidR="00C648E7" w:rsidRPr="007D6C48" w:rsidTr="00A60FCD">
        <w:tc>
          <w:tcPr>
            <w:cnfStyle w:val="001000000000" w:firstRow="0" w:lastRow="0" w:firstColumn="1" w:lastColumn="0" w:oddVBand="0" w:evenVBand="0" w:oddHBand="0" w:evenHBand="0" w:firstRowFirstColumn="0" w:firstRowLastColumn="0" w:lastRowFirstColumn="0" w:lastRowLastColumn="0"/>
            <w:tcW w:w="625" w:type="dxa"/>
            <w:vAlign w:val="center"/>
          </w:tcPr>
          <w:p w:rsidR="00940546" w:rsidRPr="007D6C48" w:rsidRDefault="003B547B" w:rsidP="00A60FCD">
            <w:pPr>
              <w:spacing w:line="360" w:lineRule="auto"/>
              <w:jc w:val="center"/>
              <w:rPr>
                <w:rFonts w:asciiTheme="majorHAnsi" w:hAnsiTheme="majorHAnsi"/>
                <w:noProof/>
                <w:lang w:val="vi-VN"/>
              </w:rPr>
            </w:pPr>
            <w:r w:rsidRPr="007D6C48">
              <w:rPr>
                <w:rFonts w:asciiTheme="majorHAnsi" w:hAnsiTheme="majorHAnsi"/>
                <w:noProof/>
                <w:lang w:val="vi-VN"/>
              </w:rPr>
              <w:t>4</w:t>
            </w:r>
          </w:p>
        </w:tc>
        <w:tc>
          <w:tcPr>
            <w:tcW w:w="3115" w:type="dxa"/>
            <w:vAlign w:val="center"/>
          </w:tcPr>
          <w:p w:rsidR="00940546" w:rsidRPr="007D6C48" w:rsidRDefault="00EA6C0F"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 xml:space="preserve">Vaylon </w:t>
            </w:r>
            <w:r w:rsidR="00366A1F" w:rsidRPr="007D6C48">
              <w:rPr>
                <w:rFonts w:asciiTheme="majorHAnsi" w:hAnsiTheme="majorHAnsi"/>
                <w:noProof/>
                <w:lang w:val="vi-VN"/>
              </w:rPr>
              <w:t>/ Timide</w:t>
            </w:r>
          </w:p>
        </w:tc>
        <w:tc>
          <w:tcPr>
            <w:tcW w:w="1870" w:type="dxa"/>
            <w:vAlign w:val="center"/>
          </w:tcPr>
          <w:p w:rsidR="00940546" w:rsidRPr="007D6C48" w:rsidRDefault="001A5EF7"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rPr>
              <w:drawing>
                <wp:inline distT="0" distB="0" distL="0" distR="0">
                  <wp:extent cx="729259"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ylon-m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259" cy="914400"/>
                          </a:xfrm>
                          <a:prstGeom prst="rect">
                            <a:avLst/>
                          </a:prstGeom>
                        </pic:spPr>
                      </pic:pic>
                    </a:graphicData>
                  </a:graphic>
                </wp:inline>
              </w:drawing>
            </w:r>
          </w:p>
        </w:tc>
        <w:tc>
          <w:tcPr>
            <w:tcW w:w="1135" w:type="dxa"/>
            <w:vAlign w:val="center"/>
          </w:tcPr>
          <w:p w:rsidR="00940546" w:rsidRPr="007D6C48" w:rsidRDefault="008E01B0"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Bleu</w:t>
            </w:r>
          </w:p>
        </w:tc>
        <w:tc>
          <w:tcPr>
            <w:tcW w:w="2605" w:type="dxa"/>
            <w:vAlign w:val="center"/>
          </w:tcPr>
          <w:p w:rsidR="00940546" w:rsidRPr="007D6C48" w:rsidRDefault="00172949"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 xml:space="preserve">Il </w:t>
            </w:r>
            <w:r w:rsidR="00414542" w:rsidRPr="007D6C48">
              <w:rPr>
                <w:rFonts w:asciiTheme="majorHAnsi" w:hAnsiTheme="majorHAnsi"/>
                <w:noProof/>
                <w:lang w:val="vi-VN"/>
              </w:rPr>
              <w:t>est capricieux et</w:t>
            </w:r>
            <w:r w:rsidRPr="007D6C48">
              <w:rPr>
                <w:rFonts w:asciiTheme="majorHAnsi" w:hAnsiTheme="majorHAnsi"/>
                <w:noProof/>
                <w:lang w:val="vi-VN"/>
              </w:rPr>
              <w:t xml:space="preserve"> par</w:t>
            </w:r>
            <w:r w:rsidR="00197DA1" w:rsidRPr="007D6C48">
              <w:rPr>
                <w:rFonts w:asciiTheme="majorHAnsi" w:hAnsiTheme="majorHAnsi"/>
                <w:noProof/>
                <w:lang w:val="vi-VN"/>
              </w:rPr>
              <w:t xml:space="preserve">t </w:t>
            </w:r>
            <w:r w:rsidR="00414542" w:rsidRPr="007D6C48">
              <w:rPr>
                <w:rFonts w:asciiTheme="majorHAnsi" w:hAnsiTheme="majorHAnsi"/>
                <w:noProof/>
                <w:lang w:val="vi-VN"/>
              </w:rPr>
              <w:t xml:space="preserve">toujours </w:t>
            </w:r>
            <w:r w:rsidR="00197DA1" w:rsidRPr="007D6C48">
              <w:rPr>
                <w:rFonts w:asciiTheme="majorHAnsi" w:hAnsiTheme="majorHAnsi"/>
                <w:noProof/>
                <w:lang w:val="vi-VN"/>
              </w:rPr>
              <w:t>dans la direction opposée à Pezma</w:t>
            </w:r>
            <w:r w:rsidRPr="007D6C48">
              <w:rPr>
                <w:rFonts w:asciiTheme="majorHAnsi" w:hAnsiTheme="majorHAnsi"/>
                <w:noProof/>
                <w:lang w:val="vi-VN"/>
              </w:rPr>
              <w:t>n.</w:t>
            </w:r>
          </w:p>
        </w:tc>
      </w:tr>
      <w:tr w:rsidR="001A5EF7" w:rsidRPr="007D6C48" w:rsidTr="00A60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Align w:val="center"/>
          </w:tcPr>
          <w:p w:rsidR="00940546" w:rsidRPr="007D6C48" w:rsidRDefault="003B547B" w:rsidP="00A60FCD">
            <w:pPr>
              <w:spacing w:line="360" w:lineRule="auto"/>
              <w:jc w:val="center"/>
              <w:rPr>
                <w:rFonts w:asciiTheme="majorHAnsi" w:hAnsiTheme="majorHAnsi"/>
                <w:noProof/>
                <w:lang w:val="vi-VN"/>
              </w:rPr>
            </w:pPr>
            <w:r w:rsidRPr="007D6C48">
              <w:rPr>
                <w:rFonts w:asciiTheme="majorHAnsi" w:hAnsiTheme="majorHAnsi"/>
                <w:noProof/>
                <w:lang w:val="vi-VN"/>
              </w:rPr>
              <w:lastRenderedPageBreak/>
              <w:t>5</w:t>
            </w:r>
          </w:p>
        </w:tc>
        <w:tc>
          <w:tcPr>
            <w:tcW w:w="3115" w:type="dxa"/>
            <w:vAlign w:val="center"/>
          </w:tcPr>
          <w:p w:rsidR="00940546" w:rsidRPr="007D6C48" w:rsidRDefault="00205901"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 xml:space="preserve">Danba </w:t>
            </w:r>
            <w:r w:rsidR="00366A1F" w:rsidRPr="007D6C48">
              <w:rPr>
                <w:rFonts w:asciiTheme="majorHAnsi" w:hAnsiTheme="majorHAnsi"/>
                <w:noProof/>
                <w:lang w:val="vi-VN"/>
              </w:rPr>
              <w:t>/ Limité</w:t>
            </w:r>
          </w:p>
        </w:tc>
        <w:tc>
          <w:tcPr>
            <w:tcW w:w="1870" w:type="dxa"/>
            <w:vAlign w:val="center"/>
          </w:tcPr>
          <w:p w:rsidR="00940546" w:rsidRPr="007D6C48" w:rsidRDefault="001A5EF7"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rPr>
              <w:drawing>
                <wp:inline distT="0" distB="0" distL="0" distR="0">
                  <wp:extent cx="729259"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ba-m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259" cy="914400"/>
                          </a:xfrm>
                          <a:prstGeom prst="rect">
                            <a:avLst/>
                          </a:prstGeom>
                        </pic:spPr>
                      </pic:pic>
                    </a:graphicData>
                  </a:graphic>
                </wp:inline>
              </w:drawing>
            </w:r>
          </w:p>
        </w:tc>
        <w:tc>
          <w:tcPr>
            <w:tcW w:w="1135" w:type="dxa"/>
            <w:vAlign w:val="center"/>
          </w:tcPr>
          <w:p w:rsidR="00940546" w:rsidRPr="007D6C48" w:rsidRDefault="008E01B0"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Orange</w:t>
            </w:r>
          </w:p>
        </w:tc>
        <w:tc>
          <w:tcPr>
            <w:tcW w:w="2605" w:type="dxa"/>
            <w:vAlign w:val="center"/>
          </w:tcPr>
          <w:p w:rsidR="00940546" w:rsidRPr="007D6C48" w:rsidRDefault="005C4E90"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 xml:space="preserve">Il </w:t>
            </w:r>
            <w:r w:rsidR="006848F0" w:rsidRPr="007D6C48">
              <w:rPr>
                <w:rFonts w:asciiTheme="majorHAnsi" w:hAnsiTheme="majorHAnsi"/>
                <w:noProof/>
                <w:lang w:val="vi-VN"/>
              </w:rPr>
              <w:t xml:space="preserve">feint l'indifférence et </w:t>
            </w:r>
            <w:r w:rsidR="008D7342" w:rsidRPr="007D6C48">
              <w:rPr>
                <w:rFonts w:asciiTheme="majorHAnsi" w:hAnsiTheme="majorHAnsi"/>
                <w:noProof/>
                <w:lang w:val="vi-VN"/>
              </w:rPr>
              <w:t>choisit une direction au hazard.</w:t>
            </w:r>
          </w:p>
        </w:tc>
      </w:tr>
      <w:tr w:rsidR="00C648E7" w:rsidRPr="007D6C48" w:rsidTr="00A60FCD">
        <w:tc>
          <w:tcPr>
            <w:cnfStyle w:val="001000000000" w:firstRow="0" w:lastRow="0" w:firstColumn="1" w:lastColumn="0" w:oddVBand="0" w:evenVBand="0" w:oddHBand="0" w:evenHBand="0" w:firstRowFirstColumn="0" w:firstRowLastColumn="0" w:lastRowFirstColumn="0" w:lastRowLastColumn="0"/>
            <w:tcW w:w="625" w:type="dxa"/>
            <w:vAlign w:val="center"/>
          </w:tcPr>
          <w:p w:rsidR="00940546" w:rsidRPr="007D6C48" w:rsidRDefault="003B547B" w:rsidP="00A60FCD">
            <w:pPr>
              <w:spacing w:line="360" w:lineRule="auto"/>
              <w:jc w:val="center"/>
              <w:rPr>
                <w:rFonts w:asciiTheme="majorHAnsi" w:hAnsiTheme="majorHAnsi"/>
                <w:noProof/>
                <w:lang w:val="vi-VN"/>
              </w:rPr>
            </w:pPr>
            <w:r w:rsidRPr="007D6C48">
              <w:rPr>
                <w:rFonts w:asciiTheme="majorHAnsi" w:hAnsiTheme="majorHAnsi"/>
                <w:noProof/>
                <w:lang w:val="vi-VN"/>
              </w:rPr>
              <w:t>6</w:t>
            </w:r>
          </w:p>
        </w:tc>
        <w:tc>
          <w:tcPr>
            <w:tcW w:w="3115" w:type="dxa"/>
            <w:vAlign w:val="center"/>
          </w:tcPr>
          <w:p w:rsidR="00940546" w:rsidRPr="007D6C48" w:rsidRDefault="007F6ED2"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Min</w:t>
            </w:r>
            <w:r w:rsidR="00653BA1" w:rsidRPr="007D6C48">
              <w:rPr>
                <w:rFonts w:asciiTheme="majorHAnsi" w:hAnsiTheme="majorHAnsi"/>
                <w:noProof/>
                <w:lang w:val="vi-VN"/>
              </w:rPr>
              <w:t>g</w:t>
            </w:r>
            <w:r w:rsidR="00555213" w:rsidRPr="007D6C48">
              <w:rPr>
                <w:rFonts w:asciiTheme="majorHAnsi" w:hAnsiTheme="majorHAnsi"/>
                <w:noProof/>
                <w:lang w:val="vi-VN"/>
              </w:rPr>
              <w:t xml:space="preserve">uyen </w:t>
            </w:r>
            <w:r w:rsidR="00366A1F" w:rsidRPr="007D6C48">
              <w:rPr>
                <w:rFonts w:asciiTheme="majorHAnsi" w:hAnsiTheme="majorHAnsi"/>
                <w:noProof/>
                <w:lang w:val="vi-VN"/>
              </w:rPr>
              <w:t>/ Impotent</w:t>
            </w:r>
          </w:p>
        </w:tc>
        <w:tc>
          <w:tcPr>
            <w:tcW w:w="1870" w:type="dxa"/>
            <w:vAlign w:val="center"/>
          </w:tcPr>
          <w:p w:rsidR="00940546" w:rsidRPr="007D6C48" w:rsidRDefault="00AF2209"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rPr>
              <w:drawing>
                <wp:inline distT="0" distB="0" distL="0" distR="0">
                  <wp:extent cx="729259"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guyen-m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9259" cy="914400"/>
                          </a:xfrm>
                          <a:prstGeom prst="rect">
                            <a:avLst/>
                          </a:prstGeom>
                        </pic:spPr>
                      </pic:pic>
                    </a:graphicData>
                  </a:graphic>
                </wp:inline>
              </w:drawing>
            </w:r>
          </w:p>
        </w:tc>
        <w:tc>
          <w:tcPr>
            <w:tcW w:w="1135" w:type="dxa"/>
            <w:vAlign w:val="center"/>
          </w:tcPr>
          <w:p w:rsidR="00940546" w:rsidRPr="007D6C48" w:rsidRDefault="0045693F"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Blanc</w:t>
            </w:r>
          </w:p>
          <w:p w:rsidR="0045693F" w:rsidRPr="007D6C48" w:rsidRDefault="0045693F"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p>
          <w:p w:rsidR="0045693F" w:rsidRPr="007D6C48" w:rsidRDefault="0045693F"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p>
          <w:p w:rsidR="0045693F" w:rsidRPr="007D6C48" w:rsidRDefault="0045693F"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p>
        </w:tc>
        <w:tc>
          <w:tcPr>
            <w:tcW w:w="2605" w:type="dxa"/>
            <w:vAlign w:val="center"/>
          </w:tcPr>
          <w:p w:rsidR="00940546" w:rsidRPr="007D6C48" w:rsidRDefault="00901E72"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C’</w:t>
            </w:r>
            <w:r w:rsidR="0045693F" w:rsidRPr="007D6C48">
              <w:rPr>
                <w:rFonts w:asciiTheme="majorHAnsi" w:hAnsiTheme="majorHAnsi"/>
                <w:noProof/>
                <w:lang w:val="vi-VN"/>
              </w:rPr>
              <w:t>est le</w:t>
            </w:r>
            <w:r w:rsidRPr="007D6C48">
              <w:rPr>
                <w:rFonts w:asciiTheme="majorHAnsi" w:hAnsiTheme="majorHAnsi"/>
                <w:noProof/>
                <w:lang w:val="vi-VN"/>
              </w:rPr>
              <w:t xml:space="preserve"> fantôme devenant vulnerable à cause de</w:t>
            </w:r>
            <w:r w:rsidR="00F23F9C">
              <w:rPr>
                <w:rFonts w:asciiTheme="majorHAnsi" w:hAnsiTheme="majorHAnsi"/>
                <w:noProof/>
                <w:lang w:val="vi-VN"/>
              </w:rPr>
              <w:t xml:space="preserve"> </w:t>
            </w:r>
            <w:r w:rsidR="00F23F9C">
              <w:rPr>
                <w:rFonts w:asciiTheme="majorHAnsi" w:hAnsiTheme="majorHAnsi"/>
                <w:noProof/>
              </w:rPr>
              <w:t>pez-gommes</w:t>
            </w:r>
            <w:r w:rsidRPr="007D6C48">
              <w:rPr>
                <w:rFonts w:asciiTheme="majorHAnsi" w:hAnsiTheme="majorHAnsi"/>
                <w:noProof/>
                <w:lang w:val="vi-VN"/>
              </w:rPr>
              <w:t xml:space="preserve"> spéciaux </w:t>
            </w:r>
            <w:r w:rsidR="00047D47" w:rsidRPr="007D6C48">
              <w:rPr>
                <w:rFonts w:asciiTheme="majorHAnsi" w:hAnsiTheme="majorHAnsi"/>
                <w:noProof/>
                <w:lang w:val="vi-VN"/>
              </w:rPr>
              <w:t xml:space="preserve">( </w:t>
            </w:r>
            <w:r w:rsidRPr="007D6C48">
              <w:rPr>
                <w:rFonts w:asciiTheme="majorHAnsi" w:hAnsiTheme="majorHAnsi"/>
                <w:noProof/>
                <w:lang w:val="vi-VN"/>
              </w:rPr>
              <w:t>dans une courte période</w:t>
            </w:r>
            <w:r w:rsidR="00047D47" w:rsidRPr="007D6C48">
              <w:rPr>
                <w:rFonts w:asciiTheme="majorHAnsi" w:hAnsiTheme="majorHAnsi"/>
                <w:noProof/>
                <w:lang w:val="vi-VN"/>
              </w:rPr>
              <w:t xml:space="preserve"> ).</w:t>
            </w:r>
          </w:p>
        </w:tc>
      </w:tr>
      <w:tr w:rsidR="005F2B4F" w:rsidRPr="007D6C48" w:rsidTr="00A60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Align w:val="center"/>
          </w:tcPr>
          <w:p w:rsidR="005F2B4F" w:rsidRPr="007D6C48" w:rsidRDefault="005F2B4F" w:rsidP="00A60FCD">
            <w:pPr>
              <w:spacing w:line="360" w:lineRule="auto"/>
              <w:jc w:val="center"/>
              <w:rPr>
                <w:rFonts w:asciiTheme="majorHAnsi" w:hAnsiTheme="majorHAnsi"/>
                <w:noProof/>
                <w:lang w:val="vi-VN"/>
              </w:rPr>
            </w:pPr>
            <w:r w:rsidRPr="007D6C48">
              <w:rPr>
                <w:rFonts w:asciiTheme="majorHAnsi" w:hAnsiTheme="majorHAnsi"/>
                <w:noProof/>
                <w:lang w:val="vi-VN"/>
              </w:rPr>
              <w:t>7</w:t>
            </w:r>
          </w:p>
        </w:tc>
        <w:tc>
          <w:tcPr>
            <w:tcW w:w="3115" w:type="dxa"/>
            <w:vAlign w:val="center"/>
          </w:tcPr>
          <w:p w:rsidR="005F2B4F" w:rsidRPr="007D6C48" w:rsidRDefault="00C648E7"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Yeux</w:t>
            </w:r>
          </w:p>
        </w:tc>
        <w:tc>
          <w:tcPr>
            <w:tcW w:w="1870" w:type="dxa"/>
            <w:vAlign w:val="center"/>
          </w:tcPr>
          <w:p w:rsidR="005F2B4F" w:rsidRPr="007D6C48" w:rsidRDefault="00C648E7"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sidRPr="007D6C48">
              <w:rPr>
                <w:rFonts w:asciiTheme="majorHAnsi" w:hAnsiTheme="majorHAnsi"/>
                <w:noProof/>
              </w:rPr>
              <w:drawing>
                <wp:inline distT="0" distB="0" distL="0" distR="0">
                  <wp:extent cx="930729" cy="4572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yes-m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0729" cy="457200"/>
                          </a:xfrm>
                          <a:prstGeom prst="rect">
                            <a:avLst/>
                          </a:prstGeom>
                        </pic:spPr>
                      </pic:pic>
                    </a:graphicData>
                  </a:graphic>
                </wp:inline>
              </w:drawing>
            </w:r>
          </w:p>
        </w:tc>
        <w:tc>
          <w:tcPr>
            <w:tcW w:w="1135" w:type="dxa"/>
            <w:vAlign w:val="center"/>
          </w:tcPr>
          <w:p w:rsidR="005F2B4F" w:rsidRPr="007D6C48" w:rsidRDefault="005F2B4F"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p>
        </w:tc>
        <w:tc>
          <w:tcPr>
            <w:tcW w:w="2605" w:type="dxa"/>
            <w:vAlign w:val="center"/>
          </w:tcPr>
          <w:p w:rsidR="005F2B4F" w:rsidRPr="002973DE" w:rsidRDefault="00A11BDD" w:rsidP="00A60FCD">
            <w:pPr>
              <w:spacing w:line="360" w:lineRule="auto"/>
              <w:jc w:val="center"/>
              <w:cnfStyle w:val="000000100000" w:firstRow="0" w:lastRow="0" w:firstColumn="0" w:lastColumn="0" w:oddVBand="0" w:evenVBand="0" w:oddHBand="1" w:evenHBand="0" w:firstRowFirstColumn="0" w:firstRowLastColumn="0" w:lastRowFirstColumn="0" w:lastRowLastColumn="0"/>
              <w:rPr>
                <w:noProof/>
                <w:lang w:val="vi-VN"/>
              </w:rPr>
            </w:pPr>
            <w:r w:rsidRPr="007D6C48">
              <w:rPr>
                <w:rFonts w:asciiTheme="majorHAnsi" w:hAnsiTheme="majorHAnsi"/>
                <w:noProof/>
                <w:lang w:val="vi-VN"/>
              </w:rPr>
              <w:t>C’est les yeux des fantômes qui sont mangés par Pezman.</w:t>
            </w:r>
            <w:r w:rsidR="00147AFC">
              <w:rPr>
                <w:rFonts w:asciiTheme="majorHAnsi" w:hAnsiTheme="majorHAnsi"/>
                <w:noProof/>
                <w:lang w:val="vi-VN"/>
              </w:rPr>
              <w:t xml:space="preserve"> Ces yeux vont retourner à la </w:t>
            </w:r>
            <w:r w:rsidR="00147AFC">
              <w:rPr>
                <w:rFonts w:asciiTheme="majorHAnsi" w:hAnsiTheme="majorHAnsi"/>
                <w:noProof/>
              </w:rPr>
              <w:t>salle centrale</w:t>
            </w:r>
            <w:r w:rsidR="002973DE">
              <w:rPr>
                <w:rFonts w:asciiTheme="majorHAnsi" w:hAnsiTheme="majorHAnsi"/>
                <w:noProof/>
                <w:lang w:val="vi-VN"/>
              </w:rPr>
              <w:t xml:space="preserve"> pour redevenir normal.</w:t>
            </w:r>
          </w:p>
        </w:tc>
      </w:tr>
    </w:tbl>
    <w:p w:rsidR="00FD059C" w:rsidRPr="007D6C48" w:rsidRDefault="00FD059C" w:rsidP="00D033A0">
      <w:pPr>
        <w:pStyle w:val="Heading2"/>
        <w:spacing w:line="360" w:lineRule="auto"/>
        <w:rPr>
          <w:rFonts w:asciiTheme="majorHAnsi" w:hAnsiTheme="majorHAnsi"/>
          <w:noProof/>
          <w:lang w:val="vi-VN"/>
        </w:rPr>
      </w:pPr>
      <w:r w:rsidRPr="007D6C48">
        <w:rPr>
          <w:rFonts w:asciiTheme="majorHAnsi" w:hAnsiTheme="majorHAnsi"/>
          <w:noProof/>
          <w:lang w:val="vi-VN"/>
        </w:rPr>
        <w:t>Guide de jouer</w:t>
      </w:r>
    </w:p>
    <w:p w:rsidR="00157409" w:rsidRPr="007D6C48" w:rsidRDefault="00260145" w:rsidP="00D033A0">
      <w:pPr>
        <w:spacing w:line="360" w:lineRule="auto"/>
        <w:rPr>
          <w:rStyle w:val="apple-converted-space"/>
          <w:rFonts w:asciiTheme="majorHAnsi" w:hAnsiTheme="majorHAnsi" w:cs="Arial"/>
          <w:noProof/>
          <w:color w:val="252525"/>
          <w:shd w:val="clear" w:color="auto" w:fill="FFFFFF"/>
          <w:lang w:val="vi-VN"/>
        </w:rPr>
      </w:pPr>
      <w:r w:rsidRPr="007D6C48">
        <w:rPr>
          <w:rFonts w:asciiTheme="majorHAnsi" w:hAnsiTheme="majorHAnsi" w:cs="Arial"/>
          <w:noProof/>
          <w:shd w:val="clear" w:color="auto" w:fill="FFFFFF"/>
          <w:lang w:val="vi-VN"/>
        </w:rPr>
        <w:t>Il faut controller Pezman à</w:t>
      </w:r>
      <w:r w:rsidRPr="007D6C48">
        <w:rPr>
          <w:rFonts w:asciiTheme="majorHAnsi" w:hAnsiTheme="majorHAnsi" w:cs="Arial"/>
          <w:noProof/>
          <w:color w:val="252525"/>
          <w:shd w:val="clear" w:color="auto" w:fill="FFFFFF"/>
          <w:lang w:val="vi-VN"/>
        </w:rPr>
        <w:t xml:space="preserve"> manger des</w:t>
      </w:r>
      <w:r w:rsidRPr="007D6C48">
        <w:rPr>
          <w:rStyle w:val="apple-converted-space"/>
          <w:rFonts w:asciiTheme="majorHAnsi" w:hAnsiTheme="majorHAnsi" w:cs="Arial"/>
          <w:noProof/>
          <w:color w:val="252525"/>
          <w:shd w:val="clear" w:color="auto" w:fill="FFFFFF"/>
          <w:lang w:val="vi-VN"/>
        </w:rPr>
        <w:t> </w:t>
      </w:r>
      <w:r w:rsidRPr="007D6C48">
        <w:rPr>
          <w:rFonts w:asciiTheme="majorHAnsi" w:hAnsiTheme="majorHAnsi" w:cs="Arial"/>
          <w:noProof/>
          <w:shd w:val="clear" w:color="auto" w:fill="FFFFFF"/>
          <w:lang w:val="vi-VN"/>
        </w:rPr>
        <w:t>p</w:t>
      </w:r>
      <w:r w:rsidR="007B0809">
        <w:rPr>
          <w:rFonts w:asciiTheme="majorHAnsi" w:hAnsiTheme="majorHAnsi" w:cs="Arial"/>
          <w:noProof/>
          <w:shd w:val="clear" w:color="auto" w:fill="FFFFFF"/>
        </w:rPr>
        <w:t>ez</w:t>
      </w:r>
      <w:r w:rsidRPr="007D6C48">
        <w:rPr>
          <w:rFonts w:asciiTheme="majorHAnsi" w:hAnsiTheme="majorHAnsi" w:cs="Arial"/>
          <w:noProof/>
          <w:shd w:val="clear" w:color="auto" w:fill="FFFFFF"/>
          <w:lang w:val="vi-VN"/>
        </w:rPr>
        <w:t>gommes</w:t>
      </w:r>
      <w:r w:rsidRPr="007D6C48">
        <w:rPr>
          <w:rStyle w:val="apple-converted-space"/>
          <w:rFonts w:asciiTheme="majorHAnsi" w:hAnsiTheme="majorHAnsi" w:cs="Arial"/>
          <w:noProof/>
          <w:color w:val="252525"/>
          <w:shd w:val="clear" w:color="auto" w:fill="FFFFFF"/>
          <w:lang w:val="vi-VN"/>
        </w:rPr>
        <w:t> </w:t>
      </w:r>
      <w:r w:rsidRPr="007D6C48">
        <w:rPr>
          <w:rFonts w:asciiTheme="majorHAnsi" w:hAnsiTheme="majorHAnsi" w:cs="Arial"/>
          <w:noProof/>
          <w:color w:val="252525"/>
          <w:shd w:val="clear" w:color="auto" w:fill="FFFFFF"/>
          <w:lang w:val="vi-VN"/>
        </w:rPr>
        <w:t>et des bonus (sous forme de</w:t>
      </w:r>
      <w:r w:rsidR="000646FD">
        <w:rPr>
          <w:rFonts w:asciiTheme="majorHAnsi" w:hAnsiTheme="majorHAnsi" w:cs="Arial"/>
          <w:noProof/>
          <w:color w:val="252525"/>
          <w:shd w:val="clear" w:color="auto" w:fill="FFFFFF"/>
        </w:rPr>
        <w:t xml:space="preserve"> fruits</w:t>
      </w:r>
      <w:r w:rsidRPr="007D6C48">
        <w:rPr>
          <w:rFonts w:asciiTheme="majorHAnsi" w:hAnsiTheme="majorHAnsi" w:cs="Arial"/>
          <w:noProof/>
          <w:color w:val="252525"/>
          <w:shd w:val="clear" w:color="auto" w:fill="FFFFFF"/>
          <w:lang w:val="vi-VN"/>
        </w:rPr>
        <w:t xml:space="preserve">) dans un labyrinthe hanté par quatre fantômes. </w:t>
      </w:r>
      <w:r w:rsidR="007B0809">
        <w:rPr>
          <w:rFonts w:asciiTheme="majorHAnsi" w:hAnsiTheme="majorHAnsi" w:cs="Arial"/>
          <w:noProof/>
          <w:color w:val="252525"/>
          <w:shd w:val="clear" w:color="auto" w:fill="FFFFFF"/>
          <w:lang w:val="vi-VN"/>
        </w:rPr>
        <w:t>Quatre pez</w:t>
      </w:r>
      <w:r w:rsidR="005E1AB4">
        <w:rPr>
          <w:rFonts w:asciiTheme="majorHAnsi" w:hAnsiTheme="majorHAnsi" w:cs="Arial"/>
          <w:noProof/>
          <w:color w:val="252525"/>
          <w:shd w:val="clear" w:color="auto" w:fill="FFFFFF"/>
          <w:lang w:val="vi-VN"/>
        </w:rPr>
        <w:t>gommes spéciales (super pez</w:t>
      </w:r>
      <w:r w:rsidRPr="007D6C48">
        <w:rPr>
          <w:rFonts w:asciiTheme="majorHAnsi" w:hAnsiTheme="majorHAnsi" w:cs="Arial"/>
          <w:noProof/>
          <w:color w:val="252525"/>
          <w:shd w:val="clear" w:color="auto" w:fill="FFFFFF"/>
          <w:lang w:val="vi-VN"/>
        </w:rPr>
        <w:t>gommes) rendent les fantômes vulnérables pendant une courte</w:t>
      </w:r>
      <w:r w:rsidR="003C6F70">
        <w:rPr>
          <w:rFonts w:asciiTheme="majorHAnsi" w:hAnsiTheme="majorHAnsi" w:cs="Arial"/>
          <w:noProof/>
          <w:color w:val="252525"/>
          <w:shd w:val="clear" w:color="auto" w:fill="FFFFFF"/>
          <w:lang w:val="vi-VN"/>
        </w:rPr>
        <w:t xml:space="preserve"> période au cours de laquelle </w:t>
      </w:r>
      <w:r w:rsidR="003C6F70">
        <w:rPr>
          <w:rFonts w:asciiTheme="majorHAnsi" w:hAnsiTheme="majorHAnsi" w:cs="Arial"/>
          <w:noProof/>
          <w:color w:val="252525"/>
          <w:shd w:val="clear" w:color="auto" w:fill="FFFFFF"/>
        </w:rPr>
        <w:t>Pezman</w:t>
      </w:r>
      <w:r w:rsidRPr="007D6C48">
        <w:rPr>
          <w:rFonts w:asciiTheme="majorHAnsi" w:hAnsiTheme="majorHAnsi" w:cs="Arial"/>
          <w:noProof/>
          <w:color w:val="252525"/>
          <w:shd w:val="clear" w:color="auto" w:fill="FFFFFF"/>
          <w:lang w:val="vi-VN"/>
        </w:rPr>
        <w:t xml:space="preserve"> peut les manger. L</w:t>
      </w:r>
      <w:r w:rsidR="00240548">
        <w:rPr>
          <w:rFonts w:asciiTheme="majorHAnsi" w:hAnsiTheme="majorHAnsi" w:cs="Arial"/>
          <w:noProof/>
          <w:color w:val="252525"/>
          <w:shd w:val="clear" w:color="auto" w:fill="FFFFFF"/>
          <w:lang w:val="vi-VN"/>
        </w:rPr>
        <w:t>es fantômes deviennent alors bl</w:t>
      </w:r>
      <w:r w:rsidR="00240548">
        <w:rPr>
          <w:rFonts w:asciiTheme="majorHAnsi" w:hAnsiTheme="majorHAnsi" w:cs="Arial"/>
          <w:noProof/>
          <w:color w:val="252525"/>
          <w:shd w:val="clear" w:color="auto" w:fill="FFFFFF"/>
        </w:rPr>
        <w:t>anc</w:t>
      </w:r>
      <w:r w:rsidRPr="007D6C48">
        <w:rPr>
          <w:rFonts w:asciiTheme="majorHAnsi" w:hAnsiTheme="majorHAnsi" w:cs="Arial"/>
          <w:noProof/>
          <w:color w:val="252525"/>
          <w:shd w:val="clear" w:color="auto" w:fill="FFFFFF"/>
          <w:lang w:val="vi-VN"/>
        </w:rPr>
        <w:t>s et affichent une expression de peur signalée par des petits yeux et une bouche en ligne cassée et quand un fantôme se fait manger, ses yeux retournent dans la salle centrale du labyrinthe pour le faire redevenir normal .</w:t>
      </w:r>
      <w:r w:rsidRPr="007D6C48">
        <w:rPr>
          <w:rStyle w:val="apple-converted-space"/>
          <w:rFonts w:asciiTheme="majorHAnsi" w:hAnsiTheme="majorHAnsi" w:cs="Arial"/>
          <w:noProof/>
          <w:color w:val="252525"/>
          <w:shd w:val="clear" w:color="auto" w:fill="FFFFFF"/>
          <w:lang w:val="vi-VN"/>
        </w:rPr>
        <w:t> </w:t>
      </w:r>
    </w:p>
    <w:p w:rsidR="00260145" w:rsidRDefault="00260145" w:rsidP="00D033A0">
      <w:pPr>
        <w:spacing w:line="360" w:lineRule="auto"/>
        <w:rPr>
          <w:rFonts w:asciiTheme="majorHAnsi" w:hAnsiTheme="majorHAnsi" w:cs="Arial"/>
          <w:noProof/>
          <w:color w:val="252525"/>
          <w:shd w:val="clear" w:color="auto" w:fill="FFFFFF"/>
          <w:lang w:val="vi-VN"/>
        </w:rPr>
      </w:pPr>
      <w:r w:rsidRPr="007D6C48">
        <w:rPr>
          <w:rFonts w:asciiTheme="majorHAnsi" w:hAnsiTheme="majorHAnsi" w:cs="Arial"/>
          <w:noProof/>
          <w:color w:val="252525"/>
          <w:shd w:val="clear" w:color="auto" w:fill="FFFFFF"/>
          <w:lang w:val="vi-VN"/>
        </w:rPr>
        <w:t>Les déplacements des fantômes sont déterminés, il n’y a pas de hasard dans l’</w:t>
      </w:r>
      <w:r w:rsidRPr="007D6C48">
        <w:rPr>
          <w:rFonts w:asciiTheme="majorHAnsi" w:hAnsiTheme="majorHAnsi" w:cs="Arial"/>
          <w:noProof/>
          <w:shd w:val="clear" w:color="auto" w:fill="FFFFFF"/>
          <w:lang w:val="vi-VN"/>
        </w:rPr>
        <w:t>algorithme</w:t>
      </w:r>
      <w:r w:rsidRPr="007D6C48">
        <w:rPr>
          <w:rStyle w:val="apple-converted-space"/>
          <w:rFonts w:asciiTheme="majorHAnsi" w:hAnsiTheme="majorHAnsi" w:cs="Arial"/>
          <w:noProof/>
          <w:color w:val="252525"/>
          <w:shd w:val="clear" w:color="auto" w:fill="FFFFFF"/>
          <w:lang w:val="vi-VN"/>
        </w:rPr>
        <w:t> </w:t>
      </w:r>
      <w:r w:rsidRPr="007D6C48">
        <w:rPr>
          <w:rFonts w:asciiTheme="majorHAnsi" w:hAnsiTheme="majorHAnsi" w:cs="Arial"/>
          <w:noProof/>
          <w:color w:val="252525"/>
          <w:shd w:val="clear" w:color="auto" w:fill="FFFFFF"/>
          <w:lang w:val="vi-VN"/>
        </w:rPr>
        <w:t>qui détermine leur trajet.</w:t>
      </w:r>
    </w:p>
    <w:p w:rsidR="00117EF5" w:rsidRPr="00117EF5" w:rsidRDefault="00117EF5" w:rsidP="00D033A0">
      <w:pPr>
        <w:spacing w:line="360" w:lineRule="auto"/>
        <w:rPr>
          <w:rFonts w:asciiTheme="majorHAnsi" w:hAnsiTheme="majorHAnsi" w:cs="Arial"/>
          <w:b/>
          <w:noProof/>
          <w:color w:val="252525"/>
          <w:shd w:val="clear" w:color="auto" w:fill="FFFFFF"/>
        </w:rPr>
      </w:pPr>
      <w:r w:rsidRPr="00117EF5">
        <w:rPr>
          <w:rFonts w:asciiTheme="majorHAnsi" w:hAnsiTheme="majorHAnsi" w:cs="Arial"/>
          <w:b/>
          <w:noProof/>
          <w:color w:val="252525"/>
          <w:shd w:val="clear" w:color="auto" w:fill="FFFFFF"/>
        </w:rPr>
        <w:t>QUELQUES FRUITS</w:t>
      </w:r>
      <w:r w:rsidR="00096B75">
        <w:rPr>
          <w:rFonts w:asciiTheme="majorHAnsi" w:hAnsiTheme="majorHAnsi" w:cs="Arial"/>
          <w:b/>
          <w:noProof/>
          <w:color w:val="252525"/>
          <w:shd w:val="clear" w:color="auto" w:fill="FFFFFF"/>
        </w:rPr>
        <w:t xml:space="preserve"> ET PEZ-GOMMES</w:t>
      </w:r>
      <w:r w:rsidRPr="00117EF5">
        <w:rPr>
          <w:rFonts w:asciiTheme="majorHAnsi" w:hAnsiTheme="majorHAnsi" w:cs="Arial"/>
          <w:b/>
          <w:noProof/>
          <w:color w:val="252525"/>
          <w:shd w:val="clear" w:color="auto" w:fill="FFFFFF"/>
        </w:rPr>
        <w:t xml:space="preserve"> </w:t>
      </w:r>
      <w:r>
        <w:rPr>
          <w:rFonts w:asciiTheme="majorHAnsi" w:hAnsiTheme="majorHAnsi" w:cs="Arial"/>
          <w:b/>
          <w:noProof/>
          <w:color w:val="252525"/>
          <w:shd w:val="clear" w:color="auto" w:fill="FFFFFF"/>
        </w:rPr>
        <w:t>APPARUS DANS LE JEU</w:t>
      </w:r>
    </w:p>
    <w:tbl>
      <w:tblPr>
        <w:tblStyle w:val="GridTable4-Accent1"/>
        <w:tblW w:w="0" w:type="auto"/>
        <w:tblLook w:val="04A0" w:firstRow="1" w:lastRow="0" w:firstColumn="1" w:lastColumn="0" w:noHBand="0" w:noVBand="1"/>
      </w:tblPr>
      <w:tblGrid>
        <w:gridCol w:w="625"/>
        <w:gridCol w:w="3115"/>
        <w:gridCol w:w="1870"/>
        <w:gridCol w:w="1135"/>
        <w:gridCol w:w="2605"/>
      </w:tblGrid>
      <w:tr w:rsidR="00486282" w:rsidRPr="007D6C48" w:rsidTr="0062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5E2F54" w:rsidRPr="007D6C48" w:rsidRDefault="005E2F54" w:rsidP="00623F46">
            <w:pPr>
              <w:spacing w:line="360" w:lineRule="auto"/>
              <w:jc w:val="center"/>
              <w:rPr>
                <w:rFonts w:asciiTheme="majorHAnsi" w:hAnsiTheme="majorHAnsi"/>
                <w:noProof/>
                <w:lang w:val="vi-VN"/>
              </w:rPr>
            </w:pPr>
            <w:r w:rsidRPr="007D6C48">
              <w:rPr>
                <w:rFonts w:asciiTheme="majorHAnsi" w:hAnsiTheme="majorHAnsi"/>
                <w:noProof/>
                <w:lang w:val="vi-VN"/>
              </w:rPr>
              <w:t>ID</w:t>
            </w:r>
          </w:p>
        </w:tc>
        <w:tc>
          <w:tcPr>
            <w:tcW w:w="3115" w:type="dxa"/>
          </w:tcPr>
          <w:p w:rsidR="005E2F54" w:rsidRPr="007D6C48" w:rsidRDefault="005E2F54" w:rsidP="00623F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NOM / SURNOM</w:t>
            </w:r>
          </w:p>
        </w:tc>
        <w:tc>
          <w:tcPr>
            <w:tcW w:w="1870" w:type="dxa"/>
            <w:vAlign w:val="center"/>
          </w:tcPr>
          <w:p w:rsidR="005E2F54" w:rsidRPr="007D6C48" w:rsidRDefault="005E2F54" w:rsidP="00623F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lang w:val="vi-VN"/>
              </w:rPr>
            </w:pPr>
            <w:r w:rsidRPr="007D6C48">
              <w:rPr>
                <w:rFonts w:asciiTheme="majorHAnsi" w:hAnsiTheme="majorHAnsi"/>
                <w:noProof/>
                <w:lang w:val="vi-VN"/>
              </w:rPr>
              <w:t>IMAGE</w:t>
            </w:r>
          </w:p>
        </w:tc>
        <w:tc>
          <w:tcPr>
            <w:tcW w:w="1135" w:type="dxa"/>
          </w:tcPr>
          <w:p w:rsidR="005E2F54" w:rsidRPr="00891D15" w:rsidRDefault="00891D15" w:rsidP="00623F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Pr>
                <w:rFonts w:asciiTheme="majorHAnsi" w:hAnsiTheme="majorHAnsi"/>
                <w:noProof/>
              </w:rPr>
              <w:t>POINTS</w:t>
            </w:r>
          </w:p>
        </w:tc>
        <w:tc>
          <w:tcPr>
            <w:tcW w:w="2605" w:type="dxa"/>
          </w:tcPr>
          <w:p w:rsidR="005E2F54" w:rsidRPr="00891D15" w:rsidRDefault="00891D15" w:rsidP="00623F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Pr>
                <w:rFonts w:asciiTheme="majorHAnsi" w:hAnsiTheme="majorHAnsi"/>
                <w:noProof/>
              </w:rPr>
              <w:t>NOTES</w:t>
            </w:r>
          </w:p>
        </w:tc>
      </w:tr>
      <w:tr w:rsidR="00486282" w:rsidRPr="007D6C48" w:rsidTr="00A60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Align w:val="center"/>
          </w:tcPr>
          <w:p w:rsidR="005E2F54" w:rsidRPr="007D6C48" w:rsidRDefault="005E2F54" w:rsidP="00A60FCD">
            <w:pPr>
              <w:spacing w:line="360" w:lineRule="auto"/>
              <w:jc w:val="center"/>
              <w:rPr>
                <w:rFonts w:asciiTheme="majorHAnsi" w:hAnsiTheme="majorHAnsi"/>
                <w:noProof/>
                <w:lang w:val="vi-VN"/>
              </w:rPr>
            </w:pPr>
            <w:r w:rsidRPr="007D6C48">
              <w:rPr>
                <w:rFonts w:asciiTheme="majorHAnsi" w:hAnsiTheme="majorHAnsi"/>
                <w:noProof/>
                <w:lang w:val="vi-VN"/>
              </w:rPr>
              <w:t>1</w:t>
            </w:r>
          </w:p>
        </w:tc>
        <w:tc>
          <w:tcPr>
            <w:tcW w:w="3115" w:type="dxa"/>
            <w:vAlign w:val="center"/>
          </w:tcPr>
          <w:p w:rsidR="005E2F54" w:rsidRPr="007D6C48" w:rsidRDefault="00397D21"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Pr>
                <w:rFonts w:asciiTheme="majorHAnsi" w:hAnsiTheme="majorHAnsi"/>
                <w:noProof/>
                <w:lang w:val="vi-VN"/>
              </w:rPr>
              <w:t>Pezgomme</w:t>
            </w:r>
          </w:p>
        </w:tc>
        <w:tc>
          <w:tcPr>
            <w:tcW w:w="1870" w:type="dxa"/>
            <w:vAlign w:val="center"/>
          </w:tcPr>
          <w:p w:rsidR="005E2F54" w:rsidRPr="007D6C48" w:rsidRDefault="00106B16"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lang w:val="vi-VN"/>
              </w:rPr>
            </w:pPr>
            <w:r>
              <w:rPr>
                <w:rFonts w:asciiTheme="majorHAnsi" w:hAnsiTheme="majorHAnsi"/>
                <w:noProof/>
              </w:rPr>
              <w:drawing>
                <wp:inline distT="0" distB="0" distL="0" distR="0" wp14:anchorId="131E365B" wp14:editId="0917FAE8">
                  <wp:extent cx="1143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zgomme-min.png"/>
                          <pic:cNvPicPr/>
                        </pic:nvPicPr>
                        <pic:blipFill>
                          <a:blip r:embed="rId13">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tc>
        <w:tc>
          <w:tcPr>
            <w:tcW w:w="1135" w:type="dxa"/>
            <w:vAlign w:val="center"/>
          </w:tcPr>
          <w:p w:rsidR="005E2F54" w:rsidRPr="00106B16" w:rsidRDefault="00106B16"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rPr>
            </w:pPr>
            <w:r>
              <w:rPr>
                <w:rFonts w:asciiTheme="majorHAnsi" w:hAnsiTheme="majorHAnsi"/>
                <w:noProof/>
              </w:rPr>
              <w:t>100</w:t>
            </w:r>
          </w:p>
        </w:tc>
        <w:tc>
          <w:tcPr>
            <w:tcW w:w="2605" w:type="dxa"/>
            <w:vAlign w:val="center"/>
          </w:tcPr>
          <w:p w:rsidR="005E2F54" w:rsidRPr="0068010D" w:rsidRDefault="0068010D"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rPr>
            </w:pPr>
            <w:r>
              <w:rPr>
                <w:rFonts w:asciiTheme="majorHAnsi" w:hAnsiTheme="majorHAnsi"/>
                <w:noProof/>
              </w:rPr>
              <w:t>Une pezgomme normale</w:t>
            </w:r>
            <w:r w:rsidR="004B7645">
              <w:rPr>
                <w:rFonts w:asciiTheme="majorHAnsi" w:hAnsiTheme="majorHAnsi"/>
                <w:noProof/>
              </w:rPr>
              <w:t>.</w:t>
            </w:r>
          </w:p>
        </w:tc>
      </w:tr>
      <w:tr w:rsidR="001537F6" w:rsidRPr="007D6C48" w:rsidTr="00A60FCD">
        <w:tc>
          <w:tcPr>
            <w:cnfStyle w:val="001000000000" w:firstRow="0" w:lastRow="0" w:firstColumn="1" w:lastColumn="0" w:oddVBand="0" w:evenVBand="0" w:oddHBand="0" w:evenHBand="0" w:firstRowFirstColumn="0" w:firstRowLastColumn="0" w:lastRowFirstColumn="0" w:lastRowLastColumn="0"/>
            <w:tcW w:w="625" w:type="dxa"/>
            <w:vAlign w:val="center"/>
          </w:tcPr>
          <w:p w:rsidR="005E2F54" w:rsidRPr="007D6C48" w:rsidRDefault="005E2F54" w:rsidP="00A60FCD">
            <w:pPr>
              <w:spacing w:line="360" w:lineRule="auto"/>
              <w:jc w:val="center"/>
              <w:rPr>
                <w:rFonts w:asciiTheme="majorHAnsi" w:hAnsiTheme="majorHAnsi"/>
                <w:noProof/>
                <w:lang w:val="vi-VN"/>
              </w:rPr>
            </w:pPr>
            <w:r w:rsidRPr="007D6C48">
              <w:rPr>
                <w:rFonts w:asciiTheme="majorHAnsi" w:hAnsiTheme="majorHAnsi"/>
                <w:noProof/>
                <w:lang w:val="vi-VN"/>
              </w:rPr>
              <w:t>2</w:t>
            </w:r>
          </w:p>
        </w:tc>
        <w:tc>
          <w:tcPr>
            <w:tcW w:w="3115" w:type="dxa"/>
            <w:vAlign w:val="center"/>
          </w:tcPr>
          <w:p w:rsidR="005E2F54" w:rsidRPr="00C217D5" w:rsidRDefault="00C217D5"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rPr>
            </w:pPr>
            <w:r>
              <w:rPr>
                <w:rFonts w:asciiTheme="majorHAnsi" w:hAnsiTheme="majorHAnsi"/>
                <w:noProof/>
                <w:lang w:val="vi-VN"/>
              </w:rPr>
              <w:t>Pezgomme</w:t>
            </w:r>
            <w:r>
              <w:rPr>
                <w:rFonts w:asciiTheme="majorHAnsi" w:hAnsiTheme="majorHAnsi"/>
                <w:noProof/>
              </w:rPr>
              <w:t xml:space="preserve"> Spécial</w:t>
            </w:r>
            <w:r w:rsidR="00850C69">
              <w:rPr>
                <w:rFonts w:asciiTheme="majorHAnsi" w:hAnsiTheme="majorHAnsi"/>
                <w:noProof/>
              </w:rPr>
              <w:t>e</w:t>
            </w:r>
          </w:p>
        </w:tc>
        <w:tc>
          <w:tcPr>
            <w:tcW w:w="1870" w:type="dxa"/>
            <w:vAlign w:val="center"/>
          </w:tcPr>
          <w:p w:rsidR="005E2F54" w:rsidRPr="007D6C48" w:rsidRDefault="00106B16" w:rsidP="00A60FCD">
            <w:pPr>
              <w:spacing w:line="360" w:lineRule="auto"/>
              <w:jc w:val="center"/>
              <w:cnfStyle w:val="000000000000" w:firstRow="0" w:lastRow="0" w:firstColumn="0" w:lastColumn="0" w:oddVBand="0" w:evenVBand="0" w:oddHBand="0" w:evenHBand="0" w:firstRowFirstColumn="0" w:firstRowLastColumn="0" w:lastRowFirstColumn="0" w:lastRowLastColumn="0"/>
              <w:rPr>
                <w:noProof/>
                <w:lang w:val="vi-VN"/>
              </w:rPr>
            </w:pPr>
            <w:r>
              <w:rPr>
                <w:noProof/>
              </w:rPr>
              <w:drawing>
                <wp:inline distT="0" distB="0" distL="0" distR="0" wp14:anchorId="78015272" wp14:editId="65C4DA25">
                  <wp:extent cx="20002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zgommeS-min.png"/>
                          <pic:cNvPicPr/>
                        </pic:nvPicPr>
                        <pic:blipFill>
                          <a:blip r:embed="rId14">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p>
        </w:tc>
        <w:tc>
          <w:tcPr>
            <w:tcW w:w="1135" w:type="dxa"/>
            <w:vAlign w:val="center"/>
          </w:tcPr>
          <w:p w:rsidR="005E2F54" w:rsidRPr="00106B16" w:rsidRDefault="00181701"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rPr>
            </w:pPr>
            <w:r>
              <w:rPr>
                <w:rFonts w:asciiTheme="majorHAnsi" w:hAnsiTheme="majorHAnsi"/>
                <w:noProof/>
              </w:rPr>
              <w:t>500</w:t>
            </w:r>
          </w:p>
        </w:tc>
        <w:tc>
          <w:tcPr>
            <w:tcW w:w="2605" w:type="dxa"/>
            <w:vAlign w:val="center"/>
          </w:tcPr>
          <w:p w:rsidR="005E2F54" w:rsidRPr="0068010D" w:rsidRDefault="0068010D"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rPr>
            </w:pPr>
            <w:r>
              <w:rPr>
                <w:rFonts w:asciiTheme="majorHAnsi" w:hAnsiTheme="majorHAnsi" w:cs="Arial"/>
                <w:noProof/>
                <w:color w:val="252525"/>
              </w:rPr>
              <w:t>Une pezgomme spéciale qui peut rendre tous les fantômes vulnérables.</w:t>
            </w:r>
          </w:p>
        </w:tc>
      </w:tr>
      <w:tr w:rsidR="00106B16" w:rsidRPr="007D6C48" w:rsidTr="00A60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Align w:val="center"/>
          </w:tcPr>
          <w:p w:rsidR="00106B16" w:rsidRPr="00106B16" w:rsidRDefault="00106B16" w:rsidP="00A60FCD">
            <w:pPr>
              <w:spacing w:line="360" w:lineRule="auto"/>
              <w:jc w:val="center"/>
              <w:rPr>
                <w:rFonts w:asciiTheme="majorHAnsi" w:hAnsiTheme="majorHAnsi"/>
                <w:noProof/>
              </w:rPr>
            </w:pPr>
            <w:r>
              <w:rPr>
                <w:rFonts w:asciiTheme="majorHAnsi" w:hAnsiTheme="majorHAnsi"/>
                <w:noProof/>
              </w:rPr>
              <w:t>3</w:t>
            </w:r>
          </w:p>
        </w:tc>
        <w:tc>
          <w:tcPr>
            <w:tcW w:w="3115" w:type="dxa"/>
            <w:vAlign w:val="center"/>
          </w:tcPr>
          <w:p w:rsidR="00106B16" w:rsidRPr="00106B16" w:rsidRDefault="00106B16"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rPr>
            </w:pPr>
            <w:r>
              <w:rPr>
                <w:rFonts w:asciiTheme="majorHAnsi" w:hAnsiTheme="majorHAnsi"/>
                <w:noProof/>
              </w:rPr>
              <w:t xml:space="preserve">Fruit 1 / </w:t>
            </w:r>
            <w:r w:rsidR="006E55C4">
              <w:rPr>
                <w:rFonts w:asciiTheme="majorHAnsi" w:hAnsiTheme="majorHAnsi"/>
                <w:noProof/>
              </w:rPr>
              <w:t>Frais</w:t>
            </w:r>
            <w:r w:rsidR="00D70C77">
              <w:rPr>
                <w:rFonts w:asciiTheme="majorHAnsi" w:hAnsiTheme="majorHAnsi"/>
                <w:noProof/>
              </w:rPr>
              <w:t>e</w:t>
            </w:r>
          </w:p>
        </w:tc>
        <w:tc>
          <w:tcPr>
            <w:tcW w:w="1870" w:type="dxa"/>
            <w:vAlign w:val="center"/>
          </w:tcPr>
          <w:p w:rsidR="00106B16" w:rsidRDefault="006E55C4" w:rsidP="00A60FCD">
            <w:pPr>
              <w:spacing w:line="360"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BF1ABA9" wp14:editId="115353A8">
                  <wp:extent cx="713161"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uit1-m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3161" cy="914400"/>
                          </a:xfrm>
                          <a:prstGeom prst="rect">
                            <a:avLst/>
                          </a:prstGeom>
                        </pic:spPr>
                      </pic:pic>
                    </a:graphicData>
                  </a:graphic>
                </wp:inline>
              </w:drawing>
            </w:r>
          </w:p>
        </w:tc>
        <w:tc>
          <w:tcPr>
            <w:tcW w:w="1135" w:type="dxa"/>
            <w:vAlign w:val="center"/>
          </w:tcPr>
          <w:p w:rsidR="00106B16" w:rsidRDefault="00181701" w:rsidP="00A60F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rPr>
            </w:pPr>
            <w:r>
              <w:rPr>
                <w:rFonts w:asciiTheme="majorHAnsi" w:hAnsiTheme="majorHAnsi"/>
                <w:noProof/>
              </w:rPr>
              <w:t>200</w:t>
            </w:r>
          </w:p>
        </w:tc>
        <w:tc>
          <w:tcPr>
            <w:tcW w:w="2605" w:type="dxa"/>
            <w:vAlign w:val="center"/>
          </w:tcPr>
          <w:p w:rsidR="00106B16" w:rsidRPr="004B7645" w:rsidRDefault="004B7645" w:rsidP="00881CA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noProof/>
                <w:color w:val="252525"/>
              </w:rPr>
            </w:pPr>
            <w:r>
              <w:rPr>
                <w:rFonts w:asciiTheme="majorHAnsi" w:hAnsiTheme="majorHAnsi" w:cs="Arial"/>
                <w:noProof/>
                <w:color w:val="252525"/>
              </w:rPr>
              <w:t>Un fruit normal avec 200 points.</w:t>
            </w:r>
          </w:p>
        </w:tc>
      </w:tr>
      <w:tr w:rsidR="00106B16" w:rsidRPr="007D6C48" w:rsidTr="00A60FCD">
        <w:tc>
          <w:tcPr>
            <w:cnfStyle w:val="001000000000" w:firstRow="0" w:lastRow="0" w:firstColumn="1" w:lastColumn="0" w:oddVBand="0" w:evenVBand="0" w:oddHBand="0" w:evenHBand="0" w:firstRowFirstColumn="0" w:firstRowLastColumn="0" w:lastRowFirstColumn="0" w:lastRowLastColumn="0"/>
            <w:tcW w:w="625" w:type="dxa"/>
            <w:vAlign w:val="center"/>
          </w:tcPr>
          <w:p w:rsidR="00106B16" w:rsidRPr="00106B16" w:rsidRDefault="00106B16" w:rsidP="00A60FCD">
            <w:pPr>
              <w:spacing w:line="360" w:lineRule="auto"/>
              <w:jc w:val="center"/>
              <w:rPr>
                <w:rFonts w:asciiTheme="majorHAnsi" w:hAnsiTheme="majorHAnsi"/>
                <w:noProof/>
              </w:rPr>
            </w:pPr>
            <w:r>
              <w:rPr>
                <w:rFonts w:asciiTheme="majorHAnsi" w:hAnsiTheme="majorHAnsi"/>
                <w:noProof/>
              </w:rPr>
              <w:lastRenderedPageBreak/>
              <w:t>4</w:t>
            </w:r>
          </w:p>
        </w:tc>
        <w:tc>
          <w:tcPr>
            <w:tcW w:w="3115" w:type="dxa"/>
            <w:vAlign w:val="center"/>
          </w:tcPr>
          <w:p w:rsidR="00106B16" w:rsidRPr="00106B16" w:rsidRDefault="00106B16"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rPr>
            </w:pPr>
            <w:r>
              <w:rPr>
                <w:rFonts w:asciiTheme="majorHAnsi" w:hAnsiTheme="majorHAnsi"/>
                <w:noProof/>
              </w:rPr>
              <w:t>Fruit 2 / Raisins</w:t>
            </w:r>
          </w:p>
        </w:tc>
        <w:tc>
          <w:tcPr>
            <w:tcW w:w="1870" w:type="dxa"/>
            <w:vAlign w:val="center"/>
          </w:tcPr>
          <w:p w:rsidR="00106B16" w:rsidRDefault="000E2416" w:rsidP="00A60FCD">
            <w:pPr>
              <w:spacing w:line="360"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CB41F48" wp14:editId="25211AC6">
                  <wp:extent cx="903206"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uit2-m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3206" cy="914400"/>
                          </a:xfrm>
                          <a:prstGeom prst="rect">
                            <a:avLst/>
                          </a:prstGeom>
                        </pic:spPr>
                      </pic:pic>
                    </a:graphicData>
                  </a:graphic>
                </wp:inline>
              </w:drawing>
            </w:r>
          </w:p>
        </w:tc>
        <w:tc>
          <w:tcPr>
            <w:tcW w:w="1135" w:type="dxa"/>
            <w:vAlign w:val="center"/>
          </w:tcPr>
          <w:p w:rsidR="00106B16" w:rsidRDefault="00181701"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rPr>
            </w:pPr>
            <w:r>
              <w:rPr>
                <w:rFonts w:asciiTheme="majorHAnsi" w:hAnsiTheme="majorHAnsi"/>
                <w:noProof/>
              </w:rPr>
              <w:t>1000</w:t>
            </w:r>
          </w:p>
        </w:tc>
        <w:tc>
          <w:tcPr>
            <w:tcW w:w="2605" w:type="dxa"/>
            <w:vAlign w:val="center"/>
          </w:tcPr>
          <w:p w:rsidR="00106B16" w:rsidRPr="004B7645" w:rsidRDefault="00881CA3" w:rsidP="00A60F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noProof/>
                <w:color w:val="252525"/>
              </w:rPr>
            </w:pPr>
            <w:r>
              <w:rPr>
                <w:rFonts w:asciiTheme="majorHAnsi" w:hAnsiTheme="majorHAnsi" w:cs="Arial"/>
                <w:noProof/>
                <w:color w:val="252525"/>
              </w:rPr>
              <w:t>Un fruit normal</w:t>
            </w:r>
            <w:r w:rsidR="004B7645">
              <w:rPr>
                <w:rFonts w:asciiTheme="majorHAnsi" w:hAnsiTheme="majorHAnsi" w:cs="Arial"/>
                <w:noProof/>
                <w:color w:val="252525"/>
              </w:rPr>
              <w:t xml:space="preserve"> avec 1000 points.</w:t>
            </w:r>
          </w:p>
        </w:tc>
      </w:tr>
    </w:tbl>
    <w:p w:rsidR="00187802" w:rsidRDefault="00187802" w:rsidP="00187802">
      <w:pPr>
        <w:spacing w:line="360" w:lineRule="auto"/>
        <w:rPr>
          <w:rFonts w:asciiTheme="majorHAnsi" w:hAnsiTheme="majorHAnsi" w:cs="Arial"/>
          <w:b/>
          <w:noProof/>
          <w:color w:val="252525"/>
          <w:shd w:val="clear" w:color="auto" w:fill="FFFFFF"/>
        </w:rPr>
      </w:pPr>
    </w:p>
    <w:p w:rsidR="00486282" w:rsidRDefault="00187802" w:rsidP="00187802">
      <w:pPr>
        <w:spacing w:line="360" w:lineRule="auto"/>
        <w:rPr>
          <w:rFonts w:asciiTheme="majorHAnsi" w:hAnsiTheme="majorHAnsi" w:cs="Arial"/>
          <w:b/>
          <w:noProof/>
          <w:color w:val="252525"/>
          <w:shd w:val="clear" w:color="auto" w:fill="FFFFFF"/>
        </w:rPr>
      </w:pPr>
      <w:r>
        <w:rPr>
          <w:rFonts w:asciiTheme="majorHAnsi" w:hAnsiTheme="majorHAnsi" w:cs="Arial"/>
          <w:b/>
          <w:noProof/>
          <w:color w:val="252525"/>
          <w:shd w:val="clear" w:color="auto" w:fill="FFFFFF"/>
        </w:rPr>
        <w:t>ZONE</w:t>
      </w:r>
      <w:r w:rsidR="00400DAF">
        <w:rPr>
          <w:rFonts w:asciiTheme="majorHAnsi" w:hAnsiTheme="majorHAnsi" w:cs="Arial"/>
          <w:b/>
          <w:noProof/>
          <w:color w:val="252525"/>
          <w:shd w:val="clear" w:color="auto" w:fill="FFFFFF"/>
        </w:rPr>
        <w:t xml:space="preserve"> DU JEU</w:t>
      </w:r>
    </w:p>
    <w:p w:rsidR="00187802" w:rsidRDefault="00486282" w:rsidP="00486282">
      <w:pPr>
        <w:spacing w:line="360" w:lineRule="auto"/>
        <w:jc w:val="center"/>
        <w:rPr>
          <w:rFonts w:asciiTheme="majorHAnsi" w:hAnsiTheme="majorHAnsi" w:cs="Arial"/>
          <w:b/>
          <w:noProof/>
          <w:color w:val="252525"/>
          <w:shd w:val="clear" w:color="auto" w:fill="FFFFFF"/>
        </w:rPr>
      </w:pPr>
      <w:r>
        <w:rPr>
          <w:rFonts w:asciiTheme="majorHAnsi" w:hAnsiTheme="majorHAnsi" w:cs="Arial"/>
          <w:b/>
          <w:noProof/>
          <w:color w:val="252525"/>
          <w:shd w:val="clear" w:color="auto" w:fill="FFFFFF"/>
        </w:rPr>
        <w:drawing>
          <wp:inline distT="0" distB="0" distL="0" distR="0" wp14:anchorId="2C539CD9" wp14:editId="1EB4F937">
            <wp:extent cx="2816244" cy="274320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ckgroundRaw.png"/>
                    <pic:cNvPicPr/>
                  </pic:nvPicPr>
                  <pic:blipFill>
                    <a:blip r:embed="rId17">
                      <a:extLst>
                        <a:ext uri="{28A0092B-C50C-407E-A947-70E740481C1C}">
                          <a14:useLocalDpi xmlns:a14="http://schemas.microsoft.com/office/drawing/2010/main" val="0"/>
                        </a:ext>
                      </a:extLst>
                    </a:blip>
                    <a:stretch>
                      <a:fillRect/>
                    </a:stretch>
                  </pic:blipFill>
                  <pic:spPr>
                    <a:xfrm>
                      <a:off x="0" y="0"/>
                      <a:ext cx="2816244" cy="2743200"/>
                    </a:xfrm>
                    <a:prstGeom prst="rect">
                      <a:avLst/>
                    </a:prstGeom>
                  </pic:spPr>
                </pic:pic>
              </a:graphicData>
            </a:graphic>
          </wp:inline>
        </w:drawing>
      </w:r>
      <w:r w:rsidR="001537F6">
        <w:rPr>
          <w:rFonts w:asciiTheme="majorHAnsi" w:hAnsiTheme="majorHAnsi" w:cs="Arial"/>
          <w:b/>
          <w:noProof/>
          <w:color w:val="252525"/>
          <w:shd w:val="clear" w:color="auto" w:fill="FFFFFF"/>
        </w:rPr>
        <w:t xml:space="preserve">  </w:t>
      </w:r>
      <w:r>
        <w:rPr>
          <w:rFonts w:asciiTheme="majorHAnsi" w:hAnsiTheme="majorHAnsi" w:cs="Arial"/>
          <w:b/>
          <w:noProof/>
          <w:color w:val="252525"/>
          <w:shd w:val="clear" w:color="auto" w:fill="FFFFFF"/>
        </w:rPr>
        <w:drawing>
          <wp:inline distT="0" distB="0" distL="0" distR="0" wp14:anchorId="382695F7" wp14:editId="3B53F91A">
            <wp:extent cx="2816244" cy="27432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ckgroundInit.png"/>
                    <pic:cNvPicPr/>
                  </pic:nvPicPr>
                  <pic:blipFill>
                    <a:blip r:embed="rId18">
                      <a:extLst>
                        <a:ext uri="{28A0092B-C50C-407E-A947-70E740481C1C}">
                          <a14:useLocalDpi xmlns:a14="http://schemas.microsoft.com/office/drawing/2010/main" val="0"/>
                        </a:ext>
                      </a:extLst>
                    </a:blip>
                    <a:stretch>
                      <a:fillRect/>
                    </a:stretch>
                  </pic:blipFill>
                  <pic:spPr>
                    <a:xfrm>
                      <a:off x="0" y="0"/>
                      <a:ext cx="2816244" cy="2743200"/>
                    </a:xfrm>
                    <a:prstGeom prst="rect">
                      <a:avLst/>
                    </a:prstGeom>
                  </pic:spPr>
                </pic:pic>
              </a:graphicData>
            </a:graphic>
          </wp:inline>
        </w:drawing>
      </w:r>
    </w:p>
    <w:p w:rsidR="001537F6" w:rsidRDefault="00453DB9" w:rsidP="00486282">
      <w:pPr>
        <w:spacing w:line="360" w:lineRule="auto"/>
        <w:jc w:val="center"/>
        <w:rPr>
          <w:rFonts w:asciiTheme="majorHAnsi" w:hAnsiTheme="majorHAnsi" w:cs="Arial"/>
          <w:b/>
          <w:noProof/>
          <w:color w:val="252525"/>
          <w:shd w:val="clear" w:color="auto" w:fill="FFFFFF"/>
        </w:rPr>
      </w:pPr>
      <w:r>
        <w:rPr>
          <w:rFonts w:asciiTheme="majorHAnsi" w:hAnsiTheme="majorHAnsi" w:cs="Arial"/>
          <w:b/>
          <w:noProof/>
          <w:color w:val="252525"/>
          <w:shd w:val="clear" w:color="auto" w:fill="FFFFFF"/>
        </w:rPr>
        <w:t xml:space="preserve">       Scène du jeu</w:t>
      </w:r>
      <w:r>
        <w:rPr>
          <w:rFonts w:asciiTheme="majorHAnsi" w:hAnsiTheme="majorHAnsi" w:cs="Arial"/>
          <w:b/>
          <w:noProof/>
          <w:color w:val="252525"/>
          <w:shd w:val="clear" w:color="auto" w:fill="FFFFFF"/>
        </w:rPr>
        <w:tab/>
      </w:r>
      <w:r>
        <w:rPr>
          <w:rFonts w:asciiTheme="majorHAnsi" w:hAnsiTheme="majorHAnsi" w:cs="Arial"/>
          <w:b/>
          <w:noProof/>
          <w:color w:val="252525"/>
          <w:shd w:val="clear" w:color="auto" w:fill="FFFFFF"/>
        </w:rPr>
        <w:tab/>
      </w:r>
      <w:r>
        <w:rPr>
          <w:rFonts w:asciiTheme="majorHAnsi" w:hAnsiTheme="majorHAnsi" w:cs="Arial"/>
          <w:b/>
          <w:noProof/>
          <w:color w:val="252525"/>
          <w:shd w:val="clear" w:color="auto" w:fill="FFFFFF"/>
        </w:rPr>
        <w:tab/>
      </w:r>
      <w:r>
        <w:rPr>
          <w:rFonts w:asciiTheme="majorHAnsi" w:hAnsiTheme="majorHAnsi" w:cs="Arial"/>
          <w:b/>
          <w:noProof/>
          <w:color w:val="252525"/>
          <w:shd w:val="clear" w:color="auto" w:fill="FFFFFF"/>
        </w:rPr>
        <w:tab/>
      </w:r>
      <w:r>
        <w:rPr>
          <w:rFonts w:asciiTheme="majorHAnsi" w:hAnsiTheme="majorHAnsi" w:cs="Arial"/>
          <w:b/>
          <w:noProof/>
          <w:color w:val="252525"/>
          <w:shd w:val="clear" w:color="auto" w:fill="FFFFFF"/>
        </w:rPr>
        <w:tab/>
        <w:t>Scène du jeu COMMENCER</w:t>
      </w:r>
    </w:p>
    <w:p w:rsidR="00735775" w:rsidRDefault="00486282" w:rsidP="00486282">
      <w:pPr>
        <w:spacing w:line="360" w:lineRule="auto"/>
        <w:jc w:val="center"/>
        <w:rPr>
          <w:rFonts w:asciiTheme="majorHAnsi" w:hAnsiTheme="majorHAnsi" w:cs="Arial"/>
          <w:b/>
          <w:noProof/>
          <w:color w:val="252525"/>
          <w:shd w:val="clear" w:color="auto" w:fill="FFFFFF"/>
        </w:rPr>
      </w:pPr>
      <w:r>
        <w:rPr>
          <w:rFonts w:asciiTheme="majorHAnsi" w:hAnsiTheme="majorHAnsi" w:cs="Arial"/>
          <w:b/>
          <w:noProof/>
          <w:color w:val="252525"/>
          <w:shd w:val="clear" w:color="auto" w:fill="FFFFFF"/>
        </w:rPr>
        <w:drawing>
          <wp:inline distT="0" distB="0" distL="0" distR="0" wp14:anchorId="6D24C5FF" wp14:editId="36CCB93B">
            <wp:extent cx="2816244" cy="274320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ckgroundMiddle.png"/>
                    <pic:cNvPicPr/>
                  </pic:nvPicPr>
                  <pic:blipFill>
                    <a:blip r:embed="rId19">
                      <a:extLst>
                        <a:ext uri="{28A0092B-C50C-407E-A947-70E740481C1C}">
                          <a14:useLocalDpi xmlns:a14="http://schemas.microsoft.com/office/drawing/2010/main" val="0"/>
                        </a:ext>
                      </a:extLst>
                    </a:blip>
                    <a:stretch>
                      <a:fillRect/>
                    </a:stretch>
                  </pic:blipFill>
                  <pic:spPr>
                    <a:xfrm>
                      <a:off x="0" y="0"/>
                      <a:ext cx="2816244" cy="2743200"/>
                    </a:xfrm>
                    <a:prstGeom prst="rect">
                      <a:avLst/>
                    </a:prstGeom>
                  </pic:spPr>
                </pic:pic>
              </a:graphicData>
            </a:graphic>
          </wp:inline>
        </w:drawing>
      </w:r>
      <w:r w:rsidR="001537F6">
        <w:rPr>
          <w:rFonts w:asciiTheme="majorHAnsi" w:hAnsiTheme="majorHAnsi" w:cs="Arial"/>
          <w:b/>
          <w:noProof/>
          <w:color w:val="252525"/>
          <w:shd w:val="clear" w:color="auto" w:fill="FFFFFF"/>
        </w:rPr>
        <w:t xml:space="preserve">  </w:t>
      </w:r>
      <w:r w:rsidR="00735775">
        <w:rPr>
          <w:rFonts w:asciiTheme="majorHAnsi" w:hAnsiTheme="majorHAnsi" w:cs="Arial"/>
          <w:b/>
          <w:noProof/>
          <w:color w:val="252525"/>
          <w:shd w:val="clear" w:color="auto" w:fill="FFFFFF"/>
        </w:rPr>
        <w:drawing>
          <wp:inline distT="0" distB="0" distL="0" distR="0" wp14:anchorId="5E02412F" wp14:editId="178B8164">
            <wp:extent cx="2816244" cy="27432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ckgroundFin.png"/>
                    <pic:cNvPicPr/>
                  </pic:nvPicPr>
                  <pic:blipFill>
                    <a:blip r:embed="rId20">
                      <a:extLst>
                        <a:ext uri="{28A0092B-C50C-407E-A947-70E740481C1C}">
                          <a14:useLocalDpi xmlns:a14="http://schemas.microsoft.com/office/drawing/2010/main" val="0"/>
                        </a:ext>
                      </a:extLst>
                    </a:blip>
                    <a:stretch>
                      <a:fillRect/>
                    </a:stretch>
                  </pic:blipFill>
                  <pic:spPr>
                    <a:xfrm>
                      <a:off x="0" y="0"/>
                      <a:ext cx="2816244" cy="2743200"/>
                    </a:xfrm>
                    <a:prstGeom prst="rect">
                      <a:avLst/>
                    </a:prstGeom>
                  </pic:spPr>
                </pic:pic>
              </a:graphicData>
            </a:graphic>
          </wp:inline>
        </w:drawing>
      </w:r>
    </w:p>
    <w:p w:rsidR="00B81FA0" w:rsidRDefault="00B81FA0" w:rsidP="00B81FA0">
      <w:pPr>
        <w:spacing w:line="360" w:lineRule="auto"/>
        <w:ind w:left="720"/>
        <w:rPr>
          <w:rFonts w:asciiTheme="majorHAnsi" w:hAnsiTheme="majorHAnsi" w:cs="Arial"/>
          <w:b/>
          <w:noProof/>
          <w:color w:val="252525"/>
          <w:shd w:val="clear" w:color="auto" w:fill="FFFFFF"/>
        </w:rPr>
      </w:pPr>
      <w:r>
        <w:rPr>
          <w:rFonts w:asciiTheme="majorHAnsi" w:hAnsiTheme="majorHAnsi" w:cs="Arial"/>
          <w:b/>
          <w:noProof/>
          <w:color w:val="252525"/>
          <w:shd w:val="clear" w:color="auto" w:fill="FFFFFF"/>
        </w:rPr>
        <w:t xml:space="preserve">      Scène du jeu FANTÔME VUNÉRABLES</w:t>
      </w:r>
      <w:r>
        <w:rPr>
          <w:rFonts w:asciiTheme="majorHAnsi" w:hAnsiTheme="majorHAnsi" w:cs="Arial"/>
          <w:b/>
          <w:noProof/>
          <w:color w:val="252525"/>
          <w:shd w:val="clear" w:color="auto" w:fill="FFFFFF"/>
        </w:rPr>
        <w:tab/>
      </w:r>
      <w:r>
        <w:rPr>
          <w:rFonts w:asciiTheme="majorHAnsi" w:hAnsiTheme="majorHAnsi" w:cs="Arial"/>
          <w:b/>
          <w:noProof/>
          <w:color w:val="252525"/>
          <w:shd w:val="clear" w:color="auto" w:fill="FFFFFF"/>
        </w:rPr>
        <w:tab/>
        <w:t xml:space="preserve"> </w:t>
      </w:r>
      <w:r>
        <w:rPr>
          <w:rFonts w:asciiTheme="majorHAnsi" w:hAnsiTheme="majorHAnsi" w:cs="Arial"/>
          <w:b/>
          <w:noProof/>
          <w:color w:val="252525"/>
          <w:shd w:val="clear" w:color="auto" w:fill="FFFFFF"/>
        </w:rPr>
        <w:tab/>
        <w:t xml:space="preserve">         </w:t>
      </w:r>
      <w:bookmarkStart w:id="0" w:name="_GoBack"/>
      <w:bookmarkEnd w:id="0"/>
      <w:r>
        <w:rPr>
          <w:rFonts w:asciiTheme="majorHAnsi" w:hAnsiTheme="majorHAnsi" w:cs="Arial"/>
          <w:b/>
          <w:noProof/>
          <w:color w:val="252525"/>
          <w:shd w:val="clear" w:color="auto" w:fill="FFFFFF"/>
        </w:rPr>
        <w:t>Scène du jeu FIN</w:t>
      </w:r>
    </w:p>
    <w:p w:rsidR="00947A4D" w:rsidRPr="007D6C48" w:rsidRDefault="00D11DB0" w:rsidP="00D033A0">
      <w:pPr>
        <w:pStyle w:val="Heading1"/>
        <w:spacing w:line="360" w:lineRule="auto"/>
        <w:rPr>
          <w:rFonts w:asciiTheme="majorHAnsi" w:hAnsiTheme="majorHAnsi"/>
          <w:noProof/>
          <w:lang w:val="vi-VN"/>
        </w:rPr>
      </w:pPr>
      <w:r w:rsidRPr="007D6C48">
        <w:rPr>
          <w:rFonts w:asciiTheme="majorHAnsi" w:hAnsiTheme="majorHAnsi"/>
          <w:noProof/>
          <w:lang w:val="vi-VN"/>
        </w:rPr>
        <w:t>CALENDRIER</w:t>
      </w:r>
    </w:p>
    <w:p w:rsidR="00D33EC8" w:rsidRPr="007D6C48" w:rsidRDefault="00405365" w:rsidP="00D033A0">
      <w:pPr>
        <w:spacing w:line="360" w:lineRule="auto"/>
        <w:rPr>
          <w:rFonts w:asciiTheme="majorHAnsi" w:hAnsiTheme="majorHAnsi"/>
          <w:noProof/>
          <w:lang w:val="vi-VN"/>
        </w:rPr>
      </w:pPr>
      <w:r>
        <w:rPr>
          <w:rFonts w:asciiTheme="majorHAnsi" w:hAnsiTheme="majorHAnsi"/>
          <w:noProof/>
        </w:rPr>
        <w:lastRenderedPageBreak/>
        <w:t>19</w:t>
      </w:r>
      <w:r w:rsidR="007A5BB9" w:rsidRPr="007D6C48">
        <w:rPr>
          <w:rFonts w:asciiTheme="majorHAnsi" w:hAnsiTheme="majorHAnsi"/>
          <w:noProof/>
          <w:lang w:val="vi-VN"/>
        </w:rPr>
        <w:t xml:space="preserve">/05: </w:t>
      </w:r>
      <w:r w:rsidR="00643436" w:rsidRPr="007D6C48">
        <w:rPr>
          <w:rFonts w:asciiTheme="majorHAnsi" w:hAnsiTheme="majorHAnsi"/>
          <w:noProof/>
          <w:lang w:val="vi-VN"/>
        </w:rPr>
        <w:t>La description du jeu et le calendrier.</w:t>
      </w:r>
    </w:p>
    <w:p w:rsidR="00A27BBA" w:rsidRPr="007D6C48" w:rsidRDefault="00A27BBA" w:rsidP="00D033A0">
      <w:pPr>
        <w:spacing w:line="360" w:lineRule="auto"/>
        <w:rPr>
          <w:rFonts w:asciiTheme="majorHAnsi" w:hAnsiTheme="majorHAnsi"/>
          <w:noProof/>
          <w:lang w:val="vi-VN"/>
        </w:rPr>
      </w:pPr>
      <w:r w:rsidRPr="007D6C48">
        <w:rPr>
          <w:rFonts w:asciiTheme="majorHAnsi" w:hAnsiTheme="majorHAnsi"/>
          <w:noProof/>
          <w:lang w:val="vi-VN"/>
        </w:rPr>
        <w:t>27/05:</w:t>
      </w:r>
      <w:r w:rsidR="00643436" w:rsidRPr="007D6C48">
        <w:rPr>
          <w:rFonts w:asciiTheme="majorHAnsi" w:hAnsiTheme="majorHAnsi"/>
          <w:noProof/>
          <w:lang w:val="vi-VN"/>
        </w:rPr>
        <w:t xml:space="preserve"> Le projet avec sans ou peu de design ( un fichier APK, le source code sur github, un video d’illustration ).</w:t>
      </w:r>
    </w:p>
    <w:p w:rsidR="00A27BBA" w:rsidRPr="007D6C48" w:rsidRDefault="00A27BBA" w:rsidP="00D033A0">
      <w:pPr>
        <w:spacing w:line="360" w:lineRule="auto"/>
        <w:rPr>
          <w:rFonts w:asciiTheme="majorHAnsi" w:hAnsiTheme="majorHAnsi"/>
          <w:noProof/>
          <w:lang w:val="vi-VN"/>
        </w:rPr>
      </w:pPr>
      <w:r w:rsidRPr="007D6C48">
        <w:rPr>
          <w:rFonts w:asciiTheme="majorHAnsi" w:hAnsiTheme="majorHAnsi"/>
          <w:noProof/>
          <w:lang w:val="vi-VN"/>
        </w:rPr>
        <w:t>05/06:</w:t>
      </w:r>
      <w:r w:rsidR="000F437C" w:rsidRPr="007D6C48">
        <w:rPr>
          <w:rFonts w:asciiTheme="majorHAnsi" w:hAnsiTheme="majorHAnsi"/>
          <w:noProof/>
          <w:lang w:val="vi-VN"/>
        </w:rPr>
        <w:t xml:space="preserve"> Le projet final</w:t>
      </w:r>
      <w:r w:rsidR="000228AF" w:rsidRPr="007D6C48">
        <w:rPr>
          <w:rFonts w:asciiTheme="majorHAnsi" w:hAnsiTheme="majorHAnsi"/>
          <w:noProof/>
          <w:lang w:val="vi-VN"/>
        </w:rPr>
        <w:t xml:space="preserve"> avec meilleur design</w:t>
      </w:r>
      <w:r w:rsidR="000F437C" w:rsidRPr="007D6C48">
        <w:rPr>
          <w:rFonts w:asciiTheme="majorHAnsi" w:hAnsiTheme="majorHAnsi"/>
          <w:noProof/>
          <w:lang w:val="vi-VN"/>
        </w:rPr>
        <w:t xml:space="preserve"> ( un fichier APK, le source code sur github</w:t>
      </w:r>
      <w:r w:rsidR="00B9388E" w:rsidRPr="007D6C48">
        <w:rPr>
          <w:rFonts w:asciiTheme="majorHAnsi" w:hAnsiTheme="majorHAnsi"/>
          <w:noProof/>
          <w:lang w:val="vi-VN"/>
        </w:rPr>
        <w:t>, un video d’illustration</w:t>
      </w:r>
      <w:r w:rsidR="000F437C" w:rsidRPr="007D6C48">
        <w:rPr>
          <w:rFonts w:asciiTheme="majorHAnsi" w:hAnsiTheme="majorHAnsi"/>
          <w:noProof/>
          <w:lang w:val="vi-VN"/>
        </w:rPr>
        <w:t xml:space="preserve"> )</w:t>
      </w:r>
      <w:r w:rsidR="00806485" w:rsidRPr="007D6C48">
        <w:rPr>
          <w:rFonts w:asciiTheme="majorHAnsi" w:hAnsiTheme="majorHAnsi"/>
          <w:noProof/>
          <w:lang w:val="vi-VN"/>
        </w:rPr>
        <w:t>.</w:t>
      </w:r>
      <w:r w:rsidR="00C677C8" w:rsidRPr="007D6C48">
        <w:rPr>
          <w:rFonts w:asciiTheme="majorHAnsi" w:hAnsiTheme="majorHAnsi"/>
          <w:noProof/>
          <w:lang w:val="vi-VN"/>
        </w:rPr>
        <w:br/>
      </w:r>
    </w:p>
    <w:p w:rsidR="00C677C8" w:rsidRPr="007D6C48" w:rsidRDefault="00C677C8" w:rsidP="00D033A0">
      <w:pPr>
        <w:spacing w:line="360" w:lineRule="auto"/>
        <w:rPr>
          <w:rFonts w:asciiTheme="majorHAnsi" w:hAnsiTheme="majorHAnsi"/>
          <w:b/>
          <w:noProof/>
          <w:lang w:val="vi-VN"/>
        </w:rPr>
      </w:pPr>
      <w:r w:rsidRPr="007D6C48">
        <w:rPr>
          <w:rFonts w:asciiTheme="majorHAnsi" w:hAnsiTheme="majorHAnsi"/>
          <w:b/>
          <w:noProof/>
          <w:lang w:val="vi-VN"/>
        </w:rPr>
        <w:t>*Atttention:</w:t>
      </w:r>
      <w:r w:rsidR="00894D8C" w:rsidRPr="007D6C48">
        <w:rPr>
          <w:rFonts w:asciiTheme="majorHAnsi" w:hAnsiTheme="majorHAnsi"/>
          <w:b/>
          <w:noProof/>
          <w:lang w:val="vi-VN"/>
        </w:rPr>
        <w:t xml:space="preserve"> TOUS LES </w:t>
      </w:r>
      <w:r w:rsidRPr="007D6C48">
        <w:rPr>
          <w:rFonts w:asciiTheme="majorHAnsi" w:hAnsiTheme="majorHAnsi"/>
          <w:b/>
          <w:noProof/>
          <w:lang w:val="vi-VN"/>
        </w:rPr>
        <w:t>RESSOURCES DU JEU</w:t>
      </w:r>
      <w:r w:rsidR="00894D8C" w:rsidRPr="007D6C48">
        <w:rPr>
          <w:rFonts w:asciiTheme="majorHAnsi" w:hAnsiTheme="majorHAnsi"/>
          <w:b/>
          <w:noProof/>
          <w:lang w:val="vi-VN"/>
        </w:rPr>
        <w:t xml:space="preserve"> (</w:t>
      </w:r>
      <w:r w:rsidR="00522251" w:rsidRPr="007D6C48">
        <w:rPr>
          <w:rFonts w:asciiTheme="majorHAnsi" w:hAnsiTheme="majorHAnsi"/>
          <w:b/>
          <w:noProof/>
          <w:lang w:val="vi-VN"/>
        </w:rPr>
        <w:t xml:space="preserve"> IMAGES, SONS, … </w:t>
      </w:r>
      <w:r w:rsidR="00894D8C" w:rsidRPr="007D6C48">
        <w:rPr>
          <w:rFonts w:asciiTheme="majorHAnsi" w:hAnsiTheme="majorHAnsi"/>
          <w:b/>
          <w:noProof/>
          <w:lang w:val="vi-VN"/>
        </w:rPr>
        <w:t>)</w:t>
      </w:r>
      <w:r w:rsidRPr="007D6C48">
        <w:rPr>
          <w:rFonts w:asciiTheme="majorHAnsi" w:hAnsiTheme="majorHAnsi"/>
          <w:b/>
          <w:noProof/>
          <w:lang w:val="vi-VN"/>
        </w:rPr>
        <w:t xml:space="preserve"> </w:t>
      </w:r>
      <w:r w:rsidR="00855436">
        <w:rPr>
          <w:rFonts w:asciiTheme="majorHAnsi" w:hAnsiTheme="majorHAnsi"/>
          <w:b/>
          <w:noProof/>
        </w:rPr>
        <w:t>ET LE</w:t>
      </w:r>
      <w:r w:rsidR="0045157C">
        <w:rPr>
          <w:rFonts w:asciiTheme="majorHAnsi" w:hAnsiTheme="majorHAnsi"/>
          <w:b/>
          <w:noProof/>
        </w:rPr>
        <w:t>S DÉTAILS</w:t>
      </w:r>
      <w:r w:rsidR="00855436">
        <w:rPr>
          <w:rFonts w:asciiTheme="majorHAnsi" w:hAnsiTheme="majorHAnsi"/>
          <w:b/>
          <w:noProof/>
        </w:rPr>
        <w:t xml:space="preserve"> </w:t>
      </w:r>
      <w:r w:rsidR="00075468">
        <w:rPr>
          <w:rFonts w:asciiTheme="majorHAnsi" w:hAnsiTheme="majorHAnsi"/>
          <w:b/>
          <w:noProof/>
          <w:lang w:val="vi-VN"/>
        </w:rPr>
        <w:t>PEUVENT</w:t>
      </w:r>
      <w:r w:rsidRPr="007D6C48">
        <w:rPr>
          <w:rFonts w:asciiTheme="majorHAnsi" w:hAnsiTheme="majorHAnsi"/>
          <w:b/>
          <w:noProof/>
          <w:lang w:val="vi-VN"/>
        </w:rPr>
        <w:t xml:space="preserve"> ÊTRE MODIFIÉES DANS LES VERSIONS PROCHAINES.</w:t>
      </w:r>
    </w:p>
    <w:sectPr w:rsidR="00C677C8" w:rsidRPr="007D6C48" w:rsidSect="00B2446D">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2366"/>
    <w:multiLevelType w:val="hybridMultilevel"/>
    <w:tmpl w:val="16785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98"/>
    <w:rsid w:val="000228AF"/>
    <w:rsid w:val="00040977"/>
    <w:rsid w:val="00047D47"/>
    <w:rsid w:val="000646FD"/>
    <w:rsid w:val="00072FA7"/>
    <w:rsid w:val="00075468"/>
    <w:rsid w:val="00096B75"/>
    <w:rsid w:val="000D18F5"/>
    <w:rsid w:val="000D32BC"/>
    <w:rsid w:val="000E2416"/>
    <w:rsid w:val="000F437C"/>
    <w:rsid w:val="00106B16"/>
    <w:rsid w:val="00117EF5"/>
    <w:rsid w:val="0012692F"/>
    <w:rsid w:val="00147AFC"/>
    <w:rsid w:val="001537F6"/>
    <w:rsid w:val="00157409"/>
    <w:rsid w:val="00164AFE"/>
    <w:rsid w:val="00172949"/>
    <w:rsid w:val="00181701"/>
    <w:rsid w:val="00187802"/>
    <w:rsid w:val="00197DA1"/>
    <w:rsid w:val="001A5EF7"/>
    <w:rsid w:val="001B62E7"/>
    <w:rsid w:val="00205901"/>
    <w:rsid w:val="0020637E"/>
    <w:rsid w:val="00221A9D"/>
    <w:rsid w:val="00240548"/>
    <w:rsid w:val="00260145"/>
    <w:rsid w:val="00277273"/>
    <w:rsid w:val="002857B5"/>
    <w:rsid w:val="002973DE"/>
    <w:rsid w:val="002976FB"/>
    <w:rsid w:val="002B506F"/>
    <w:rsid w:val="002B6207"/>
    <w:rsid w:val="002C4086"/>
    <w:rsid w:val="00366A1F"/>
    <w:rsid w:val="0037182A"/>
    <w:rsid w:val="003778F5"/>
    <w:rsid w:val="00397D21"/>
    <w:rsid w:val="003A42C8"/>
    <w:rsid w:val="003B2B6D"/>
    <w:rsid w:val="003B547B"/>
    <w:rsid w:val="003C6F70"/>
    <w:rsid w:val="003E2CE6"/>
    <w:rsid w:val="003F31C6"/>
    <w:rsid w:val="00400DAF"/>
    <w:rsid w:val="00400DB9"/>
    <w:rsid w:val="00405365"/>
    <w:rsid w:val="004140DD"/>
    <w:rsid w:val="00414542"/>
    <w:rsid w:val="00416BA2"/>
    <w:rsid w:val="00436B67"/>
    <w:rsid w:val="0045157C"/>
    <w:rsid w:val="00453DB9"/>
    <w:rsid w:val="0045485E"/>
    <w:rsid w:val="004568E8"/>
    <w:rsid w:val="0045693F"/>
    <w:rsid w:val="00472E37"/>
    <w:rsid w:val="00486282"/>
    <w:rsid w:val="004B7645"/>
    <w:rsid w:val="004D5ED3"/>
    <w:rsid w:val="004F1C5B"/>
    <w:rsid w:val="004F21DF"/>
    <w:rsid w:val="00516C4D"/>
    <w:rsid w:val="00521C2B"/>
    <w:rsid w:val="00522251"/>
    <w:rsid w:val="0052238C"/>
    <w:rsid w:val="00550926"/>
    <w:rsid w:val="00555213"/>
    <w:rsid w:val="00597C64"/>
    <w:rsid w:val="005C4E90"/>
    <w:rsid w:val="005D004A"/>
    <w:rsid w:val="005D715B"/>
    <w:rsid w:val="005E1AB4"/>
    <w:rsid w:val="005E2F54"/>
    <w:rsid w:val="005F2B4F"/>
    <w:rsid w:val="0060467C"/>
    <w:rsid w:val="006155AF"/>
    <w:rsid w:val="00643436"/>
    <w:rsid w:val="00653BA1"/>
    <w:rsid w:val="0068010D"/>
    <w:rsid w:val="006825CE"/>
    <w:rsid w:val="006848F0"/>
    <w:rsid w:val="00697E97"/>
    <w:rsid w:val="006A321C"/>
    <w:rsid w:val="006B606F"/>
    <w:rsid w:val="006E55C4"/>
    <w:rsid w:val="006E7FA7"/>
    <w:rsid w:val="006F7A35"/>
    <w:rsid w:val="00735775"/>
    <w:rsid w:val="00763DF2"/>
    <w:rsid w:val="00777C02"/>
    <w:rsid w:val="00782923"/>
    <w:rsid w:val="007A0A42"/>
    <w:rsid w:val="007A5BB9"/>
    <w:rsid w:val="007A6A48"/>
    <w:rsid w:val="007B0809"/>
    <w:rsid w:val="007B3FA0"/>
    <w:rsid w:val="007C1088"/>
    <w:rsid w:val="007D6C48"/>
    <w:rsid w:val="007F59C8"/>
    <w:rsid w:val="007F6ED2"/>
    <w:rsid w:val="00806485"/>
    <w:rsid w:val="00811C98"/>
    <w:rsid w:val="00815841"/>
    <w:rsid w:val="00833E71"/>
    <w:rsid w:val="00850C69"/>
    <w:rsid w:val="008512BD"/>
    <w:rsid w:val="00855436"/>
    <w:rsid w:val="00866F20"/>
    <w:rsid w:val="0088019E"/>
    <w:rsid w:val="00881CA3"/>
    <w:rsid w:val="00891D15"/>
    <w:rsid w:val="00894D8C"/>
    <w:rsid w:val="008A2973"/>
    <w:rsid w:val="008D7342"/>
    <w:rsid w:val="008E01B0"/>
    <w:rsid w:val="008F591E"/>
    <w:rsid w:val="00901E72"/>
    <w:rsid w:val="009342BE"/>
    <w:rsid w:val="00940546"/>
    <w:rsid w:val="00947A45"/>
    <w:rsid w:val="00947A4D"/>
    <w:rsid w:val="00961132"/>
    <w:rsid w:val="00A11BDD"/>
    <w:rsid w:val="00A27BBA"/>
    <w:rsid w:val="00A60FCD"/>
    <w:rsid w:val="00A70AAB"/>
    <w:rsid w:val="00AC503F"/>
    <w:rsid w:val="00AF2209"/>
    <w:rsid w:val="00B04014"/>
    <w:rsid w:val="00B1410F"/>
    <w:rsid w:val="00B16B1E"/>
    <w:rsid w:val="00B2446D"/>
    <w:rsid w:val="00B42572"/>
    <w:rsid w:val="00B81FA0"/>
    <w:rsid w:val="00B9388E"/>
    <w:rsid w:val="00BB457A"/>
    <w:rsid w:val="00BB77BD"/>
    <w:rsid w:val="00BC7B42"/>
    <w:rsid w:val="00BF2C48"/>
    <w:rsid w:val="00C06171"/>
    <w:rsid w:val="00C1564C"/>
    <w:rsid w:val="00C217D5"/>
    <w:rsid w:val="00C640EF"/>
    <w:rsid w:val="00C648E7"/>
    <w:rsid w:val="00C677C8"/>
    <w:rsid w:val="00C92BD3"/>
    <w:rsid w:val="00C96601"/>
    <w:rsid w:val="00D033A0"/>
    <w:rsid w:val="00D11DB0"/>
    <w:rsid w:val="00D33EC8"/>
    <w:rsid w:val="00D35D2A"/>
    <w:rsid w:val="00D63AA6"/>
    <w:rsid w:val="00D70C77"/>
    <w:rsid w:val="00D7779D"/>
    <w:rsid w:val="00D950DB"/>
    <w:rsid w:val="00DE5B46"/>
    <w:rsid w:val="00DF7B54"/>
    <w:rsid w:val="00E80206"/>
    <w:rsid w:val="00EA4020"/>
    <w:rsid w:val="00EA6C0F"/>
    <w:rsid w:val="00ED4802"/>
    <w:rsid w:val="00EE4A9D"/>
    <w:rsid w:val="00F17601"/>
    <w:rsid w:val="00F20D63"/>
    <w:rsid w:val="00F23F9C"/>
    <w:rsid w:val="00F303D9"/>
    <w:rsid w:val="00F403C7"/>
    <w:rsid w:val="00F450B9"/>
    <w:rsid w:val="00F73069"/>
    <w:rsid w:val="00F82527"/>
    <w:rsid w:val="00F91BFF"/>
    <w:rsid w:val="00FA0E6A"/>
    <w:rsid w:val="00FB15CB"/>
    <w:rsid w:val="00FB1B33"/>
    <w:rsid w:val="00FB3E38"/>
    <w:rsid w:val="00FD059C"/>
    <w:rsid w:val="00FF7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A4F"/>
  <w15:chartTrackingRefBased/>
  <w15:docId w15:val="{5C74D3FD-32D5-4BCA-AF8E-017179E1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3C7"/>
  </w:style>
  <w:style w:type="paragraph" w:styleId="Heading1">
    <w:name w:val="heading 1"/>
    <w:basedOn w:val="Normal"/>
    <w:next w:val="Normal"/>
    <w:link w:val="Heading1Char"/>
    <w:uiPriority w:val="9"/>
    <w:qFormat/>
    <w:rsid w:val="00F403C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403C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403C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403C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403C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403C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403C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403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03C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273"/>
    <w:pPr>
      <w:ind w:left="720"/>
      <w:contextualSpacing/>
    </w:pPr>
  </w:style>
  <w:style w:type="character" w:customStyle="1" w:styleId="Heading1Char">
    <w:name w:val="Heading 1 Char"/>
    <w:basedOn w:val="DefaultParagraphFont"/>
    <w:link w:val="Heading1"/>
    <w:uiPriority w:val="9"/>
    <w:rsid w:val="00F403C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F403C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403C7"/>
    <w:rPr>
      <w:caps/>
      <w:color w:val="1F4D78" w:themeColor="accent1" w:themeShade="7F"/>
      <w:spacing w:val="15"/>
    </w:rPr>
  </w:style>
  <w:style w:type="character" w:customStyle="1" w:styleId="Heading4Char">
    <w:name w:val="Heading 4 Char"/>
    <w:basedOn w:val="DefaultParagraphFont"/>
    <w:link w:val="Heading4"/>
    <w:uiPriority w:val="9"/>
    <w:semiHidden/>
    <w:rsid w:val="00F403C7"/>
    <w:rPr>
      <w:caps/>
      <w:color w:val="2E74B5" w:themeColor="accent1" w:themeShade="BF"/>
      <w:spacing w:val="10"/>
    </w:rPr>
  </w:style>
  <w:style w:type="character" w:customStyle="1" w:styleId="Heading5Char">
    <w:name w:val="Heading 5 Char"/>
    <w:basedOn w:val="DefaultParagraphFont"/>
    <w:link w:val="Heading5"/>
    <w:uiPriority w:val="9"/>
    <w:semiHidden/>
    <w:rsid w:val="00F403C7"/>
    <w:rPr>
      <w:caps/>
      <w:color w:val="2E74B5" w:themeColor="accent1" w:themeShade="BF"/>
      <w:spacing w:val="10"/>
    </w:rPr>
  </w:style>
  <w:style w:type="character" w:customStyle="1" w:styleId="Heading6Char">
    <w:name w:val="Heading 6 Char"/>
    <w:basedOn w:val="DefaultParagraphFont"/>
    <w:link w:val="Heading6"/>
    <w:uiPriority w:val="9"/>
    <w:semiHidden/>
    <w:rsid w:val="00F403C7"/>
    <w:rPr>
      <w:caps/>
      <w:color w:val="2E74B5" w:themeColor="accent1" w:themeShade="BF"/>
      <w:spacing w:val="10"/>
    </w:rPr>
  </w:style>
  <w:style w:type="character" w:customStyle="1" w:styleId="Heading7Char">
    <w:name w:val="Heading 7 Char"/>
    <w:basedOn w:val="DefaultParagraphFont"/>
    <w:link w:val="Heading7"/>
    <w:uiPriority w:val="9"/>
    <w:semiHidden/>
    <w:rsid w:val="00F403C7"/>
    <w:rPr>
      <w:caps/>
      <w:color w:val="2E74B5" w:themeColor="accent1" w:themeShade="BF"/>
      <w:spacing w:val="10"/>
    </w:rPr>
  </w:style>
  <w:style w:type="character" w:customStyle="1" w:styleId="Heading8Char">
    <w:name w:val="Heading 8 Char"/>
    <w:basedOn w:val="DefaultParagraphFont"/>
    <w:link w:val="Heading8"/>
    <w:uiPriority w:val="9"/>
    <w:semiHidden/>
    <w:rsid w:val="00F403C7"/>
    <w:rPr>
      <w:caps/>
      <w:spacing w:val="10"/>
      <w:sz w:val="18"/>
      <w:szCs w:val="18"/>
    </w:rPr>
  </w:style>
  <w:style w:type="character" w:customStyle="1" w:styleId="Heading9Char">
    <w:name w:val="Heading 9 Char"/>
    <w:basedOn w:val="DefaultParagraphFont"/>
    <w:link w:val="Heading9"/>
    <w:uiPriority w:val="9"/>
    <w:semiHidden/>
    <w:rsid w:val="00F403C7"/>
    <w:rPr>
      <w:i/>
      <w:iCs/>
      <w:caps/>
      <w:spacing w:val="10"/>
      <w:sz w:val="18"/>
      <w:szCs w:val="18"/>
    </w:rPr>
  </w:style>
  <w:style w:type="paragraph" w:styleId="Caption">
    <w:name w:val="caption"/>
    <w:basedOn w:val="Normal"/>
    <w:next w:val="Normal"/>
    <w:uiPriority w:val="35"/>
    <w:semiHidden/>
    <w:unhideWhenUsed/>
    <w:qFormat/>
    <w:rsid w:val="00F403C7"/>
    <w:rPr>
      <w:b/>
      <w:bCs/>
      <w:color w:val="2E74B5" w:themeColor="accent1" w:themeShade="BF"/>
      <w:sz w:val="16"/>
      <w:szCs w:val="16"/>
    </w:rPr>
  </w:style>
  <w:style w:type="paragraph" w:styleId="Title">
    <w:name w:val="Title"/>
    <w:basedOn w:val="Normal"/>
    <w:next w:val="Normal"/>
    <w:link w:val="TitleChar"/>
    <w:uiPriority w:val="10"/>
    <w:qFormat/>
    <w:rsid w:val="00F403C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403C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403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403C7"/>
    <w:rPr>
      <w:caps/>
      <w:color w:val="595959" w:themeColor="text1" w:themeTint="A6"/>
      <w:spacing w:val="10"/>
      <w:sz w:val="21"/>
      <w:szCs w:val="21"/>
    </w:rPr>
  </w:style>
  <w:style w:type="character" w:styleId="Strong">
    <w:name w:val="Strong"/>
    <w:uiPriority w:val="22"/>
    <w:qFormat/>
    <w:rsid w:val="00F403C7"/>
    <w:rPr>
      <w:b/>
      <w:bCs/>
    </w:rPr>
  </w:style>
  <w:style w:type="character" w:styleId="Emphasis">
    <w:name w:val="Emphasis"/>
    <w:uiPriority w:val="20"/>
    <w:qFormat/>
    <w:rsid w:val="00F403C7"/>
    <w:rPr>
      <w:caps/>
      <w:color w:val="1F4D78" w:themeColor="accent1" w:themeShade="7F"/>
      <w:spacing w:val="5"/>
    </w:rPr>
  </w:style>
  <w:style w:type="paragraph" w:styleId="NoSpacing">
    <w:name w:val="No Spacing"/>
    <w:uiPriority w:val="1"/>
    <w:qFormat/>
    <w:rsid w:val="00F403C7"/>
    <w:pPr>
      <w:spacing w:after="0" w:line="240" w:lineRule="auto"/>
    </w:pPr>
  </w:style>
  <w:style w:type="paragraph" w:styleId="Quote">
    <w:name w:val="Quote"/>
    <w:basedOn w:val="Normal"/>
    <w:next w:val="Normal"/>
    <w:link w:val="QuoteChar"/>
    <w:uiPriority w:val="29"/>
    <w:qFormat/>
    <w:rsid w:val="00F403C7"/>
    <w:rPr>
      <w:i/>
      <w:iCs/>
      <w:sz w:val="24"/>
      <w:szCs w:val="24"/>
    </w:rPr>
  </w:style>
  <w:style w:type="character" w:customStyle="1" w:styleId="QuoteChar">
    <w:name w:val="Quote Char"/>
    <w:basedOn w:val="DefaultParagraphFont"/>
    <w:link w:val="Quote"/>
    <w:uiPriority w:val="29"/>
    <w:rsid w:val="00F403C7"/>
    <w:rPr>
      <w:i/>
      <w:iCs/>
      <w:sz w:val="24"/>
      <w:szCs w:val="24"/>
    </w:rPr>
  </w:style>
  <w:style w:type="paragraph" w:styleId="IntenseQuote">
    <w:name w:val="Intense Quote"/>
    <w:basedOn w:val="Normal"/>
    <w:next w:val="Normal"/>
    <w:link w:val="IntenseQuoteChar"/>
    <w:uiPriority w:val="30"/>
    <w:qFormat/>
    <w:rsid w:val="00F403C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403C7"/>
    <w:rPr>
      <w:color w:val="5B9BD5" w:themeColor="accent1"/>
      <w:sz w:val="24"/>
      <w:szCs w:val="24"/>
    </w:rPr>
  </w:style>
  <w:style w:type="character" w:styleId="SubtleEmphasis">
    <w:name w:val="Subtle Emphasis"/>
    <w:uiPriority w:val="19"/>
    <w:qFormat/>
    <w:rsid w:val="00F403C7"/>
    <w:rPr>
      <w:i/>
      <w:iCs/>
      <w:color w:val="1F4D78" w:themeColor="accent1" w:themeShade="7F"/>
    </w:rPr>
  </w:style>
  <w:style w:type="character" w:styleId="IntenseEmphasis">
    <w:name w:val="Intense Emphasis"/>
    <w:uiPriority w:val="21"/>
    <w:qFormat/>
    <w:rsid w:val="00F403C7"/>
    <w:rPr>
      <w:b/>
      <w:bCs/>
      <w:caps/>
      <w:color w:val="1F4D78" w:themeColor="accent1" w:themeShade="7F"/>
      <w:spacing w:val="10"/>
    </w:rPr>
  </w:style>
  <w:style w:type="character" w:styleId="SubtleReference">
    <w:name w:val="Subtle Reference"/>
    <w:uiPriority w:val="31"/>
    <w:qFormat/>
    <w:rsid w:val="00F403C7"/>
    <w:rPr>
      <w:b/>
      <w:bCs/>
      <w:color w:val="5B9BD5" w:themeColor="accent1"/>
    </w:rPr>
  </w:style>
  <w:style w:type="character" w:styleId="IntenseReference">
    <w:name w:val="Intense Reference"/>
    <w:uiPriority w:val="32"/>
    <w:qFormat/>
    <w:rsid w:val="00F403C7"/>
    <w:rPr>
      <w:b/>
      <w:bCs/>
      <w:i/>
      <w:iCs/>
      <w:caps/>
      <w:color w:val="5B9BD5" w:themeColor="accent1"/>
    </w:rPr>
  </w:style>
  <w:style w:type="character" w:styleId="BookTitle">
    <w:name w:val="Book Title"/>
    <w:uiPriority w:val="33"/>
    <w:qFormat/>
    <w:rsid w:val="00F403C7"/>
    <w:rPr>
      <w:b/>
      <w:bCs/>
      <w:i/>
      <w:iCs/>
      <w:spacing w:val="0"/>
    </w:rPr>
  </w:style>
  <w:style w:type="paragraph" w:styleId="TOCHeading">
    <w:name w:val="TOC Heading"/>
    <w:basedOn w:val="Heading1"/>
    <w:next w:val="Normal"/>
    <w:uiPriority w:val="39"/>
    <w:semiHidden/>
    <w:unhideWhenUsed/>
    <w:qFormat/>
    <w:rsid w:val="00F403C7"/>
    <w:pPr>
      <w:outlineLvl w:val="9"/>
    </w:pPr>
  </w:style>
  <w:style w:type="character" w:customStyle="1" w:styleId="apple-converted-space">
    <w:name w:val="apple-converted-space"/>
    <w:basedOn w:val="DefaultParagraphFont"/>
    <w:rsid w:val="0088019E"/>
  </w:style>
  <w:style w:type="character" w:styleId="Hyperlink">
    <w:name w:val="Hyperlink"/>
    <w:basedOn w:val="DefaultParagraphFont"/>
    <w:uiPriority w:val="99"/>
    <w:semiHidden/>
    <w:unhideWhenUsed/>
    <w:rsid w:val="0088019E"/>
    <w:rPr>
      <w:color w:val="0000FF"/>
      <w:u w:val="single"/>
    </w:rPr>
  </w:style>
  <w:style w:type="table" w:styleId="TableGrid">
    <w:name w:val="Table Grid"/>
    <w:basedOn w:val="TableNormal"/>
    <w:uiPriority w:val="39"/>
    <w:rsid w:val="00FF71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77C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033A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007818">
      <w:bodyDiv w:val="1"/>
      <w:marLeft w:val="0"/>
      <w:marRight w:val="0"/>
      <w:marTop w:val="0"/>
      <w:marBottom w:val="0"/>
      <w:divBdr>
        <w:top w:val="none" w:sz="0" w:space="0" w:color="auto"/>
        <w:left w:val="none" w:sz="0" w:space="0" w:color="auto"/>
        <w:bottom w:val="none" w:sz="0" w:space="0" w:color="auto"/>
        <w:right w:val="none" w:sz="0" w:space="0" w:color="auto"/>
      </w:divBdr>
      <w:divsChild>
        <w:div w:id="941834940">
          <w:marLeft w:val="0"/>
          <w:marRight w:val="0"/>
          <w:marTop w:val="0"/>
          <w:marBottom w:val="0"/>
          <w:divBdr>
            <w:top w:val="none" w:sz="0" w:space="0" w:color="auto"/>
            <w:left w:val="none" w:sz="0" w:space="0" w:color="auto"/>
            <w:bottom w:val="none" w:sz="0" w:space="0" w:color="auto"/>
            <w:right w:val="none" w:sz="0" w:space="0" w:color="auto"/>
          </w:divBdr>
          <w:divsChild>
            <w:div w:id="2137093446">
              <w:marLeft w:val="0"/>
              <w:marRight w:val="0"/>
              <w:marTop w:val="0"/>
              <w:marBottom w:val="0"/>
              <w:divBdr>
                <w:top w:val="none" w:sz="0" w:space="0" w:color="auto"/>
                <w:left w:val="none" w:sz="0" w:space="0" w:color="auto"/>
                <w:bottom w:val="none" w:sz="0" w:space="0" w:color="auto"/>
                <w:right w:val="none" w:sz="0" w:space="0" w:color="auto"/>
              </w:divBdr>
              <w:divsChild>
                <w:div w:id="2051955298">
                  <w:marLeft w:val="0"/>
                  <w:marRight w:val="0"/>
                  <w:marTop w:val="0"/>
                  <w:marBottom w:val="0"/>
                  <w:divBdr>
                    <w:top w:val="none" w:sz="0" w:space="0" w:color="auto"/>
                    <w:left w:val="none" w:sz="0" w:space="0" w:color="auto"/>
                    <w:bottom w:val="none" w:sz="0" w:space="0" w:color="auto"/>
                    <w:right w:val="none" w:sz="0" w:space="0" w:color="auto"/>
                  </w:divBdr>
                  <w:divsChild>
                    <w:div w:id="341396995">
                      <w:marLeft w:val="181"/>
                      <w:marRight w:val="181"/>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064597598">
      <w:bodyDiv w:val="1"/>
      <w:marLeft w:val="0"/>
      <w:marRight w:val="0"/>
      <w:marTop w:val="0"/>
      <w:marBottom w:val="0"/>
      <w:divBdr>
        <w:top w:val="none" w:sz="0" w:space="0" w:color="auto"/>
        <w:left w:val="none" w:sz="0" w:space="0" w:color="auto"/>
        <w:bottom w:val="none" w:sz="0" w:space="0" w:color="auto"/>
        <w:right w:val="none" w:sz="0" w:space="0" w:color="auto"/>
      </w:divBdr>
      <w:divsChild>
        <w:div w:id="1276135499">
          <w:marLeft w:val="0"/>
          <w:marRight w:val="0"/>
          <w:marTop w:val="0"/>
          <w:marBottom w:val="0"/>
          <w:divBdr>
            <w:top w:val="none" w:sz="0" w:space="0" w:color="auto"/>
            <w:left w:val="none" w:sz="0" w:space="0" w:color="auto"/>
            <w:bottom w:val="none" w:sz="0" w:space="0" w:color="auto"/>
            <w:right w:val="none" w:sz="0" w:space="0" w:color="auto"/>
          </w:divBdr>
          <w:divsChild>
            <w:div w:id="329328985">
              <w:marLeft w:val="0"/>
              <w:marRight w:val="0"/>
              <w:marTop w:val="0"/>
              <w:marBottom w:val="0"/>
              <w:divBdr>
                <w:top w:val="none" w:sz="0" w:space="0" w:color="auto"/>
                <w:left w:val="none" w:sz="0" w:space="0" w:color="auto"/>
                <w:bottom w:val="none" w:sz="0" w:space="0" w:color="auto"/>
                <w:right w:val="none" w:sz="0" w:space="0" w:color="auto"/>
              </w:divBdr>
              <w:divsChild>
                <w:div w:id="110559673">
                  <w:marLeft w:val="0"/>
                  <w:marRight w:val="0"/>
                  <w:marTop w:val="0"/>
                  <w:marBottom w:val="0"/>
                  <w:divBdr>
                    <w:top w:val="none" w:sz="0" w:space="0" w:color="auto"/>
                    <w:left w:val="none" w:sz="0" w:space="0" w:color="auto"/>
                    <w:bottom w:val="none" w:sz="0" w:space="0" w:color="auto"/>
                    <w:right w:val="none" w:sz="0" w:space="0" w:color="auto"/>
                  </w:divBdr>
                  <w:divsChild>
                    <w:div w:id="319895342">
                      <w:marLeft w:val="181"/>
                      <w:marRight w:val="181"/>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0B8CC-5BD8-45AF-B8D9-AEBDFC06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4</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Nguyễn</dc:creator>
  <cp:keywords/>
  <dc:description/>
  <cp:lastModifiedBy>Phúc Nguyễn</cp:lastModifiedBy>
  <cp:revision>205</cp:revision>
  <dcterms:created xsi:type="dcterms:W3CDTF">2016-05-15T12:37:00Z</dcterms:created>
  <dcterms:modified xsi:type="dcterms:W3CDTF">2016-05-19T03:17:00Z</dcterms:modified>
</cp:coreProperties>
</file>