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60" w:before="100"/>
        <w:jc w:val="center"/>
      </w:pPr>
      <w:r>
        <w:rPr>
          <w:rFonts w:ascii="Times New Roman" w:cs="Times New Roman" w:eastAsia="Times New Roman" w:hAnsi="Times New Roman"/>
          <w:b/>
          <w:bCs/>
          <w:color w:val="1F3864"/>
          <w:sz w:val="28"/>
          <w:szCs w:val="28"/>
        </w:rPr>
        <w:t xml:space="preserve">F-CODE ACADEMIC CLUB</w:t>
      </w:r>
    </w:p>
    <w:p>
      <w:pPr>
        <w:spacing w:after="300" w:before="100"/>
        <w:jc w:val="center"/>
      </w:pPr>
      <w:r>
        <w:rPr>
          <w:rFonts w:ascii="Times New Roman" w:cs="Times New Roman" w:eastAsia="Times New Roman" w:hAnsi="Times New Roman"/>
          <w:color w:val="666666"/>
          <w:sz w:val="24"/>
          <w:szCs w:val="24"/>
        </w:rPr>
        <w:t xml:space="preserve">FPT UNIVERSITY HO CHI MINH CITY</w:t>
      </w:r>
    </w:p>
    <w:p>
      <w:pPr>
        <w:pBdr>
          <w:bottom w:val="single" w:color="1F3864" w:sz="6" w:space="1"/>
        </w:pBdr>
        <w:spacing w:after="400"/>
        <w:jc w:val="center"/>
      </w:pPr>
    </w:p>
    <w:p>
      <w:pPr>
        <w:spacing w:after="200" w:before="100"/>
        <w:jc w:val="center"/>
      </w:pPr>
      <w:r>
        <w:rPr>
          <w:rFonts w:ascii="Times New Roman" w:cs="Times New Roman" w:eastAsia="Times New Roman" w:hAnsi="Times New Roman"/>
          <w:b/>
          <w:bCs/>
          <w:color w:val="1F3864"/>
          <w:sz w:val="40"/>
          <w:szCs w:val="40"/>
        </w:rPr>
        <w:t xml:space="preserve">VIOLATION MANAGEMENT SYSTEM</w:t>
      </w:r>
    </w:p>
    <w:p>
      <w:pPr>
        <w:spacing w:after="60" w:before="100"/>
        <w:jc w:val="center"/>
      </w:pPr>
      <w:r>
        <w:rPr>
          <w:rFonts w:ascii="Times New Roman" w:cs="Times New Roman" w:eastAsia="Times New Roman" w:hAnsi="Times New Roman"/>
          <w:i/>
          <w:iCs/>
          <w:color w:val="666666"/>
          <w:sz w:val="26"/>
          <w:szCs w:val="26"/>
        </w:rPr>
        <w:t xml:space="preserve">Member Violation Tracking System for F-Code Student Club</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Project Title</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F-Code TrainC Violation Management System</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Programming Language</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 (C17 standard)</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Organizer</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Academic Board — F-Code Club, FPT University HCM</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Project Period</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17 April 2026 — 17 May 2026</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Mentor</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Pham Hoang Tuan</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Submission Date</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29 April 2026 (Midterm)</w:t>
            </w:r>
          </w:p>
        </w:tc>
      </w:tr>
    </w:tbl>
    <w:p>
      <w:pPr>
        <w:spacing w:before="400"/>
      </w:pPr>
    </w:p>
    <w:p>
      <w:pPr>
        <w:spacing w:after="100" w:before="100"/>
        <w:jc w:val="center"/>
      </w:pPr>
      <w:r>
        <w:rPr>
          <w:rFonts w:ascii="Times New Roman" w:cs="Times New Roman" w:eastAsia="Times New Roman" w:hAnsi="Times New Roman"/>
          <w:i/>
          <w:iCs/>
          <w:sz w:val="22"/>
          <w:szCs w:val="22"/>
        </w:rPr>
        <w:t xml:space="preserve">Approved by </w:t>
      </w:r>
      <w:r>
        <w:rPr>
          <w:rFonts w:ascii="Times New Roman" w:cs="Times New Roman" w:eastAsia="Times New Roman" w:hAnsi="Times New Roman"/>
          <w:b/>
          <w:bCs/>
          <w:sz w:val="22"/>
          <w:szCs w:val="22"/>
        </w:rPr>
        <w:t xml:space="preserve">Pham Hoang Tuan</w:t>
      </w:r>
    </w:p>
    <w:p>
      <w:pPr>
        <w:spacing w:after="100" w:before="100"/>
        <w:jc w:val="center"/>
      </w:pPr>
      <w:r>
        <w:rPr>
          <w:rFonts w:ascii="Times New Roman" w:cs="Times New Roman" w:eastAsia="Times New Roman" w:hAnsi="Times New Roman"/>
          <w:color w:val="666666"/>
          <w:sz w:val="20"/>
          <w:szCs w:val="20"/>
        </w:rPr>
        <w:t xml:space="preserve">Academic Board Representative — F-Code Club, FPT University HCM</w:t>
      </w:r>
    </w:p>
    <w:p>
      <w:pPr>
        <w:sectPr>
          <w:pgSz w:w="11906" w:h="16838" w:orient="portrait"/>
          <w:pgMar w:top="1440" w:right="1440" w:bottom="1440" w:left="1440" w:header="708" w:footer="708" w:gutter="0"/>
          <w:pgNumType/>
          <w:docGrid w:linePitch="360"/>
        </w:sectPr>
      </w:pPr>
    </w:p>
    <w:p>
      <w:pPr>
        <w:pStyle w:val="Heading1"/>
      </w:pPr>
      <w:r>
        <w:t xml:space="preserve">Table of Contents</w:t>
      </w:r>
    </w:p>
    <w:p>
      <w:pPr>
        <w:spacing w:before="100"/>
      </w:pPr>
    </w:p>
    <w:p>
      <w:pPr>
        <w:spacing w:after="40" w:before="80"/>
        <w:jc w:val="both"/>
      </w:pPr>
      <w:r>
        <w:rPr>
          <w:rFonts w:ascii="Times New Roman" w:cs="Times New Roman" w:eastAsia="Times New Roman" w:hAnsi="Times New Roman"/>
          <w:b/>
          <w:bCs/>
          <w:sz w:val="24"/>
          <w:szCs w:val="24"/>
        </w:rPr>
        <w:t xml:space="preserve">Section 1. Project Overview</w:t>
      </w:r>
    </w:p>
    <w:p>
      <w:pPr>
        <w:spacing w:after="40" w:before="40"/>
        <w:ind w:left="360"/>
        <w:jc w:val="both"/>
      </w:pPr>
      <w:r>
        <w:rPr>
          <w:rFonts w:ascii="Times New Roman" w:cs="Times New Roman" w:eastAsia="Times New Roman" w:hAnsi="Times New Roman"/>
          <w:b/>
          <w:bCs/>
          <w:sz w:val="24"/>
          <w:szCs w:val="24"/>
        </w:rPr>
        <w:t xml:space="preserve">    1.1. Problem Statement</w:t>
      </w:r>
    </w:p>
    <w:p>
      <w:pPr>
        <w:spacing w:after="40" w:before="40"/>
        <w:ind w:left="360"/>
        <w:jc w:val="both"/>
      </w:pPr>
      <w:r>
        <w:rPr>
          <w:rFonts w:ascii="Times New Roman" w:cs="Times New Roman" w:eastAsia="Times New Roman" w:hAnsi="Times New Roman"/>
          <w:b/>
          <w:bCs/>
          <w:sz w:val="24"/>
          <w:szCs w:val="24"/>
        </w:rPr>
        <w:t xml:space="preserve">    1.2. Objectives</w:t>
      </w:r>
    </w:p>
    <w:p>
      <w:pPr>
        <w:spacing w:after="40" w:before="40"/>
        <w:ind w:left="360"/>
        <w:jc w:val="both"/>
      </w:pPr>
      <w:r>
        <w:rPr>
          <w:rFonts w:ascii="Times New Roman" w:cs="Times New Roman" w:eastAsia="Times New Roman" w:hAnsi="Times New Roman"/>
          <w:b/>
          <w:bCs/>
          <w:sz w:val="24"/>
          <w:szCs w:val="24"/>
        </w:rPr>
        <w:t xml:space="preserve">    1.3. Scope</w:t>
      </w:r>
    </w:p>
    <w:p>
      <w:pPr>
        <w:spacing w:after="40" w:before="80"/>
        <w:jc w:val="both"/>
      </w:pPr>
      <w:r>
        <w:rPr>
          <w:rFonts w:ascii="Times New Roman" w:cs="Times New Roman" w:eastAsia="Times New Roman" w:hAnsi="Times New Roman"/>
          <w:b/>
          <w:bCs/>
          <w:sz w:val="24"/>
          <w:szCs w:val="24"/>
        </w:rPr>
        <w:t xml:space="preserve">Section 2. Progress Summary</w:t>
      </w:r>
    </w:p>
    <w:p>
      <w:pPr>
        <w:spacing w:after="40" w:before="80"/>
        <w:jc w:val="both"/>
      </w:pPr>
      <w:r>
        <w:rPr>
          <w:rFonts w:ascii="Times New Roman" w:cs="Times New Roman" w:eastAsia="Times New Roman" w:hAnsi="Times New Roman"/>
          <w:b/>
          <w:bCs/>
          <w:sz w:val="24"/>
          <w:szCs w:val="24"/>
        </w:rPr>
        <w:t xml:space="preserve">Section 3. System Design</w:t>
      </w:r>
    </w:p>
    <w:p>
      <w:pPr>
        <w:spacing w:after="40" w:before="40"/>
        <w:ind w:left="360"/>
        <w:jc w:val="both"/>
      </w:pPr>
      <w:r>
        <w:rPr>
          <w:rFonts w:ascii="Times New Roman" w:cs="Times New Roman" w:eastAsia="Times New Roman" w:hAnsi="Times New Roman"/>
          <w:b/>
          <w:bCs/>
          <w:sz w:val="24"/>
          <w:szCs w:val="24"/>
        </w:rPr>
        <w:t xml:space="preserve">    3.1. Directory &amp; File Structure</w:t>
      </w:r>
    </w:p>
    <w:p>
      <w:pPr>
        <w:spacing w:after="40" w:before="40"/>
        <w:ind w:left="360"/>
        <w:jc w:val="both"/>
      </w:pPr>
      <w:r>
        <w:rPr>
          <w:rFonts w:ascii="Times New Roman" w:cs="Times New Roman" w:eastAsia="Times New Roman" w:hAnsi="Times New Roman"/>
          <w:b/>
          <w:bCs/>
          <w:sz w:val="24"/>
          <w:szCs w:val="24"/>
        </w:rPr>
        <w:t xml:space="preserve">    3.2. Data Structures</w:t>
      </w:r>
    </w:p>
    <w:p>
      <w:pPr>
        <w:spacing w:after="40" w:before="40"/>
        <w:ind w:left="360"/>
        <w:jc w:val="both"/>
      </w:pPr>
      <w:r>
        <w:rPr>
          <w:rFonts w:ascii="Times New Roman" w:cs="Times New Roman" w:eastAsia="Times New Roman" w:hAnsi="Times New Roman"/>
          <w:b/>
          <w:bCs/>
          <w:sz w:val="24"/>
          <w:szCs w:val="24"/>
        </w:rPr>
        <w:t xml:space="preserve">    3.3. Key Logic Implemented So Far</w:t>
      </w:r>
    </w:p>
    <w:p>
      <w:pPr>
        <w:spacing w:after="40" w:before="80"/>
        <w:jc w:val="both"/>
      </w:pPr>
      <w:r>
        <w:rPr>
          <w:rFonts w:ascii="Times New Roman" w:cs="Times New Roman" w:eastAsia="Times New Roman" w:hAnsi="Times New Roman"/>
          <w:b/>
          <w:bCs/>
          <w:sz w:val="24"/>
          <w:szCs w:val="24"/>
        </w:rPr>
        <w:t xml:space="preserve">Section 4. Challenges &amp; Solutions</w:t>
      </w:r>
    </w:p>
    <w:p>
      <w:pPr>
        <w:spacing w:after="40" w:before="80"/>
        <w:jc w:val="both"/>
      </w:pPr>
      <w:r>
        <w:rPr>
          <w:rFonts w:ascii="Times New Roman" w:cs="Times New Roman" w:eastAsia="Times New Roman" w:hAnsi="Times New Roman"/>
          <w:b/>
          <w:bCs/>
          <w:sz w:val="24"/>
          <w:szCs w:val="24"/>
        </w:rPr>
        <w:t xml:space="preserve">Section 5. Remaining Work</w:t>
      </w:r>
    </w:p>
    <w:p>
      <w:pPr>
        <w:spacing w:after="40" w:before="80"/>
        <w:jc w:val="both"/>
      </w:pPr>
      <w:r>
        <w:rPr>
          <w:rFonts w:ascii="Times New Roman" w:cs="Times New Roman" w:eastAsia="Times New Roman" w:hAnsi="Times New Roman"/>
          <w:b/>
          <w:bCs/>
          <w:sz w:val="24"/>
          <w:szCs w:val="24"/>
        </w:rPr>
        <w:t xml:space="preserve">Section 6. GitHub Repository</w:t>
      </w:r>
    </w:p>
    <w:p>
      <w:r>
        <w:br w:type="page"/>
      </w:r>
    </w:p>
    <w:p>
      <w:pPr>
        <w:pStyle w:val="Heading1"/>
      </w:pPr>
      <w:r>
        <w:t xml:space="preserve">Section 1. Project Overview</w:t>
      </w:r>
    </w:p>
    <w:p>
      <w:pPr>
        <w:pStyle w:val="Heading2"/>
      </w:pPr>
      <w:r>
        <w:t xml:space="preserve">1.1. Problem Statement</w:t>
      </w:r>
    </w:p>
    <w:p>
      <w:pPr>
        <w:spacing w:after="100" w:before="100"/>
        <w:jc w:val="both"/>
      </w:pPr>
      <w:r>
        <w:rPr>
          <w:rFonts w:ascii="Times New Roman" w:cs="Times New Roman" w:eastAsia="Times New Roman" w:hAnsi="Times New Roman"/>
          <w:sz w:val="24"/>
          <w:szCs w:val="24"/>
        </w:rPr>
        <w:t xml:space="preserve">F-Code is one of the most active student clubs at FPT University HCM, with over 50 members distributed across four teams: Academic, Planning, Human Resources, and Media. Managing member discipline has proven difficult without a dedicated system:</w:t>
      </w:r>
    </w:p>
    <w:p>
      <w:pPr>
        <w:pStyle w:val="ListParagraph"/>
        <w:numPr>
          <w:ilvl w:val="0"/>
          <w:numId w:val="2"/>
        </w:numPr>
        <w:spacing w:after="60" w:before="60"/>
      </w:pPr>
      <w:r>
        <w:rPr>
          <w:rFonts w:ascii="Times New Roman" w:cs="Times New Roman" w:eastAsia="Times New Roman" w:hAnsi="Times New Roman"/>
          <w:sz w:val="24"/>
          <w:szCs w:val="24"/>
        </w:rPr>
        <w:t xml:space="preserve">There is no automated way to record violations (missing meetings, not wearing the club jacket, violence, skipping activities). Manual tracking via spreadsheets or paper is error-prone and hard to reconcile.</w:t>
      </w:r>
    </w:p>
    <w:p>
      <w:pPr>
        <w:pStyle w:val="ListParagraph"/>
        <w:numPr>
          <w:ilvl w:val="0"/>
          <w:numId w:val="2"/>
        </w:numPr>
        <w:spacing w:after="60" w:before="60"/>
      </w:pPr>
      <w:r>
        <w:rPr>
          <w:rFonts w:ascii="Times New Roman" w:cs="Times New Roman" w:eastAsia="Times New Roman" w:hAnsi="Times New Roman"/>
          <w:sz w:val="24"/>
          <w:szCs w:val="24"/>
        </w:rPr>
        <w:t xml:space="preserve">Fine amounts vary by role — regular members pay 20,000 VND while team leaders and BCN members pay 50,000 VND — but without automated calculation, totals are often incorrect.</w:t>
      </w:r>
    </w:p>
    <w:p>
      <w:pPr>
        <w:pStyle w:val="ListParagraph"/>
        <w:numPr>
          <w:ilvl w:val="0"/>
          <w:numId w:val="2"/>
        </w:numPr>
        <w:spacing w:after="60" w:before="60"/>
      </w:pPr>
      <w:r>
        <w:rPr>
          <w:rFonts w:ascii="Times New Roman" w:cs="Times New Roman" w:eastAsia="Times New Roman" w:hAnsi="Times New Roman"/>
          <w:sz w:val="24"/>
          <w:szCs w:val="24"/>
        </w:rPr>
        <w:t xml:space="preserve">The Out CLB policy (3 consecutive absences = warning, &gt;3 = removal from club) requires precise tracking that is currently done manually.</w:t>
      </w:r>
    </w:p>
    <w:p>
      <w:pPr>
        <w:pStyle w:val="ListParagraph"/>
        <w:numPr>
          <w:ilvl w:val="0"/>
          <w:numId w:val="2"/>
        </w:numPr>
        <w:spacing w:after="60" w:before="60"/>
      </w:pPr>
      <w:r>
        <w:rPr>
          <w:rFonts w:ascii="Times New Roman" w:cs="Times New Roman" w:eastAsia="Times New Roman" w:hAnsi="Times New Roman"/>
          <w:sz w:val="24"/>
          <w:szCs w:val="24"/>
        </w:rPr>
        <w:t xml:space="preserve">Member, violation, and account data live in separate places, making it difficult to generate reports or aggregate statistics.</w:t>
      </w:r>
    </w:p>
    <w:p>
      <w:pPr>
        <w:spacing w:after="100" w:before="150"/>
        <w:jc w:val="both"/>
      </w:pPr>
      <w:r>
        <w:rPr>
          <w:rFonts w:ascii="Times New Roman" w:cs="Times New Roman" w:eastAsia="Times New Roman" w:hAnsi="Times New Roman"/>
          <w:sz w:val="24"/>
          <w:szCs w:val="24"/>
        </w:rPr>
        <w:t xml:space="preserve">The club's Ban Chu Nhiem (BCN) committee needs a terminal-based program that can automatically record violations, calculate fines, warn when members approach the Out CLB threshold, and export reports.</w:t>
      </w:r>
    </w:p>
    <w:p>
      <w:pPr>
        <w:spacing w:after="100" w:before="150"/>
        <w:jc w:val="both"/>
      </w:pPr>
      <w:r>
        <w:rPr>
          <w:rFonts w:ascii="Times New Roman" w:cs="Times New Roman" w:eastAsia="Times New Roman" w:hAnsi="Times New Roman"/>
          <w:b/>
          <w:bCs/>
          <w:color w:val="1F3864"/>
          <w:sz w:val="24"/>
          <w:szCs w:val="24"/>
        </w:rPr>
        <w:t xml:space="preserve">Constraints:</w:t>
      </w:r>
    </w:p>
    <w:p>
      <w:pPr>
        <w:pStyle w:val="ListParagraph"/>
        <w:numPr>
          <w:ilvl w:val="0"/>
          <w:numId w:val="3"/>
        </w:numPr>
        <w:spacing w:after="60" w:before="60"/>
      </w:pPr>
      <w:r>
        <w:rPr>
          <w:rFonts w:ascii="Times New Roman" w:cs="Times New Roman" w:eastAsia="Times New Roman" w:hAnsi="Times New Roman"/>
          <w:sz w:val="24"/>
          <w:szCs w:val="24"/>
        </w:rPr>
        <w:t xml:space="preserve">Maximum 1,000 members and 10,000 violation records at any given time.</w:t>
      </w:r>
    </w:p>
    <w:p>
      <w:pPr>
        <w:pStyle w:val="ListParagraph"/>
        <w:numPr>
          <w:ilvl w:val="0"/>
          <w:numId w:val="3"/>
        </w:numPr>
        <w:spacing w:after="60" w:before="60"/>
      </w:pPr>
      <w:r>
        <w:rPr>
          <w:rFonts w:ascii="Times New Roman" w:cs="Times New Roman" w:eastAsia="Times New Roman" w:hAnsi="Times New Roman"/>
          <w:sz w:val="24"/>
          <w:szCs w:val="24"/>
        </w:rPr>
        <w:t xml:space="preserve">Each member is uniquely identified by their student ID (MSSV). Duplicates are not allowed.</w:t>
      </w:r>
    </w:p>
    <w:p>
      <w:pPr>
        <w:pStyle w:val="ListParagraph"/>
        <w:numPr>
          <w:ilvl w:val="0"/>
          <w:numId w:val="3"/>
        </w:numPr>
        <w:spacing w:after="60" w:before="60"/>
      </w:pPr>
      <w:r>
        <w:rPr>
          <w:rFonts w:ascii="Times New Roman" w:cs="Times New Roman" w:eastAsia="Times New Roman" w:hAnsi="Times New Roman"/>
          <w:sz w:val="24"/>
          <w:szCs w:val="24"/>
        </w:rPr>
        <w:t xml:space="preserve">Data must be persisted to binary files (.dat) after every write operation to prevent data loss on unexpected termination.</w:t>
      </w:r>
    </w:p>
    <w:p>
      <w:pPr>
        <w:pStyle w:val="ListParagraph"/>
        <w:numPr>
          <w:ilvl w:val="0"/>
          <w:numId w:val="3"/>
        </w:numPr>
        <w:spacing w:after="60" w:before="60"/>
      </w:pPr>
      <w:r>
        <w:rPr>
          <w:rFonts w:ascii="Times New Roman" w:cs="Times New Roman" w:eastAsia="Times New Roman" w:hAnsi="Times New Roman"/>
          <w:sz w:val="24"/>
          <w:szCs w:val="24"/>
        </w:rPr>
        <w:t xml:space="preserve">No graphical interface (GUI), no external libraries beyond the C standard library (stdio.h, stdlib.h, string.h, time.h).</w:t>
      </w:r>
    </w:p>
    <w:p>
      <w:pPr>
        <w:pStyle w:val="Heading2"/>
      </w:pPr>
      <w:r>
        <w:t xml:space="preserve">1.2. Objectives</w:t>
      </w:r>
    </w:p>
    <w:p>
      <w:pPr>
        <w:spacing w:after="100" w:before="100"/>
        <w:jc w:val="both"/>
      </w:pPr>
      <w:r>
        <w:rPr>
          <w:rFonts w:ascii="Times New Roman" w:cs="Times New Roman" w:eastAsia="Times New Roman" w:hAnsi="Times New Roman"/>
          <w:sz w:val="24"/>
          <w:szCs w:val="24"/>
        </w:rPr>
        <w:t xml:space="preserve">Upon completing this project, the team has practiced and improved the following skills:</w:t>
      </w:r>
    </w:p>
    <w:p>
      <w:pPr>
        <w:pStyle w:val="ListParagraph"/>
        <w:numPr>
          <w:ilvl w:val="0"/>
          <w:numId w:val="4"/>
        </w:numPr>
        <w:spacing w:after="60" w:before="60"/>
      </w:pPr>
      <w:r>
        <w:rPr>
          <w:rFonts w:ascii="Times New Roman" w:cs="Times New Roman" w:eastAsia="Times New Roman" w:hAnsi="Times New Roman"/>
          <w:sz w:val="24"/>
          <w:szCs w:val="24"/>
        </w:rPr>
        <w:t xml:space="preserve">Using structs to model real-world entities (Member, Violation, Account) with multiple attributes.</w:t>
      </w:r>
    </w:p>
    <w:p>
      <w:pPr>
        <w:pStyle w:val="ListParagraph"/>
        <w:numPr>
          <w:ilvl w:val="0"/>
          <w:numId w:val="4"/>
        </w:numPr>
        <w:spacing w:after="60" w:before="60"/>
      </w:pPr>
      <w:r>
        <w:rPr>
          <w:rFonts w:ascii="Times New Roman" w:cs="Times New Roman" w:eastAsia="Times New Roman" w:hAnsi="Times New Roman"/>
          <w:sz w:val="24"/>
          <w:szCs w:val="24"/>
        </w:rPr>
        <w:t xml:space="preserve">Managing fixed-size arrays to store and manipulate collections of records.</w:t>
      </w:r>
    </w:p>
    <w:p>
      <w:pPr>
        <w:pStyle w:val="ListParagraph"/>
        <w:numPr>
          <w:ilvl w:val="0"/>
          <w:numId w:val="4"/>
        </w:numPr>
        <w:spacing w:after="60" w:before="60"/>
      </w:pPr>
      <w:r>
        <w:rPr>
          <w:rFonts w:ascii="Times New Roman" w:cs="Times New Roman" w:eastAsia="Times New Roman" w:hAnsi="Times New Roman"/>
          <w:sz w:val="24"/>
          <w:szCs w:val="24"/>
        </w:rPr>
        <w:t xml:space="preserve">Implementing binary file I/O (fopen, fread, fwrite, fclose) so that data persists across program restarts.</w:t>
      </w:r>
    </w:p>
    <w:p>
      <w:pPr>
        <w:pStyle w:val="ListParagraph"/>
        <w:numPr>
          <w:ilvl w:val="0"/>
          <w:numId w:val="4"/>
        </w:numPr>
        <w:spacing w:after="60" w:before="60"/>
      </w:pPr>
      <w:r>
        <w:rPr>
          <w:rFonts w:ascii="Times New Roman" w:cs="Times New Roman" w:eastAsia="Times New Roman" w:hAnsi="Times New Roman"/>
          <w:sz w:val="24"/>
          <w:szCs w:val="24"/>
        </w:rPr>
        <w:t xml:space="preserve">Splitting a program across multiple .h / .c files (auth, member, violation, fileio, utils) for maintainability and modularity.</w:t>
      </w:r>
    </w:p>
    <w:p>
      <w:pPr>
        <w:pStyle w:val="ListParagraph"/>
        <w:numPr>
          <w:ilvl w:val="0"/>
          <w:numId w:val="4"/>
        </w:numPr>
        <w:spacing w:after="60" w:before="60"/>
      </w:pPr>
      <w:r>
        <w:rPr>
          <w:rFonts w:ascii="Times New Roman" w:cs="Times New Roman" w:eastAsia="Times New Roman" w:hAnsi="Times New Roman"/>
          <w:sz w:val="24"/>
          <w:szCs w:val="24"/>
        </w:rPr>
        <w:t xml:space="preserve">Collaborating as a team using Git — committing frequently with meaningful messages, following a story-driven development workflow.</w:t>
      </w:r>
    </w:p>
    <w:p>
      <w:pPr>
        <w:pStyle w:val="Heading2"/>
      </w:pPr>
      <w:r>
        <w:t xml:space="preserve">1.3. Scope</w:t>
      </w:r>
    </w:p>
    <w:p>
      <w:pPr>
        <w:spacing w:after="100" w:before="100"/>
        <w:jc w:val="both"/>
      </w:pPr>
      <w:r>
        <w:rPr>
          <w:rFonts w:ascii="Times New Roman" w:cs="Times New Roman" w:eastAsia="Times New Roman" w:hAnsi="Times New Roman"/>
          <w:b/>
          <w:bCs/>
          <w:color w:val="1F3864"/>
          <w:sz w:val="24"/>
          <w:szCs w:val="24"/>
        </w:rPr>
        <w:t xml:space="preserve">In scope</w:t>
      </w:r>
      <w:r>
        <w:rPr>
          <w:rFonts w:ascii="Times New Roman" w:cs="Times New Roman" w:eastAsia="Times New Roman" w:hAnsi="Times New Roman"/>
          <w:sz w:val="24"/>
          <w:szCs w:val="24"/>
        </w:rPr>
        <w:t xml:space="preserve"> (must be delivered by Final Report):</w:t>
      </w:r>
    </w:p>
    <w:p>
      <w:pPr>
        <w:pStyle w:val="ListParagraph"/>
        <w:numPr>
          <w:ilvl w:val="0"/>
          <w:numId w:val="2"/>
        </w:numPr>
        <w:spacing w:after="60" w:before="60"/>
      </w:pPr>
      <w:r>
        <w:rPr>
          <w:rFonts w:ascii="Times New Roman" w:cs="Times New Roman" w:eastAsia="Times New Roman" w:hAnsi="Times New Roman"/>
          <w:sz w:val="24"/>
          <w:szCs w:val="24"/>
        </w:rPr>
        <w:t xml:space="preserve">Login / logout system with account lockout after 3 consecutive failed attempts.</w:t>
      </w:r>
    </w:p>
    <w:p>
      <w:pPr>
        <w:pStyle w:val="ListParagraph"/>
        <w:numPr>
          <w:ilvl w:val="0"/>
          <w:numId w:val="2"/>
        </w:numPr>
        <w:spacing w:after="60" w:before="60"/>
      </w:pPr>
      <w:r>
        <w:rPr>
          <w:rFonts w:ascii="Times New Roman" w:cs="Times New Roman" w:eastAsia="Times New Roman" w:hAnsi="Times New Roman"/>
          <w:sz w:val="24"/>
          <w:szCs w:val="24"/>
        </w:rPr>
        <w:t xml:space="preserve">Self-service password change and BCN-initiated password reset.</w:t>
      </w:r>
    </w:p>
    <w:p>
      <w:pPr>
        <w:pStyle w:val="ListParagraph"/>
        <w:numPr>
          <w:ilvl w:val="0"/>
          <w:numId w:val="2"/>
        </w:numPr>
        <w:spacing w:after="60" w:before="60"/>
      </w:pPr>
      <w:r>
        <w:rPr>
          <w:rFonts w:ascii="Times New Roman" w:cs="Times New Roman" w:eastAsia="Times New Roman" w:hAnsi="Times New Roman"/>
          <w:sz w:val="24"/>
          <w:szCs w:val="24"/>
        </w:rPr>
        <w:t xml:space="preserve">Full member CRUD: add, edit, delete, view profile and member list.</w:t>
      </w:r>
    </w:p>
    <w:p>
      <w:pPr>
        <w:pStyle w:val="ListParagraph"/>
        <w:numPr>
          <w:ilvl w:val="0"/>
          <w:numId w:val="2"/>
        </w:numPr>
        <w:spacing w:after="60" w:before="60"/>
      </w:pPr>
      <w:r>
        <w:rPr>
          <w:rFonts w:ascii="Times New Roman" w:cs="Times New Roman" w:eastAsia="Times New Roman" w:hAnsi="Times New Roman"/>
          <w:sz w:val="24"/>
          <w:szCs w:val="24"/>
        </w:rPr>
        <w:t xml:space="preserve">Violation recording with 4 reasons (No Jacket, Absent, No Activity, Violence).</w:t>
      </w:r>
    </w:p>
    <w:p>
      <w:pPr>
        <w:pStyle w:val="ListParagraph"/>
        <w:numPr>
          <w:ilvl w:val="0"/>
          <w:numId w:val="2"/>
        </w:numPr>
        <w:spacing w:after="60" w:before="60"/>
      </w:pPr>
      <w:r>
        <w:rPr>
          <w:rFonts w:ascii="Times New Roman" w:cs="Times New Roman" w:eastAsia="Times New Roman" w:hAnsi="Times New Roman"/>
          <w:sz w:val="24"/>
          <w:szCs w:val="24"/>
        </w:rPr>
        <w:t xml:space="preserve">Automatic fine calculation based on member role (20,000 / 50,000 VND) and Out CLB handling.</w:t>
      </w:r>
    </w:p>
    <w:p>
      <w:pPr>
        <w:pStyle w:val="ListParagraph"/>
        <w:numPr>
          <w:ilvl w:val="0"/>
          <w:numId w:val="2"/>
        </w:numPr>
        <w:spacing w:after="60" w:before="60"/>
      </w:pPr>
      <w:r>
        <w:rPr>
          <w:rFonts w:ascii="Times New Roman" w:cs="Times New Roman" w:eastAsia="Times New Roman" w:hAnsi="Times New Roman"/>
          <w:sz w:val="24"/>
          <w:szCs w:val="24"/>
        </w:rPr>
        <w:t xml:space="preserve">Out CLB threshold warnings (3 consecutive absences = warning, &gt;= 4 = removal prompt).</w:t>
      </w:r>
    </w:p>
    <w:p>
      <w:pPr>
        <w:pStyle w:val="ListParagraph"/>
        <w:numPr>
          <w:ilvl w:val="0"/>
          <w:numId w:val="2"/>
        </w:numPr>
        <w:spacing w:after="60" w:before="60"/>
      </w:pPr>
      <w:r>
        <w:rPr>
          <w:rFonts w:ascii="Times New Roman" w:cs="Times New Roman" w:eastAsia="Times New Roman" w:hAnsi="Times New Roman"/>
          <w:sz w:val="24"/>
          <w:szCs w:val="24"/>
        </w:rPr>
        <w:t xml:space="preserve">Binary file persistence (.dat); data is reloaded on program startup.</w:t>
      </w:r>
    </w:p>
    <w:p>
      <w:pPr>
        <w:pStyle w:val="ListParagraph"/>
        <w:numPr>
          <w:ilvl w:val="0"/>
          <w:numId w:val="2"/>
        </w:numPr>
        <w:spacing w:after="60" w:before="60"/>
      </w:pPr>
      <w:r>
        <w:rPr>
          <w:rFonts w:ascii="Times New Roman" w:cs="Times New Roman" w:eastAsia="Times New Roman" w:hAnsi="Times New Roman"/>
          <w:sz w:val="24"/>
          <w:szCs w:val="24"/>
        </w:rPr>
        <w:t xml:space="preserve">Mark violations as paid and view personal violation history.</w:t>
      </w:r>
    </w:p>
    <w:p>
      <w:pPr>
        <w:pStyle w:val="ListParagraph"/>
        <w:numPr>
          <w:ilvl w:val="0"/>
          <w:numId w:val="2"/>
        </w:numPr>
        <w:spacing w:after="60" w:before="60"/>
      </w:pPr>
      <w:r>
        <w:rPr>
          <w:rFonts w:ascii="Times New Roman" w:cs="Times New Roman" w:eastAsia="Times New Roman" w:hAnsi="Times New Roman"/>
          <w:sz w:val="24"/>
          <w:szCs w:val="24"/>
        </w:rPr>
        <w:t xml:space="preserve">Statistics by team and sort members by violation count.</w:t>
      </w:r>
    </w:p>
    <w:p>
      <w:pPr>
        <w:pStyle w:val="ListParagraph"/>
        <w:numPr>
          <w:ilvl w:val="0"/>
          <w:numId w:val="2"/>
        </w:numPr>
        <w:spacing w:after="60" w:before="60"/>
      </w:pPr>
      <w:r>
        <w:rPr>
          <w:rFonts w:ascii="Times New Roman" w:cs="Times New Roman" w:eastAsia="Times New Roman" w:hAnsi="Times New Roman"/>
          <w:sz w:val="24"/>
          <w:szCs w:val="24"/>
        </w:rPr>
        <w:t xml:space="preserve">Export report to .txt file and search violations by date range.</w:t>
      </w:r>
    </w:p>
    <w:p>
      <w:pPr>
        <w:spacing w:after="100" w:before="100"/>
        <w:jc w:val="both"/>
      </w:pPr>
      <w:r>
        <w:rPr>
          <w:rFonts w:ascii="Times New Roman" w:cs="Times New Roman" w:eastAsia="Times New Roman" w:hAnsi="Times New Roman"/>
          <w:b/>
          <w:bCs/>
          <w:color w:val="1F3864"/>
          <w:sz w:val="24"/>
          <w:szCs w:val="24"/>
        </w:rPr>
        <w:t xml:space="preserve">Out of scope</w:t>
      </w:r>
      <w:r>
        <w:rPr>
          <w:rFonts w:ascii="Times New Roman" w:cs="Times New Roman" w:eastAsia="Times New Roman" w:hAnsi="Times New Roman"/>
          <w:sz w:val="24"/>
          <w:szCs w:val="24"/>
        </w:rPr>
        <w:t xml:space="preserve"> (explicitly excluded):</w:t>
      </w:r>
    </w:p>
    <w:p>
      <w:pPr>
        <w:pStyle w:val="ListParagraph"/>
        <w:numPr>
          <w:ilvl w:val="0"/>
          <w:numId w:val="5"/>
        </w:numPr>
        <w:spacing w:after="60" w:before="60"/>
      </w:pPr>
      <w:r>
        <w:rPr>
          <w:rFonts w:ascii="Times New Roman" w:cs="Times New Roman" w:eastAsia="Times New Roman" w:hAnsi="Times New Roman"/>
          <w:sz w:val="24"/>
          <w:szCs w:val="24"/>
        </w:rPr>
        <w:t xml:space="preserve">Graphical user interface (GUI).</w:t>
      </w:r>
    </w:p>
    <w:p>
      <w:pPr>
        <w:pStyle w:val="ListParagraph"/>
        <w:numPr>
          <w:ilvl w:val="0"/>
          <w:numId w:val="5"/>
        </w:numPr>
        <w:spacing w:after="60" w:before="60"/>
      </w:pPr>
      <w:r>
        <w:rPr>
          <w:rFonts w:ascii="Times New Roman" w:cs="Times New Roman" w:eastAsia="Times New Roman" w:hAnsi="Times New Roman"/>
          <w:sz w:val="24"/>
          <w:szCs w:val="24"/>
        </w:rPr>
        <w:t xml:space="preserve">Network connectivity or concurrent multi-user access.</w:t>
      </w:r>
    </w:p>
    <w:p>
      <w:pPr>
        <w:pStyle w:val="ListParagraph"/>
        <w:numPr>
          <w:ilvl w:val="0"/>
          <w:numId w:val="5"/>
        </w:numPr>
        <w:spacing w:after="60" w:before="60"/>
      </w:pPr>
      <w:r>
        <w:rPr>
          <w:rFonts w:ascii="Times New Roman" w:cs="Times New Roman" w:eastAsia="Times New Roman" w:hAnsi="Times New Roman"/>
          <w:sz w:val="24"/>
          <w:szCs w:val="24"/>
        </w:rPr>
        <w:t xml:space="preserve">External databases or libraries outside the C standard library.</w:t>
      </w:r>
    </w:p>
    <w:p>
      <w:r>
        <w:br w:type="page"/>
      </w:r>
    </w:p>
    <w:p>
      <w:pPr>
        <w:pStyle w:val="Heading1"/>
      </w:pPr>
      <w:r>
        <w:t xml:space="preserve">Section 2. Progress Summary</w:t>
      </w:r>
    </w:p>
    <w:p>
      <w:pPr>
        <w:spacing w:after="100" w:before="100"/>
        <w:jc w:val="both"/>
      </w:pPr>
      <w:r>
        <w:rPr>
          <w:rFonts w:ascii="Times New Roman" w:cs="Times New Roman" w:eastAsia="Times New Roman" w:hAnsi="Times New Roman"/>
          <w:sz w:val="24"/>
          <w:szCs w:val="24"/>
        </w:rPr>
        <w:t xml:space="preserve">The table below shows the implementation status of all planned features as of the Midterm submission (29/04/2026):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000"/>
        <w:gridCol w:w="3360"/>
      </w:tblGrid>
      <w:tr>
        <w:trPr>
          <w:tblHeader/>
        </w:trPr>
        <w:tc>
          <w:tcPr>
            <w:tcW w:type="dxa" w:w="6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No.</w:t>
            </w:r>
          </w:p>
        </w:tc>
        <w:tc>
          <w:tcPr>
            <w:tcW w:type="dxa" w:w="3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Feature</w:t>
            </w:r>
          </w:p>
        </w:tc>
        <w:tc>
          <w:tcPr>
            <w:tcW w:type="dxa" w:w="1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Priority</w:t>
            </w:r>
          </w:p>
        </w:tc>
        <w:tc>
          <w:tcPr>
            <w:tcW w:type="dxa" w:w="10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Status</w:t>
            </w:r>
          </w:p>
        </w:tc>
        <w:tc>
          <w:tcPr>
            <w:tcW w:type="dxa" w:w="33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Notes</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Project scaffold &amp; build system</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Makefile, clang-format, clang-tidy</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2</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Data types &amp; constants (types.h)</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Account, Member, Violation, AppDatabase</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3</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Utility functions (utils.c)</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Input, validation, time, display helpers</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4</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File I/O: load/save binary files</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Atomic write with backup recovery</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5</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Authentication: login/logout/session</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Lock after 3 fails, session management</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6</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Change &amp; Reset password</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Self-service + BCN reset to MSSV</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7</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Add member with auto account creation</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CRUD + validation + auto-create account</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8</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Edit member info &amp; recalculate fines</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Sync Account.role on role change</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9</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Delete member &amp; cascade cleanup</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Remove account + violations + member</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10</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View profile &amp; member list</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Paginated table with formatting</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11</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Record violation with fine calculation</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Role-based fines, violence handling</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12</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Out CLB warning &amp; enforcement</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006600"/>
                <w:sz w:val="22"/>
                <w:szCs w:val="22"/>
              </w:rPr>
              <w:t xml:space="preserve">Done</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3-warning / 4-confirmation threshold</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13</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Mark paid &amp; view own violations</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CC6600"/>
                <w:sz w:val="22"/>
                <w:szCs w:val="22"/>
              </w:rPr>
              <w:t xml:space="preserve">Not Started</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Planned for Story 3.3</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14</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View all violations with filters</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CC6600"/>
                <w:sz w:val="22"/>
                <w:szCs w:val="22"/>
              </w:rPr>
              <w:t xml:space="preserve">Not Started</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Planned for Story 3.4</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15</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Statistics by team</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CC6600"/>
                <w:sz w:val="22"/>
                <w:szCs w:val="22"/>
              </w:rPr>
              <w:t xml:space="preserve">Not Started</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Planned for Story 4.1</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16</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Sort members by violation count</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CC6600"/>
                <w:sz w:val="22"/>
                <w:szCs w:val="22"/>
              </w:rPr>
              <w:t xml:space="preserve">Not Started</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Planned for Story 4.2</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17</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Export report to .txt</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CC6600"/>
                <w:sz w:val="22"/>
                <w:szCs w:val="22"/>
              </w:rPr>
              <w:t xml:space="preserve">Not Started</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Planned for Story 4.3</w:t>
            </w:r>
          </w:p>
        </w:tc>
      </w:tr>
      <w:tr>
        <w:tc>
          <w:tcPr>
            <w:tcW w:type="dxa" w:w="6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sz w:val="22"/>
                <w:szCs w:val="22"/>
              </w:rPr>
              <w:t xml:space="preserve">18</w:t>
            </w:r>
          </w:p>
        </w:tc>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Search violations by date range</w:t>
            </w:r>
          </w:p>
        </w:tc>
        <w:tc>
          <w:tcPr>
            <w:tcW w:type="dxa" w:w="12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sz w:val="22"/>
                <w:szCs w:val="22"/>
              </w:rPr>
              <w:t xml:space="preserve">Required</w:t>
            </w:r>
          </w:p>
        </w:tc>
        <w:tc>
          <w:tcPr>
            <w:tcW w:type="dxa" w:w="1000"/>
            <w:tcBorders>
              <w:top w:val="single" w:color="AAAAAA" w:sz="1"/>
              <w:left w:val="single" w:color="AAAAAA" w:sz="1"/>
              <w:bottom w:val="single" w:color="AAAAAA" w:sz="1"/>
              <w:right w:val="single" w:color="AAAAAA" w:sz="1"/>
            </w:tcBorders>
            <w:vAlign w:val="center"/>
          </w:tcPr>
          <w:p>
            <w:pPr>
              <w:spacing w:after="30" w:before="30"/>
              <w:jc w:val="center"/>
            </w:pPr>
            <w:r>
              <w:rPr>
                <w:rFonts w:ascii="Times New Roman" w:cs="Times New Roman" w:eastAsia="Times New Roman" w:hAnsi="Times New Roman"/>
                <w:b/>
                <w:bCs/>
                <w:color w:val="CC6600"/>
                <w:sz w:val="22"/>
                <w:szCs w:val="22"/>
              </w:rPr>
              <w:t xml:space="preserve">Not Started</w:t>
            </w:r>
          </w:p>
        </w:tc>
        <w:tc>
          <w:tcPr>
            <w:tcW w:type="dxa" w:w="3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Planned for Story 4.4</w:t>
            </w:r>
          </w:p>
        </w:tc>
      </w:tr>
    </w:tbl>
    <w:p>
      <w:pPr>
        <w:spacing w:after="100" w:before="150"/>
        <w:jc w:val="both"/>
      </w:pPr>
      <w:r>
        <w:rPr>
          <w:rFonts w:ascii="Times New Roman" w:cs="Times New Roman" w:eastAsia="Times New Roman" w:hAnsi="Times New Roman"/>
          <w:b/>
          <w:bCs/>
          <w:sz w:val="22"/>
          <w:szCs w:val="22"/>
        </w:rPr>
        <w:t xml:space="preserve">Status legend:</w:t>
      </w:r>
    </w:p>
    <w:p>
      <w:pPr>
        <w:pStyle w:val="ListParagraph"/>
        <w:numPr>
          <w:ilvl w:val="0"/>
          <w:numId w:val="6"/>
        </w:numPr>
        <w:spacing w:after="60" w:before="60"/>
      </w:pPr>
      <w:r>
        <w:rPr>
          <w:rFonts w:ascii="Times New Roman" w:cs="Times New Roman" w:eastAsia="Times New Roman" w:hAnsi="Times New Roman"/>
          <w:sz w:val="24"/>
          <w:szCs w:val="24"/>
        </w:rPr>
        <w:t xml:space="preserve">Done — Feature is fully implemented and manually tested with multiple cases.</w:t>
      </w:r>
    </w:p>
    <w:p>
      <w:pPr>
        <w:pStyle w:val="ListParagraph"/>
        <w:numPr>
          <w:ilvl w:val="0"/>
          <w:numId w:val="6"/>
        </w:numPr>
        <w:spacing w:after="60" w:before="60"/>
      </w:pPr>
      <w:r>
        <w:rPr>
          <w:rFonts w:ascii="Times New Roman" w:cs="Times New Roman" w:eastAsia="Times New Roman" w:hAnsi="Times New Roman"/>
          <w:sz w:val="24"/>
          <w:szCs w:val="24"/>
        </w:rPr>
        <w:t xml:space="preserve">Not Started — Planned but no code written yet.</w:t>
      </w:r>
    </w:p>
    <w:p>
      <w:pPr>
        <w:spacing w:after="100" w:before="150"/>
        <w:jc w:val="both"/>
      </w:pPr>
      <w:r>
        <w:rPr>
          <w:rFonts w:ascii="Times New Roman" w:cs="Times New Roman" w:eastAsia="Times New Roman" w:hAnsi="Times New Roman"/>
          <w:b/>
          <w:bCs/>
          <w:color w:val="1F3864"/>
          <w:sz w:val="24"/>
          <w:szCs w:val="24"/>
        </w:rPr>
        <w:t xml:space="preserve">Summary: </w:t>
      </w:r>
      <w:r>
        <w:rPr>
          <w:rFonts w:ascii="Times New Roman" w:cs="Times New Roman" w:eastAsia="Times New Roman" w:hAnsi="Times New Roman"/>
          <w:sz w:val="24"/>
          <w:szCs w:val="24"/>
        </w:rPr>
        <w:t xml:space="preserve">12/18 features completed (67%). All core features (Epic 1–3: Authentication, Member CRUD, Violation Recording, Out CLB) are done. The remaining features belong to Epic 3.3–4.4 (statistics, reporting, search) and are expected to be completed before 17/05/2026.</w:t>
      </w:r>
    </w:p>
    <w:p>
      <w:r>
        <w:br w:type="page"/>
      </w:r>
    </w:p>
    <w:p>
      <w:pPr>
        <w:pStyle w:val="Heading1"/>
      </w:pPr>
      <w:r>
        <w:t xml:space="preserve">Section 3. System Design</w:t>
      </w:r>
    </w:p>
    <w:p>
      <w:pPr>
        <w:pStyle w:val="Heading2"/>
      </w:pPr>
      <w:r>
        <w:t xml:space="preserve">3.1. Directory &amp; File Structure</w:t>
      </w:r>
    </w:p>
    <w:p>
      <w:pPr>
        <w:spacing w:after="100" w:before="100"/>
        <w:jc w:val="both"/>
      </w:pPr>
      <w:r>
        <w:rPr>
          <w:rFonts w:ascii="Times New Roman" w:cs="Times New Roman" w:eastAsia="Times New Roman" w:hAnsi="Times New Roman"/>
          <w:sz w:val="24"/>
          <w:szCs w:val="24"/>
        </w:rPr>
        <w:t xml:space="preserve">The project is organized into independent modules, each with a public API header (.h) and an implementation file (.c):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File / Directory</w:t>
            </w:r>
          </w:p>
        </w:tc>
        <w:tc>
          <w:tcPr>
            <w:tcW w:type="dxa" w:w="61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Role / Responsibility</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src/main.c</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Entry point. Displays the main menu (member or BCN) and routes to the appropriate module.</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src/auth.c + include/auth.h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Login, logout, session management, self-service password change, and BCN password reset.</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src/member.c + include/member.h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Add, edit, delete members; view personal profile and full member list.</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src/violation.c + include/violation.h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Record violations, calculate fines by role, warn and enforce Out CLB.</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src/fileio.c + include/fileio.h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Read/write binary data (.dat) for 3 files: members.dat, violations.dat, accounts.dat. Uses atomic write with backup recovery.</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src/utils.c + include/utils.h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Shared helpers: input reading (read_string, read_int), validation (email, MSSV), time formatting, team/role name mappers.</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include/types.h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Defines all structs (Account, Member, Violation, AppDatabase) and domain constants. Single source of truth for data shapes.</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Makefile</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Build system: compiles with gcc under strict C17 flags (-Wall -Wextra -Wpedantic ...), includes clang-format and clang-tidy targets.</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data/*.dat</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Binary files storing persisted data: members.dat, violations.dat, accounts.dat.</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docs/stories/</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Individual story files (1.1 through 4.4) with acceptance criteria, tasks, and post-implementation fix notes.</w:t>
            </w:r>
          </w:p>
        </w:tc>
      </w:tr>
    </w:tbl>
    <w:p>
      <w:pPr>
        <w:pStyle w:val="Heading2"/>
      </w:pPr>
      <w:r>
        <w:t xml:space="preserve">3.2. Data Structures</w:t>
      </w:r>
    </w:p>
    <w:p>
      <w:pPr>
        <w:spacing w:after="100" w:before="100"/>
        <w:jc w:val="both"/>
      </w:pPr>
      <w:r>
        <w:rPr>
          <w:rFonts w:ascii="Times New Roman" w:cs="Times New Roman" w:eastAsia="Times New Roman" w:hAnsi="Times New Roman"/>
          <w:sz w:val="24"/>
          <w:szCs w:val="24"/>
        </w:rPr>
        <w:t xml:space="preserve">The system uses 4 main structs, all defined in include/types.h:</w:t>
      </w:r>
    </w:p>
    <w:p>
      <w:pPr>
        <w:pStyle w:val="Heading3"/>
      </w:pPr>
      <w:r>
        <w:t xml:space="preserve">3.2.1. Struct Account — user login credentials</w:t>
      </w:r>
    </w:p>
    <w:p>
      <w:pPr>
        <w:spacing w:after="80" w:before="100"/>
        <w:jc w:val="both"/>
      </w:pPr>
      <w:r>
        <w:rPr>
          <w:rFonts w:ascii="Times New Roman" w:cs="Times New Roman" w:eastAsia="Times New Roman" w:hAnsi="Times New Roman"/>
          <w:sz w:val="24"/>
          <w:szCs w:val="24"/>
        </w:rPr>
        <w:t xml:space="preserve">Purpose: Stores authentication information for each user. Every member has a corresponding Account, created automatically when a new member is added.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Field Name</w:t>
            </w:r>
          </w:p>
        </w:tc>
        <w:tc>
          <w:tcPr>
            <w:tcW w:type="dxa" w:w="16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Data Type</w:t>
            </w:r>
          </w:p>
        </w:tc>
        <w:tc>
          <w:tcPr>
            <w:tcW w:type="dxa" w:w="55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studentId</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char[10]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Student ID used as the primary key for login. Example: "SE211001".</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password</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char[20]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Login password. Defaults to the student's MSSV when the account is first created.</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role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Access level: 0 = Member, 1 = BCN (Ban Chu Nhiem). BCN role unlocks the admin menu.</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isLocked</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Lock status: 0 = Normal, 1 = Locked (after 3 consecutive failed login attempts).</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failCount</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Number of consecutive failed login attempts. Reset to 0 on successful login.</w:t>
            </w:r>
          </w:p>
        </w:tc>
      </w:tr>
    </w:tbl>
    <w:p>
      <w:pPr>
        <w:pStyle w:val="Heading3"/>
      </w:pPr>
      <w:r>
        <w:t xml:space="preserve">3.2.2. Struct Member — club member profile</w:t>
      </w:r>
    </w:p>
    <w:p>
      <w:pPr>
        <w:spacing w:after="80" w:before="100"/>
        <w:jc w:val="both"/>
      </w:pPr>
      <w:r>
        <w:rPr>
          <w:rFonts w:ascii="Times New Roman" w:cs="Times New Roman" w:eastAsia="Times New Roman" w:hAnsi="Times New Roman"/>
          <w:sz w:val="24"/>
          <w:szCs w:val="24"/>
        </w:rPr>
        <w:t xml:space="preserve">Purpose: Stores personal information and status of a club member. A Member record is created when BCN adds a new member.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Field Name</w:t>
            </w:r>
          </w:p>
        </w:tc>
        <w:tc>
          <w:tcPr>
            <w:tcW w:type="dxa" w:w="16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Data Type</w:t>
            </w:r>
          </w:p>
        </w:tc>
        <w:tc>
          <w:tcPr>
            <w:tcW w:type="dxa" w:w="55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studentId</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char[10]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MSSV, primary key linking to Account and Violation records.</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fullName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char[50]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Full name of the member.</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email</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char[50]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Email address. Validated to contain '@' followed by '.'.</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phone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char[15]</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Phone number.</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team</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Club team: 0 = Academic, 1 = Planning, 2 = HR, 3 = Media.</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role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Position: 0 = Member, 1 = Leader/Vice, 2 = BCN. Determines fine amount (20k vs 50k).</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isActive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Status: 1 = Active, 0 = Out CLB (removed from club).</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consecutiveAbsences</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Number of consecutive absences. Reset to 0 when the member attends or commits a non-absence violation. Used for Out CLB threshold checks.</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violationCount</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Total number of violations recorded for this member.</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totalFine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double</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Total unpaid fine amount (VND). Recalculated when role changes.</w:t>
            </w:r>
          </w:p>
        </w:tc>
      </w:tr>
    </w:tbl>
    <w:p>
      <w:pPr>
        <w:pStyle w:val="Heading3"/>
      </w:pPr>
      <w:r>
        <w:t xml:space="preserve">3.2.3. Struct Violation — single violation record</w:t>
      </w:r>
    </w:p>
    <w:p>
      <w:pPr>
        <w:spacing w:after="80" w:before="100"/>
        <w:jc w:val="both"/>
      </w:pPr>
      <w:r>
        <w:rPr>
          <w:rFonts w:ascii="Times New Roman" w:cs="Times New Roman" w:eastAsia="Times New Roman" w:hAnsi="Times New Roman"/>
          <w:sz w:val="24"/>
          <w:szCs w:val="24"/>
        </w:rPr>
        <w:t xml:space="preserve">Purpose: Records a single violation incident for a member, including timestamp, reason, fine amount, and payment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Field Name</w:t>
            </w:r>
          </w:p>
        </w:tc>
        <w:tc>
          <w:tcPr>
            <w:tcW w:type="dxa" w:w="16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Data Type</w:t>
            </w:r>
          </w:p>
        </w:tc>
        <w:tc>
          <w:tcPr>
            <w:tcW w:type="dxa" w:w="55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studentId</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char[10]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MSSV of the member who committed the violation.</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violationTime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time_t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Timestamp when the violation was recorded, captured via time(NULL).</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reason</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Violation reason: 0 = No Jacket, 1 = Absent, 2 = No Activity, 3 = Violence.</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fine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double</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Fine amount (VND). Member = 20,000; Leader/BCN = 50,000. Violence: fine = 0.</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penalty</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Penalty type: 0 = Fine (PENALTY_FINE), 1 = Out CLB (PENALTY_OUT_CLB).</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isPaid</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Payment status: 0 = Unpaid, 1 = Paid.</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note</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char[100]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Optional note added by BCN.</w:t>
            </w:r>
          </w:p>
        </w:tc>
      </w:tr>
    </w:tbl>
    <w:p>
      <w:pPr>
        <w:pStyle w:val="Heading3"/>
      </w:pPr>
      <w:r>
        <w:t xml:space="preserve">3.2.4. Struct AppDatabase — global system state</w:t>
      </w:r>
    </w:p>
    <w:p>
      <w:pPr>
        <w:spacing w:after="80" w:before="100"/>
        <w:jc w:val="both"/>
      </w:pPr>
      <w:r>
        <w:rPr>
          <w:rFonts w:ascii="Times New Roman" w:cs="Times New Roman" w:eastAsia="Times New Roman" w:hAnsi="Times New Roman"/>
          <w:sz w:val="24"/>
          <w:szCs w:val="24"/>
        </w:rPr>
        <w:t xml:space="preserve">Purpose: The single container holding all in-memory system data. It is passed as a parameter to all handler functions instead of using global variables, making the data flow explicit and testable.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Field Name</w:t>
            </w:r>
          </w:p>
        </w:tc>
        <w:tc>
          <w:tcPr>
            <w:tcW w:type="dxa" w:w="16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Data Type</w:t>
            </w:r>
          </w:p>
        </w:tc>
        <w:tc>
          <w:tcPr>
            <w:tcW w:type="dxa" w:w="55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Description</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members</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Member[1000]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Array storing member records. Max 1,000.</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violations</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Violation[10000]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Array storing violation records. Max 10,000.</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accounts</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Account[1000]</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Array storing login accounts. 1:1 mapping with Members.</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memberCount</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Current number of members in the array.</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violationCount</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Current number of violations in the array.</w:t>
            </w:r>
          </w:p>
        </w:tc>
      </w:tr>
      <w:tr>
        <w:tc>
          <w:tcPr>
            <w:tcW w:type="dxa" w:w="2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accountCount</w:t>
            </w:r>
          </w:p>
        </w:tc>
        <w:tc>
          <w:tcPr>
            <w:tcW w:type="dxa" w:w="16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int</w:t>
            </w:r>
          </w:p>
        </w:tc>
        <w:tc>
          <w:tcPr>
            <w:tcW w:type="dxa" w:w="55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Current number of accounts in the array.</w:t>
            </w:r>
          </w:p>
        </w:tc>
      </w:tr>
    </w:tbl>
    <w:p>
      <w:pPr>
        <w:pStyle w:val="Heading2"/>
      </w:pPr>
      <w:r>
        <w:t xml:space="preserve">3.3. Key Logic Implemented So Far</w:t>
      </w:r>
    </w:p>
    <w:p>
      <w:pPr>
        <w:pStyle w:val="Heading3"/>
      </w:pPr>
      <w:r>
        <w:t xml:space="preserve">3.3.1. Atomic file persistence with crash recovery</w:t>
      </w:r>
    </w:p>
    <w:p>
      <w:pPr>
        <w:spacing w:after="100" w:before="100"/>
        <w:jc w:val="both"/>
      </w:pPr>
      <w:r>
        <w:rPr>
          <w:rFonts w:ascii="Times New Roman" w:cs="Times New Roman" w:eastAsia="Times New Roman" w:hAnsi="Times New Roman"/>
          <w:sz w:val="24"/>
          <w:szCs w:val="24"/>
        </w:rPr>
        <w:t xml:space="preserve">The system uses a 3-step atomic write strategy to ensure data integrity even on unexpected termination (crash):</w:t>
      </w:r>
    </w:p>
    <w:p>
      <w:pPr>
        <w:pStyle w:val="ListParagraph"/>
        <w:numPr>
          <w:ilvl w:val="0"/>
          <w:numId w:val="2"/>
        </w:numPr>
        <w:spacing w:after="60" w:before="60"/>
      </w:pPr>
      <w:r>
        <w:rPr>
          <w:rFonts w:ascii="Times New Roman" w:cs="Times New Roman" w:eastAsia="Times New Roman" w:hAnsi="Times New Roman"/>
          <w:sz w:val="24"/>
          <w:szCs w:val="24"/>
        </w:rPr>
        <w:t xml:space="preserve">Write data to a temporary file (.dat.tmp).</w:t>
      </w:r>
    </w:p>
    <w:p>
      <w:pPr>
        <w:pStyle w:val="ListParagraph"/>
        <w:numPr>
          <w:ilvl w:val="0"/>
          <w:numId w:val="2"/>
        </w:numPr>
        <w:spacing w:after="60" w:before="60"/>
      </w:pPr>
      <w:r>
        <w:rPr>
          <w:rFonts w:ascii="Times New Roman" w:cs="Times New Roman" w:eastAsia="Times New Roman" w:hAnsi="Times New Roman"/>
          <w:sz w:val="24"/>
          <w:szCs w:val="24"/>
        </w:rPr>
        <w:t xml:space="preserve">Rename the current data file to a backup (.dat.bak).</w:t>
      </w:r>
    </w:p>
    <w:p>
      <w:pPr>
        <w:pStyle w:val="ListParagraph"/>
        <w:numPr>
          <w:ilvl w:val="0"/>
          <w:numId w:val="2"/>
        </w:numPr>
        <w:spacing w:after="60" w:before="60"/>
      </w:pPr>
      <w:r>
        <w:rPr>
          <w:rFonts w:ascii="Times New Roman" w:cs="Times New Roman" w:eastAsia="Times New Roman" w:hAnsi="Times New Roman"/>
          <w:sz w:val="24"/>
          <w:szCs w:val="24"/>
        </w:rPr>
        <w:t xml:space="preserve">Rename the temporary file to the data file (.dat). Delete the backup.</w:t>
      </w:r>
    </w:p>
    <w:p>
      <w:pPr>
        <w:spacing w:after="100" w:before="100"/>
        <w:jc w:val="both"/>
      </w:pPr>
      <w:r>
        <w:rPr>
          <w:rFonts w:ascii="Times New Roman" w:cs="Times New Roman" w:eastAsia="Times New Roman" w:hAnsi="Times New Roman"/>
          <w:sz w:val="24"/>
          <w:szCs w:val="24"/>
        </w:rPr>
        <w:t xml:space="preserve">On startup, the system checks for leftover .tmp files. If a .tmp exists but the .dat file is missing, the system recovers from the .tmp. If both exist, the .dat is considered valid and the .tmp is discarded.</w:t>
      </w:r>
    </w:p>
    <w:p>
      <w:pPr>
        <w:pStyle w:val="Heading3"/>
      </w:pPr>
      <w:r>
        <w:t xml:space="preserve">3.3.2. Role-based authentication and access control</w:t>
      </w:r>
    </w:p>
    <w:p>
      <w:pPr>
        <w:spacing w:after="100" w:before="100"/>
        <w:jc w:val="both"/>
      </w:pPr>
      <w:r>
        <w:rPr>
          <w:rFonts w:ascii="Times New Roman" w:cs="Times New Roman" w:eastAsia="Times New Roman" w:hAnsi="Times New Roman"/>
          <w:sz w:val="24"/>
          <w:szCs w:val="24"/>
        </w:rPr>
        <w:t xml:space="preserve">The system maintains two independent role hierarchies:</w:t>
      </w:r>
    </w:p>
    <w:p>
      <w:pPr>
        <w:pStyle w:val="ListParagraph"/>
        <w:numPr>
          <w:ilvl w:val="0"/>
          <w:numId w:val="2"/>
        </w:numPr>
        <w:spacing w:after="60" w:before="60"/>
      </w:pPr>
      <w:r>
        <w:rPr>
          <w:rFonts w:ascii="Times New Roman" w:cs="Times New Roman" w:eastAsia="Times New Roman" w:hAnsi="Times New Roman"/>
          <w:sz w:val="24"/>
          <w:szCs w:val="24"/>
        </w:rPr>
        <w:t xml:space="preserve">Account.role (0 = Member, 1 = BCN): Determines menu access. BCN users see the full admin menu; regular members see a limited personal menu.</w:t>
      </w:r>
    </w:p>
    <w:p>
      <w:pPr>
        <w:pStyle w:val="ListParagraph"/>
        <w:numPr>
          <w:ilvl w:val="0"/>
          <w:numId w:val="2"/>
        </w:numPr>
        <w:spacing w:after="60" w:before="60"/>
      </w:pPr>
      <w:r>
        <w:rPr>
          <w:rFonts w:ascii="Times New Roman" w:cs="Times New Roman" w:eastAsia="Times New Roman" w:hAnsi="Times New Roman"/>
          <w:sz w:val="24"/>
          <w:szCs w:val="24"/>
        </w:rPr>
        <w:t xml:space="preserve">Member.role (0 = Member, 1 = Leader, 2 = BCN): Determines fine amounts (20,000 VND for Members, 50,000 VND for Leaders/BCN).</w:t>
      </w:r>
    </w:p>
    <w:p>
      <w:pPr>
        <w:spacing w:after="100" w:before="100"/>
        <w:jc w:val="both"/>
      </w:pPr>
      <w:r>
        <w:rPr>
          <w:rFonts w:ascii="Times New Roman" w:cs="Times New Roman" w:eastAsia="Times New Roman" w:hAnsi="Times New Roman"/>
          <w:sz w:val="24"/>
          <w:szCs w:val="24"/>
        </w:rPr>
        <w:t xml:space="preserve">Session state is managed through a static variable inside auth.c, never exposed to other modules. External code accesses the session only through the authGetSession() function.</w:t>
      </w:r>
    </w:p>
    <w:p>
      <w:pPr>
        <w:pStyle w:val="Heading3"/>
      </w:pPr>
      <w:r>
        <w:t xml:space="preserve">3.3.3. Violation recording with automatic fine calculation</w:t>
      </w:r>
    </w:p>
    <w:p>
      <w:pPr>
        <w:spacing w:after="100" w:before="100"/>
        <w:jc w:val="both"/>
      </w:pPr>
      <w:r>
        <w:rPr>
          <w:rFonts w:ascii="Times New Roman" w:cs="Times New Roman" w:eastAsia="Times New Roman" w:hAnsi="Times New Roman"/>
          <w:sz w:val="24"/>
          <w:szCs w:val="24"/>
        </w:rPr>
        <w:t xml:space="preserve">When recording a violation, the system handles each reason type differently:</w:t>
      </w:r>
    </w:p>
    <w:p>
      <w:pPr>
        <w:pStyle w:val="ListParagraph"/>
        <w:numPr>
          <w:ilvl w:val="0"/>
          <w:numId w:val="2"/>
        </w:numPr>
        <w:spacing w:after="60" w:before="60"/>
      </w:pPr>
      <w:r>
        <w:rPr>
          <w:rFonts w:ascii="Times New Roman" w:cs="Times New Roman" w:eastAsia="Times New Roman" w:hAnsi="Times New Roman"/>
          <w:sz w:val="24"/>
          <w:szCs w:val="24"/>
        </w:rPr>
        <w:t xml:space="preserve">REASON_ABSENT: Increments consecutiveAbsences. Runs the Out CLB threshold check immediately after recording.</w:t>
      </w:r>
    </w:p>
    <w:p>
      <w:pPr>
        <w:pStyle w:val="ListParagraph"/>
        <w:numPr>
          <w:ilvl w:val="0"/>
          <w:numId w:val="2"/>
        </w:numPr>
        <w:spacing w:after="60" w:before="60"/>
      </w:pPr>
      <w:r>
        <w:rPr>
          <w:rFonts w:ascii="Times New Roman" w:cs="Times New Roman" w:eastAsia="Times New Roman" w:hAnsi="Times New Roman"/>
          <w:sz w:val="24"/>
          <w:szCs w:val="24"/>
        </w:rPr>
        <w:t xml:space="preserve">REASON_VIOLENCE: Sets fine=0, penalty=PENALTY_OUT_CLB. Prompts BCN for explicit confirmation before marking the member as Out CLB.</w:t>
      </w:r>
    </w:p>
    <w:p>
      <w:pPr>
        <w:pStyle w:val="ListParagraph"/>
        <w:numPr>
          <w:ilvl w:val="0"/>
          <w:numId w:val="2"/>
        </w:numPr>
        <w:spacing w:after="60" w:before="60"/>
      </w:pPr>
      <w:r>
        <w:rPr>
          <w:rFonts w:ascii="Times New Roman" w:cs="Times New Roman" w:eastAsia="Times New Roman" w:hAnsi="Times New Roman"/>
          <w:sz w:val="24"/>
          <w:szCs w:val="24"/>
        </w:rPr>
        <w:t xml:space="preserve">REASON_NO_JACKET / REASON_NO_ACTIVITY: Calculates fine based on role, resets consecutiveAbsences to 0 (member was present).</w:t>
      </w:r>
    </w:p>
    <w:p>
      <w:pPr>
        <w:spacing w:after="100" w:before="100"/>
        <w:jc w:val="both"/>
      </w:pPr>
      <w:r>
        <w:rPr>
          <w:rFonts w:ascii="Times New Roman" w:cs="Times New Roman" w:eastAsia="Times New Roman" w:hAnsi="Times New Roman"/>
          <w:sz w:val="24"/>
          <w:szCs w:val="24"/>
        </w:rPr>
        <w:t xml:space="preserve">All data changes (violations, members, accounts) are persisted to files immediately. If a file save fails, the system rolls back in-memory changes to maintain data consistency.</w:t>
      </w:r>
    </w:p>
    <w:p>
      <w:pPr>
        <w:pStyle w:val="Heading3"/>
      </w:pPr>
      <w:r>
        <w:t xml:space="preserve">3.3.4. Out CLB threshold tracking</w:t>
      </w:r>
    </w:p>
    <w:p>
      <w:pPr>
        <w:spacing w:after="100" w:before="100"/>
        <w:jc w:val="both"/>
      </w:pPr>
      <w:r>
        <w:rPr>
          <w:rFonts w:ascii="Times New Roman" w:cs="Times New Roman" w:eastAsia="Times New Roman" w:hAnsi="Times New Roman"/>
          <w:sz w:val="24"/>
          <w:szCs w:val="24"/>
        </w:rPr>
        <w:t xml:space="preserve">The system automatically tracks each member's consecutive absence streak via the consecutiveAbsences field:</w:t>
      </w:r>
    </w:p>
    <w:p>
      <w:pPr>
        <w:pStyle w:val="ListParagraph"/>
        <w:numPr>
          <w:ilvl w:val="0"/>
          <w:numId w:val="2"/>
        </w:numPr>
        <w:spacing w:after="60" w:before="60"/>
      </w:pPr>
      <w:r>
        <w:rPr>
          <w:rFonts w:ascii="Times New Roman" w:cs="Times New Roman" w:eastAsia="Times New Roman" w:hAnsi="Times New Roman"/>
          <w:sz w:val="24"/>
          <w:szCs w:val="24"/>
        </w:rPr>
        <w:t xml:space="preserve">3 consecutive absences: Displays a warning that one more absence will result in Out CLB.</w:t>
      </w:r>
    </w:p>
    <w:p>
      <w:pPr>
        <w:pStyle w:val="ListParagraph"/>
        <w:numPr>
          <w:ilvl w:val="0"/>
          <w:numId w:val="2"/>
        </w:numPr>
        <w:spacing w:after="60" w:before="60"/>
      </w:pPr>
      <w:r>
        <w:rPr>
          <w:rFonts w:ascii="Times New Roman" w:cs="Times New Roman" w:eastAsia="Times New Roman" w:hAnsi="Times New Roman"/>
          <w:sz w:val="24"/>
          <w:szCs w:val="24"/>
        </w:rPr>
        <w:t xml:space="preserve">&gt;= 4 consecutive absences: Announces the member has exceeded the threshold and prompts BCN for confirmation. If confirmed, isActive is set to STATUS_OUT_CLB.</w:t>
      </w:r>
    </w:p>
    <w:p>
      <w:pPr>
        <w:pStyle w:val="ListParagraph"/>
        <w:numPr>
          <w:ilvl w:val="0"/>
          <w:numId w:val="2"/>
        </w:numPr>
        <w:spacing w:after="60" w:before="60"/>
      </w:pPr>
      <w:r>
        <w:rPr>
          <w:rFonts w:ascii="Times New Roman" w:cs="Times New Roman" w:eastAsia="Times New Roman" w:hAnsi="Times New Roman"/>
          <w:sz w:val="24"/>
          <w:szCs w:val="24"/>
        </w:rPr>
        <w:t xml:space="preserve">Member attends or commits a non-absence violation: Resets consecutiveAbsences to 0.</w:t>
      </w:r>
    </w:p>
    <w:p>
      <w:pPr>
        <w:spacing w:after="100" w:before="100"/>
        <w:jc w:val="both"/>
      </w:pPr>
      <w:r>
        <w:rPr>
          <w:rFonts w:ascii="Times New Roman" w:cs="Times New Roman" w:eastAsia="Times New Roman" w:hAnsi="Times New Roman"/>
          <w:sz w:val="24"/>
          <w:szCs w:val="24"/>
        </w:rPr>
        <w:t xml:space="preserve">BCN can also check all members approaching the Out CLB threshold via the "Check Out CLB Threshold" menu, which displays a status table (Monitoring / WARNING / EXCEEDED / Out CLB).</w:t>
      </w:r>
    </w:p>
    <w:p>
      <w:pPr>
        <w:pStyle w:val="Heading3"/>
      </w:pPr>
      <w:r>
        <w:t xml:space="preserve">3.3.5. Member CRUD with cascade operations</w:t>
      </w:r>
    </w:p>
    <w:p>
      <w:pPr>
        <w:spacing w:after="100" w:before="100"/>
        <w:jc w:val="both"/>
      </w:pPr>
      <w:r>
        <w:rPr>
          <w:rFonts w:ascii="Times New Roman" w:cs="Times New Roman" w:eastAsia="Times New Roman" w:hAnsi="Times New Roman"/>
          <w:sz w:val="24"/>
          <w:szCs w:val="24"/>
        </w:rPr>
        <w:t xml:space="preserve">All member operations ensure data consistency across the three data arrays:</w:t>
      </w:r>
    </w:p>
    <w:p>
      <w:pPr>
        <w:pStyle w:val="ListParagraph"/>
        <w:numPr>
          <w:ilvl w:val="0"/>
          <w:numId w:val="2"/>
        </w:numPr>
        <w:spacing w:after="60" w:before="60"/>
      </w:pPr>
      <w:r>
        <w:rPr>
          <w:rFonts w:ascii="Times New Roman" w:cs="Times New Roman" w:eastAsia="Times New Roman" w:hAnsi="Times New Roman"/>
          <w:sz w:val="24"/>
          <w:szCs w:val="24"/>
        </w:rPr>
        <w:t xml:space="preserve">Add member: Automatically creates a corresponding Account with default password = MSSV.</w:t>
      </w:r>
    </w:p>
    <w:p>
      <w:pPr>
        <w:pStyle w:val="ListParagraph"/>
        <w:numPr>
          <w:ilvl w:val="0"/>
          <w:numId w:val="2"/>
        </w:numPr>
        <w:spacing w:after="60" w:before="60"/>
      </w:pPr>
      <w:r>
        <w:rPr>
          <w:rFonts w:ascii="Times New Roman" w:cs="Times New Roman" w:eastAsia="Times New Roman" w:hAnsi="Times New Roman"/>
          <w:sz w:val="24"/>
          <w:szCs w:val="24"/>
        </w:rPr>
        <w:t xml:space="preserve">Edit member: If the role changes, automatically syncs Account.role and recalculates fines for all unpaid violations.</w:t>
      </w:r>
    </w:p>
    <w:p>
      <w:pPr>
        <w:pStyle w:val="ListParagraph"/>
        <w:numPr>
          <w:ilvl w:val="0"/>
          <w:numId w:val="2"/>
        </w:numPr>
        <w:spacing w:after="60" w:before="60"/>
      </w:pPr>
      <w:r>
        <w:rPr>
          <w:rFonts w:ascii="Times New Roman" w:cs="Times New Roman" w:eastAsia="Times New Roman" w:hAnsi="Times New Roman"/>
          <w:sz w:val="24"/>
          <w:szCs w:val="24"/>
        </w:rPr>
        <w:t xml:space="preserve">Delete member: Cascade-removes the Account, all related Violations, and the Member record. Prevents BCN from deleting their own account.</w:t>
      </w:r>
    </w:p>
    <w:p>
      <w:r>
        <w:br w:type="page"/>
      </w:r>
    </w:p>
    <w:p>
      <w:pPr>
        <w:pStyle w:val="Heading1"/>
      </w:pPr>
      <w:r>
        <w:t xml:space="preserve">Section 4. Challenges &amp; Solutions</w:t>
      </w:r>
    </w:p>
    <w:p>
      <w:pPr>
        <w:spacing w:after="100" w:before="100"/>
        <w:jc w:val="both"/>
      </w:pPr>
      <w:r>
        <w:rPr>
          <w:rFonts w:ascii="Times New Roman" w:cs="Times New Roman" w:eastAsia="Times New Roman" w:hAnsi="Times New Roman"/>
          <w:sz w:val="24"/>
          <w:szCs w:val="24"/>
        </w:rPr>
        <w:t xml:space="preserve">During development, the team encountered several technical difficulties. The table below summarizes each issue and how it was resolved: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Challenge</w:t>
            </w:r>
          </w:p>
        </w:tc>
        <w:tc>
          <w:tcPr>
            <w:tcW w:type="dxa" w:w="6160"/>
            <w:tcBorders>
              <w:top w:val="single" w:color="1F3864" w:sz="2"/>
              <w:left w:val="single" w:color="AAAAAA" w:sz="1"/>
              <w:bottom w:val="single" w:color="1F3864" w:sz="2"/>
              <w:right w:val="single" w:color="AAAAAA" w:sz="1"/>
            </w:tcBorders>
            <w:shd w:fill="1F3864" w:val="clear"/>
            <w:vAlign w:val="center"/>
          </w:tcPr>
          <w:p>
            <w:pPr>
              <w:spacing w:after="40" w:before="40"/>
              <w:jc w:val="center"/>
            </w:pPr>
            <w:r>
              <w:rPr>
                <w:rFonts w:ascii="Times New Roman" w:cs="Times New Roman" w:eastAsia="Times New Roman" w:hAnsi="Times New Roman"/>
                <w:b/>
                <w:bCs/>
                <w:color w:val="FFFFFF"/>
                <w:sz w:val="22"/>
                <w:szCs w:val="22"/>
              </w:rPr>
              <w:t xml:space="preserve">Solution / Approach</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Data loss on unexpected termination (crash)</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Implemented a 3-step atomic write: write .tmp → rename .dat to .bak → rename .tmp to .dat. Added recovery from .tmp on startup. This ensures a crash never corrupts data.</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strncpy does not guarantee null-termination</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strncpy only appends '\0' if the source string is shorter than the buffer. Fixed by adding buf[MAX_LEN-1] = '\0' after every strncpy call. This is a common C pitfall that is very hard to debug.</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Inconsistent saves when multiple files need updating</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Defined a specific save order per operation. For example, delete member: accounts → violations → members. If violations save succeeds but members save fails, member stats are rolled back in memory.</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Two separate role systems (Account.role vs Member.role)</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Account.role only controls menu access (Member/BCN). Member.role determines fine amounts (20k/50k) and has 3 values (Member/Leader/BCN). When editing a member's role, Account.role is automatically synced.</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Out CLB threshold: duplicate file saves mid-flow</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Separated concerns: violationCheckOutThreshold only updates memory (no file I/O). The caller (violationRecord) is responsible for persistence. This prevents double-saving and potential inconsistency if the second save fails.</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Table formatting breaks with long strings</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Used precision specifiers in printf: "%-10.10s" to truncate column output. This completely eliminates the case where a string exceeds its column width and misaligns the table.</w:t>
            </w:r>
          </w:p>
        </w:tc>
      </w:tr>
      <w:tr>
        <w:tc>
          <w:tcPr>
            <w:tcW w:type="dxa" w:w="32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sz w:val="22"/>
                <w:szCs w:val="22"/>
              </w:rPr>
              <w:t xml:space="preserve">Login exits immediately on wrong password</w:t>
            </w:r>
          </w:p>
        </w:tc>
        <w:tc>
          <w:tcPr>
            <w:tcW w:type="dxa" w:w="61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authLogin initially returned -1 on wrong password, not allowing retry. Fixed by adding a while(1) loop that retries until either login succeeds or the account is locked (3 failed attempts).</w:t>
            </w:r>
          </w:p>
        </w:tc>
      </w:tr>
    </w:tbl>
    <w:p>
      <w:r>
        <w:br w:type="page"/>
      </w:r>
    </w:p>
    <w:p>
      <w:pPr>
        <w:pStyle w:val="Heading1"/>
      </w:pPr>
      <w:r>
        <w:t xml:space="preserve">Section 5. Remaining Work</w:t>
      </w:r>
    </w:p>
    <w:p>
      <w:pPr>
        <w:spacing w:after="100" w:before="100"/>
        <w:jc w:val="both"/>
      </w:pPr>
      <w:r>
        <w:rPr>
          <w:rFonts w:ascii="Times New Roman" w:cs="Times New Roman" w:eastAsia="Times New Roman" w:hAnsi="Times New Roman"/>
          <w:sz w:val="24"/>
          <w:szCs w:val="24"/>
        </w:rPr>
        <w:t xml:space="preserve">The following features still need to be completed before the Final Report deadline (17/05/2026):</w:t>
      </w:r>
    </w:p>
    <w:p>
      <w:pPr>
        <w:pStyle w:val="ListParagraph"/>
        <w:numPr>
          <w:ilvl w:val="0"/>
          <w:numId w:val="7"/>
        </w:numPr>
        <w:spacing w:after="60" w:before="60"/>
      </w:pPr>
      <w:r>
        <w:rPr>
          <w:rFonts w:ascii="Times New Roman" w:cs="Times New Roman" w:eastAsia="Times New Roman" w:hAnsi="Times New Roman"/>
          <w:b/>
          <w:bCs/>
          <w:sz w:val="24"/>
          <w:szCs w:val="24"/>
        </w:rPr>
        <w:t xml:space="preserve">Mark paid &amp; view own violations (Story 3.3) </w:t>
      </w:r>
      <w:r>
        <w:rPr>
          <w:rFonts w:ascii="Times New Roman" w:cs="Times New Roman" w:eastAsia="Times New Roman" w:hAnsi="Times New Roman"/>
          <w:sz w:val="24"/>
          <w:szCs w:val="24"/>
        </w:rPr>
        <w:t xml:space="preserve">— BCN marks a violation as paid. Members view their personal violation history and outstanding fine total. File: violation.c</w:t>
      </w:r>
    </w:p>
    <w:p>
      <w:pPr>
        <w:pStyle w:val="ListParagraph"/>
        <w:numPr>
          <w:ilvl w:val="0"/>
          <w:numId w:val="7"/>
        </w:numPr>
        <w:spacing w:after="60" w:before="60"/>
      </w:pPr>
      <w:r>
        <w:rPr>
          <w:rFonts w:ascii="Times New Roman" w:cs="Times New Roman" w:eastAsia="Times New Roman" w:hAnsi="Times New Roman"/>
          <w:b/>
          <w:bCs/>
          <w:sz w:val="24"/>
          <w:szCs w:val="24"/>
        </w:rPr>
        <w:t xml:space="preserve">View all violations with filters (Story 3.4) </w:t>
      </w:r>
      <w:r>
        <w:rPr>
          <w:rFonts w:ascii="Times New Roman" w:cs="Times New Roman" w:eastAsia="Times New Roman" w:hAnsi="Times New Roman"/>
          <w:sz w:val="24"/>
          <w:szCs w:val="24"/>
        </w:rPr>
        <w:t xml:space="preserve">— BCN views the full violation list with filters (by MSSV, by reason, by payment status). File: violation.c</w:t>
      </w:r>
    </w:p>
    <w:p>
      <w:pPr>
        <w:pStyle w:val="ListParagraph"/>
        <w:numPr>
          <w:ilvl w:val="0"/>
          <w:numId w:val="7"/>
        </w:numPr>
        <w:spacing w:after="60" w:before="60"/>
      </w:pPr>
      <w:r>
        <w:rPr>
          <w:rFonts w:ascii="Times New Roman" w:cs="Times New Roman" w:eastAsia="Times New Roman" w:hAnsi="Times New Roman"/>
          <w:b/>
          <w:bCs/>
          <w:sz w:val="24"/>
          <w:szCs w:val="24"/>
        </w:rPr>
        <w:t xml:space="preserve">Statistics by team (Story 4.1) </w:t>
      </w:r>
      <w:r>
        <w:rPr>
          <w:rFonts w:ascii="Times New Roman" w:cs="Times New Roman" w:eastAsia="Times New Roman" w:hAnsi="Times New Roman"/>
          <w:sz w:val="24"/>
          <w:szCs w:val="24"/>
        </w:rPr>
        <w:t xml:space="preserve">— Aggregate total fines per team (Academic, Planning, HR, Media). File: violation.c or new report.c</w:t>
      </w:r>
    </w:p>
    <w:p>
      <w:pPr>
        <w:pStyle w:val="ListParagraph"/>
        <w:numPr>
          <w:ilvl w:val="0"/>
          <w:numId w:val="7"/>
        </w:numPr>
        <w:spacing w:after="60" w:before="60"/>
      </w:pPr>
      <w:r>
        <w:rPr>
          <w:rFonts w:ascii="Times New Roman" w:cs="Times New Roman" w:eastAsia="Times New Roman" w:hAnsi="Times New Roman"/>
          <w:b/>
          <w:bCs/>
          <w:sz w:val="24"/>
          <w:szCs w:val="24"/>
        </w:rPr>
        <w:t xml:space="preserve">Sort members by violation count (Story 4.2) </w:t>
      </w:r>
      <w:r>
        <w:rPr>
          <w:rFonts w:ascii="Times New Roman" w:cs="Times New Roman" w:eastAsia="Times New Roman" w:hAnsi="Times New Roman"/>
          <w:sz w:val="24"/>
          <w:szCs w:val="24"/>
        </w:rPr>
        <w:t xml:space="preserve">— Sort the member list by violation count in descending order. File: member.c or new report.c</w:t>
      </w:r>
    </w:p>
    <w:p>
      <w:pPr>
        <w:pStyle w:val="ListParagraph"/>
        <w:numPr>
          <w:ilvl w:val="0"/>
          <w:numId w:val="7"/>
        </w:numPr>
        <w:spacing w:after="60" w:before="60"/>
      </w:pPr>
      <w:r>
        <w:rPr>
          <w:rFonts w:ascii="Times New Roman" w:cs="Times New Roman" w:eastAsia="Times New Roman" w:hAnsi="Times New Roman"/>
          <w:b/>
          <w:bCs/>
          <w:sz w:val="24"/>
          <w:szCs w:val="24"/>
        </w:rPr>
        <w:t xml:space="preserve">Export report to .txt (Story 4.3) </w:t>
      </w:r>
      <w:r>
        <w:rPr>
          <w:rFonts w:ascii="Times New Roman" w:cs="Times New Roman" w:eastAsia="Times New Roman" w:hAnsi="Times New Roman"/>
          <w:sz w:val="24"/>
          <w:szCs w:val="24"/>
        </w:rPr>
        <w:t xml:space="preserve">— Generate a structured text report of violations and fines. File: new report.c</w:t>
      </w:r>
    </w:p>
    <w:p>
      <w:pPr>
        <w:pStyle w:val="ListParagraph"/>
        <w:numPr>
          <w:ilvl w:val="0"/>
          <w:numId w:val="7"/>
        </w:numPr>
        <w:spacing w:after="60" w:before="60"/>
      </w:pPr>
      <w:r>
        <w:rPr>
          <w:rFonts w:ascii="Times New Roman" w:cs="Times New Roman" w:eastAsia="Times New Roman" w:hAnsi="Times New Roman"/>
          <w:b/>
          <w:bCs/>
          <w:sz w:val="24"/>
          <w:szCs w:val="24"/>
        </w:rPr>
        <w:t xml:space="preserve">Search violations by date range (Story 4.4) </w:t>
      </w:r>
      <w:r>
        <w:rPr>
          <w:rFonts w:ascii="Times New Roman" w:cs="Times New Roman" w:eastAsia="Times New Roman" w:hAnsi="Times New Roman"/>
          <w:sz w:val="24"/>
          <w:szCs w:val="24"/>
        </w:rPr>
        <w:t xml:space="preserve">— Search for violations within a date range (from date — to date). File: violation.c or new report.c</w:t>
      </w:r>
    </w:p>
    <w:p>
      <w:pPr>
        <w:pStyle w:val="ListParagraph"/>
        <w:numPr>
          <w:ilvl w:val="0"/>
          <w:numId w:val="7"/>
        </w:numPr>
        <w:spacing w:after="60" w:before="60"/>
      </w:pPr>
      <w:r>
        <w:rPr>
          <w:rFonts w:ascii="Times New Roman" w:cs="Times New Roman" w:eastAsia="Times New Roman" w:hAnsi="Times New Roman"/>
          <w:b/>
          <w:bCs/>
          <w:sz w:val="24"/>
          <w:szCs w:val="24"/>
        </w:rPr>
        <w:t xml:space="preserve">End-to-end testing </w:t>
      </w:r>
      <w:r>
        <w:rPr>
          <w:rFonts w:ascii="Times New Roman" w:cs="Times New Roman" w:eastAsia="Times New Roman" w:hAnsi="Times New Roman"/>
          <w:sz w:val="24"/>
          <w:szCs w:val="24"/>
        </w:rPr>
        <w:t xml:space="preserve">— Run a full scenario: add member → login → record violation → Out CLB warning → edit/delete → export report.</w:t>
      </w:r>
    </w:p>
    <w:p>
      <w:pPr>
        <w:spacing w:after="100" w:before="150"/>
        <w:jc w:val="both"/>
      </w:pPr>
      <w:r>
        <w:rPr>
          <w:rFonts w:ascii="Times New Roman" w:cs="Times New Roman" w:eastAsia="Times New Roman" w:hAnsi="Times New Roman"/>
          <w:b/>
          <w:bCs/>
          <w:color w:val="1F3864"/>
          <w:sz w:val="24"/>
          <w:szCs w:val="24"/>
        </w:rPr>
        <w:t xml:space="preserve">Estimated completion confidence: </w:t>
      </w:r>
      <w:r>
        <w:rPr>
          <w:rFonts w:ascii="Times New Roman" w:cs="Times New Roman" w:eastAsia="Times New Roman" w:hAnsi="Times New Roman"/>
          <w:sz w:val="24"/>
          <w:szCs w:val="24"/>
        </w:rPr>
        <w:t xml:space="preserve">High — All core features are complete and tested. The remaining features (3.3–4.4) are independent additions that do not depend heavily on existing logic. The violation.c module already has helper functions (fine calculation, MSSV filtering) that will speed up extension. The biggest risk is Story 4.3 (export report) since it requires creating a new report.c module from scratch.</w:t>
      </w:r>
    </w:p>
    <w:p>
      <w:r>
        <w:br w:type="page"/>
      </w:r>
    </w:p>
    <w:p>
      <w:pPr>
        <w:pStyle w:val="Heading1"/>
      </w:pPr>
      <w:r>
        <w:t xml:space="preserve">Section 6. GitHub Repository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Repository URL</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https://github.com/bechovang/QuanLyViPhamCLBFCode</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Main branch</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main</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README</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Yes — Detailed setup instructions (MSYS2, gcc, clang-format, clang-tidy), build and run commands.</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Compile command</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mingw32-make (Windows cmd, uses Makefile with gcc)</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Compiler flags</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-std=c17 -m64 -Wall -Wextra -Wpedantic -Wshadow -Wconversion -Wformat=2 -Wformat-security -Wfloat-equal -Wundef -Wsign-conversion -Wcast-align -Wcast-qual -Wmissing-prototypes -Wmissing-declarations -Wunreachable-code -Wnull-dereference -Wimplicit-fallthrough -Wswitch-enum -Wpointer-arith -Iinclude</w:t>
            </w:r>
          </w:p>
        </w:tc>
      </w:tr>
      <w:tr>
        <w:tc>
          <w:tcPr>
            <w:tcW w:type="dxa" w:w="300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b/>
                <w:bCs/>
                <w:color w:val="1F3864"/>
                <w:sz w:val="22"/>
                <w:szCs w:val="22"/>
              </w:rPr>
              <w:t xml:space="preserve">Development branch</w:t>
            </w:r>
          </w:p>
        </w:tc>
        <w:tc>
          <w:tcPr>
            <w:tcW w:type="dxa" w:w="6360"/>
            <w:tcBorders>
              <w:top w:val="single" w:color="AAAAAA" w:sz="1"/>
              <w:left w:val="single" w:color="AAAAAA" w:sz="1"/>
              <w:bottom w:val="single" w:color="AAAAAA" w:sz="1"/>
              <w:right w:val="single" w:color="AAAAAA" w:sz="1"/>
            </w:tcBorders>
            <w:vAlign w:val="center"/>
          </w:tcPr>
          <w:p>
            <w:pPr>
              <w:spacing w:after="30" w:before="30"/>
              <w:jc w:val="left"/>
            </w:pPr>
            <w:r>
              <w:rPr>
                <w:rFonts w:ascii="Times New Roman" w:cs="Times New Roman" w:eastAsia="Times New Roman" w:hAnsi="Times New Roman"/>
                <w:sz w:val="22"/>
                <w:szCs w:val="22"/>
              </w:rPr>
              <w:t xml:space="preserve">feat-story-1.1-project-scaffold (current)</w:t>
            </w:r>
          </w:p>
        </w:tc>
      </w:tr>
    </w:tbl>
    <w:p>
      <w:pPr>
        <w:spacing w:after="100" w:before="200"/>
        <w:jc w:val="both"/>
      </w:pPr>
      <w:r>
        <w:rPr>
          <w:rFonts w:ascii="Times New Roman" w:cs="Times New Roman" w:eastAsia="Times New Roman" w:hAnsi="Times New Roman"/>
          <w:b/>
          <w:bCs/>
          <w:color w:val="1F3864"/>
          <w:sz w:val="24"/>
          <w:szCs w:val="24"/>
        </w:rPr>
        <w:t xml:space="preserve">Note: </w:t>
      </w:r>
      <w:r>
        <w:rPr>
          <w:rFonts w:ascii="Times New Roman" w:cs="Times New Roman" w:eastAsia="Times New Roman" w:hAnsi="Times New Roman"/>
          <w:sz w:val="24"/>
          <w:szCs w:val="24"/>
        </w:rPr>
        <w:t xml:space="preserve">The repository is set to Public. All commit history and story documentation are accessible. The team follows a story-driven development workflow: each story has its own markdown file in docs/stories/ with acceptance criteria, tasks, and post-implementation fix notes.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F-Code Violation Management System — Midterm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2026-04-29T14:53:30.888Z</dcterms:created>
  <dcterms:modified xsi:type="dcterms:W3CDTF">2026-04-29T14:53:30.888Z</dcterms:modified>
</cp:coreProperties>
</file>

<file path=docProps/custom.xml><?xml version="1.0" encoding="utf-8"?>
<Properties xmlns="http://schemas.openxmlformats.org/officeDocument/2006/custom-properties" xmlns:vt="http://schemas.openxmlformats.org/officeDocument/2006/docPropsVTypes"/>
</file>