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46" w:rsidRDefault="00111F58" w:rsidP="005C4046">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w:t>
      </w:r>
      <w:r w:rsidR="005B3277">
        <w:rPr>
          <w:rFonts w:ascii="Times New Roman" w:eastAsia="Times New Roman" w:hAnsi="Times New Roman" w:cs="Times New Roman"/>
          <w:b/>
          <w:color w:val="ED7D31"/>
          <w:sz w:val="40"/>
          <w:szCs w:val="40"/>
        </w:rPr>
        <w:t>1</w:t>
      </w:r>
      <w:r w:rsidR="006E5A89">
        <w:rPr>
          <w:rFonts w:ascii="Times New Roman" w:eastAsia="Times New Roman" w:hAnsi="Times New Roman" w:cs="Times New Roman"/>
          <w:b/>
          <w:color w:val="ED7D31"/>
          <w:sz w:val="40"/>
          <w:szCs w:val="40"/>
        </w:rPr>
        <w:t>2</w:t>
      </w:r>
      <w:r w:rsidR="005C4046">
        <w:rPr>
          <w:rFonts w:ascii="Times New Roman" w:eastAsia="Times New Roman" w:hAnsi="Times New Roman" w:cs="Times New Roman"/>
          <w:b/>
          <w:color w:val="ED7D31"/>
          <w:sz w:val="40"/>
          <w:szCs w:val="40"/>
        </w:rPr>
        <w:t xml:space="preserve"> Assignment 02</w:t>
      </w:r>
    </w:p>
    <w:p w:rsidR="00C96EC6" w:rsidRDefault="00111F58" w:rsidP="005C4046">
      <w:pPr>
        <w:shd w:val="clear" w:color="auto" w:fill="FFFFFF"/>
        <w:spacing w:before="120" w:after="12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EC14EF">
        <w:rPr>
          <w:rFonts w:ascii="Times New Roman" w:eastAsia="Times New Roman" w:hAnsi="Times New Roman" w:cs="Times New Roman"/>
          <w:b/>
          <w:color w:val="000000"/>
          <w:sz w:val="40"/>
          <w:szCs w:val="40"/>
        </w:rPr>
        <w:t>Hotel</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Management System with Windows Presentation Foundation (WPF)</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C14EF" w:rsidRPr="00264111"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8920A3">
        <w:rPr>
          <w:rFonts w:ascii="Times New Roman" w:eastAsia="Times New Roman" w:hAnsi="Times New Roman" w:cs="Times New Roman"/>
          <w:sz w:val="24"/>
          <w:szCs w:val="24"/>
        </w:rPr>
        <w:t xml:space="preserve">otel </w:t>
      </w:r>
      <w:r>
        <w:rPr>
          <w:rFonts w:ascii="Times New Roman" w:eastAsia="Times New Roman" w:hAnsi="Times New Roman" w:cs="Times New Roman"/>
          <w:sz w:val="24"/>
          <w:szCs w:val="24"/>
        </w:rPr>
        <w:t>M</w:t>
      </w:r>
      <w:r w:rsidRPr="008920A3">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Pr="008920A3">
        <w:rPr>
          <w:rFonts w:ascii="Times New Roman" w:eastAsia="Times New Roman" w:hAnsi="Times New Roman" w:cs="Times New Roman"/>
          <w:sz w:val="24"/>
          <w:szCs w:val="24"/>
        </w:rPr>
        <w:t xml:space="preserve">ystem (HMS) can help you streamline and automate various aspects of managing a hotel. It can help you keep track of room reservations, bills, guest information, and financial transactions. </w:t>
      </w:r>
      <w:r>
        <w:rPr>
          <w:rFonts w:ascii="Times New Roman" w:eastAsia="Times New Roman" w:hAnsi="Times New Roman" w:cs="Times New Roman"/>
          <w:sz w:val="24"/>
          <w:szCs w:val="24"/>
        </w:rPr>
        <w:t>The</w:t>
      </w:r>
      <w:r w:rsidRPr="008920A3">
        <w:rPr>
          <w:rFonts w:ascii="Times New Roman" w:eastAsia="Times New Roman" w:hAnsi="Times New Roman" w:cs="Times New Roman"/>
          <w:sz w:val="24"/>
          <w:szCs w:val="24"/>
        </w:rPr>
        <w:t xml:space="preserve"> HMS can also help you manage housekeeping and maintenance tasks, as well as track inventory and purchase orders. Building an HMS can also help you improve customer satisfaction by providing them with a user-friendly interface to book rooms and manage their stays.</w:t>
      </w:r>
      <w:r w:rsidRPr="00FC6DF4">
        <w:rPr>
          <w:rFonts w:ascii="Times New Roman" w:eastAsia="Times New Roman" w:hAnsi="Times New Roman" w:cs="Times New Roman"/>
          <w:sz w:val="24"/>
          <w:szCs w:val="24"/>
        </w:rPr>
        <w:t xml:space="preserve"> </w:t>
      </w:r>
      <w:r w:rsidRPr="00264111">
        <w:rPr>
          <w:rFonts w:ascii="Times New Roman" w:eastAsia="Times New Roman" w:hAnsi="Times New Roman" w:cs="Times New Roman"/>
          <w:sz w:val="24"/>
          <w:szCs w:val="24"/>
        </w:rPr>
        <w:t xml:space="preserve">Here are some key components and functions of a </w:t>
      </w:r>
      <w:r>
        <w:rPr>
          <w:rFonts w:ascii="Times New Roman" w:eastAsia="Times New Roman" w:hAnsi="Times New Roman" w:cs="Times New Roman"/>
          <w:sz w:val="24"/>
          <w:szCs w:val="24"/>
        </w:rPr>
        <w:t>Hotel</w:t>
      </w:r>
      <w:r w:rsidRPr="00264111">
        <w:rPr>
          <w:rFonts w:ascii="Times New Roman" w:eastAsia="Times New Roman" w:hAnsi="Times New Roman" w:cs="Times New Roman"/>
          <w:sz w:val="24"/>
          <w:szCs w:val="24"/>
        </w:rPr>
        <w:t xml:space="preserve"> Management System</w:t>
      </w:r>
    </w:p>
    <w:p w:rsidR="00EC14EF"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rsidR="00EC14EF" w:rsidRPr="00FC6DF4"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w:t>
      </w:r>
      <w:r w:rsidRPr="00264111">
        <w:rPr>
          <w:rFonts w:ascii="Times New Roman" w:eastAsia="Times New Roman" w:hAnsi="Times New Roman" w:cs="Times New Roman"/>
          <w:sz w:val="24"/>
          <w:szCs w:val="24"/>
        </w:rPr>
        <w:t xml:space="preserve"> Management: </w:t>
      </w:r>
      <w:r w:rsidRPr="00E85172">
        <w:rPr>
          <w:rFonts w:ascii="Times New Roman" w:eastAsia="Times New Roman" w:hAnsi="Times New Roman" w:cs="Times New Roman"/>
          <w:sz w:val="24"/>
          <w:szCs w:val="24"/>
        </w:rPr>
        <w:t>Room management in a hotel management system refers to the process of efficiently and effectively managing the rooms and their occupants in a hotel. </w:t>
      </w:r>
    </w:p>
    <w:p w:rsidR="00EC14EF" w:rsidRPr="00D34C28"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w:t>
      </w:r>
      <w:r>
        <w:rPr>
          <w:rFonts w:ascii="Times New Roman" w:eastAsia="Times New Roman" w:hAnsi="Times New Roman" w:cs="Times New Roman"/>
          <w:sz w:val="24"/>
          <w:szCs w:val="24"/>
        </w:rPr>
        <w:t>room booking</w:t>
      </w:r>
      <w:r w:rsidRPr="00264111">
        <w:rPr>
          <w:rFonts w:ascii="Times New Roman" w:eastAsia="Times New Roman" w:hAnsi="Times New Roman" w:cs="Times New Roman"/>
          <w:sz w:val="24"/>
          <w:szCs w:val="24"/>
        </w:rPr>
        <w:t xml:space="preserve"> history. It enables easy retrieval of customer records, communication, and personalized service.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FU Mini Hotel Management System named </w:t>
      </w:r>
      <w:r>
        <w:rPr>
          <w:rFonts w:ascii="Times New Roman" w:eastAsia="Times New Roman" w:hAnsi="Times New Roman" w:cs="Times New Roman"/>
          <w:b/>
          <w:sz w:val="24"/>
          <w:szCs w:val="24"/>
        </w:rPr>
        <w:t>FUMiniHotelSystem</w:t>
      </w:r>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room information. </w:t>
      </w:r>
    </w:p>
    <w:p w:rsidR="00EC14EF" w:rsidRDefault="00EC14EF" w:rsidP="00EC14EF">
      <w:pPr>
        <w:numPr>
          <w:ilvl w:val="0"/>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online/offline booking transaction.</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 has a default account (admin account) whose email is “</w:t>
      </w:r>
      <w:r>
        <w:rPr>
          <w:rFonts w:ascii="Times New Roman" w:eastAsia="Times New Roman" w:hAnsi="Times New Roman" w:cs="Times New Roman"/>
          <w:b/>
          <w:sz w:val="24"/>
          <w:szCs w:val="24"/>
        </w:rPr>
        <w:t>admin@FUMiniHotelSystem.com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rsidR="00C96EC6" w:rsidRDefault="00111F58">
      <w:pPr>
        <w:pStyle w:val="Heading1"/>
        <w:shd w:val="clear" w:color="auto" w:fill="FFFFFF"/>
        <w:spacing w:before="120" w:after="120" w:line="360" w:lineRule="auto"/>
        <w:rPr>
          <w:color w:val="171717"/>
          <w:sz w:val="30"/>
          <w:szCs w:val="30"/>
        </w:rPr>
      </w:pPr>
      <w:r>
        <w:rPr>
          <w:color w:val="171717"/>
          <w:sz w:val="30"/>
          <w:szCs w:val="30"/>
        </w:rPr>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Visual Studio.NET to create Windows Presentation Foundation (WPF) and Class Library (.dll) projects.</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CRUD actions using Entity Framework Core.</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LINQ to query and sort data.</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passing data in the WPF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3-Layers architecture to develop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MVVM (Model-View ViewModel) pattern in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Repository pattern and Singleton pattern in a project.</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CRUD and searching actions to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to validate data type for all fields.</w:t>
      </w:r>
    </w:p>
    <w:p w:rsidR="00C96EC6" w:rsidRDefault="00111F58">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project and test the WPF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EC14EF" w:rsidP="00EC14EF">
      <w:pPr>
        <w:jc w:val="center"/>
        <w:rPr>
          <w:rFonts w:ascii="Times New Roman" w:eastAsia="Times New Roman" w:hAnsi="Times New Roman" w:cs="Times New Roman"/>
        </w:rPr>
      </w:pPr>
      <w:bookmarkStart w:id="0" w:name="_heading=h.gjdgxs" w:colFirst="0" w:colLast="0"/>
      <w:bookmarkEnd w:id="0"/>
      <w:r w:rsidRPr="00C77180">
        <w:rPr>
          <w:rFonts w:ascii="Times New Roman" w:eastAsia="Times New Roman" w:hAnsi="Times New Roman" w:cs="Times New Roman"/>
          <w:noProof/>
          <w:lang w:val="en-GB" w:eastAsia="en-GB"/>
        </w:rPr>
        <w:drawing>
          <wp:inline distT="0" distB="0" distL="0" distR="0" wp14:anchorId="31693CC7" wp14:editId="2D4D718A">
            <wp:extent cx="5986707"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650" cy="5293740"/>
                    </a:xfrm>
                    <a:prstGeom prst="rect">
                      <a:avLst/>
                    </a:prstGeom>
                  </pic:spPr>
                </pic:pic>
              </a:graphicData>
            </a:graphic>
          </wp:inline>
        </w:drawing>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will belong to only one </w:t>
      </w:r>
      <w:r>
        <w:rPr>
          <w:rFonts w:ascii="Times New Roman" w:hAnsi="Times New Roman" w:cs="Times New Roman"/>
          <w:sz w:val="24"/>
        </w:rPr>
        <w:t>room type</w:t>
      </w:r>
      <w:r w:rsidRPr="002A668C">
        <w:rPr>
          <w:rFonts w:ascii="Times New Roman" w:hAnsi="Times New Roman" w:cs="Times New Roman"/>
          <w:sz w:val="24"/>
        </w:rPr>
        <w:t xml:space="preserve">. </w:t>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w:t>
      </w:r>
      <w:r>
        <w:rPr>
          <w:rFonts w:ascii="Times New Roman" w:hAnsi="Times New Roman" w:cs="Times New Roman"/>
          <w:sz w:val="24"/>
        </w:rPr>
        <w:t>make booking reservation in this system</w:t>
      </w:r>
      <w:r w:rsidRPr="002A668C">
        <w:rPr>
          <w:rFonts w:ascii="Times New Roman" w:hAnsi="Times New Roman" w:cs="Times New Roman"/>
          <w:sz w:val="24"/>
        </w:rPr>
        <w:t xml:space="preserve"> many </w:t>
      </w:r>
      <w:r>
        <w:rPr>
          <w:rFonts w:ascii="Times New Roman" w:hAnsi="Times New Roman" w:cs="Times New Roman"/>
          <w:sz w:val="24"/>
        </w:rPr>
        <w:t>times</w:t>
      </w:r>
      <w:r w:rsidRPr="002A668C">
        <w:rPr>
          <w:rFonts w:ascii="Times New Roman" w:hAnsi="Times New Roman" w:cs="Times New Roman"/>
          <w:sz w:val="24"/>
        </w:rPr>
        <w:t xml:space="preserve">. </w:t>
      </w:r>
      <w:r>
        <w:rPr>
          <w:rFonts w:ascii="Times New Roman" w:hAnsi="Times New Roman" w:cs="Times New Roman"/>
          <w:sz w:val="24"/>
        </w:rPr>
        <w:t xml:space="preserve">A booking reservation </w:t>
      </w:r>
      <w:r w:rsidRPr="002A668C">
        <w:rPr>
          <w:rFonts w:ascii="Times New Roman" w:hAnsi="Times New Roman" w:cs="Times New Roman"/>
          <w:sz w:val="24"/>
        </w:rPr>
        <w:t xml:space="preserve">will have </w:t>
      </w:r>
      <w:r>
        <w:rPr>
          <w:rFonts w:ascii="Times New Roman" w:hAnsi="Times New Roman" w:cs="Times New Roman"/>
          <w:sz w:val="24"/>
        </w:rPr>
        <w:t xml:space="preserve">one or </w:t>
      </w:r>
      <w:r w:rsidRPr="002A668C">
        <w:rPr>
          <w:rFonts w:ascii="Times New Roman" w:hAnsi="Times New Roman" w:cs="Times New Roman"/>
          <w:sz w:val="24"/>
        </w:rPr>
        <w:t xml:space="preserve">many </w:t>
      </w:r>
      <w:r>
        <w:rPr>
          <w:rFonts w:ascii="Times New Roman" w:hAnsi="Times New Roman" w:cs="Times New Roman"/>
          <w:sz w:val="24"/>
        </w:rPr>
        <w:t>room</w:t>
      </w:r>
      <w:r w:rsidRPr="002A668C">
        <w:rPr>
          <w:rFonts w:ascii="Times New Roman" w:hAnsi="Times New Roman" w:cs="Times New Roman"/>
          <w:sz w:val="24"/>
        </w:rPr>
        <w:t xml:space="preserve"> information. </w:t>
      </w: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information will belong to many </w:t>
      </w:r>
      <w:r>
        <w:rPr>
          <w:rFonts w:ascii="Times New Roman" w:hAnsi="Times New Roman" w:cs="Times New Roman"/>
          <w:sz w:val="24"/>
        </w:rPr>
        <w:t>booking reservations.</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(Admin/Customer) authentication by Email and Password. </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room information. (The delete action will delete room information in the case this information is not belong to any renting transaction. If the room information is already stored in a booking detail, just change the status.)</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booking reservation (includes booking details)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and sort data in descending order.</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Customer</w:t>
      </w:r>
      <w:r>
        <w:rPr>
          <w:rFonts w:ascii="Times New Roman" w:eastAsia="Times New Roman" w:hAnsi="Times New Roman" w:cs="Times New Roman"/>
          <w:color w:val="000000"/>
          <w:sz w:val="24"/>
          <w:szCs w:val="24"/>
        </w:rPr>
        <w:t>”, this customer role is allowed to:</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booking reservation history.</w:t>
      </w:r>
    </w:p>
    <w:p w:rsidR="00EC14EF" w:rsidRDefault="00EC14EF" w:rsidP="00EC14EF">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Customer management, Room management, and Booking reservation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Pr>
          <w:rFonts w:ascii="Times New Roman" w:eastAsia="Times New Roman" w:hAnsi="Times New Roman" w:cs="Times New Roman"/>
          <w:b/>
          <w:color w:val="333333"/>
          <w:sz w:val="24"/>
          <w:szCs w:val="24"/>
        </w:rPr>
        <w:t xml:space="preserve">Windows Presentation Foundation.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ou are not allow to connect direct to database from WPF, every database connection must be used through Repository and Data Access Objects. The database connection string must get from appsettings.json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w:t>
      </w:r>
      <w:r w:rsidR="005C404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StudentNameWPF.</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rsidR="00C96EC6" w:rsidRPr="00E86F5D"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p w:rsidR="00E86F5D" w:rsidRDefault="00E86F5D" w:rsidP="00E86F5D">
      <w:pPr>
        <w:spacing w:after="0" w:line="360" w:lineRule="auto"/>
        <w:jc w:val="both"/>
        <w:rPr>
          <w:rFonts w:ascii="Times New Roman" w:eastAsia="Times New Roman" w:hAnsi="Times New Roman" w:cs="Times New Roman"/>
          <w:sz w:val="24"/>
          <w:szCs w:val="24"/>
        </w:rPr>
      </w:pPr>
    </w:p>
    <w:p w:rsidR="00E86F5D" w:rsidRDefault="00E86F5D" w:rsidP="00E86F5D">
      <w:pPr>
        <w:spacing w:after="0" w:line="360" w:lineRule="auto"/>
        <w:jc w:val="both"/>
        <w:rPr>
          <w:rFonts w:ascii="Times New Roman" w:eastAsia="Times New Roman" w:hAnsi="Times New Roman" w:cs="Times New Roman"/>
          <w:sz w:val="24"/>
          <w:szCs w:val="24"/>
        </w:rPr>
      </w:pPr>
    </w:p>
    <w:p w:rsidR="00E86F5D" w:rsidRDefault="00E86F5D" w:rsidP="00E86F5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drawing>
          <wp:inline distT="0" distB="0" distL="0" distR="0">
            <wp:extent cx="473075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1568450"/>
                    </a:xfrm>
                    <a:prstGeom prst="rect">
                      <a:avLst/>
                    </a:prstGeom>
                    <a:noFill/>
                    <a:ln>
                      <a:noFill/>
                    </a:ln>
                  </pic:spPr>
                </pic:pic>
              </a:graphicData>
            </a:graphic>
          </wp:inline>
        </w:drawing>
      </w:r>
    </w:p>
    <w:p w:rsidR="00E86F5D" w:rsidRDefault="00E86F5D" w:rsidP="00E86F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in this case is the SQL Server Database</w:t>
      </w:r>
    </w:p>
    <w:p w:rsidR="00E86F5D" w:rsidRDefault="00E86F5D" w:rsidP="00E86F5D">
      <w:pPr>
        <w:spacing w:after="0" w:line="360" w:lineRule="auto"/>
        <w:jc w:val="both"/>
        <w:rPr>
          <w:rFonts w:ascii="Times New Roman" w:eastAsia="Times New Roman" w:hAnsi="Times New Roman" w:cs="Times New Roman"/>
          <w:b/>
          <w:sz w:val="24"/>
          <w:szCs w:val="24"/>
        </w:rPr>
      </w:pPr>
    </w:p>
    <w:sectPr w:rsidR="00E86F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D5" w:rsidRDefault="007942D5">
      <w:pPr>
        <w:spacing w:after="0" w:line="240" w:lineRule="auto"/>
      </w:pPr>
      <w:r>
        <w:separator/>
      </w:r>
    </w:p>
  </w:endnote>
  <w:endnote w:type="continuationSeparator" w:id="0">
    <w:p w:rsidR="007942D5" w:rsidRDefault="0079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DB6358">
      <w:rPr>
        <w:noProof/>
        <w:color w:val="000000"/>
      </w:rPr>
      <w:t>1</w:t>
    </w:r>
    <w:r>
      <w:rPr>
        <w:color w:val="000000"/>
      </w:rPr>
      <w:fldChar w:fldCharType="end"/>
    </w:r>
    <w:r>
      <w:rPr>
        <w:b/>
        <w:color w:val="000000"/>
      </w:rPr>
      <w:t xml:space="preserve"> | </w:t>
    </w:r>
    <w:r>
      <w:rPr>
        <w:color w:val="7F7F7F"/>
      </w:rPr>
      <w:t>Page</w:t>
    </w:r>
  </w:p>
  <w:p w:rsidR="00C96EC6" w:rsidRDefault="00C96EC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D5" w:rsidRDefault="007942D5">
      <w:pPr>
        <w:spacing w:after="0" w:line="240" w:lineRule="auto"/>
      </w:pPr>
      <w:r>
        <w:separator/>
      </w:r>
    </w:p>
  </w:footnote>
  <w:footnote w:type="continuationSeparator" w:id="0">
    <w:p w:rsidR="007942D5" w:rsidRDefault="0079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DB6358">
    <w:pPr>
      <w:pBdr>
        <w:top w:val="nil"/>
        <w:left w:val="nil"/>
        <w:bottom w:val="nil"/>
        <w:right w:val="nil"/>
        <w:between w:val="nil"/>
      </w:pBdr>
      <w:tabs>
        <w:tab w:val="center" w:pos="4680"/>
        <w:tab w:val="right" w:pos="9360"/>
      </w:tabs>
      <w:spacing w:after="0" w:line="240" w:lineRule="auto"/>
      <w:rPr>
        <w:color w:val="000000"/>
      </w:rPr>
    </w:pPr>
    <w:bookmarkStart w:id="1" w:name="_GoBack"/>
    <w:r w:rsidRPr="00786293">
      <w:rPr>
        <w:color w:val="000000"/>
        <w:lang w:val="en-GB"/>
      </w:rPr>
      <w:drawing>
        <wp:anchor distT="0" distB="0" distL="114300" distR="114300" simplePos="0" relativeHeight="251661312" behindDoc="0" locked="0" layoutInCell="1" allowOverlap="1" wp14:anchorId="01DA9324" wp14:editId="394B8D57">
          <wp:simplePos x="0" y="0"/>
          <wp:positionH relativeFrom="column">
            <wp:posOffset>-50800</wp:posOffset>
          </wp:positionH>
          <wp:positionV relativeFrom="paragraph">
            <wp:posOffset>-330200</wp:posOffset>
          </wp:positionV>
          <wp:extent cx="2133600" cy="575310"/>
          <wp:effectExtent l="0" t="0" r="0" b="0"/>
          <wp:wrapSquare wrapText="bothSides"/>
          <wp:docPr id="7" name="Picture 6">
            <a:extLst xmlns:a="http://schemas.openxmlformats.org/drawingml/2006/main">
              <a:ext uri="{FF2B5EF4-FFF2-40B4-BE49-F238E27FC236}">
                <a16:creationId xmlns:a16="http://schemas.microsoft.com/office/drawing/2014/main" id="{DB78142D-6D48-48A2-83B1-5FBEEEEC0974}"/>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78142D-6D48-48A2-83B1-5FBEEEEC0974}"/>
                      </a:ext>
                    </a:extLst>
                  </pic:cNvPr>
                  <pic:cNvPicPr/>
                </pic:nvPicPr>
                <pic:blipFill rotWithShape="1">
                  <a:blip r:embed="rId1">
                    <a:extLst>
                      <a:ext uri="{28A0092B-C50C-407E-A947-70E740481C1C}">
                        <a14:useLocalDpi xmlns:a14="http://schemas.microsoft.com/office/drawing/2010/main" val="0"/>
                      </a:ext>
                    </a:extLst>
                  </a:blip>
                  <a:srcRect l="30553"/>
                  <a:stretch/>
                </pic:blipFill>
                <pic:spPr bwMode="auto">
                  <a:xfrm>
                    <a:off x="0" y="0"/>
                    <a:ext cx="2133600" cy="575310"/>
                  </a:xfrm>
                  <a:prstGeom prst="rect">
                    <a:avLst/>
                  </a:prstGeom>
                  <a:noFill/>
                  <a:ln>
                    <a:noFill/>
                  </a:ln>
                  <a:extLst>
                    <a:ext uri="{53640926-AAD7-44D8-BBD7-CCE9431645EC}">
                      <a14:shadowObscured xmlns:a14="http://schemas.microsoft.com/office/drawing/2010/main"/>
                    </a:ext>
                  </a:extLst>
                </pic:spPr>
              </pic:pic>
            </a:graphicData>
          </a:graphic>
        </wp:anchor>
      </w:drawing>
    </w:r>
    <w:bookmarkEnd w:id="1"/>
    <w:r w:rsidR="00111F58">
      <w:rPr>
        <w:noProof/>
        <w:lang w:val="en-GB" w:eastAsia="en-GB"/>
      </w:rPr>
      <w:drawing>
        <wp:anchor distT="0" distB="0" distL="114300" distR="114300" simplePos="0" relativeHeight="251659264" behindDoc="0" locked="0" layoutInCell="1" hidden="0" allowOverlap="1" wp14:anchorId="48E56D74" wp14:editId="24A4C5B2">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626F6"/>
    <w:rsid w:val="00111F58"/>
    <w:rsid w:val="00264111"/>
    <w:rsid w:val="005B3277"/>
    <w:rsid w:val="005C4046"/>
    <w:rsid w:val="006E1B7C"/>
    <w:rsid w:val="006E5A89"/>
    <w:rsid w:val="007942D5"/>
    <w:rsid w:val="00795D67"/>
    <w:rsid w:val="00842E35"/>
    <w:rsid w:val="0087001A"/>
    <w:rsid w:val="00976DDF"/>
    <w:rsid w:val="009B04AC"/>
    <w:rsid w:val="00A11105"/>
    <w:rsid w:val="00C524B0"/>
    <w:rsid w:val="00C96EC6"/>
    <w:rsid w:val="00DB6358"/>
    <w:rsid w:val="00E86F5D"/>
    <w:rsid w:val="00EC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630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chu hung</cp:lastModifiedBy>
  <cp:revision>6</cp:revision>
  <dcterms:created xsi:type="dcterms:W3CDTF">2024-04-08T04:05:00Z</dcterms:created>
  <dcterms:modified xsi:type="dcterms:W3CDTF">2025-01-07T02:29:00Z</dcterms:modified>
</cp:coreProperties>
</file>