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AABDFF" w14:textId="0EA1B87E" w:rsidR="00FC408C" w:rsidRDefault="00FC408C" w:rsidP="00FC408C">
      <w:r>
        <w:t>## Bệnh do Nấm</w:t>
      </w:r>
    </w:p>
    <w:p w14:paraId="004797D6" w14:textId="77777777" w:rsidR="00FC408C" w:rsidRDefault="00FC408C" w:rsidP="00FC408C">
      <w:r>
        <w:t>1. Bệnh Thán Thư (Colletotrichum gloeosporioides)</w:t>
      </w:r>
    </w:p>
    <w:p w14:paraId="0066F5A7" w14:textId="4F8A9C54" w:rsidR="00FC408C" w:rsidRDefault="00FC408C" w:rsidP="00FC408C">
      <w:r>
        <w:t>Triệu chứng bệnh Thán thư (Colletotrichum spp.) và điều kiện phát sinh, phát triển</w:t>
      </w:r>
      <w:r>
        <w:t xml:space="preserve">: </w:t>
      </w:r>
      <w:r>
        <w:t>Bệnh bắt đầu bằng những đốm màu vàng nâu nhỏ trên toàn bộ bề mặt lá, trái, sau đó chuyển sang nâu phát triển lan rộng ra có thể là những đốm tròn hay bất định, màu đen và hơi có quầng màu xanh vàng. Trong điều kiện khô ráo, những vết bệnh trở nên khô và rơi xuống tạo thành những lỗ hỏng trên lá. Trên quả, vết bệnh có thể bị nứt giữa các mảng liên kết trong điều kiện ẩm độ cao, trên những vết bệnh có khối các bào tử nấm màu hồng. Nếu có những đợt mưa trong quá trình sinh trưởng của trái, thì vết bệnh tạo thành từng dãy chảy dọc xuống gọi là tear-staining. Khi mưa dứt, có thể những giọt này chảy xuống theo trái và đọng lại ở phần cuối trái làm cho bệnh nhiễm trên phần này.</w:t>
      </w:r>
    </w:p>
    <w:p w14:paraId="267A127F" w14:textId="77777777" w:rsidR="00FC408C" w:rsidRDefault="00FC408C" w:rsidP="00FC408C"/>
    <w:p w14:paraId="32257494" w14:textId="4E80AC9F" w:rsidR="00FC408C" w:rsidRDefault="00FC408C" w:rsidP="00FC408C">
      <w:r>
        <w:t>Nguyên nhân</w:t>
      </w:r>
      <w:r w:rsidR="004D624F">
        <w:t xml:space="preserve"> </w:t>
      </w:r>
      <w:r w:rsidR="004D624F">
        <w:t>Bệnh Thán Thư</w:t>
      </w:r>
      <w:r>
        <w:t>: do</w:t>
      </w:r>
      <w:r>
        <w:t xml:space="preserve"> 2 loài nấm C. acutatum và loài C. gloeosporioides gây bệnh thán thư hại xoài.</w:t>
      </w:r>
    </w:p>
    <w:p w14:paraId="61F62467" w14:textId="77777777" w:rsidR="00FC408C" w:rsidRDefault="00FC408C" w:rsidP="00FC408C"/>
    <w:p w14:paraId="3ADF5B6C" w14:textId="6085D184" w:rsidR="00FC408C" w:rsidRDefault="00FC408C" w:rsidP="00FC408C">
      <w:r>
        <w:t>Biện pháp phòng trừ</w:t>
      </w:r>
      <w:r w:rsidR="004D624F">
        <w:t xml:space="preserve"> </w:t>
      </w:r>
      <w:r w:rsidR="004D624F">
        <w:t>Bệnh Thán Thư</w:t>
      </w:r>
      <w:r w:rsidR="004D624F">
        <w:t>:</w:t>
      </w:r>
    </w:p>
    <w:p w14:paraId="25C311DB" w14:textId="77777777" w:rsidR="00FC408C" w:rsidRDefault="00FC408C" w:rsidP="00FC408C">
      <w:r>
        <w:t>Có thể kết hợp nhiều biện pháp khác nhau để phòng trừ bệnh một cách có hiệu quả, bao gồm:</w:t>
      </w:r>
    </w:p>
    <w:p w14:paraId="27B68B25" w14:textId="08C3A580" w:rsidR="00FC408C" w:rsidRDefault="00FC408C" w:rsidP="00FC408C">
      <w:r>
        <w:t>Biện pháp canh tác: Thu gom lá, cành khô, quả rụng mang đốt; dọn sạch cỏ dưới tán lá để thông thoáng; tỉa cành tạo tán khống chế chiều cao cây để tiện chăm sóc, làm cây thông thoáng;  Bao quả khi xoài lớn bằng cỡ quả trứng gà;</w:t>
      </w:r>
    </w:p>
    <w:p w14:paraId="2104C796" w14:textId="31CA349F" w:rsidR="00FC408C" w:rsidRDefault="00FC408C" w:rsidP="00FC408C">
      <w:r>
        <w:t>Biện pháp hóa học: Trước khi hoa nở 2-3 tuần và sau khi hoa nở 1-2 tuần tiến hành phun thuốc phòng và khi thấy bệnh chớm xuất hiện có thể sử dụng thuốc Copper – B 75WP (hoạt chất Benomyl + Bordeaux + Zineb), Score 250EC (hoạt chất Difenoconaziole), Ridomil Gold 68wp (hoạt chất Metalxyl + Mancozeb)  hoặc các thuốc khác được khuyến cáo, sử dụng thuốc luân phiên trách sự kháng thuốc của nấm (Lê Hoàng Lệ Thủy 2008).</w:t>
      </w:r>
    </w:p>
    <w:p w14:paraId="4F69815C" w14:textId="77777777" w:rsidR="00FC408C" w:rsidRDefault="00FC408C" w:rsidP="00FC408C"/>
    <w:p w14:paraId="757BAFB8" w14:textId="126E9399" w:rsidR="00FC408C" w:rsidRDefault="00FC408C" w:rsidP="00FC408C">
      <w:r>
        <w:t>Để phòng trừ bệnh trên quả sau khi thu hoạch, nhúng quả vào nước ấm có nhiệt độ 51-53 oC trong vòng 10 phút sau đó lau khô, bao bằng giấy sạch.</w:t>
      </w:r>
    </w:p>
    <w:p w14:paraId="25111B42" w14:textId="77777777" w:rsidR="00FC408C" w:rsidRDefault="00FC408C" w:rsidP="00FC408C">
      <w:r>
        <w:t>Nguồn tài liệu tham khảo:</w:t>
      </w:r>
    </w:p>
    <w:p w14:paraId="1C4F7EBB" w14:textId="77777777" w:rsidR="00FC408C" w:rsidRDefault="00FC408C" w:rsidP="00FC408C"/>
    <w:p w14:paraId="7B7032F4" w14:textId="54B0CC3B" w:rsidR="00FC408C" w:rsidRDefault="00FC408C" w:rsidP="00FC408C">
      <w:r w:rsidRPr="00FC408C">
        <w:t>Bệnh Thán thư hại xoài (Colletotrichum spp.) và biện pháp phòng trừ</w:t>
      </w:r>
      <w:r>
        <w:t xml:space="preserve"> </w:t>
      </w:r>
      <w:r>
        <w:t xml:space="preserve">- </w:t>
      </w:r>
      <w:r w:rsidRPr="00FC408C">
        <w:t>Khoa Nông - Lâm, Trường Đại học Tây Bắc</w:t>
      </w:r>
    </w:p>
    <w:p w14:paraId="635C5B90" w14:textId="1DCAF83B" w:rsidR="00FC408C" w:rsidRDefault="00FC408C" w:rsidP="00FC408C">
      <w:r>
        <w:lastRenderedPageBreak/>
        <w:t>2. Bệnh Phấn Trắng (Oidium mangiferae)</w:t>
      </w:r>
      <w:r w:rsidR="004D624F">
        <w:t xml:space="preserve">: </w:t>
      </w:r>
      <w:r>
        <w:t>Bệnh thường gây hại nặng trong giai đoạn xoài ra hoa và đậu quả non.</w:t>
      </w:r>
    </w:p>
    <w:p w14:paraId="2A7E61C7" w14:textId="640264A9" w:rsidR="004D624F" w:rsidRDefault="004D624F" w:rsidP="004D624F">
      <w:r>
        <w:t>NGUYÊN NHÂN GÂY BỆNH</w:t>
      </w:r>
      <w:r>
        <w:t xml:space="preserve"> PHẤN TRẮNG</w:t>
      </w:r>
      <w:r>
        <w:t>:</w:t>
      </w:r>
      <w:r>
        <w:t xml:space="preserve"> </w:t>
      </w:r>
      <w:r>
        <w:t>Bệnh phấn trắng trên cây xoài là do nấm Oidium mangiferae gây ra, bệnh gây hại trong giai đoạn cây ra cành non, lá non, nụ, hoa và trái non</w:t>
      </w:r>
      <w:r>
        <w:t>.</w:t>
      </w:r>
      <w:r w:rsidRPr="004D624F">
        <w:t xml:space="preserve"> </w:t>
      </w:r>
      <w:r>
        <w:t>BỆNH PHẤN TRẮNG thường phát sinh và phát triển khi thời tiết nóng ẩm, mưa nhẹ, độ ẩm không khí cao và nhiều sương mù, sự chênh lệch nhiệt độ giữa ngày và đêm lớn.</w:t>
      </w:r>
      <w:r w:rsidRPr="004D624F">
        <w:t xml:space="preserve"> </w:t>
      </w:r>
      <w:r>
        <w:t>BỆNH PHẤN TRẮNG thường gây hại nhiều nhất vào tháng 1-5, nặng nhất là vào khoảng tháng 2-3. Thời điểm xoài ra lộc, hoa và trái non</w:t>
      </w:r>
      <w:r>
        <w:t xml:space="preserve">. </w:t>
      </w:r>
      <w:r>
        <w:t xml:space="preserve">Vườn trồng với mật độ dày, vườn không được cắt tỉa cành, vườn rậm rạp không thông thoáng, độ ẩm trong vườn cao là điều kiện thuận lợi cho nấm bệnh lây lan và phát triển. </w:t>
      </w:r>
    </w:p>
    <w:p w14:paraId="4D79D979" w14:textId="77777777" w:rsidR="004D624F" w:rsidRDefault="004D624F" w:rsidP="004D624F"/>
    <w:p w14:paraId="3E8C3F6C" w14:textId="5A80400C" w:rsidR="004D624F" w:rsidRDefault="004D624F" w:rsidP="004D624F">
      <w:r>
        <w:t>BIỂU HIỆN CỦA</w:t>
      </w:r>
      <w:r w:rsidRPr="004D624F">
        <w:t xml:space="preserve"> </w:t>
      </w:r>
      <w:r>
        <w:t>BỆNH PHẤN TRẮNG:</w:t>
      </w:r>
    </w:p>
    <w:p w14:paraId="2569DEE3" w14:textId="77777777" w:rsidR="004D624F" w:rsidRDefault="004D624F" w:rsidP="004D624F">
      <w:r>
        <w:t>Trên cành, lá non: Vết bệnh ban đầu là những đám nấm nhỏ, màu trắng đục như bụi phấn, sau đó vết bệnh lan dần ra toàn bộ diện tích bề mặt cành lá. Bệnh nặng sẽ khiến lá nhăn nheo, khô dần rồi rụng.</w:t>
      </w:r>
    </w:p>
    <w:p w14:paraId="4B65770F" w14:textId="1C55C92C" w:rsidR="004D624F" w:rsidRDefault="004D624F" w:rsidP="004D624F"/>
    <w:p w14:paraId="0E956AEC" w14:textId="77777777" w:rsidR="004D624F" w:rsidRDefault="004D624F" w:rsidP="004D624F">
      <w:r>
        <w:t>Trên chùm hoa, trái non: Ban đầu vết bệnh xuất hiện ở đỉnh chùm, sau đó lan dần ra toàn bộ chùm hoa, trái non. Hoa và trái non bị biến dạng, thối khô và rụng</w:t>
      </w:r>
    </w:p>
    <w:p w14:paraId="04760301" w14:textId="77777777" w:rsidR="004D624F" w:rsidRDefault="004D624F" w:rsidP="004D624F"/>
    <w:p w14:paraId="3E5DE5E6" w14:textId="77777777" w:rsidR="004D624F" w:rsidRDefault="004D624F" w:rsidP="004D624F">
      <w:r>
        <w:t>Trong điều kiện vườn rậm rạp, ẩm thấp, nấm cũng lan sang các lá già, gây ảnh hưởng lớn đến quang hợp của cây. Bệnh cũng thế thể gây hại mạnh ở những vườn ươm giống, vườn mới trồng khiến cây chậm phát triển và chết.</w:t>
      </w:r>
    </w:p>
    <w:p w14:paraId="33498CA9" w14:textId="77777777" w:rsidR="004D624F" w:rsidRDefault="004D624F" w:rsidP="004D624F"/>
    <w:p w14:paraId="27A5FCA6" w14:textId="25139775" w:rsidR="004D624F" w:rsidRDefault="004D624F" w:rsidP="004D624F">
      <w:r>
        <w:t>HẬU QUẢ</w:t>
      </w:r>
      <w:r>
        <w:t xml:space="preserve"> </w:t>
      </w:r>
      <w:r>
        <w:t>BỆNH PHẤN TRẮNG:</w:t>
      </w:r>
    </w:p>
    <w:p w14:paraId="25DA2A33" w14:textId="77777777" w:rsidR="004D624F" w:rsidRDefault="004D624F" w:rsidP="004D624F"/>
    <w:p w14:paraId="3D919B5A" w14:textId="25BD607F" w:rsidR="004D624F" w:rsidRDefault="004D624F" w:rsidP="004D624F">
      <w:r>
        <w:t>Bệnh làm cho lá cây bị khô và rụng làm giảm khả năng quang hợp của cây, cây hấp thụ chất dinh dưỡng kém ảnh hưởng đến quá trình ra hoa và đậu trái, năng suất thấp.</w:t>
      </w:r>
    </w:p>
    <w:p w14:paraId="1601A7B6" w14:textId="77777777" w:rsidR="004D624F" w:rsidRDefault="004D624F" w:rsidP="004D624F"/>
    <w:p w14:paraId="588BA6B1" w14:textId="6D2BB23D" w:rsidR="004D624F" w:rsidRDefault="004D624F" w:rsidP="004D624F">
      <w:r>
        <w:t>Bệnh gây hại làm cho hoa bị rụng sớm dẫn đến giảm sút về số lượng quả, có thể gây mất mùa gây thiệt hại về kinh tế của bà con.</w:t>
      </w:r>
    </w:p>
    <w:p w14:paraId="0086A946" w14:textId="77777777" w:rsidR="004D624F" w:rsidRDefault="004D624F" w:rsidP="004D624F"/>
    <w:p w14:paraId="07854E9F" w14:textId="18689650" w:rsidR="004D624F" w:rsidRDefault="004D624F" w:rsidP="004D624F">
      <w:r>
        <w:t>Cây trở nên suy yếu tạo điều kiện cho các loại nấm bệnh và vi khuẩn khác tấn công.</w:t>
      </w:r>
    </w:p>
    <w:p w14:paraId="65049D18" w14:textId="38CAE986" w:rsidR="004D624F" w:rsidRDefault="004D624F" w:rsidP="004D624F">
      <w:r>
        <w:lastRenderedPageBreak/>
        <w:t>BIỆN PHÁP PHÒNG TRỪ</w:t>
      </w:r>
      <w:r>
        <w:t xml:space="preserve"> </w:t>
      </w:r>
      <w:r>
        <w:t>BỆNH PHẤN TRẮNG:</w:t>
      </w:r>
    </w:p>
    <w:p w14:paraId="7D0B805A" w14:textId="5B6D97A3" w:rsidR="004D624F" w:rsidRDefault="004D624F" w:rsidP="004D624F">
      <w:r>
        <w:t>Chọn cây giống khỏe mạnh, sạch bệnh, trồng cây tại nơi thông thoáng có nhiều ánh sáng.</w:t>
      </w:r>
    </w:p>
    <w:p w14:paraId="3D47E658" w14:textId="77777777" w:rsidR="004D624F" w:rsidRDefault="004D624F" w:rsidP="004D624F"/>
    <w:p w14:paraId="0A5C9C4F" w14:textId="165F3FE1" w:rsidR="004D624F" w:rsidRDefault="004D624F" w:rsidP="004D624F">
      <w:r>
        <w:t>Trồng cây với mật độ hợp lý, không trồng với mật độ quá dày, để cây có không gian phát triển tốt, hạn chế sự lây lan của mầm bệnh.</w:t>
      </w:r>
    </w:p>
    <w:p w14:paraId="1DE52A1D" w14:textId="77777777" w:rsidR="004D624F" w:rsidRDefault="004D624F" w:rsidP="004D624F"/>
    <w:p w14:paraId="7B8D62D6" w14:textId="5F225149" w:rsidR="004D624F" w:rsidRDefault="004D624F" w:rsidP="004D624F">
      <w:r>
        <w:t>Trước khi vào vụ mới cần vệ sinh vườn cây sạch sẽ, dọn cỏ dại, thu dọn tàn dư thực vật trên bề mặt đất để hạn chế sự trú ngụ của các loại côn trùng gây hại và bảo tử nấm bệnh. Nên vệ sinh dụng cụ làm vườn sạch sẻ trước và sau khi sử dụng.</w:t>
      </w:r>
    </w:p>
    <w:p w14:paraId="7A15B6CE" w14:textId="77777777" w:rsidR="004D624F" w:rsidRDefault="004D624F" w:rsidP="004D624F"/>
    <w:p w14:paraId="2E1301D6" w14:textId="4295405A" w:rsidR="004D624F" w:rsidRDefault="004D624F" w:rsidP="004D624F">
      <w:r>
        <w:t>Thường xuyên thăm vườn để để theo dõi tình hình phát triển của cây và phát hiện sớm sự xuất hiện của sâu bệnh hại để có biện pháp xử lý kịp thời tránh để gây hại nặng rồi mới bắt đầu phòng trị.</w:t>
      </w:r>
    </w:p>
    <w:p w14:paraId="2A3A321B" w14:textId="77777777" w:rsidR="004D624F" w:rsidRDefault="004D624F" w:rsidP="004D624F"/>
    <w:p w14:paraId="15A0F49A" w14:textId="72D28692" w:rsidR="004D624F" w:rsidRDefault="004D624F" w:rsidP="004D624F">
      <w:r>
        <w:t>Cắt tỉa cành tạo tán để vườn được thông thoáng, cắt tỉa cành lá già yếu, cành lá khô, đảm bảo ánh sáng có thể chiếu sáng toàn bộ cây, giúp cây quang hợp tốt, giảm độ ẩm trong vườn. Cần cắt tỉa bỏ bộ phận bị bệnh và mang đi tiêu hủy để tránh lây lan.</w:t>
      </w:r>
    </w:p>
    <w:p w14:paraId="5AD473A9" w14:textId="77777777" w:rsidR="004D624F" w:rsidRDefault="004D624F" w:rsidP="004D624F"/>
    <w:p w14:paraId="236611AF" w14:textId="118192FE" w:rsidR="004D624F" w:rsidRDefault="004D624F" w:rsidP="004D624F">
      <w:r>
        <w:t>Tưới nước cho cây với lượng nước vừa đủ và đúng thời điểm, tránh để đất quá khô hoặc quá ướt trong một thời gian dài, trong vườn nên có hệ thống thoát nước tốt để tránh ứ đọng nước gây ngập úng.</w:t>
      </w:r>
    </w:p>
    <w:p w14:paraId="1DC120A5" w14:textId="77777777" w:rsidR="004D624F" w:rsidRDefault="004D624F" w:rsidP="004D624F"/>
    <w:p w14:paraId="150E2B04" w14:textId="32F0C8CE" w:rsidR="004D624F" w:rsidRDefault="004D624F" w:rsidP="004D624F">
      <w:r>
        <w:t>Không nên lạm dụng phân bón hóa học hay phân thuốc có tính nóng. Nên sử dụng phân hữu cơ, phân vi sinh để bón cho cây giúp cung cấp chất dinh dưỡng, cây xanh khỏe, tăng sức đề kháng chống lại sâu bệnh hại.</w:t>
      </w:r>
    </w:p>
    <w:p w14:paraId="5B950075" w14:textId="77777777" w:rsidR="004D624F" w:rsidRDefault="004D624F" w:rsidP="004D624F"/>
    <w:p w14:paraId="693185C4" w14:textId="5A5458F5" w:rsidR="00FC408C" w:rsidRDefault="004D624F" w:rsidP="004D624F">
      <w:r>
        <w:t>Nên phun phòng trừ nấm bệnh và côn trùng gây hại định kỳ.</w:t>
      </w:r>
    </w:p>
    <w:p w14:paraId="47F4A08A" w14:textId="77777777" w:rsidR="00FC408C" w:rsidRDefault="00FC408C" w:rsidP="00FC408C"/>
    <w:p w14:paraId="0EBFA67A" w14:textId="77777777" w:rsidR="00FC408C" w:rsidRDefault="00FC408C" w:rsidP="00FC408C">
      <w:r>
        <w:t>Nguồn tài liệu tham khảo:</w:t>
      </w:r>
    </w:p>
    <w:p w14:paraId="7B98FE90" w14:textId="2CC5EAAB" w:rsidR="00FC408C" w:rsidRDefault="00FC408C" w:rsidP="00FC408C"/>
    <w:p w14:paraId="00661866" w14:textId="43B7C0F6" w:rsidR="00FC408C" w:rsidRDefault="000E3A10" w:rsidP="00FC408C">
      <w:r w:rsidRPr="000E3A10">
        <w:lastRenderedPageBreak/>
        <w:t>BỆNH PHẤN TRẮNG TRÊN CÂY XOÀI</w:t>
      </w:r>
      <w:r w:rsidRPr="000E3A10">
        <w:t xml:space="preserve"> </w:t>
      </w:r>
      <w:r>
        <w:t xml:space="preserve">- </w:t>
      </w:r>
      <w:r w:rsidRPr="000E3A10">
        <w:t>Công ty Cổ phần XNK Thiên Hà WTO</w:t>
      </w:r>
    </w:p>
    <w:p w14:paraId="071AB722" w14:textId="77777777" w:rsidR="000E3A10" w:rsidRDefault="000E3A10" w:rsidP="00FC408C"/>
    <w:p w14:paraId="67C2BC79" w14:textId="4216BE11" w:rsidR="00FC408C" w:rsidRDefault="00FC408C" w:rsidP="00FC408C">
      <w:r>
        <w:t xml:space="preserve">3. Bệnh Khô Đọt Thối Trái </w:t>
      </w:r>
    </w:p>
    <w:p w14:paraId="56BF38AE" w14:textId="3697A0D8" w:rsidR="000E3A10" w:rsidRPr="000E3A10" w:rsidRDefault="000E3A10" w:rsidP="000E3A10">
      <w:r w:rsidRPr="000E3A10">
        <w:t xml:space="preserve">Bệnh thối đầu cuống quả xoài thường do nấm Diplodia natalensis gây ra, phát triển mạnh trong điều kiện ẩm độ cao (trên 80%), nhiệt độ từ 28−30°C, mưa nhiều và sương mù. Để quản lý bệnh, cần vệ sinh vườn, tỉa cành tạo độ thông thoáng, và sử dụng thuốc trừ nấm phù hợp. Viện Cây ăn quả miền Nam có thể cung cấp thêm thông tin chi tiết về các loại giống xoài và các giải pháp canh tác bền vững. </w:t>
      </w:r>
      <w:r w:rsidRPr="000E3A10">
        <w:br/>
        <w:t> </w:t>
      </w:r>
    </w:p>
    <w:p w14:paraId="45C8A92E" w14:textId="57847C94" w:rsidR="000E3A10" w:rsidRDefault="000E3A10" w:rsidP="000E3A10">
      <w:r w:rsidRPr="000E3A10">
        <w:t xml:space="preserve">Nguyên nhân gây bệnh </w:t>
      </w:r>
      <w:r>
        <w:t>Khô Đọt Thối Trái</w:t>
      </w:r>
    </w:p>
    <w:p w14:paraId="47956DA1" w14:textId="77777777" w:rsidR="000E3A10" w:rsidRPr="000E3A10" w:rsidRDefault="000E3A10" w:rsidP="000E3A10">
      <w:r w:rsidRPr="000E3A10">
        <w:t xml:space="preserve">Nấm: Bệnh do nấm Diplodia natalensis gây ra, tấn công cuống quả và đầu quả xoài. </w:t>
      </w:r>
    </w:p>
    <w:p w14:paraId="0A420C81" w14:textId="38401128" w:rsidR="000E3A10" w:rsidRDefault="000E3A10" w:rsidP="000E3A10">
      <w:r w:rsidRPr="000E3A10">
        <w:t>Điều kiện thuận lợi: Bệnh phát triển mạnh trong điều kiện ẩm độ cao (&gt;80%), nhiệt độ</w:t>
      </w:r>
      <w:r>
        <w:t xml:space="preserve"> </w:t>
      </w:r>
      <w:r w:rsidRPr="000E3A10">
        <w:t>28−30°C, mùa mưa, mưa kéo dài và có sương mù. </w:t>
      </w:r>
    </w:p>
    <w:p w14:paraId="370C721C" w14:textId="77777777" w:rsidR="00F02851" w:rsidRPr="000E3A10" w:rsidRDefault="00F02851" w:rsidP="000E3A10"/>
    <w:p w14:paraId="22E6792C" w14:textId="738272B6" w:rsidR="000E3A10" w:rsidRPr="000E3A10" w:rsidRDefault="000E3A10" w:rsidP="000E3A10">
      <w:r w:rsidRPr="000E3A10">
        <w:t xml:space="preserve">Biện pháp quản lý </w:t>
      </w:r>
      <w:r w:rsidR="00F02851" w:rsidRPr="000E3A10">
        <w:t xml:space="preserve">bệnh </w:t>
      </w:r>
      <w:r w:rsidR="00F02851">
        <w:t>Khô Đọt Thối Trái</w:t>
      </w:r>
      <w:r w:rsidR="00F02851">
        <w:t>:</w:t>
      </w:r>
    </w:p>
    <w:p w14:paraId="252D8DCA" w14:textId="197209BC" w:rsidR="000E3A10" w:rsidRPr="000E3A10" w:rsidRDefault="000E3A10" w:rsidP="000E3A10">
      <w:r w:rsidRPr="000E3A10">
        <w:t>Vệ sinh vườn: Dọn dẹp sạch sẽ rác cây, quả bệnh rụng để giảm nguồn bệnh. </w:t>
      </w:r>
    </w:p>
    <w:p w14:paraId="61D7FB2D" w14:textId="35911226" w:rsidR="000E3A10" w:rsidRPr="000E3A10" w:rsidRDefault="000E3A10" w:rsidP="000E3A10">
      <w:r w:rsidRPr="000E3A10">
        <w:t>Tỉa cành: Tỉa cành lá rậm rạp để tạo độ thông thoáng cho cây, giúp giảm độ ẩm và tăng khả năng tiếp xúc với ánh nắng. </w:t>
      </w:r>
    </w:p>
    <w:p w14:paraId="7CE9BF94" w14:textId="77777777" w:rsidR="000E3A10" w:rsidRDefault="000E3A10" w:rsidP="000E3A10">
      <w:r w:rsidRPr="000E3A10">
        <w:t xml:space="preserve">Phun thuốc: </w:t>
      </w:r>
      <w:r w:rsidRPr="000E3A10">
        <w:t xml:space="preserve"> </w:t>
      </w:r>
      <w:r w:rsidRPr="000E3A10">
        <w:t>Phun thuốc trừ nấm gốc đồng hoặc các loại thuốc chuyên dụng khác theo hướng dẫn của nhà sản xuất. Cần thực hiện phun thuốc phòng ngừa định kỳ, đặc biệt là khi thời tiết ẩm ướt. </w:t>
      </w:r>
    </w:p>
    <w:p w14:paraId="5FF2C7A0" w14:textId="1E5A6EAA" w:rsidR="000E3A10" w:rsidRPr="000E3A10" w:rsidRDefault="000E3A10" w:rsidP="000E3A10">
      <w:r w:rsidRPr="000E3A10">
        <w:t>Chăm sóc: Tránh tưới thừa nước, đặc biệt trong giai đoạn ra hoa và mang trái. Bón phân cân đối, tránh thừa đạm và kali để hạn chế sự phát triển của nấm bệnh và hiện tượng nứt trái. </w:t>
      </w:r>
    </w:p>
    <w:p w14:paraId="79FAC092" w14:textId="51D5C936" w:rsidR="000E3A10" w:rsidRPr="000E3A10" w:rsidRDefault="000E3A10" w:rsidP="000E3A10">
      <w:r w:rsidRPr="000E3A10">
        <w:t>Chọn giống: Lựa chọn các giống xoài có khả năng kháng bệnh tốt hoặc phù hợp với điều kiện địa phương. Viện Cây ăn quả miền Nam có thể tư vấn thêm về các giống xoài phù hợp. </w:t>
      </w:r>
    </w:p>
    <w:p w14:paraId="4F577FB1" w14:textId="77777777" w:rsidR="00FC408C" w:rsidRDefault="00FC408C" w:rsidP="00FC408C"/>
    <w:p w14:paraId="6ACA95CB" w14:textId="77777777" w:rsidR="00FC408C" w:rsidRDefault="00FC408C" w:rsidP="00FC408C">
      <w:r>
        <w:t>Nguồn tài liệu tham khảo:</w:t>
      </w:r>
    </w:p>
    <w:p w14:paraId="78E18D8B" w14:textId="77777777" w:rsidR="00FC408C" w:rsidRDefault="00FC408C" w:rsidP="00FC408C"/>
    <w:p w14:paraId="01A79FBC" w14:textId="5BE364F7" w:rsidR="00FC408C" w:rsidRDefault="003475A1" w:rsidP="00FC408C">
      <w:r w:rsidRPr="003475A1">
        <w:t>Bệnh thối trái xoài</w:t>
      </w:r>
      <w:r w:rsidRPr="003475A1">
        <w:t xml:space="preserve"> </w:t>
      </w:r>
      <w:r>
        <w:t>– BÁC SĨ CÂY XANH</w:t>
      </w:r>
      <w:r w:rsidR="00FC408C">
        <w:t>.</w:t>
      </w:r>
    </w:p>
    <w:p w14:paraId="16A7A8EB" w14:textId="77777777" w:rsidR="00FC408C" w:rsidRDefault="00FC408C" w:rsidP="00FC408C"/>
    <w:p w14:paraId="39080D00" w14:textId="3DA54474" w:rsidR="00FC408C" w:rsidRDefault="00FC408C" w:rsidP="00FC408C">
      <w:r>
        <w:t>## Bệnh do Vi khuẩn</w:t>
      </w:r>
    </w:p>
    <w:p w14:paraId="5C97AFFF" w14:textId="77777777" w:rsidR="00775BE6" w:rsidRDefault="00FC408C" w:rsidP="00FC408C">
      <w:r>
        <w:t>4. Bệnh Đốm Đen (Xanthomonas campestris pv. mangiferaeindicae)</w:t>
      </w:r>
    </w:p>
    <w:p w14:paraId="20AAB815" w14:textId="4247A486" w:rsidR="00FC408C" w:rsidRDefault="003475A1" w:rsidP="00FC408C">
      <w:r w:rsidRPr="003475A1">
        <w:t>Bệnh xảy ra trên lá, trái và chồi non. Đầu tiên những đốm bệnh có màu nâu đen nhỏ xuất hiện trên lá, trái, sau đó chúng lớn dần lên, các vết bệnh có thể nối liền lại và trở thành những vết loét lớn có hình dạng bất định và cuối cùng tạo thành một vùng trũng xuống so với bề mặt lá. Những vết bệnh trên những chồi non và trái thường là những vết nứt dọc, có màu nâu đen. Đôi khi có nhựa chảy ra từ vết nứt đó. Nếu bệnh xảy ra trên cây con trong vườn ươm, khả năng lây lan của bệnh rất nhanh chóng và làm cho chết cây.</w:t>
      </w:r>
    </w:p>
    <w:p w14:paraId="25A4C422" w14:textId="77777777" w:rsidR="00775BE6" w:rsidRDefault="00775BE6" w:rsidP="00FC408C"/>
    <w:p w14:paraId="5064C675" w14:textId="3B29A153" w:rsidR="00FC408C" w:rsidRDefault="00FC408C" w:rsidP="00FC408C">
      <w:r>
        <w:t>Biện pháp quản lý</w:t>
      </w:r>
      <w:r w:rsidR="00775BE6">
        <w:t xml:space="preserve"> </w:t>
      </w:r>
      <w:r w:rsidR="00775BE6">
        <w:t>Bệnh Đốm Đen</w:t>
      </w:r>
      <w:r>
        <w:t>:</w:t>
      </w:r>
    </w:p>
    <w:p w14:paraId="451E659F" w14:textId="349588D9" w:rsidR="00FC408C" w:rsidRDefault="00775BE6" w:rsidP="00FC408C">
      <w:r w:rsidRPr="00775BE6">
        <w:t>Bệnh thường xảy ra trong điều kiện mùa nắng, các cây có sức sinh trưởng kém cũng dễ bị bệnh hơn vì vậy để phòng ngừa bệnh cho cây cần chăm sóc cho cây sinh trưởng và phát triển tốt như bón phân cân đối, ẩm độ thích hợp cho cây sinh trưởng và phát triển. Đặc biệt cần chú trọng việc bón phân hữu cơ hoai mục trong vườn cây.</w:t>
      </w:r>
    </w:p>
    <w:p w14:paraId="3A2D6CEA" w14:textId="77777777" w:rsidR="00FC408C" w:rsidRDefault="00FC408C" w:rsidP="00FC408C">
      <w:r>
        <w:t>Sử dụng giống sạch bệnh.</w:t>
      </w:r>
    </w:p>
    <w:p w14:paraId="7BB812EA" w14:textId="77777777" w:rsidR="00FC408C" w:rsidRDefault="00FC408C" w:rsidP="00FC408C"/>
    <w:p w14:paraId="5FBA86E7" w14:textId="77777777" w:rsidR="00FC408C" w:rsidRDefault="00FC408C" w:rsidP="00FC408C">
      <w:r>
        <w:t>Cắt tỉa cành tạo sự thông thoáng, hạn chế độ ẩm.</w:t>
      </w:r>
    </w:p>
    <w:p w14:paraId="75CD8CB4" w14:textId="77777777" w:rsidR="00FC408C" w:rsidRDefault="00FC408C" w:rsidP="00FC408C"/>
    <w:p w14:paraId="699BC2C9" w14:textId="77777777" w:rsidR="00FC408C" w:rsidRDefault="00FC408C" w:rsidP="00FC408C">
      <w:r>
        <w:t>Nguồn tài liệu tham khảo:</w:t>
      </w:r>
    </w:p>
    <w:p w14:paraId="158C84AD" w14:textId="77777777" w:rsidR="00FC408C" w:rsidRDefault="00FC408C" w:rsidP="00FC408C"/>
    <w:p w14:paraId="4ACAAE2D" w14:textId="77777777" w:rsidR="00FC408C" w:rsidRDefault="00FC408C" w:rsidP="00FC408C">
      <w:r>
        <w:t>Bệnh đốm đen trên cây xoài - AgriViet.</w:t>
      </w:r>
    </w:p>
    <w:p w14:paraId="73D4F61C" w14:textId="751E47C4" w:rsidR="005E4048" w:rsidRPr="00FC408C" w:rsidRDefault="005E4048" w:rsidP="00FC408C"/>
    <w:sectPr w:rsidR="005E4048" w:rsidRPr="00FC40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547AD"/>
    <w:multiLevelType w:val="multilevel"/>
    <w:tmpl w:val="16DEA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72634"/>
    <w:multiLevelType w:val="multilevel"/>
    <w:tmpl w:val="835AB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BB1CC9"/>
    <w:multiLevelType w:val="multilevel"/>
    <w:tmpl w:val="E5384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DE1B30"/>
    <w:multiLevelType w:val="multilevel"/>
    <w:tmpl w:val="6730F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C96242"/>
    <w:multiLevelType w:val="multilevel"/>
    <w:tmpl w:val="718EA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183518"/>
    <w:multiLevelType w:val="multilevel"/>
    <w:tmpl w:val="25A0D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6457926">
    <w:abstractNumId w:val="2"/>
  </w:num>
  <w:num w:numId="2" w16cid:durableId="826168451">
    <w:abstractNumId w:val="0"/>
  </w:num>
  <w:num w:numId="3" w16cid:durableId="575475456">
    <w:abstractNumId w:val="5"/>
  </w:num>
  <w:num w:numId="4" w16cid:durableId="563949580">
    <w:abstractNumId w:val="4"/>
  </w:num>
  <w:num w:numId="5" w16cid:durableId="1604607916">
    <w:abstractNumId w:val="1"/>
  </w:num>
  <w:num w:numId="6" w16cid:durableId="889531968">
    <w:abstractNumId w:val="3"/>
  </w:num>
  <w:num w:numId="7" w16cid:durableId="1377966059">
    <w:abstractNumId w:val="3"/>
    <w:lvlOverride w:ilvl="1">
      <w:lvl w:ilvl="1">
        <w:numFmt w:val="bullet"/>
        <w:lvlText w:val=""/>
        <w:lvlJc w:val="left"/>
        <w:pPr>
          <w:tabs>
            <w:tab w:val="num" w:pos="1440"/>
          </w:tabs>
          <w:ind w:left="1440" w:hanging="360"/>
        </w:pPr>
        <w:rPr>
          <w:rFonts w:ascii="Symbol" w:hAnsi="Symbol" w:hint="default"/>
          <w:sz w:val="20"/>
        </w:rPr>
      </w:lvl>
    </w:lvlOverride>
  </w:num>
  <w:num w:numId="8" w16cid:durableId="1143425208">
    <w:abstractNumId w:val="3"/>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689"/>
    <w:rsid w:val="000E3A10"/>
    <w:rsid w:val="003475A1"/>
    <w:rsid w:val="00456F36"/>
    <w:rsid w:val="00485C73"/>
    <w:rsid w:val="004D624F"/>
    <w:rsid w:val="005D5268"/>
    <w:rsid w:val="005E4048"/>
    <w:rsid w:val="006901B5"/>
    <w:rsid w:val="00704714"/>
    <w:rsid w:val="00775BE6"/>
    <w:rsid w:val="00857681"/>
    <w:rsid w:val="009079FD"/>
    <w:rsid w:val="009147E5"/>
    <w:rsid w:val="0093167B"/>
    <w:rsid w:val="009A5E11"/>
    <w:rsid w:val="009F6C30"/>
    <w:rsid w:val="00B429B2"/>
    <w:rsid w:val="00C60689"/>
    <w:rsid w:val="00CD37CA"/>
    <w:rsid w:val="00D11A7F"/>
    <w:rsid w:val="00D2333F"/>
    <w:rsid w:val="00D2406F"/>
    <w:rsid w:val="00E80E98"/>
    <w:rsid w:val="00EA6202"/>
    <w:rsid w:val="00F02851"/>
    <w:rsid w:val="00FC4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1508B"/>
  <w15:chartTrackingRefBased/>
  <w15:docId w15:val="{7E83B35F-FA53-421B-8D36-D121BE5FE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ajorBidi"/>
        <w:sz w:val="26"/>
        <w:szCs w:val="3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67B"/>
  </w:style>
  <w:style w:type="paragraph" w:styleId="Heading1">
    <w:name w:val="heading 1"/>
    <w:basedOn w:val="Normal"/>
    <w:next w:val="Normal"/>
    <w:link w:val="Heading1Char"/>
    <w:uiPriority w:val="9"/>
    <w:qFormat/>
    <w:rsid w:val="00C60689"/>
    <w:pPr>
      <w:keepNext/>
      <w:keepLines/>
      <w:spacing w:before="360" w:after="80"/>
      <w:outlineLvl w:val="0"/>
    </w:pPr>
    <w:rPr>
      <w:rFonts w:asciiTheme="majorHAnsi" w:eastAsiaTheme="majorEastAsia" w:hAnsiTheme="majorHAnsi"/>
      <w:color w:val="2F5496" w:themeColor="accent1" w:themeShade="BF"/>
      <w:sz w:val="40"/>
      <w:szCs w:val="40"/>
    </w:rPr>
  </w:style>
  <w:style w:type="paragraph" w:styleId="Heading2">
    <w:name w:val="heading 2"/>
    <w:basedOn w:val="Normal"/>
    <w:next w:val="Normal"/>
    <w:link w:val="Heading2Char"/>
    <w:uiPriority w:val="9"/>
    <w:semiHidden/>
    <w:unhideWhenUsed/>
    <w:qFormat/>
    <w:rsid w:val="00C60689"/>
    <w:pPr>
      <w:keepNext/>
      <w:keepLines/>
      <w:spacing w:before="160" w:after="80"/>
      <w:outlineLvl w:val="1"/>
    </w:pPr>
    <w:rPr>
      <w:rFonts w:asciiTheme="majorHAnsi" w:eastAsiaTheme="majorEastAsia" w:hAnsiTheme="majorHAnsi"/>
      <w:color w:val="2F5496" w:themeColor="accent1" w:themeShade="BF"/>
      <w:sz w:val="32"/>
    </w:rPr>
  </w:style>
  <w:style w:type="paragraph" w:styleId="Heading3">
    <w:name w:val="heading 3"/>
    <w:basedOn w:val="Normal"/>
    <w:next w:val="Normal"/>
    <w:link w:val="Heading3Char"/>
    <w:uiPriority w:val="9"/>
    <w:semiHidden/>
    <w:unhideWhenUsed/>
    <w:qFormat/>
    <w:rsid w:val="00C60689"/>
    <w:pPr>
      <w:keepNext/>
      <w:keepLines/>
      <w:spacing w:before="160" w:after="80"/>
      <w:outlineLvl w:val="2"/>
    </w:pPr>
    <w:rPr>
      <w:rFonts w:asciiTheme="minorHAnsi" w:eastAsiaTheme="majorEastAsia" w:hAnsiTheme="minorHAnsi"/>
      <w:color w:val="2F5496" w:themeColor="accent1" w:themeShade="BF"/>
      <w:sz w:val="28"/>
      <w:szCs w:val="28"/>
    </w:rPr>
  </w:style>
  <w:style w:type="paragraph" w:styleId="Heading4">
    <w:name w:val="heading 4"/>
    <w:basedOn w:val="Normal"/>
    <w:next w:val="Normal"/>
    <w:link w:val="Heading4Char"/>
    <w:uiPriority w:val="9"/>
    <w:semiHidden/>
    <w:unhideWhenUsed/>
    <w:qFormat/>
    <w:rsid w:val="00C60689"/>
    <w:pPr>
      <w:keepNext/>
      <w:keepLines/>
      <w:spacing w:before="80" w:after="40"/>
      <w:outlineLvl w:val="3"/>
    </w:pPr>
    <w:rPr>
      <w:rFonts w:asciiTheme="minorHAnsi" w:eastAsiaTheme="majorEastAsia" w:hAnsiTheme="minorHAnsi"/>
      <w:i/>
      <w:iCs/>
      <w:color w:val="2F5496" w:themeColor="accent1" w:themeShade="BF"/>
    </w:rPr>
  </w:style>
  <w:style w:type="paragraph" w:styleId="Heading5">
    <w:name w:val="heading 5"/>
    <w:basedOn w:val="Normal"/>
    <w:next w:val="Normal"/>
    <w:link w:val="Heading5Char"/>
    <w:uiPriority w:val="9"/>
    <w:semiHidden/>
    <w:unhideWhenUsed/>
    <w:qFormat/>
    <w:rsid w:val="00C60689"/>
    <w:pPr>
      <w:keepNext/>
      <w:keepLines/>
      <w:spacing w:before="80" w:after="40"/>
      <w:outlineLvl w:val="4"/>
    </w:pPr>
    <w:rPr>
      <w:rFonts w:asciiTheme="minorHAnsi" w:eastAsiaTheme="majorEastAsia" w:hAnsiTheme="minorHAnsi"/>
      <w:color w:val="2F5496" w:themeColor="accent1" w:themeShade="BF"/>
    </w:rPr>
  </w:style>
  <w:style w:type="paragraph" w:styleId="Heading6">
    <w:name w:val="heading 6"/>
    <w:basedOn w:val="Normal"/>
    <w:next w:val="Normal"/>
    <w:link w:val="Heading6Char"/>
    <w:uiPriority w:val="9"/>
    <w:semiHidden/>
    <w:unhideWhenUsed/>
    <w:qFormat/>
    <w:rsid w:val="00C60689"/>
    <w:pPr>
      <w:keepNext/>
      <w:keepLines/>
      <w:spacing w:before="40" w:after="0"/>
      <w:outlineLvl w:val="5"/>
    </w:pPr>
    <w:rPr>
      <w:rFonts w:asciiTheme="minorHAnsi" w:eastAsiaTheme="majorEastAsia" w:hAnsiTheme="minorHAnsi"/>
      <w:i/>
      <w:iCs/>
      <w:color w:val="595959" w:themeColor="text1" w:themeTint="A6"/>
    </w:rPr>
  </w:style>
  <w:style w:type="paragraph" w:styleId="Heading7">
    <w:name w:val="heading 7"/>
    <w:basedOn w:val="Normal"/>
    <w:next w:val="Normal"/>
    <w:link w:val="Heading7Char"/>
    <w:uiPriority w:val="9"/>
    <w:semiHidden/>
    <w:unhideWhenUsed/>
    <w:qFormat/>
    <w:rsid w:val="00C60689"/>
    <w:pPr>
      <w:keepNext/>
      <w:keepLines/>
      <w:spacing w:before="40" w:after="0"/>
      <w:outlineLvl w:val="6"/>
    </w:pPr>
    <w:rPr>
      <w:rFonts w:asciiTheme="minorHAnsi" w:eastAsiaTheme="majorEastAsia" w:hAnsiTheme="minorHAnsi"/>
      <w:color w:val="595959" w:themeColor="text1" w:themeTint="A6"/>
    </w:rPr>
  </w:style>
  <w:style w:type="paragraph" w:styleId="Heading8">
    <w:name w:val="heading 8"/>
    <w:basedOn w:val="Normal"/>
    <w:next w:val="Normal"/>
    <w:link w:val="Heading8Char"/>
    <w:uiPriority w:val="9"/>
    <w:semiHidden/>
    <w:unhideWhenUsed/>
    <w:qFormat/>
    <w:rsid w:val="00C60689"/>
    <w:pPr>
      <w:keepNext/>
      <w:keepLines/>
      <w:spacing w:after="0"/>
      <w:outlineLvl w:val="7"/>
    </w:pPr>
    <w:rPr>
      <w:rFonts w:asciiTheme="minorHAnsi" w:eastAsiaTheme="majorEastAsia" w:hAnsiTheme="minorHAnsi"/>
      <w:i/>
      <w:iCs/>
      <w:color w:val="272727" w:themeColor="text1" w:themeTint="D8"/>
    </w:rPr>
  </w:style>
  <w:style w:type="paragraph" w:styleId="Heading9">
    <w:name w:val="heading 9"/>
    <w:basedOn w:val="Normal"/>
    <w:next w:val="Normal"/>
    <w:link w:val="Heading9Char"/>
    <w:uiPriority w:val="9"/>
    <w:semiHidden/>
    <w:unhideWhenUsed/>
    <w:qFormat/>
    <w:rsid w:val="00C60689"/>
    <w:pPr>
      <w:keepNext/>
      <w:keepLines/>
      <w:spacing w:after="0"/>
      <w:outlineLvl w:val="8"/>
    </w:pPr>
    <w:rPr>
      <w:rFonts w:asciiTheme="minorHAnsi" w:eastAsiaTheme="majorEastAsia" w:hAnsiTheme="minorHAns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689"/>
    <w:rPr>
      <w:rFonts w:asciiTheme="majorHAnsi" w:eastAsiaTheme="majorEastAsia" w:hAnsiTheme="majorHAnsi"/>
      <w:color w:val="2F5496" w:themeColor="accent1" w:themeShade="BF"/>
      <w:sz w:val="40"/>
      <w:szCs w:val="40"/>
    </w:rPr>
  </w:style>
  <w:style w:type="character" w:customStyle="1" w:styleId="Heading2Char">
    <w:name w:val="Heading 2 Char"/>
    <w:basedOn w:val="DefaultParagraphFont"/>
    <w:link w:val="Heading2"/>
    <w:uiPriority w:val="9"/>
    <w:semiHidden/>
    <w:rsid w:val="00C60689"/>
    <w:rPr>
      <w:rFonts w:asciiTheme="majorHAnsi" w:eastAsiaTheme="majorEastAsia" w:hAnsiTheme="majorHAnsi"/>
      <w:color w:val="2F5496" w:themeColor="accent1" w:themeShade="BF"/>
      <w:sz w:val="32"/>
    </w:rPr>
  </w:style>
  <w:style w:type="character" w:customStyle="1" w:styleId="Heading3Char">
    <w:name w:val="Heading 3 Char"/>
    <w:basedOn w:val="DefaultParagraphFont"/>
    <w:link w:val="Heading3"/>
    <w:uiPriority w:val="9"/>
    <w:semiHidden/>
    <w:rsid w:val="00C60689"/>
    <w:rPr>
      <w:rFonts w:asciiTheme="minorHAnsi" w:eastAsiaTheme="majorEastAsia" w:hAnsiTheme="minorHAnsi"/>
      <w:color w:val="2F5496" w:themeColor="accent1" w:themeShade="BF"/>
      <w:sz w:val="28"/>
      <w:szCs w:val="28"/>
    </w:rPr>
  </w:style>
  <w:style w:type="character" w:customStyle="1" w:styleId="Heading4Char">
    <w:name w:val="Heading 4 Char"/>
    <w:basedOn w:val="DefaultParagraphFont"/>
    <w:link w:val="Heading4"/>
    <w:uiPriority w:val="9"/>
    <w:semiHidden/>
    <w:rsid w:val="00C60689"/>
    <w:rPr>
      <w:rFonts w:asciiTheme="minorHAnsi" w:eastAsiaTheme="majorEastAsia" w:hAnsiTheme="minorHAnsi"/>
      <w:i/>
      <w:iCs/>
      <w:color w:val="2F5496" w:themeColor="accent1" w:themeShade="BF"/>
    </w:rPr>
  </w:style>
  <w:style w:type="character" w:customStyle="1" w:styleId="Heading5Char">
    <w:name w:val="Heading 5 Char"/>
    <w:basedOn w:val="DefaultParagraphFont"/>
    <w:link w:val="Heading5"/>
    <w:uiPriority w:val="9"/>
    <w:semiHidden/>
    <w:rsid w:val="00C60689"/>
    <w:rPr>
      <w:rFonts w:asciiTheme="minorHAnsi" w:eastAsiaTheme="majorEastAsia" w:hAnsiTheme="minorHAnsi"/>
      <w:color w:val="2F5496" w:themeColor="accent1" w:themeShade="BF"/>
    </w:rPr>
  </w:style>
  <w:style w:type="character" w:customStyle="1" w:styleId="Heading6Char">
    <w:name w:val="Heading 6 Char"/>
    <w:basedOn w:val="DefaultParagraphFont"/>
    <w:link w:val="Heading6"/>
    <w:uiPriority w:val="9"/>
    <w:semiHidden/>
    <w:rsid w:val="00C60689"/>
    <w:rPr>
      <w:rFonts w:asciiTheme="minorHAnsi" w:eastAsiaTheme="majorEastAsia" w:hAnsiTheme="minorHAnsi"/>
      <w:i/>
      <w:iCs/>
      <w:color w:val="595959" w:themeColor="text1" w:themeTint="A6"/>
    </w:rPr>
  </w:style>
  <w:style w:type="character" w:customStyle="1" w:styleId="Heading7Char">
    <w:name w:val="Heading 7 Char"/>
    <w:basedOn w:val="DefaultParagraphFont"/>
    <w:link w:val="Heading7"/>
    <w:uiPriority w:val="9"/>
    <w:semiHidden/>
    <w:rsid w:val="00C60689"/>
    <w:rPr>
      <w:rFonts w:asciiTheme="minorHAnsi" w:eastAsiaTheme="majorEastAsia" w:hAnsiTheme="minorHAnsi"/>
      <w:color w:val="595959" w:themeColor="text1" w:themeTint="A6"/>
    </w:rPr>
  </w:style>
  <w:style w:type="character" w:customStyle="1" w:styleId="Heading8Char">
    <w:name w:val="Heading 8 Char"/>
    <w:basedOn w:val="DefaultParagraphFont"/>
    <w:link w:val="Heading8"/>
    <w:uiPriority w:val="9"/>
    <w:semiHidden/>
    <w:rsid w:val="00C60689"/>
    <w:rPr>
      <w:rFonts w:asciiTheme="minorHAnsi" w:eastAsiaTheme="majorEastAsia" w:hAnsiTheme="minorHAnsi"/>
      <w:i/>
      <w:iCs/>
      <w:color w:val="272727" w:themeColor="text1" w:themeTint="D8"/>
    </w:rPr>
  </w:style>
  <w:style w:type="character" w:customStyle="1" w:styleId="Heading9Char">
    <w:name w:val="Heading 9 Char"/>
    <w:basedOn w:val="DefaultParagraphFont"/>
    <w:link w:val="Heading9"/>
    <w:uiPriority w:val="9"/>
    <w:semiHidden/>
    <w:rsid w:val="00C60689"/>
    <w:rPr>
      <w:rFonts w:asciiTheme="minorHAnsi" w:eastAsiaTheme="majorEastAsia" w:hAnsiTheme="minorHAnsi"/>
      <w:color w:val="272727" w:themeColor="text1" w:themeTint="D8"/>
    </w:rPr>
  </w:style>
  <w:style w:type="paragraph" w:styleId="Title">
    <w:name w:val="Title"/>
    <w:basedOn w:val="Normal"/>
    <w:next w:val="Normal"/>
    <w:link w:val="TitleChar"/>
    <w:uiPriority w:val="10"/>
    <w:qFormat/>
    <w:rsid w:val="00C60689"/>
    <w:pPr>
      <w:spacing w:after="8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C60689"/>
    <w:rPr>
      <w:rFonts w:asciiTheme="majorHAnsi" w:eastAsiaTheme="majorEastAsia" w:hAnsiTheme="majorHAnsi"/>
      <w:spacing w:val="-10"/>
      <w:kern w:val="28"/>
      <w:sz w:val="56"/>
      <w:szCs w:val="56"/>
    </w:rPr>
  </w:style>
  <w:style w:type="paragraph" w:styleId="Subtitle">
    <w:name w:val="Subtitle"/>
    <w:basedOn w:val="Normal"/>
    <w:next w:val="Normal"/>
    <w:link w:val="SubtitleChar"/>
    <w:uiPriority w:val="11"/>
    <w:qFormat/>
    <w:rsid w:val="00C60689"/>
    <w:pPr>
      <w:numPr>
        <w:ilvl w:val="1"/>
      </w:numPr>
    </w:pPr>
    <w:rPr>
      <w:rFonts w:asciiTheme="minorHAnsi" w:eastAsiaTheme="majorEastAsia" w:hAnsiTheme="minorHAnsi"/>
      <w:color w:val="595959" w:themeColor="text1" w:themeTint="A6"/>
      <w:spacing w:val="15"/>
      <w:sz w:val="28"/>
      <w:szCs w:val="28"/>
    </w:rPr>
  </w:style>
  <w:style w:type="character" w:customStyle="1" w:styleId="SubtitleChar">
    <w:name w:val="Subtitle Char"/>
    <w:basedOn w:val="DefaultParagraphFont"/>
    <w:link w:val="Subtitle"/>
    <w:uiPriority w:val="11"/>
    <w:rsid w:val="00C60689"/>
    <w:rPr>
      <w:rFonts w:asciiTheme="minorHAnsi" w:eastAsiaTheme="majorEastAsia" w:hAnsiTheme="minorHAnsi"/>
      <w:color w:val="595959" w:themeColor="text1" w:themeTint="A6"/>
      <w:spacing w:val="15"/>
      <w:sz w:val="28"/>
      <w:szCs w:val="28"/>
    </w:rPr>
  </w:style>
  <w:style w:type="paragraph" w:styleId="Quote">
    <w:name w:val="Quote"/>
    <w:basedOn w:val="Normal"/>
    <w:next w:val="Normal"/>
    <w:link w:val="QuoteChar"/>
    <w:uiPriority w:val="29"/>
    <w:qFormat/>
    <w:rsid w:val="00C60689"/>
    <w:pPr>
      <w:spacing w:before="160"/>
      <w:jc w:val="center"/>
    </w:pPr>
    <w:rPr>
      <w:i/>
      <w:iCs/>
      <w:color w:val="404040" w:themeColor="text1" w:themeTint="BF"/>
    </w:rPr>
  </w:style>
  <w:style w:type="character" w:customStyle="1" w:styleId="QuoteChar">
    <w:name w:val="Quote Char"/>
    <w:basedOn w:val="DefaultParagraphFont"/>
    <w:link w:val="Quote"/>
    <w:uiPriority w:val="29"/>
    <w:rsid w:val="00C60689"/>
    <w:rPr>
      <w:i/>
      <w:iCs/>
      <w:color w:val="404040" w:themeColor="text1" w:themeTint="BF"/>
    </w:rPr>
  </w:style>
  <w:style w:type="paragraph" w:styleId="ListParagraph">
    <w:name w:val="List Paragraph"/>
    <w:basedOn w:val="Normal"/>
    <w:uiPriority w:val="34"/>
    <w:qFormat/>
    <w:rsid w:val="00C60689"/>
    <w:pPr>
      <w:ind w:left="720"/>
      <w:contextualSpacing/>
    </w:pPr>
  </w:style>
  <w:style w:type="character" w:styleId="IntenseEmphasis">
    <w:name w:val="Intense Emphasis"/>
    <w:basedOn w:val="DefaultParagraphFont"/>
    <w:uiPriority w:val="21"/>
    <w:qFormat/>
    <w:rsid w:val="00C60689"/>
    <w:rPr>
      <w:i/>
      <w:iCs/>
      <w:color w:val="2F5496" w:themeColor="accent1" w:themeShade="BF"/>
    </w:rPr>
  </w:style>
  <w:style w:type="paragraph" w:styleId="IntenseQuote">
    <w:name w:val="Intense Quote"/>
    <w:basedOn w:val="Normal"/>
    <w:next w:val="Normal"/>
    <w:link w:val="IntenseQuoteChar"/>
    <w:uiPriority w:val="30"/>
    <w:qFormat/>
    <w:rsid w:val="00C606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60689"/>
    <w:rPr>
      <w:i/>
      <w:iCs/>
      <w:color w:val="2F5496" w:themeColor="accent1" w:themeShade="BF"/>
    </w:rPr>
  </w:style>
  <w:style w:type="character" w:styleId="IntenseReference">
    <w:name w:val="Intense Reference"/>
    <w:basedOn w:val="DefaultParagraphFont"/>
    <w:uiPriority w:val="32"/>
    <w:qFormat/>
    <w:rsid w:val="00C60689"/>
    <w:rPr>
      <w:b/>
      <w:bCs/>
      <w:smallCaps/>
      <w:color w:val="2F5496" w:themeColor="accent1" w:themeShade="BF"/>
      <w:spacing w:val="5"/>
    </w:rPr>
  </w:style>
  <w:style w:type="character" w:styleId="Hyperlink">
    <w:name w:val="Hyperlink"/>
    <w:basedOn w:val="DefaultParagraphFont"/>
    <w:uiPriority w:val="99"/>
    <w:unhideWhenUsed/>
    <w:rsid w:val="000E3A10"/>
    <w:rPr>
      <w:color w:val="0563C1" w:themeColor="hyperlink"/>
      <w:u w:val="single"/>
    </w:rPr>
  </w:style>
  <w:style w:type="character" w:styleId="UnresolvedMention">
    <w:name w:val="Unresolved Mention"/>
    <w:basedOn w:val="DefaultParagraphFont"/>
    <w:uiPriority w:val="99"/>
    <w:semiHidden/>
    <w:unhideWhenUsed/>
    <w:rsid w:val="000E3A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5</Pages>
  <Words>1174</Words>
  <Characters>6695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Nguyễn Phúc Thịnh - B2203636</dc:creator>
  <cp:keywords/>
  <dc:description/>
  <cp:lastModifiedBy>Trần Nguyễn Phúc Thịnh - B2203636</cp:lastModifiedBy>
  <cp:revision>8</cp:revision>
  <dcterms:created xsi:type="dcterms:W3CDTF">2025-10-16T08:25:00Z</dcterms:created>
  <dcterms:modified xsi:type="dcterms:W3CDTF">2025-10-16T10:42:00Z</dcterms:modified>
</cp:coreProperties>
</file>