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SDSCover"/>
      </w:pPr>
      <w:r>
        <w:rPr>
          <w:b/>
        </w:rPr>
        <w:t>TÀI LIỆU ĐẶC TẢ THIẾT KẾ GIẢI PHÁP</w:t>
      </w:r>
    </w:p>
    <w:p>
      <w:pPr>
        <w:pStyle w:val="SDSCover"/>
      </w:pPr>
      <w:r>
        <w:t>Solution Design Specification</w:t>
      </w:r>
    </w:p>
    <w:p>
      <w:pPr>
        <w:pStyle w:val="Title"/>
      </w:pPr>
      <w:r>
        <w:t>AI Meeting to Task</w:t>
      </w:r>
    </w:p>
    <w:p>
      <w:pPr>
        <w:pStyle w:val="SDSCover"/>
      </w:pPr>
      <w:r>
        <w:rPr>
          <w:b/>
        </w:rPr>
        <w:t>Phiên bản 3</w:t>
      </w:r>
    </w:p>
    <w:p>
      <w:pPr>
        <w:pStyle w:val="SDSCover"/>
      </w:pPr>
      <w:r>
        <w:t>Chuyển transcript cuộc họp thành công việc được duyệt và tạo trên Trello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76"/>
        <w:gridCol w:w="6650"/>
      </w:tblGrid>
      <w:tr>
        <w:trPr>
          <w:cantSplit/>
          <w:tblHeader/>
        </w:trPr>
        <w:tc>
          <w:tcPr>
            <w:tcW w:type="dxa" w:w="2376"/>
            <w:vAlign w:val="center"/>
            <w:shd w:fill="1F3864"/>
          </w:tcPr>
          <w:p>
            <w:pPr>
              <w:pStyle w:val="SDSTable"/>
              <w:spacing w:after="0"/>
            </w:pPr>
            <w:r>
              <w:rPr>
                <w:b/>
                <w:color w:val="FFFFFF"/>
              </w:rPr>
              <w:t>Thông tin</w:t>
            </w:r>
          </w:p>
        </w:tc>
        <w:tc>
          <w:tcPr>
            <w:tcW w:type="dxa" w:w="6650"/>
            <w:vAlign w:val="center"/>
            <w:shd w:fill="1F3864"/>
          </w:tcPr>
          <w:p>
            <w:pPr>
              <w:pStyle w:val="SDSTable"/>
              <w:spacing w:after="0"/>
            </w:pPr>
            <w:r>
              <w:rPr>
                <w:b/>
                <w:color w:val="FFFFFF"/>
              </w:rPr>
              <w:t>Đặc tả</w:t>
            </w:r>
          </w:p>
        </w:tc>
      </w:tr>
      <w:tr>
        <w:trPr>
          <w:cantSplit/>
        </w:trPr>
        <w:tc>
          <w:tcPr>
            <w:tcW w:type="dxa" w:w="2376"/>
            <w:vAlign w:val="center"/>
            <w:shd w:fill="FFFFFF"/>
          </w:tcPr>
          <w:p>
            <w:pPr>
              <w:pStyle w:val="SDSTable"/>
              <w:spacing w:after="0"/>
            </w:pPr>
            <w:r>
              <w:rPr>
                <w:b w:val="0"/>
                <w:color w:val="000000"/>
              </w:rPr>
              <w:t>Phiên bản</w:t>
            </w:r>
          </w:p>
        </w:tc>
        <w:tc>
          <w:tcPr>
            <w:tcW w:type="dxa" w:w="6650"/>
            <w:vAlign w:val="center"/>
            <w:shd w:fill="FFFFFF"/>
          </w:tcPr>
          <w:p>
            <w:pPr>
              <w:pStyle w:val="SDSTable"/>
              <w:spacing w:after="0"/>
            </w:pPr>
            <w:r>
              <w:rPr>
                <w:b w:val="0"/>
                <w:color w:val="000000"/>
              </w:rPr>
              <w:t>3.0</w:t>
            </w:r>
          </w:p>
        </w:tc>
      </w:tr>
      <w:tr>
        <w:trPr>
          <w:cantSplit/>
        </w:trPr>
        <w:tc>
          <w:tcPr>
            <w:tcW w:type="dxa" w:w="2376"/>
            <w:vAlign w:val="center"/>
            <w:shd w:fill="EDF2F8"/>
          </w:tcPr>
          <w:p>
            <w:pPr>
              <w:pStyle w:val="SDSTable"/>
              <w:spacing w:after="0"/>
            </w:pPr>
            <w:r>
              <w:rPr>
                <w:b w:val="0"/>
                <w:color w:val="000000"/>
              </w:rPr>
              <w:t>Ngày cập nhật</w:t>
            </w:r>
          </w:p>
        </w:tc>
        <w:tc>
          <w:tcPr>
            <w:tcW w:type="dxa" w:w="6650"/>
            <w:vAlign w:val="center"/>
            <w:shd w:fill="EDF2F8"/>
          </w:tcPr>
          <w:p>
            <w:pPr>
              <w:pStyle w:val="SDSTable"/>
              <w:spacing w:after="0"/>
            </w:pPr>
            <w:r>
              <w:rPr>
                <w:b w:val="0"/>
                <w:color w:val="000000"/>
              </w:rPr>
              <w:t>05/10/2026</w:t>
            </w:r>
          </w:p>
        </w:tc>
      </w:tr>
      <w:tr>
        <w:trPr>
          <w:cantSplit/>
        </w:trPr>
        <w:tc>
          <w:tcPr>
            <w:tcW w:type="dxa" w:w="2376"/>
            <w:vAlign w:val="center"/>
            <w:shd w:fill="FFFFFF"/>
          </w:tcPr>
          <w:p>
            <w:pPr>
              <w:pStyle w:val="SDSTable"/>
              <w:spacing w:after="0"/>
            </w:pPr>
            <w:r>
              <w:rPr>
                <w:b w:val="0"/>
                <w:color w:val="000000"/>
              </w:rPr>
              <w:t>Kiến trúc</w:t>
            </w:r>
          </w:p>
        </w:tc>
        <w:tc>
          <w:tcPr>
            <w:tcW w:type="dxa" w:w="6650"/>
            <w:vAlign w:val="center"/>
            <w:shd w:fill="FFFFFF"/>
          </w:tcPr>
          <w:p>
            <w:pPr>
              <w:pStyle w:val="SDSTable"/>
              <w:spacing w:after="0"/>
            </w:pPr>
            <w:r>
              <w:rPr>
                <w:b w:val="0"/>
                <w:color w:val="000000"/>
              </w:rPr>
              <w:t>Browser Extension + Spring Boot Modular Monolith + PostgreSQL</w:t>
            </w:r>
          </w:p>
        </w:tc>
      </w:tr>
      <w:tr>
        <w:trPr>
          <w:cantSplit/>
        </w:trPr>
        <w:tc>
          <w:tcPr>
            <w:tcW w:type="dxa" w:w="2376"/>
            <w:vAlign w:val="center"/>
            <w:shd w:fill="EDF2F8"/>
          </w:tcPr>
          <w:p>
            <w:pPr>
              <w:pStyle w:val="SDSTable"/>
              <w:spacing w:after="0"/>
            </w:pPr>
            <w:r>
              <w:rPr>
                <w:b w:val="0"/>
                <w:color w:val="000000"/>
              </w:rPr>
              <w:t>Input MVP</w:t>
            </w:r>
          </w:p>
        </w:tc>
        <w:tc>
          <w:tcPr>
            <w:tcW w:type="dxa" w:w="6650"/>
            <w:vAlign w:val="center"/>
            <w:shd w:fill="EDF2F8"/>
          </w:tcPr>
          <w:p>
            <w:pPr>
              <w:pStyle w:val="SDSTable"/>
              <w:spacing w:after="0"/>
            </w:pPr>
            <w:r>
              <w:rPr>
                <w:b w:val="0"/>
                <w:color w:val="000000"/>
              </w:rPr>
              <w:t>Paste transcript hoặc một file .txt / .docx</w:t>
            </w:r>
          </w:p>
        </w:tc>
      </w:tr>
      <w:tr>
        <w:trPr>
          <w:cantSplit/>
        </w:trPr>
        <w:tc>
          <w:tcPr>
            <w:tcW w:type="dxa" w:w="2376"/>
            <w:vAlign w:val="center"/>
            <w:shd w:fill="FFFFFF"/>
          </w:tcPr>
          <w:p>
            <w:pPr>
              <w:pStyle w:val="SDSTable"/>
              <w:spacing w:after="0"/>
            </w:pPr>
            <w:r>
              <w:rPr>
                <w:b w:val="0"/>
                <w:color w:val="000000"/>
              </w:rPr>
              <w:t>AI và Trello</w:t>
            </w:r>
          </w:p>
        </w:tc>
        <w:tc>
          <w:tcPr>
            <w:tcW w:type="dxa" w:w="6650"/>
            <w:vAlign w:val="center"/>
            <w:shd w:fill="FFFFFF"/>
          </w:tcPr>
          <w:p>
            <w:pPr>
              <w:pStyle w:val="SDSTable"/>
              <w:spacing w:after="0"/>
            </w:pPr>
            <w:r>
              <w:rPr>
                <w:b w:val="0"/>
                <w:color w:val="000000"/>
              </w:rPr>
              <w:t>External LLM API qua LLMProvider; Trello REST API</w:t>
            </w:r>
          </w:p>
        </w:tc>
      </w:tr>
      <w:tr>
        <w:trPr>
          <w:cantSplit/>
        </w:trPr>
        <w:tc>
          <w:tcPr>
            <w:tcW w:type="dxa" w:w="2376"/>
            <w:vAlign w:val="center"/>
            <w:shd w:fill="EDF2F8"/>
          </w:tcPr>
          <w:p>
            <w:pPr>
              <w:pStyle w:val="SDSTable"/>
              <w:spacing w:after="0"/>
            </w:pPr>
            <w:r>
              <w:rPr>
                <w:b w:val="0"/>
                <w:color w:val="000000"/>
              </w:rPr>
              <w:t>Giảng viên hướng dẫn</w:t>
            </w:r>
          </w:p>
        </w:tc>
        <w:tc>
          <w:tcPr>
            <w:tcW w:type="dxa" w:w="6650"/>
            <w:vAlign w:val="center"/>
            <w:shd w:fill="EDF2F8"/>
          </w:tcPr>
          <w:p>
            <w:pPr>
              <w:pStyle w:val="SDSTable"/>
              <w:spacing w:after="0"/>
            </w:pPr>
            <w:r>
              <w:rPr>
                <w:b w:val="0"/>
                <w:color w:val="000000"/>
              </w:rPr>
              <w:t>Ts. Nguyễn Trọng Phúc</w:t>
            </w:r>
          </w:p>
        </w:tc>
      </w:tr>
    </w:tbl>
    <w:p>
      <w:pPr>
        <w:pStyle w:val="SDSSpacer"/>
      </w:pPr>
      <w:r/>
    </w:p>
    <w:p>
      <w:pPr/>
      <w:r>
        <w:t>Bản v3 bổ sung job có thể khôi phục, duyệt theo phiên bản và nơi tạo card, kiểm tra thành viên trước xác nhận, và đối soát khi lệnh tạo card chưa rõ kết quả. Kiến trúc và phạm vi sản phẩm được giữ; người dùng vẫn quyết định nội dung cuối cùng trước khi ghi sang Trello.</w:t>
      </w:r>
    </w:p>
    <w:p>
      <w:r>
        <w:br w:type="page"/>
      </w:r>
    </w:p>
    <w:p>
      <w:pPr>
        <w:pStyle w:val="SDSCover"/>
      </w:pPr>
      <w:r>
        <w:rPr>
          <w:b/>
        </w:rPr>
        <w:t>MỤC LỤC</w:t>
      </w:r>
    </w:p>
    <w:p>
      <w:pPr>
        <w:pStyle w:val="SDSTOC"/>
      </w:pPr>
      <w:r>
        <w:t>1 Giới thiệu</w:t>
        <w:tab/>
        <w:t>3</w:t>
      </w:r>
    </w:p>
    <w:p>
      <w:pPr>
        <w:pStyle w:val="SDSTOC"/>
      </w:pPr>
      <w:r>
        <w:t>2 Giả định và ràng buộc</w:t>
        <w:tab/>
        <w:t>4</w:t>
      </w:r>
    </w:p>
    <w:p>
      <w:pPr>
        <w:pStyle w:val="SDSTOC"/>
      </w:pPr>
      <w:r>
        <w:t>3 Yêu cầu hệ thống</w:t>
        <w:tab/>
        <w:t>6</w:t>
      </w:r>
    </w:p>
    <w:p>
      <w:pPr>
        <w:pStyle w:val="SDSTOC"/>
      </w:pPr>
      <w:r>
        <w:t>4 Kiến trúc giải pháp</w:t>
        <w:tab/>
        <w:t>7</w:t>
      </w:r>
    </w:p>
    <w:p>
      <w:pPr>
        <w:pStyle w:val="SDSTOC"/>
      </w:pPr>
      <w:r>
        <w:t>5 Thiết kế chi tiết</w:t>
        <w:tab/>
        <w:t>9</w:t>
      </w:r>
    </w:p>
    <w:p>
      <w:pPr>
        <w:pStyle w:val="SDSTOC"/>
      </w:pPr>
      <w:r>
        <w:t>6 API Design</w:t>
        <w:tab/>
        <w:t>15</w:t>
      </w:r>
    </w:p>
    <w:p>
      <w:pPr>
        <w:pStyle w:val="SDSTOC"/>
      </w:pPr>
      <w:r>
        <w:t>7 Thiết kế dữ liệu</w:t>
        <w:tab/>
        <w:t>20</w:t>
      </w:r>
    </w:p>
    <w:p>
      <w:pPr>
        <w:pStyle w:val="SDSTOC"/>
      </w:pPr>
      <w:r>
        <w:t>8 AI Design</w:t>
        <w:tab/>
        <w:t>24</w:t>
      </w:r>
    </w:p>
    <w:p>
      <w:pPr>
        <w:pStyle w:val="SDSTOC"/>
      </w:pPr>
      <w:r>
        <w:t>9 Evaluation và kiểm thử</w:t>
        <w:tab/>
        <w:t>26</w:t>
      </w:r>
    </w:p>
    <w:p>
      <w:pPr>
        <w:pStyle w:val="SDSTOC"/>
      </w:pPr>
      <w:r>
        <w:t>10 Bảo mật và riêng tư</w:t>
        <w:tab/>
        <w:t>28</w:t>
      </w:r>
    </w:p>
    <w:p>
      <w:pPr>
        <w:pStyle w:val="SDSTOC"/>
      </w:pPr>
      <w:r>
        <w:t>11 Công nghệ sử dụng</w:t>
        <w:tab/>
        <w:t>30</w:t>
      </w:r>
    </w:p>
    <w:p>
      <w:pPr>
        <w:pStyle w:val="SDSTOC"/>
      </w:pPr>
      <w:r>
        <w:t>12 Triển khai và vận hành</w:t>
        <w:tab/>
        <w:t>30</w:t>
      </w:r>
    </w:p>
    <w:p>
      <w:pPr>
        <w:pStyle w:val="SDSTOC"/>
      </w:pPr>
      <w:r>
        <w:t>13 Xử lý lỗi và rủi ro</w:t>
        <w:tab/>
        <w:t>32</w:t>
      </w:r>
    </w:p>
    <w:p>
      <w:pPr>
        <w:pStyle w:val="SDSTOC"/>
      </w:pPr>
      <w:r>
        <w:t>14 Roadmap triển khai</w:t>
        <w:tab/>
        <w:t>33</w:t>
      </w:r>
    </w:p>
    <w:p>
      <w:pPr>
        <w:pStyle w:val="SDSTOC"/>
      </w:pPr>
      <w:r>
        <w:t>15 Thay đổi từ phiên bản 2</w:t>
        <w:tab/>
        <w:t>34</w:t>
      </w:r>
    </w:p>
    <w:p>
      <w:pPr>
        <w:pStyle w:val="SDSTOC"/>
      </w:pPr>
      <w:r>
        <w:t>16 Nguồn tham khảo kỹ thuật</w:t>
        <w:tab/>
        <w:t>35</w:t>
      </w:r>
    </w:p>
    <w:p>
      <w:pPr/>
      <w:r>
        <w:t>Mục lục trình bày theo chương. Các mục chi tiết được đánh số trong từng chương; heading hỗ trợ điều hướng trong Word.</w:t>
      </w:r>
    </w:p>
    <w:p>
      <w:pPr>
        <w:pStyle w:val="Heading1"/>
        <w:pageBreakBefore/>
      </w:pPr>
      <w:r>
        <w:t>1 Giới thiệu</w:t>
      </w:r>
    </w:p>
    <w:p>
      <w:pPr>
        <w:pStyle w:val="Heading2"/>
      </w:pPr>
      <w:r>
        <w:t>1 1 Mục đích</w:t>
      </w:r>
    </w:p>
    <w:p>
      <w:pPr/>
      <w:r>
        <w:t>Tài liệu đặc tả thiết kế giải pháp AI Meeting-to-Task phiên bản 3.0, dùng làm cơ sở triển khai Extension, Backend, pipeline AI, tích hợp Trello và kiểm thử. Hệ thống giúp chuyển transcript thành công việc có bằng chứng, được người dùng kiểm tra trước khi tạo card.</w:t>
      </w:r>
    </w:p>
    <w:p>
      <w:pPr/>
      <w:r>
        <w:t>Phiên bản 3.0 giữ kiến trúc Browser Extension và Spring Boot Modular Monolith. Thay đổi chính là xử lý phân tích bằng job có lưu trạng thái, xác định Board/List và thành viên trước khi duyệt, gắn xác nhận với phiên bản dữ liệu, và đối soát các lần tạo card chưa biết kết quả.</w:t>
      </w:r>
    </w:p>
    <w:p>
      <w:pPr>
        <w:pStyle w:val="Heading2"/>
      </w:pPr>
      <w:r>
        <w:t>1 2 Tổng quan sản phẩm</w:t>
      </w:r>
    </w:p>
    <w:p>
      <w:pPr/>
      <w:r>
        <w:t>Người dùng mở Side Panel, paste transcript hoặc đính kèm một file .txt/.docx, kiểm tra phần văn bản được đọc, nhập ngày họp nếu cần và yêu cầu phân tích. Backend chuẩn hóa, gọi LLM, kiểm tra đề xuất rồi lưu các task chờ review. Người dùng sửa, thêm, loại bỏ task, chọn Trello Board/List và kiểm tra người phụ trách trước khi bấm tạo card.</w:t>
      </w:r>
    </w:p>
    <w:p>
      <w:pPr/>
      <w:r>
        <w:t>LLM xử lý ý nghĩa nội dung cuộc họp. Backend kiểm soát dữ liệu, quyền truy cập, phiên bản đã duyệt, tiến trình xử lý và mọi lệnh ghi sang Trello. Extension hiển thị và thu nhận lựa chọn của người dùng; tiến trình không phụ thuộc vào việc Side Panel luôn mở.</w:t>
      </w:r>
    </w:p>
    <w:p>
      <w:pPr>
        <w:pStyle w:val="Heading2"/>
      </w:pPr>
      <w:r>
        <w:t>1 3 Luồng nghiệp vụ chính</w:t>
      </w:r>
    </w:p>
    <w:p>
      <w:pPr>
        <w:ind w:left="259" w:hanging="259"/>
      </w:pPr>
      <w:r>
        <w:t>1. Đăng nhập hệ thống và mở hoặc tạo một cuộc họp.</w:t>
      </w:r>
    </w:p>
    <w:p>
      <w:pPr>
        <w:ind w:left="259" w:hanging="259"/>
      </w:pPr>
      <w:r>
        <w:t>2. Nhập một transcript, xem trước text và kiểm tra metadata.</w:t>
      </w:r>
    </w:p>
    <w:p>
      <w:pPr>
        <w:ind w:left="259" w:hanging="259"/>
      </w:pPr>
      <w:r>
        <w:t>3. Bấm Phân tích sau khi biết provider sẽ nhận dữ liệu.</w:t>
      </w:r>
    </w:p>
    <w:p>
      <w:pPr>
        <w:ind w:left="259" w:hanging="259"/>
      </w:pPr>
      <w:r>
        <w:t>4. Theo dõi job; có thể đóng panel và mở lại để tiếp tục.</w:t>
      </w:r>
    </w:p>
    <w:p>
      <w:pPr>
        <w:ind w:left="259" w:hanging="259"/>
      </w:pPr>
      <w:r>
        <w:t>5. Review task cùng evidence, thêm task thủ công hoặc loại bỏ đề xuất.</w:t>
      </w:r>
    </w:p>
    <w:p>
      <w:pPr>
        <w:ind w:left="259" w:hanging="259"/>
      </w:pPr>
      <w:r>
        <w:t>6. Kết nối Trello nếu cần, chọn Board/List và kiểm tra member mapping.</w:t>
      </w:r>
    </w:p>
    <w:p>
      <w:pPr>
        <w:ind w:left="259" w:hanging="259"/>
      </w:pPr>
      <w:r>
        <w:t>7. Chọn các task cần tạo; kiểm tra ngày giờ, cảnh báo và bản xem trước card.</w:t>
      </w:r>
    </w:p>
    <w:p>
      <w:pPr>
        <w:ind w:left="259" w:hanging="259"/>
      </w:pPr>
      <w:r>
        <w:t>8. Bấm Tạo N card trên Trello để xác nhận phiên bản hiện tại và tạo sync job.</w:t>
      </w:r>
    </w:p>
    <w:p>
      <w:pPr>
        <w:ind w:left="259" w:hanging="259"/>
      </w:pPr>
      <w:r>
        <w:t>9. Xem kết quả từng task; mở card thành công hoặc xử lý task lỗi/UNKNOWN.</w:t>
      </w:r>
    </w:p>
    <w:p>
      <w:pPr>
        <w:pStyle w:val="Heading2"/>
      </w:pPr>
      <w:r>
        <w:t>1 4 Phạm vi MVP</w:t>
      </w:r>
    </w:p>
    <w:p>
      <w:pPr/>
      <w:r>
        <w:t>MVP hỗ trợ tiếng Việt và tiếng Anh; nhập text, .txt, .docx; metadata title, ngày họp và múi giờ; evidence truy xuất từ câu nguồn; review và tạo task thủ công; một tài khoản Trello đang hoạt động cho mỗi user; chọn một Board/List đích cho mỗi cuộc họp; tạo card một chiều; retry có kiểm soát; khôi phục tiến trình và xóa dữ liệu.</w:t>
      </w:r>
    </w:p>
    <w:p>
      <w:pPr/>
      <w:r>
        <w:t>Task có thể không có assignee, deadline hoặc priority. Thiếu trường tùy chọn không làm task mất tính hành động. Người dùng được chủ động tạo card không giao người hoặc không đặt hạn sau khi xử lý các cảnh báo liên quan.</w:t>
      </w:r>
    </w:p>
    <w:p>
      <w:pPr/>
      <w:r>
        <w:t>Transcript dài được hỗ trợ qua chunking có kiểm soát. Giai đoạn triển khai đầu sử dụng single-call trong giới hạn đã benchmark; chỉ bật chunking khi kiểm thử thay đổi, hủy task và lỗi từng chunk đạt yêu cầu. Khi chunking chưa bật, input vượt ngân sách bị từ chối rõ ràng, không cắt bớt âm thầm.</w:t>
      </w:r>
    </w:p>
    <w:p>
      <w:pPr>
        <w:pStyle w:val="Heading2"/>
      </w:pPr>
      <w:r>
        <w:t>1 5 Ngoài phạm vi MVP</w:t>
      </w:r>
    </w:p>
    <w:p>
      <w:pPr/>
      <w:r>
        <w:t>Không thu âm, không Speech-to-Text, không tự lấy transcript từ Teams/Meet/Zoom, không tự theo dõi cuộc họp, không chatbot tổng quát, không đồng bộ hai chiều, không tự tạo card trước xác nhận và không tự huấn luyện model. SRT, VTT và PDF là hướng mở rộng parser.</w:t>
      </w:r>
    </w:p>
    <w:p>
      <w:pPr/>
      <w:r>
        <w:t>Task đã sync chỉ được xem và mở trên Trello trong MVP. Thay đổi trực tiếp trên Trello không được đọc ngược để cập nhật task nội bộ.</w:t>
      </w:r>
    </w:p>
    <w:p>
      <w:pPr>
        <w:pStyle w:val="Heading2"/>
      </w:pPr>
      <w:r>
        <w:t>1 6 Thuật ngữ</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47"/>
        <w:gridCol w:w="6679"/>
      </w:tblGrid>
      <w:tr>
        <w:trPr>
          <w:cantSplit/>
          <w:tblHeader/>
        </w:trPr>
        <w:tc>
          <w:tcPr>
            <w:tcW w:type="dxa" w:w="2347"/>
            <w:vAlign w:val="center"/>
            <w:shd w:fill="1F3864"/>
          </w:tcPr>
          <w:p>
            <w:pPr>
              <w:pStyle w:val="SDSTable"/>
              <w:spacing w:after="0"/>
            </w:pPr>
            <w:r>
              <w:rPr>
                <w:b/>
                <w:color w:val="FFFFFF"/>
              </w:rPr>
              <w:t>Thuật ngữ</w:t>
            </w:r>
          </w:p>
        </w:tc>
        <w:tc>
          <w:tcPr>
            <w:tcW w:type="dxa" w:w="6679"/>
            <w:vAlign w:val="center"/>
            <w:shd w:fill="1F3864"/>
          </w:tcPr>
          <w:p>
            <w:pPr>
              <w:pStyle w:val="SDSTable"/>
              <w:spacing w:after="0"/>
            </w:pPr>
            <w:r>
              <w:rPr>
                <w:b/>
                <w:color w:val="FFFFFF"/>
              </w:rPr>
              <w:t>Ý nghĩa</w:t>
            </w:r>
          </w:p>
        </w:tc>
      </w:tr>
      <w:tr>
        <w:trPr>
          <w:cantSplit/>
        </w:trPr>
        <w:tc>
          <w:tcPr>
            <w:tcW w:type="dxa" w:w="2347"/>
            <w:vAlign w:val="center"/>
            <w:shd w:fill="FFFFFF"/>
          </w:tcPr>
          <w:p>
            <w:pPr>
              <w:pStyle w:val="SDSTable"/>
              <w:spacing w:after="0"/>
            </w:pPr>
            <w:r>
              <w:rPr>
                <w:b w:val="0"/>
                <w:color w:val="000000"/>
              </w:rPr>
              <w:t>Transcript</w:t>
            </w:r>
          </w:p>
        </w:tc>
        <w:tc>
          <w:tcPr>
            <w:tcW w:type="dxa" w:w="6679"/>
            <w:vAlign w:val="center"/>
            <w:shd w:fill="FFFFFF"/>
          </w:tcPr>
          <w:p>
            <w:pPr>
              <w:pStyle w:val="SDSTable"/>
              <w:spacing w:after="0"/>
            </w:pPr>
            <w:r>
              <w:rPr>
                <w:b w:val="0"/>
                <w:color w:val="000000"/>
              </w:rPr>
              <w:t>Nội dung cuộc họp do người dùng cung cấp</w:t>
            </w:r>
          </w:p>
        </w:tc>
      </w:tr>
      <w:tr>
        <w:trPr>
          <w:cantSplit/>
        </w:trPr>
        <w:tc>
          <w:tcPr>
            <w:tcW w:type="dxa" w:w="2347"/>
            <w:vAlign w:val="center"/>
            <w:shd w:fill="EDF2F8"/>
          </w:tcPr>
          <w:p>
            <w:pPr>
              <w:pStyle w:val="SDSTable"/>
              <w:spacing w:after="0"/>
            </w:pPr>
            <w:r>
              <w:rPr>
                <w:b w:val="0"/>
                <w:color w:val="000000"/>
              </w:rPr>
              <w:t>Segment</w:t>
            </w:r>
          </w:p>
        </w:tc>
        <w:tc>
          <w:tcPr>
            <w:tcW w:type="dxa" w:w="6679"/>
            <w:vAlign w:val="center"/>
            <w:shd w:fill="EDF2F8"/>
          </w:tcPr>
          <w:p>
            <w:pPr>
              <w:pStyle w:val="SDSTable"/>
              <w:spacing w:after="0"/>
            </w:pPr>
            <w:r>
              <w:rPr>
                <w:b w:val="0"/>
                <w:color w:val="000000"/>
              </w:rPr>
              <w:t>Đơn vị văn bản có ID, thứ tự và vị trí nguồn ổn định</w:t>
            </w:r>
          </w:p>
        </w:tc>
      </w:tr>
      <w:tr>
        <w:trPr>
          <w:cantSplit/>
        </w:trPr>
        <w:tc>
          <w:tcPr>
            <w:tcW w:type="dxa" w:w="2347"/>
            <w:vAlign w:val="center"/>
            <w:shd w:fill="FFFFFF"/>
          </w:tcPr>
          <w:p>
            <w:pPr>
              <w:pStyle w:val="SDSTable"/>
              <w:spacing w:after="0"/>
            </w:pPr>
            <w:r>
              <w:rPr>
                <w:b w:val="0"/>
                <w:color w:val="000000"/>
              </w:rPr>
              <w:t>Candidate</w:t>
            </w:r>
          </w:p>
        </w:tc>
        <w:tc>
          <w:tcPr>
            <w:tcW w:type="dxa" w:w="6679"/>
            <w:vAlign w:val="center"/>
            <w:shd w:fill="FFFFFF"/>
          </w:tcPr>
          <w:p>
            <w:pPr>
              <w:pStyle w:val="SDSTable"/>
              <w:spacing w:after="0"/>
            </w:pPr>
            <w:r>
              <w:rPr>
                <w:b w:val="0"/>
                <w:color w:val="000000"/>
              </w:rPr>
              <w:t>Đề xuất của AI chưa được người dùng duyệt</w:t>
            </w:r>
          </w:p>
        </w:tc>
      </w:tr>
      <w:tr>
        <w:trPr>
          <w:cantSplit/>
        </w:trPr>
        <w:tc>
          <w:tcPr>
            <w:tcW w:type="dxa" w:w="2347"/>
            <w:vAlign w:val="center"/>
            <w:shd w:fill="EDF2F8"/>
          </w:tcPr>
          <w:p>
            <w:pPr>
              <w:pStyle w:val="SDSTable"/>
              <w:spacing w:after="0"/>
            </w:pPr>
            <w:r>
              <w:rPr>
                <w:b w:val="0"/>
                <w:color w:val="000000"/>
              </w:rPr>
              <w:t>Job</w:t>
            </w:r>
          </w:p>
        </w:tc>
        <w:tc>
          <w:tcPr>
            <w:tcW w:type="dxa" w:w="6679"/>
            <w:vAlign w:val="center"/>
            <w:shd w:fill="EDF2F8"/>
          </w:tcPr>
          <w:p>
            <w:pPr>
              <w:pStyle w:val="SDSTable"/>
              <w:spacing w:after="0"/>
            </w:pPr>
            <w:r>
              <w:rPr>
                <w:b w:val="0"/>
                <w:color w:val="000000"/>
              </w:rPr>
              <w:t>Công việc nền có trạng thái lưu trong DB</w:t>
            </w:r>
          </w:p>
        </w:tc>
      </w:tr>
      <w:tr>
        <w:trPr>
          <w:cantSplit/>
        </w:trPr>
        <w:tc>
          <w:tcPr>
            <w:tcW w:type="dxa" w:w="2347"/>
            <w:vAlign w:val="center"/>
            <w:shd w:fill="FFFFFF"/>
          </w:tcPr>
          <w:p>
            <w:pPr>
              <w:pStyle w:val="SDSTable"/>
              <w:spacing w:after="0"/>
            </w:pPr>
            <w:r>
              <w:rPr>
                <w:b w:val="0"/>
                <w:color w:val="000000"/>
              </w:rPr>
              <w:t>Snapshot</w:t>
            </w:r>
          </w:p>
        </w:tc>
        <w:tc>
          <w:tcPr>
            <w:tcW w:type="dxa" w:w="6679"/>
            <w:vAlign w:val="center"/>
            <w:shd w:fill="FFFFFF"/>
          </w:tcPr>
          <w:p>
            <w:pPr>
              <w:pStyle w:val="SDSTable"/>
              <w:spacing w:after="0"/>
            </w:pPr>
            <w:r>
              <w:rPr>
                <w:b w:val="0"/>
                <w:color w:val="000000"/>
              </w:rPr>
              <w:t>Bản nội dung và đích Trello đã được xác nhận</w:t>
            </w:r>
          </w:p>
        </w:tc>
      </w:tr>
      <w:tr>
        <w:trPr>
          <w:cantSplit/>
        </w:trPr>
        <w:tc>
          <w:tcPr>
            <w:tcW w:type="dxa" w:w="2347"/>
            <w:vAlign w:val="center"/>
            <w:shd w:fill="EDF2F8"/>
          </w:tcPr>
          <w:p>
            <w:pPr>
              <w:pStyle w:val="SDSTable"/>
              <w:spacing w:after="0"/>
            </w:pPr>
            <w:r>
              <w:rPr>
                <w:b w:val="0"/>
                <w:color w:val="000000"/>
              </w:rPr>
              <w:t>Idempotency</w:t>
            </w:r>
          </w:p>
        </w:tc>
        <w:tc>
          <w:tcPr>
            <w:tcW w:type="dxa" w:w="6679"/>
            <w:vAlign w:val="center"/>
            <w:shd w:fill="EDF2F8"/>
          </w:tcPr>
          <w:p>
            <w:pPr>
              <w:pStyle w:val="SDSTable"/>
              <w:spacing w:after="0"/>
            </w:pPr>
            <w:r>
              <w:rPr>
                <w:b w:val="0"/>
                <w:color w:val="000000"/>
              </w:rPr>
              <w:t>Gửi lại cùng yêu cầu nội bộ không tạo thêm một thao tác mới</w:t>
            </w:r>
          </w:p>
        </w:tc>
      </w:tr>
      <w:tr>
        <w:trPr>
          <w:cantSplit/>
        </w:trPr>
        <w:tc>
          <w:tcPr>
            <w:tcW w:type="dxa" w:w="2347"/>
            <w:vAlign w:val="center"/>
            <w:shd w:fill="FFFFFF"/>
          </w:tcPr>
          <w:p>
            <w:pPr>
              <w:pStyle w:val="SDSTable"/>
              <w:spacing w:after="0"/>
            </w:pPr>
            <w:r>
              <w:rPr>
                <w:b w:val="0"/>
                <w:color w:val="000000"/>
              </w:rPr>
              <w:t>UNKNOWN</w:t>
            </w:r>
          </w:p>
        </w:tc>
        <w:tc>
          <w:tcPr>
            <w:tcW w:type="dxa" w:w="6679"/>
            <w:vAlign w:val="center"/>
            <w:shd w:fill="FFFFFF"/>
          </w:tcPr>
          <w:p>
            <w:pPr>
              <w:pStyle w:val="SDSTable"/>
              <w:spacing w:after="0"/>
            </w:pPr>
            <w:r>
              <w:rPr>
                <w:b w:val="0"/>
                <w:color w:val="000000"/>
              </w:rPr>
              <w:t>Lệnh ghi có thể đã thành công nhưng chưa biết kết quả</w:t>
            </w:r>
          </w:p>
        </w:tc>
      </w:tr>
    </w:tbl>
    <w:p>
      <w:pPr>
        <w:pStyle w:val="SDSSpacer"/>
      </w:pPr>
      <w:r/>
    </w:p>
    <w:p>
      <w:pPr>
        <w:pStyle w:val="Heading1"/>
      </w:pPr>
      <w:r>
        <w:t>2 Giả định và ràng buộc</w:t>
      </w:r>
    </w:p>
    <w:p>
      <w:pPr>
        <w:pStyle w:val="Heading2"/>
      </w:pPr>
      <w:r>
        <w:t>2 1 Giả định</w:t>
      </w:r>
    </w:p>
    <w:p>
      <w:pPr/>
      <w:r>
        <w:t>Người dùng sử dụng Chrome/Chromium hỗ trợ Manifest V3 và Side Panel; đã có transcript và tài khoản Trello; được phép cung cấp nội dung họp cho provider đã chọn. Backend truy cập được PostgreSQL, LLM API và Trello API qua HTTPS.</w:t>
      </w:r>
    </w:p>
    <w:p>
      <w:pPr/>
      <w:r>
        <w:t>Mỗi meeting thuộc một user trong MVP. Chưa triển khai chia sẻ meeting hoặc review nhiều người. Có thể sử dụng nhiều tab/panel của cùng user nên backend vẫn phải xử lý sửa và sync đồng thời.</w:t>
      </w:r>
    </w:p>
    <w:p>
      <w:pPr>
        <w:pStyle w:val="Heading2"/>
      </w:pPr>
      <w:r>
        <w:t>2 2 Ràng buộc</w:t>
      </w:r>
    </w:p>
    <w:p>
      <w:pPr/>
      <w:r>
        <w:t>LLM và Trello là dịch vụ ngoài, có rate limit, giới hạn context và khả năng lỗi. Transcript và evidence có thể chứa dữ liệu nhạy cảm. Kết quả AI luôn là đề xuất; JSON hợp lệ không đồng nghĩa với nội dung đúng.</w:t>
      </w:r>
    </w:p>
    <w:p>
      <w:pPr/>
      <w:r>
        <w:t>DB transaction không bao trùm thao tác ghi trên Trello. Không thể hứa đảm bảo tuyệt đối một card trong mọi sự cố chỉ bằng transaction nội bộ; thiết kế phải phân biệt thất bại chắc chắn với kết quả chưa rõ và dừng tạo lại khi chưa đối soát.</w:t>
      </w:r>
    </w:p>
    <w:p>
      <w:pPr>
        <w:pStyle w:val="Heading2"/>
      </w:pPr>
      <w:r>
        <w:t>2 3 Giới hạn vận hành khởi điểm</w:t>
      </w:r>
    </w:p>
    <w:p>
      <w:pPr/>
      <w:r>
        <w:t>Các giá trị dưới đây là cấu hình thiết kế khởi điểm để kiểm thử, không phải số đo hiệu năng đã đạt. Có thể điều chỉnh sau benchmark, nhưng phải cập nhật cấu hình, thông báo UI và testcase cùng lúc.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986"/>
        <w:gridCol w:w="3249"/>
        <w:gridCol w:w="3791"/>
      </w:tblGrid>
      <w:tr>
        <w:trPr>
          <w:cantSplit/>
          <w:tblHeader/>
        </w:trPr>
        <w:tc>
          <w:tcPr>
            <w:tcW w:type="dxa" w:w="1986"/>
            <w:vAlign w:val="center"/>
            <w:shd w:fill="1F3864"/>
          </w:tcPr>
          <w:p>
            <w:pPr>
              <w:pStyle w:val="SDSTable"/>
              <w:spacing w:after="0"/>
            </w:pPr>
            <w:r>
              <w:rPr>
                <w:b/>
                <w:color w:val="FFFFFF"/>
              </w:rPr>
              <w:t>Cấu hình</w:t>
            </w:r>
          </w:p>
        </w:tc>
        <w:tc>
          <w:tcPr>
            <w:tcW w:type="dxa" w:w="3249"/>
            <w:vAlign w:val="center"/>
            <w:shd w:fill="1F3864"/>
          </w:tcPr>
          <w:p>
            <w:pPr>
              <w:pStyle w:val="SDSTable"/>
              <w:spacing w:after="0"/>
            </w:pPr>
            <w:r>
              <w:rPr>
                <w:b/>
                <w:color w:val="FFFFFF"/>
              </w:rPr>
              <w:t>Giá trị khởi điểm</w:t>
            </w:r>
          </w:p>
        </w:tc>
        <w:tc>
          <w:tcPr>
            <w:tcW w:type="dxa" w:w="3791"/>
            <w:vAlign w:val="center"/>
            <w:shd w:fill="1F3864"/>
          </w:tcPr>
          <w:p>
            <w:pPr>
              <w:pStyle w:val="SDSTable"/>
              <w:spacing w:after="0"/>
            </w:pPr>
            <w:r>
              <w:rPr>
                <w:b/>
                <w:color w:val="FFFFFF"/>
              </w:rPr>
              <w:t>Cách áp dụng</w:t>
            </w:r>
          </w:p>
        </w:tc>
      </w:tr>
      <w:tr>
        <w:trPr>
          <w:cantSplit/>
        </w:trPr>
        <w:tc>
          <w:tcPr>
            <w:tcW w:type="dxa" w:w="1986"/>
            <w:vAlign w:val="center"/>
            <w:shd w:fill="FFFFFF"/>
          </w:tcPr>
          <w:p>
            <w:pPr>
              <w:pStyle w:val="SDSTable"/>
              <w:spacing w:after="0"/>
            </w:pPr>
            <w:r>
              <w:rPr>
                <w:b w:val="0"/>
                <w:color w:val="000000"/>
              </w:rPr>
              <w:t>File upload</w:t>
            </w:r>
          </w:p>
        </w:tc>
        <w:tc>
          <w:tcPr>
            <w:tcW w:type="dxa" w:w="3249"/>
            <w:vAlign w:val="center"/>
            <w:shd w:fill="FFFFFF"/>
          </w:tcPr>
          <w:p>
            <w:pPr>
              <w:pStyle w:val="SDSTable"/>
              <w:spacing w:after="0"/>
            </w:pPr>
            <w:r>
              <w:rPr>
                <w:b w:val="0"/>
                <w:color w:val="000000"/>
              </w:rPr>
              <w:t>10 MiB</w:t>
            </w:r>
          </w:p>
        </w:tc>
        <w:tc>
          <w:tcPr>
            <w:tcW w:type="dxa" w:w="3791"/>
            <w:vAlign w:val="center"/>
            <w:shd w:fill="FFFFFF"/>
          </w:tcPr>
          <w:p>
            <w:pPr>
              <w:pStyle w:val="SDSTable"/>
              <w:spacing w:after="0"/>
            </w:pPr>
            <w:r>
              <w:rPr>
                <w:b w:val="0"/>
                <w:color w:val="000000"/>
              </w:rPr>
              <w:t>Kiểm tra cả client và backend</w:t>
            </w:r>
          </w:p>
        </w:tc>
      </w:tr>
      <w:tr>
        <w:trPr>
          <w:cantSplit/>
        </w:trPr>
        <w:tc>
          <w:tcPr>
            <w:tcW w:type="dxa" w:w="1986"/>
            <w:vAlign w:val="center"/>
            <w:shd w:fill="EDF2F8"/>
          </w:tcPr>
          <w:p>
            <w:pPr>
              <w:pStyle w:val="SDSTable"/>
              <w:spacing w:after="0"/>
            </w:pPr>
            <w:r>
              <w:rPr>
                <w:b w:val="0"/>
                <w:color w:val="000000"/>
              </w:rPr>
              <w:t>Văn bản trích xuất</w:t>
            </w:r>
          </w:p>
        </w:tc>
        <w:tc>
          <w:tcPr>
            <w:tcW w:type="dxa" w:w="3249"/>
            <w:vAlign w:val="center"/>
            <w:shd w:fill="EDF2F8"/>
          </w:tcPr>
          <w:p>
            <w:pPr>
              <w:pStyle w:val="SDSTable"/>
              <w:spacing w:after="0"/>
            </w:pPr>
            <w:r>
              <w:rPr>
                <w:b w:val="0"/>
                <w:color w:val="000000"/>
              </w:rPr>
              <w:t>200000 ký tự</w:t>
            </w:r>
          </w:p>
        </w:tc>
        <w:tc>
          <w:tcPr>
            <w:tcW w:type="dxa" w:w="3791"/>
            <w:vAlign w:val="center"/>
            <w:shd w:fill="EDF2F8"/>
          </w:tcPr>
          <w:p>
            <w:pPr>
              <w:pStyle w:val="SDSTable"/>
              <w:spacing w:after="0"/>
            </w:pPr>
            <w:r>
              <w:rPr>
                <w:b w:val="0"/>
                <w:color w:val="000000"/>
              </w:rPr>
              <w:t>Áp dụng cho cả paste và file</w:t>
            </w:r>
          </w:p>
        </w:tc>
      </w:tr>
      <w:tr>
        <w:trPr>
          <w:cantSplit/>
        </w:trPr>
        <w:tc>
          <w:tcPr>
            <w:tcW w:type="dxa" w:w="1986"/>
            <w:vAlign w:val="center"/>
            <w:shd w:fill="FFFFFF"/>
          </w:tcPr>
          <w:p>
            <w:pPr>
              <w:pStyle w:val="SDSTable"/>
              <w:spacing w:after="0"/>
            </w:pPr>
            <w:r>
              <w:rPr>
                <w:b w:val="0"/>
                <w:color w:val="000000"/>
              </w:rPr>
              <w:t>DOCX giải nén</w:t>
            </w:r>
          </w:p>
        </w:tc>
        <w:tc>
          <w:tcPr>
            <w:tcW w:type="dxa" w:w="3249"/>
            <w:vAlign w:val="center"/>
            <w:shd w:fill="FFFFFF"/>
          </w:tcPr>
          <w:p>
            <w:pPr>
              <w:pStyle w:val="SDSTable"/>
              <w:spacing w:after="0"/>
            </w:pPr>
            <w:r>
              <w:rPr>
                <w:b w:val="0"/>
                <w:color w:val="000000"/>
              </w:rPr>
              <w:t>50 MiB tổng, 20 MiB mỗi entry</w:t>
            </w:r>
          </w:p>
        </w:tc>
        <w:tc>
          <w:tcPr>
            <w:tcW w:type="dxa" w:w="3791"/>
            <w:vAlign w:val="center"/>
            <w:shd w:fill="FFFFFF"/>
          </w:tcPr>
          <w:p>
            <w:pPr>
              <w:pStyle w:val="SDSTable"/>
              <w:spacing w:after="0"/>
            </w:pPr>
            <w:r>
              <w:rPr>
                <w:b w:val="0"/>
                <w:color w:val="000000"/>
              </w:rPr>
              <w:t>Kiểm tra trước và trong parser</w:t>
            </w:r>
          </w:p>
        </w:tc>
      </w:tr>
      <w:tr>
        <w:trPr>
          <w:cantSplit/>
        </w:trPr>
        <w:tc>
          <w:tcPr>
            <w:tcW w:type="dxa" w:w="1986"/>
            <w:vAlign w:val="center"/>
            <w:shd w:fill="EDF2F8"/>
          </w:tcPr>
          <w:p>
            <w:pPr>
              <w:pStyle w:val="SDSTable"/>
              <w:spacing w:after="0"/>
            </w:pPr>
            <w:r>
              <w:rPr>
                <w:b w:val="0"/>
                <w:color w:val="000000"/>
              </w:rPr>
              <w:t>Job analysis hoạt động</w:t>
            </w:r>
          </w:p>
        </w:tc>
        <w:tc>
          <w:tcPr>
            <w:tcW w:type="dxa" w:w="3249"/>
            <w:vAlign w:val="center"/>
            <w:shd w:fill="EDF2F8"/>
          </w:tcPr>
          <w:p>
            <w:pPr>
              <w:pStyle w:val="SDSTable"/>
              <w:spacing w:after="0"/>
            </w:pPr>
            <w:r>
              <w:rPr>
                <w:b w:val="0"/>
                <w:color w:val="000000"/>
              </w:rPr>
              <w:t>2 mỗi user</w:t>
            </w:r>
          </w:p>
        </w:tc>
        <w:tc>
          <w:tcPr>
            <w:tcW w:type="dxa" w:w="3791"/>
            <w:vAlign w:val="center"/>
            <w:shd w:fill="EDF2F8"/>
          </w:tcPr>
          <w:p>
            <w:pPr>
              <w:pStyle w:val="SDSTable"/>
              <w:spacing w:after="0"/>
            </w:pPr>
            <w:r>
              <w:rPr>
                <w:b w:val="0"/>
                <w:color w:val="000000"/>
              </w:rPr>
              <w:t>Vượt giới hạn trả 429</w:t>
            </w:r>
          </w:p>
        </w:tc>
      </w:tr>
      <w:tr>
        <w:trPr>
          <w:cantSplit/>
        </w:trPr>
        <w:tc>
          <w:tcPr>
            <w:tcW w:type="dxa" w:w="1986"/>
            <w:vAlign w:val="center"/>
            <w:shd w:fill="FFFFFF"/>
          </w:tcPr>
          <w:p>
            <w:pPr>
              <w:pStyle w:val="SDSTable"/>
              <w:spacing w:after="0"/>
            </w:pPr>
            <w:r>
              <w:rPr>
                <w:b w:val="0"/>
                <w:color w:val="000000"/>
              </w:rPr>
              <w:t>Worker đồng thời</w:t>
            </w:r>
          </w:p>
        </w:tc>
        <w:tc>
          <w:tcPr>
            <w:tcW w:type="dxa" w:w="3249"/>
            <w:vAlign w:val="center"/>
            <w:shd w:fill="FFFFFF"/>
          </w:tcPr>
          <w:p>
            <w:pPr>
              <w:pStyle w:val="SDSTable"/>
              <w:spacing w:after="0"/>
            </w:pPr>
            <w:r>
              <w:rPr>
                <w:b w:val="0"/>
                <w:color w:val="000000"/>
              </w:rPr>
              <w:t>Analysis 2, sync 2</w:t>
            </w:r>
          </w:p>
        </w:tc>
        <w:tc>
          <w:tcPr>
            <w:tcW w:type="dxa" w:w="3791"/>
            <w:vAlign w:val="center"/>
            <w:shd w:fill="FFFFFF"/>
          </w:tcPr>
          <w:p>
            <w:pPr>
              <w:pStyle w:val="SDSTable"/>
              <w:spacing w:after="0"/>
            </w:pPr>
            <w:r>
              <w:rPr>
                <w:b w:val="0"/>
                <w:color w:val="000000"/>
              </w:rPr>
              <w:t>Giới hạn toàn backend; điều chỉnh theo provider</w:t>
            </w:r>
          </w:p>
        </w:tc>
      </w:tr>
      <w:tr>
        <w:trPr>
          <w:cantSplit/>
        </w:trPr>
        <w:tc>
          <w:tcPr>
            <w:tcW w:type="dxa" w:w="1986"/>
            <w:vAlign w:val="center"/>
            <w:shd w:fill="EDF2F8"/>
          </w:tcPr>
          <w:p>
            <w:pPr>
              <w:pStyle w:val="SDSTable"/>
              <w:spacing w:after="0"/>
            </w:pPr>
            <w:r>
              <w:rPr>
                <w:b w:val="0"/>
                <w:color w:val="000000"/>
              </w:rPr>
              <w:t>LLM attempt</w:t>
            </w:r>
          </w:p>
        </w:tc>
        <w:tc>
          <w:tcPr>
            <w:tcW w:type="dxa" w:w="3249"/>
            <w:vAlign w:val="center"/>
            <w:shd w:fill="EDF2F8"/>
          </w:tcPr>
          <w:p>
            <w:pPr>
              <w:pStyle w:val="SDSTable"/>
              <w:spacing w:after="0"/>
            </w:pPr>
            <w:r>
              <w:rPr>
                <w:b w:val="0"/>
                <w:color w:val="000000"/>
              </w:rPr>
              <w:t>Tối đa 3 mỗi chunk</w:t>
            </w:r>
          </w:p>
        </w:tc>
        <w:tc>
          <w:tcPr>
            <w:tcW w:type="dxa" w:w="3791"/>
            <w:vAlign w:val="center"/>
            <w:shd w:fill="EDF2F8"/>
          </w:tcPr>
          <w:p>
            <w:pPr>
              <w:pStyle w:val="SDSTable"/>
              <w:spacing w:after="0"/>
            </w:pPr>
            <w:r>
              <w:rPr>
                <w:b w:val="0"/>
                <w:color w:val="000000"/>
              </w:rPr>
              <w:t>Bao gồm lần đầu và retry</w:t>
            </w:r>
          </w:p>
        </w:tc>
      </w:tr>
      <w:tr>
        <w:trPr>
          <w:cantSplit/>
        </w:trPr>
        <w:tc>
          <w:tcPr>
            <w:tcW w:type="dxa" w:w="1986"/>
            <w:vAlign w:val="center"/>
            <w:shd w:fill="FFFFFF"/>
          </w:tcPr>
          <w:p>
            <w:pPr>
              <w:pStyle w:val="SDSTable"/>
              <w:spacing w:after="0"/>
            </w:pPr>
            <w:r>
              <w:rPr>
                <w:b w:val="0"/>
                <w:color w:val="000000"/>
              </w:rPr>
              <w:t>Polling UI</w:t>
            </w:r>
          </w:p>
        </w:tc>
        <w:tc>
          <w:tcPr>
            <w:tcW w:type="dxa" w:w="3249"/>
            <w:vAlign w:val="center"/>
            <w:shd w:fill="FFFFFF"/>
          </w:tcPr>
          <w:p>
            <w:pPr>
              <w:pStyle w:val="SDSTable"/>
              <w:spacing w:after="0"/>
            </w:pPr>
            <w:r>
              <w:rPr>
                <w:b w:val="0"/>
                <w:color w:val="000000"/>
              </w:rPr>
              <w:t>3 giây rồi tăng đến 15 giây</w:t>
            </w:r>
          </w:p>
        </w:tc>
        <w:tc>
          <w:tcPr>
            <w:tcW w:type="dxa" w:w="3791"/>
            <w:vAlign w:val="center"/>
            <w:shd w:fill="FFFFFF"/>
          </w:tcPr>
          <w:p>
            <w:pPr>
              <w:pStyle w:val="SDSTable"/>
              <w:spacing w:after="0"/>
            </w:pPr>
            <w:r>
              <w:rPr>
                <w:b w:val="0"/>
                <w:color w:val="000000"/>
              </w:rPr>
              <w:t>Chỉ poll khi panel đang mở</w:t>
            </w:r>
          </w:p>
        </w:tc>
      </w:tr>
      <w:tr>
        <w:trPr>
          <w:cantSplit/>
        </w:trPr>
        <w:tc>
          <w:tcPr>
            <w:tcW w:type="dxa" w:w="1986"/>
            <w:vAlign w:val="center"/>
            <w:shd w:fill="EDF2F8"/>
          </w:tcPr>
          <w:p>
            <w:pPr>
              <w:pStyle w:val="SDSTable"/>
              <w:spacing w:after="0"/>
            </w:pPr>
            <w:r>
              <w:rPr>
                <w:b w:val="0"/>
                <w:color w:val="000000"/>
              </w:rPr>
              <w:t>Lưu transcript</w:t>
            </w:r>
          </w:p>
        </w:tc>
        <w:tc>
          <w:tcPr>
            <w:tcW w:type="dxa" w:w="3249"/>
            <w:vAlign w:val="center"/>
            <w:shd w:fill="EDF2F8"/>
          </w:tcPr>
          <w:p>
            <w:pPr>
              <w:pStyle w:val="SDSTable"/>
              <w:spacing w:after="0"/>
            </w:pPr>
            <w:r>
              <w:rPr>
                <w:b w:val="0"/>
                <w:color w:val="000000"/>
              </w:rPr>
              <w:t>30 ngày</w:t>
            </w:r>
          </w:p>
        </w:tc>
        <w:tc>
          <w:tcPr>
            <w:tcW w:type="dxa" w:w="3791"/>
            <w:vAlign w:val="center"/>
            <w:shd w:fill="EDF2F8"/>
          </w:tcPr>
          <w:p>
            <w:pPr>
              <w:pStyle w:val="SDSTable"/>
              <w:spacing w:after="0"/>
            </w:pPr>
            <w:r>
              <w:rPr>
                <w:b w:val="0"/>
                <w:color w:val="000000"/>
              </w:rPr>
              <w:t>Xóa cả raw, normalized và evidence nguồn</w:t>
            </w:r>
          </w:p>
        </w:tc>
      </w:tr>
      <w:tr>
        <w:trPr>
          <w:cantSplit/>
        </w:trPr>
        <w:tc>
          <w:tcPr>
            <w:tcW w:type="dxa" w:w="1986"/>
            <w:vAlign w:val="center"/>
            <w:shd w:fill="FFFFFF"/>
          </w:tcPr>
          <w:p>
            <w:pPr>
              <w:pStyle w:val="SDSTable"/>
              <w:spacing w:after="0"/>
            </w:pPr>
            <w:r>
              <w:rPr>
                <w:b w:val="0"/>
                <w:color w:val="000000"/>
              </w:rPr>
              <w:t>Log kỹ thuật đã loại dữ liệu nhạy cảm</w:t>
            </w:r>
          </w:p>
        </w:tc>
        <w:tc>
          <w:tcPr>
            <w:tcW w:type="dxa" w:w="3249"/>
            <w:vAlign w:val="center"/>
            <w:shd w:fill="FFFFFF"/>
          </w:tcPr>
          <w:p>
            <w:pPr>
              <w:pStyle w:val="SDSTable"/>
              <w:spacing w:after="0"/>
            </w:pPr>
            <w:r>
              <w:rPr>
                <w:b w:val="0"/>
                <w:color w:val="000000"/>
              </w:rPr>
              <w:t>90 ngày</w:t>
            </w:r>
          </w:p>
        </w:tc>
        <w:tc>
          <w:tcPr>
            <w:tcW w:type="dxa" w:w="3791"/>
            <w:vAlign w:val="center"/>
            <w:shd w:fill="FFFFFF"/>
          </w:tcPr>
          <w:p>
            <w:pPr>
              <w:pStyle w:val="SDSTable"/>
              <w:spacing w:after="0"/>
            </w:pPr>
            <w:r>
              <w:rPr>
                <w:b w:val="0"/>
                <w:color w:val="000000"/>
              </w:rPr>
              <w:t>Không lưu prompt/token/secret</w:t>
            </w:r>
          </w:p>
        </w:tc>
      </w:tr>
    </w:tbl>
    <w:p>
      <w:pPr>
        <w:pStyle w:val="SDSSpacer"/>
      </w:pPr>
      <w:r/>
    </w:p>
    <w:p>
      <w:pPr/>
      <w:r>
        <w:t>Context budget được tính theo model: input transcript + instructions + metadata + output reserve + safety margin phải nằm trong context window. Không dùng số ký tự làm đại diện duy nhất cho token.</w:t>
      </w:r>
    </w:p>
    <w:p>
      <w:pPr>
        <w:pStyle w:val="Heading1"/>
      </w:pPr>
      <w:r>
        <w:t>3 Yêu cầu hệ thống</w:t>
      </w:r>
    </w:p>
    <w:p>
      <w:pPr>
        <w:pStyle w:val="Heading2"/>
      </w:pPr>
      <w:r>
        <w:t>3 1 Functional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083"/>
        <w:gridCol w:w="3610"/>
        <w:gridCol w:w="4332"/>
      </w:tblGrid>
      <w:tr>
        <w:trPr>
          <w:cantSplit/>
          <w:tblHeader/>
        </w:trPr>
        <w:tc>
          <w:tcPr>
            <w:tcW w:type="dxa" w:w="1083"/>
            <w:vAlign w:val="center"/>
            <w:shd w:fill="1F3864"/>
          </w:tcPr>
          <w:p>
            <w:pPr>
              <w:pStyle w:val="SDSTable"/>
              <w:spacing w:after="0"/>
            </w:pPr>
            <w:r>
              <w:rPr>
                <w:b/>
                <w:color w:val="FFFFFF"/>
              </w:rPr>
              <w:t>Mã</w:t>
            </w:r>
          </w:p>
        </w:tc>
        <w:tc>
          <w:tcPr>
            <w:tcW w:type="dxa" w:w="3610"/>
            <w:vAlign w:val="center"/>
            <w:shd w:fill="1F3864"/>
          </w:tcPr>
          <w:p>
            <w:pPr>
              <w:pStyle w:val="SDSTable"/>
              <w:spacing w:after="0"/>
            </w:pPr>
            <w:r>
              <w:rPr>
                <w:b/>
                <w:color w:val="FFFFFF"/>
              </w:rPr>
              <w:t>Yêu cầu</w:t>
            </w:r>
          </w:p>
        </w:tc>
        <w:tc>
          <w:tcPr>
            <w:tcW w:type="dxa" w:w="4332"/>
            <w:vAlign w:val="center"/>
            <w:shd w:fill="1F3864"/>
          </w:tcPr>
          <w:p>
            <w:pPr>
              <w:pStyle w:val="SDSTable"/>
              <w:spacing w:after="0"/>
            </w:pPr>
            <w:r>
              <w:rPr>
                <w:b/>
                <w:color w:val="FFFFFF"/>
              </w:rPr>
              <w:t>Điều kiện cần đáp ứng</w:t>
            </w:r>
          </w:p>
        </w:tc>
      </w:tr>
      <w:tr>
        <w:trPr>
          <w:cantSplit/>
        </w:trPr>
        <w:tc>
          <w:tcPr>
            <w:tcW w:type="dxa" w:w="1083"/>
            <w:vAlign w:val="center"/>
            <w:shd w:fill="FFFFFF"/>
          </w:tcPr>
          <w:p>
            <w:pPr>
              <w:pStyle w:val="SDSTable"/>
              <w:spacing w:after="0"/>
            </w:pPr>
            <w:r>
              <w:rPr>
                <w:b w:val="0"/>
                <w:color w:val="000000"/>
              </w:rPr>
              <w:t>FR 01</w:t>
            </w:r>
          </w:p>
        </w:tc>
        <w:tc>
          <w:tcPr>
            <w:tcW w:type="dxa" w:w="3610"/>
            <w:vAlign w:val="center"/>
            <w:shd w:fill="FFFFFF"/>
          </w:tcPr>
          <w:p>
            <w:pPr>
              <w:pStyle w:val="SDSTable"/>
              <w:spacing w:after="0"/>
            </w:pPr>
            <w:r>
              <w:rPr>
                <w:b w:val="0"/>
                <w:color w:val="000000"/>
              </w:rPr>
              <w:t>Nhập transcript</w:t>
            </w:r>
          </w:p>
        </w:tc>
        <w:tc>
          <w:tcPr>
            <w:tcW w:type="dxa" w:w="4332"/>
            <w:vAlign w:val="center"/>
            <w:shd w:fill="FFFFFF"/>
          </w:tcPr>
          <w:p>
            <w:pPr>
              <w:pStyle w:val="SDSTable"/>
              <w:spacing w:after="0"/>
            </w:pPr>
            <w:r>
              <w:rPr>
                <w:b w:val="0"/>
                <w:color w:val="000000"/>
              </w:rPr>
              <w:t>Paste hoặc một file .txt/.docx, không dùng đồng thời</w:t>
            </w:r>
          </w:p>
        </w:tc>
      </w:tr>
      <w:tr>
        <w:trPr>
          <w:cantSplit/>
        </w:trPr>
        <w:tc>
          <w:tcPr>
            <w:tcW w:type="dxa" w:w="1083"/>
            <w:vAlign w:val="center"/>
            <w:shd w:fill="EDF2F8"/>
          </w:tcPr>
          <w:p>
            <w:pPr>
              <w:pStyle w:val="SDSTable"/>
              <w:spacing w:after="0"/>
            </w:pPr>
            <w:r>
              <w:rPr>
                <w:b w:val="0"/>
                <w:color w:val="000000"/>
              </w:rPr>
              <w:t>FR 02</w:t>
            </w:r>
          </w:p>
        </w:tc>
        <w:tc>
          <w:tcPr>
            <w:tcW w:type="dxa" w:w="3610"/>
            <w:vAlign w:val="center"/>
            <w:shd w:fill="EDF2F8"/>
          </w:tcPr>
          <w:p>
            <w:pPr>
              <w:pStyle w:val="SDSTable"/>
              <w:spacing w:after="0"/>
            </w:pPr>
            <w:r>
              <w:rPr>
                <w:b w:val="0"/>
                <w:color w:val="000000"/>
              </w:rPr>
              <w:t>Xem trước input</w:t>
            </w:r>
          </w:p>
        </w:tc>
        <w:tc>
          <w:tcPr>
            <w:tcW w:type="dxa" w:w="4332"/>
            <w:vAlign w:val="center"/>
            <w:shd w:fill="EDF2F8"/>
          </w:tcPr>
          <w:p>
            <w:pPr>
              <w:pStyle w:val="SDSTable"/>
              <w:spacing w:after="0"/>
            </w:pPr>
            <w:r>
              <w:rPr>
                <w:b w:val="0"/>
                <w:color w:val="000000"/>
              </w:rPr>
              <w:t>Hiển thị text parser và cảnh báo trước analysis</w:t>
            </w:r>
          </w:p>
        </w:tc>
      </w:tr>
      <w:tr>
        <w:trPr>
          <w:cantSplit/>
        </w:trPr>
        <w:tc>
          <w:tcPr>
            <w:tcW w:type="dxa" w:w="1083"/>
            <w:vAlign w:val="center"/>
            <w:shd w:fill="FFFFFF"/>
          </w:tcPr>
          <w:p>
            <w:pPr>
              <w:pStyle w:val="SDSTable"/>
              <w:spacing w:after="0"/>
            </w:pPr>
            <w:r>
              <w:rPr>
                <w:b w:val="0"/>
                <w:color w:val="000000"/>
              </w:rPr>
              <w:t>FR 03</w:t>
            </w:r>
          </w:p>
        </w:tc>
        <w:tc>
          <w:tcPr>
            <w:tcW w:type="dxa" w:w="3610"/>
            <w:vAlign w:val="center"/>
            <w:shd w:fill="FFFFFF"/>
          </w:tcPr>
          <w:p>
            <w:pPr>
              <w:pStyle w:val="SDSTable"/>
              <w:spacing w:after="0"/>
            </w:pPr>
            <w:r>
              <w:rPr>
                <w:b w:val="0"/>
                <w:color w:val="000000"/>
              </w:rPr>
              <w:t>Metadata</w:t>
            </w:r>
          </w:p>
        </w:tc>
        <w:tc>
          <w:tcPr>
            <w:tcW w:type="dxa" w:w="4332"/>
            <w:vAlign w:val="center"/>
            <w:shd w:fill="FFFFFF"/>
          </w:tcPr>
          <w:p>
            <w:pPr>
              <w:pStyle w:val="SDSTable"/>
              <w:spacing w:after="0"/>
            </w:pPr>
            <w:r>
              <w:rPr>
                <w:b w:val="0"/>
                <w:color w:val="000000"/>
              </w:rPr>
              <w:t>Title tùy chọn; ngày họp và timezone phục vụ deadline</w:t>
            </w:r>
          </w:p>
        </w:tc>
      </w:tr>
      <w:tr>
        <w:trPr>
          <w:cantSplit/>
        </w:trPr>
        <w:tc>
          <w:tcPr>
            <w:tcW w:type="dxa" w:w="1083"/>
            <w:vAlign w:val="center"/>
            <w:shd w:fill="EDF2F8"/>
          </w:tcPr>
          <w:p>
            <w:pPr>
              <w:pStyle w:val="SDSTable"/>
              <w:spacing w:after="0"/>
            </w:pPr>
            <w:r>
              <w:rPr>
                <w:b w:val="0"/>
                <w:color w:val="000000"/>
              </w:rPr>
              <w:t>FR 04</w:t>
            </w:r>
          </w:p>
        </w:tc>
        <w:tc>
          <w:tcPr>
            <w:tcW w:type="dxa" w:w="3610"/>
            <w:vAlign w:val="center"/>
            <w:shd w:fill="EDF2F8"/>
          </w:tcPr>
          <w:p>
            <w:pPr>
              <w:pStyle w:val="SDSTable"/>
              <w:spacing w:after="0"/>
            </w:pPr>
            <w:r>
              <w:rPr>
                <w:b w:val="0"/>
                <w:color w:val="000000"/>
              </w:rPr>
              <w:t>Validate input</w:t>
            </w:r>
          </w:p>
        </w:tc>
        <w:tc>
          <w:tcPr>
            <w:tcW w:type="dxa" w:w="4332"/>
            <w:vAlign w:val="center"/>
            <w:shd w:fill="EDF2F8"/>
          </w:tcPr>
          <w:p>
            <w:pPr>
              <w:pStyle w:val="SDSTable"/>
              <w:spacing w:after="0"/>
            </w:pPr>
            <w:r>
              <w:rPr>
                <w:b w:val="0"/>
                <w:color w:val="000000"/>
              </w:rPr>
              <w:t>Kiểm tra rỗng, loại file, giới hạn và lỗi parser</w:t>
            </w:r>
          </w:p>
        </w:tc>
      </w:tr>
      <w:tr>
        <w:trPr>
          <w:cantSplit/>
        </w:trPr>
        <w:tc>
          <w:tcPr>
            <w:tcW w:type="dxa" w:w="1083"/>
            <w:vAlign w:val="center"/>
            <w:shd w:fill="FFFFFF"/>
          </w:tcPr>
          <w:p>
            <w:pPr>
              <w:pStyle w:val="SDSTable"/>
              <w:spacing w:after="0"/>
            </w:pPr>
            <w:r>
              <w:rPr>
                <w:b w:val="0"/>
                <w:color w:val="000000"/>
              </w:rPr>
              <w:t>FR 05</w:t>
            </w:r>
          </w:p>
        </w:tc>
        <w:tc>
          <w:tcPr>
            <w:tcW w:type="dxa" w:w="3610"/>
            <w:vAlign w:val="center"/>
            <w:shd w:fill="FFFFFF"/>
          </w:tcPr>
          <w:p>
            <w:pPr>
              <w:pStyle w:val="SDSTable"/>
              <w:spacing w:after="0"/>
            </w:pPr>
            <w:r>
              <w:rPr>
                <w:b w:val="0"/>
                <w:color w:val="000000"/>
              </w:rPr>
              <w:t>Normalize</w:t>
            </w:r>
          </w:p>
        </w:tc>
        <w:tc>
          <w:tcPr>
            <w:tcW w:type="dxa" w:w="4332"/>
            <w:vAlign w:val="center"/>
            <w:shd w:fill="FFFFFF"/>
          </w:tcPr>
          <w:p>
            <w:pPr>
              <w:pStyle w:val="SDSTable"/>
              <w:spacing w:after="0"/>
            </w:pPr>
            <w:r>
              <w:rPr>
                <w:b w:val="0"/>
                <w:color w:val="000000"/>
              </w:rPr>
              <w:t>Giữ nghĩa, thứ tự, speaker và timestamp khi có</w:t>
            </w:r>
          </w:p>
        </w:tc>
      </w:tr>
      <w:tr>
        <w:trPr>
          <w:cantSplit/>
        </w:trPr>
        <w:tc>
          <w:tcPr>
            <w:tcW w:type="dxa" w:w="1083"/>
            <w:vAlign w:val="center"/>
            <w:shd w:fill="EDF2F8"/>
          </w:tcPr>
          <w:p>
            <w:pPr>
              <w:pStyle w:val="SDSTable"/>
              <w:spacing w:after="0"/>
            </w:pPr>
            <w:r>
              <w:rPr>
                <w:b w:val="0"/>
                <w:color w:val="000000"/>
              </w:rPr>
              <w:t>FR 06</w:t>
            </w:r>
          </w:p>
        </w:tc>
        <w:tc>
          <w:tcPr>
            <w:tcW w:type="dxa" w:w="3610"/>
            <w:vAlign w:val="center"/>
            <w:shd w:fill="EDF2F8"/>
          </w:tcPr>
          <w:p>
            <w:pPr>
              <w:pStyle w:val="SDSTable"/>
              <w:spacing w:after="0"/>
            </w:pPr>
            <w:r>
              <w:rPr>
                <w:b w:val="0"/>
                <w:color w:val="000000"/>
              </w:rPr>
              <w:t>Segment và evidence</w:t>
            </w:r>
          </w:p>
        </w:tc>
        <w:tc>
          <w:tcPr>
            <w:tcW w:type="dxa" w:w="4332"/>
            <w:vAlign w:val="center"/>
            <w:shd w:fill="EDF2F8"/>
          </w:tcPr>
          <w:p>
            <w:pPr>
              <w:pStyle w:val="SDSTable"/>
              <w:spacing w:after="0"/>
            </w:pPr>
            <w:r>
              <w:rPr>
                <w:b w:val="0"/>
                <w:color w:val="000000"/>
              </w:rPr>
              <w:t>Mỗi đoạn có ID và ánh xạ về nguồn</w:t>
            </w:r>
          </w:p>
        </w:tc>
      </w:tr>
      <w:tr>
        <w:trPr>
          <w:cantSplit/>
        </w:trPr>
        <w:tc>
          <w:tcPr>
            <w:tcW w:type="dxa" w:w="1083"/>
            <w:vAlign w:val="center"/>
            <w:shd w:fill="FFFFFF"/>
          </w:tcPr>
          <w:p>
            <w:pPr>
              <w:pStyle w:val="SDSTable"/>
              <w:spacing w:after="0"/>
            </w:pPr>
            <w:r>
              <w:rPr>
                <w:b w:val="0"/>
                <w:color w:val="000000"/>
              </w:rPr>
              <w:t>FR 07</w:t>
            </w:r>
          </w:p>
        </w:tc>
        <w:tc>
          <w:tcPr>
            <w:tcW w:type="dxa" w:w="3610"/>
            <w:vAlign w:val="center"/>
            <w:shd w:fill="FFFFFF"/>
          </w:tcPr>
          <w:p>
            <w:pPr>
              <w:pStyle w:val="SDSTable"/>
              <w:spacing w:after="0"/>
            </w:pPr>
            <w:r>
              <w:rPr>
                <w:b w:val="0"/>
                <w:color w:val="000000"/>
              </w:rPr>
              <w:t>Job analysis</w:t>
            </w:r>
          </w:p>
        </w:tc>
        <w:tc>
          <w:tcPr>
            <w:tcW w:type="dxa" w:w="4332"/>
            <w:vAlign w:val="center"/>
            <w:shd w:fill="FFFFFF"/>
          </w:tcPr>
          <w:p>
            <w:pPr>
              <w:pStyle w:val="SDSTable"/>
              <w:spacing w:after="0"/>
            </w:pPr>
            <w:r>
              <w:rPr>
                <w:b w:val="0"/>
                <w:color w:val="000000"/>
              </w:rPr>
              <w:t>Trả 202, theo dõi tiến độ và khôi phục sau đóng panel</w:t>
            </w:r>
          </w:p>
        </w:tc>
      </w:tr>
      <w:tr>
        <w:trPr>
          <w:cantSplit/>
        </w:trPr>
        <w:tc>
          <w:tcPr>
            <w:tcW w:type="dxa" w:w="1083"/>
            <w:vAlign w:val="center"/>
            <w:shd w:fill="EDF2F8"/>
          </w:tcPr>
          <w:p>
            <w:pPr>
              <w:pStyle w:val="SDSTable"/>
              <w:spacing w:after="0"/>
            </w:pPr>
            <w:r>
              <w:rPr>
                <w:b w:val="0"/>
                <w:color w:val="000000"/>
              </w:rPr>
              <w:t>FR 08</w:t>
            </w:r>
          </w:p>
        </w:tc>
        <w:tc>
          <w:tcPr>
            <w:tcW w:type="dxa" w:w="3610"/>
            <w:vAlign w:val="center"/>
            <w:shd w:fill="EDF2F8"/>
          </w:tcPr>
          <w:p>
            <w:pPr>
              <w:pStyle w:val="SDSTable"/>
              <w:spacing w:after="0"/>
            </w:pPr>
            <w:r>
              <w:rPr>
                <w:b w:val="0"/>
                <w:color w:val="000000"/>
              </w:rPr>
              <w:t>LLM extraction</w:t>
            </w:r>
          </w:p>
        </w:tc>
        <w:tc>
          <w:tcPr>
            <w:tcW w:type="dxa" w:w="4332"/>
            <w:vAlign w:val="center"/>
            <w:shd w:fill="EDF2F8"/>
          </w:tcPr>
          <w:p>
            <w:pPr>
              <w:pStyle w:val="SDSTable"/>
              <w:spacing w:after="0"/>
            </w:pPr>
            <w:r>
              <w:rPr>
                <w:b w:val="0"/>
                <w:color w:val="000000"/>
              </w:rPr>
              <w:t>Structured output qua LLMProvider</w:t>
            </w:r>
          </w:p>
        </w:tc>
      </w:tr>
      <w:tr>
        <w:trPr>
          <w:cantSplit/>
        </w:trPr>
        <w:tc>
          <w:tcPr>
            <w:tcW w:type="dxa" w:w="1083"/>
            <w:vAlign w:val="center"/>
            <w:shd w:fill="FFFFFF"/>
          </w:tcPr>
          <w:p>
            <w:pPr>
              <w:pStyle w:val="SDSTable"/>
              <w:spacing w:after="0"/>
            </w:pPr>
            <w:r>
              <w:rPr>
                <w:b w:val="0"/>
                <w:color w:val="000000"/>
              </w:rPr>
              <w:t>FR 09</w:t>
            </w:r>
          </w:p>
        </w:tc>
        <w:tc>
          <w:tcPr>
            <w:tcW w:type="dxa" w:w="3610"/>
            <w:vAlign w:val="center"/>
            <w:shd w:fill="FFFFFF"/>
          </w:tcPr>
          <w:p>
            <w:pPr>
              <w:pStyle w:val="SDSTable"/>
              <w:spacing w:after="0"/>
            </w:pPr>
            <w:r>
              <w:rPr>
                <w:b w:val="0"/>
                <w:color w:val="000000"/>
              </w:rPr>
              <w:t>Validate output</w:t>
            </w:r>
          </w:p>
        </w:tc>
        <w:tc>
          <w:tcPr>
            <w:tcW w:type="dxa" w:w="4332"/>
            <w:vAlign w:val="center"/>
            <w:shd w:fill="FFFFFF"/>
          </w:tcPr>
          <w:p>
            <w:pPr>
              <w:pStyle w:val="SDSTable"/>
              <w:spacing w:after="0"/>
            </w:pPr>
            <w:r>
              <w:rPr>
                <w:b w:val="0"/>
                <w:color w:val="000000"/>
              </w:rPr>
              <w:t>Schema, nguồn evidence và quy tắc nghiệp vụ</w:t>
            </w:r>
          </w:p>
        </w:tc>
      </w:tr>
      <w:tr>
        <w:trPr>
          <w:cantSplit/>
        </w:trPr>
        <w:tc>
          <w:tcPr>
            <w:tcW w:type="dxa" w:w="1083"/>
            <w:vAlign w:val="center"/>
            <w:shd w:fill="EDF2F8"/>
          </w:tcPr>
          <w:p>
            <w:pPr>
              <w:pStyle w:val="SDSTable"/>
              <w:spacing w:after="0"/>
            </w:pPr>
            <w:r>
              <w:rPr>
                <w:b w:val="0"/>
                <w:color w:val="000000"/>
              </w:rPr>
              <w:t>FR 10</w:t>
            </w:r>
          </w:p>
        </w:tc>
        <w:tc>
          <w:tcPr>
            <w:tcW w:type="dxa" w:w="3610"/>
            <w:vAlign w:val="center"/>
            <w:shd w:fill="EDF2F8"/>
          </w:tcPr>
          <w:p>
            <w:pPr>
              <w:pStyle w:val="SDSTable"/>
              <w:spacing w:after="0"/>
            </w:pPr>
            <w:r>
              <w:rPr>
                <w:b w:val="0"/>
                <w:color w:val="000000"/>
              </w:rPr>
              <w:t>Transcript dài</w:t>
            </w:r>
          </w:p>
        </w:tc>
        <w:tc>
          <w:tcPr>
            <w:tcW w:type="dxa" w:w="4332"/>
            <w:vAlign w:val="center"/>
            <w:shd w:fill="EDF2F8"/>
          </w:tcPr>
          <w:p>
            <w:pPr>
              <w:pStyle w:val="SDSTable"/>
              <w:spacing w:after="0"/>
            </w:pPr>
            <w:r>
              <w:rPr>
                <w:b w:val="0"/>
                <w:color w:val="000000"/>
              </w:rPr>
              <w:t>Chunking có thứ tự, UPDATE/CANCEL và consolidation</w:t>
            </w:r>
          </w:p>
        </w:tc>
      </w:tr>
      <w:tr>
        <w:trPr>
          <w:cantSplit/>
        </w:trPr>
        <w:tc>
          <w:tcPr>
            <w:tcW w:type="dxa" w:w="1083"/>
            <w:vAlign w:val="center"/>
            <w:shd w:fill="FFFFFF"/>
          </w:tcPr>
          <w:p>
            <w:pPr>
              <w:pStyle w:val="SDSTable"/>
              <w:spacing w:after="0"/>
            </w:pPr>
            <w:r>
              <w:rPr>
                <w:b w:val="0"/>
                <w:color w:val="000000"/>
              </w:rPr>
              <w:t>FR 11</w:t>
            </w:r>
          </w:p>
        </w:tc>
        <w:tc>
          <w:tcPr>
            <w:tcW w:type="dxa" w:w="3610"/>
            <w:vAlign w:val="center"/>
            <w:shd w:fill="FFFFFF"/>
          </w:tcPr>
          <w:p>
            <w:pPr>
              <w:pStyle w:val="SDSTable"/>
              <w:spacing w:after="0"/>
            </w:pPr>
            <w:r>
              <w:rPr>
                <w:b w:val="0"/>
                <w:color w:val="000000"/>
              </w:rPr>
              <w:t>Review</w:t>
            </w:r>
          </w:p>
        </w:tc>
        <w:tc>
          <w:tcPr>
            <w:tcW w:type="dxa" w:w="4332"/>
            <w:vAlign w:val="center"/>
            <w:shd w:fill="FFFFFF"/>
          </w:tcPr>
          <w:p>
            <w:pPr>
              <w:pStyle w:val="SDSTable"/>
              <w:spacing w:after="0"/>
            </w:pPr>
            <w:r>
              <w:rPr>
                <w:b w:val="0"/>
                <w:color w:val="000000"/>
              </w:rPr>
              <w:t>Sửa, thêm, loại bỏ và chọn task</w:t>
            </w:r>
          </w:p>
        </w:tc>
      </w:tr>
      <w:tr>
        <w:trPr>
          <w:cantSplit/>
        </w:trPr>
        <w:tc>
          <w:tcPr>
            <w:tcW w:type="dxa" w:w="1083"/>
            <w:vAlign w:val="center"/>
            <w:shd w:fill="EDF2F8"/>
          </w:tcPr>
          <w:p>
            <w:pPr>
              <w:pStyle w:val="SDSTable"/>
              <w:spacing w:after="0"/>
            </w:pPr>
            <w:r>
              <w:rPr>
                <w:b w:val="0"/>
                <w:color w:val="000000"/>
              </w:rPr>
              <w:t>FR 12</w:t>
            </w:r>
          </w:p>
        </w:tc>
        <w:tc>
          <w:tcPr>
            <w:tcW w:type="dxa" w:w="3610"/>
            <w:vAlign w:val="center"/>
            <w:shd w:fill="EDF2F8"/>
          </w:tcPr>
          <w:p>
            <w:pPr>
              <w:pStyle w:val="SDSTable"/>
              <w:spacing w:after="0"/>
            </w:pPr>
            <w:r>
              <w:rPr>
                <w:b w:val="0"/>
                <w:color w:val="000000"/>
              </w:rPr>
              <w:t>Resolve deadline</w:t>
            </w:r>
          </w:p>
        </w:tc>
        <w:tc>
          <w:tcPr>
            <w:tcW w:type="dxa" w:w="4332"/>
            <w:vAlign w:val="center"/>
            <w:shd w:fill="EDF2F8"/>
          </w:tcPr>
          <w:p>
            <w:pPr>
              <w:pStyle w:val="SDSTable"/>
              <w:spacing w:after="0"/>
            </w:pPr>
            <w:r>
              <w:rPr>
                <w:b w:val="0"/>
                <w:color w:val="000000"/>
              </w:rPr>
              <w:t>Giữ câu gốc, timezone và độ rõ ràng</w:t>
            </w:r>
          </w:p>
        </w:tc>
      </w:tr>
      <w:tr>
        <w:trPr>
          <w:cantSplit/>
        </w:trPr>
        <w:tc>
          <w:tcPr>
            <w:tcW w:type="dxa" w:w="1083"/>
            <w:vAlign w:val="center"/>
            <w:shd w:fill="FFFFFF"/>
          </w:tcPr>
          <w:p>
            <w:pPr>
              <w:pStyle w:val="SDSTable"/>
              <w:spacing w:after="0"/>
            </w:pPr>
            <w:r>
              <w:rPr>
                <w:b w:val="0"/>
                <w:color w:val="000000"/>
              </w:rPr>
              <w:t>FR 13</w:t>
            </w:r>
          </w:p>
        </w:tc>
        <w:tc>
          <w:tcPr>
            <w:tcW w:type="dxa" w:w="3610"/>
            <w:vAlign w:val="center"/>
            <w:shd w:fill="FFFFFF"/>
          </w:tcPr>
          <w:p>
            <w:pPr>
              <w:pStyle w:val="SDSTable"/>
              <w:spacing w:after="0"/>
            </w:pPr>
            <w:r>
              <w:rPr>
                <w:b w:val="0"/>
                <w:color w:val="000000"/>
              </w:rPr>
              <w:t>Kết nối Trello</w:t>
            </w:r>
          </w:p>
        </w:tc>
        <w:tc>
          <w:tcPr>
            <w:tcW w:type="dxa" w:w="4332"/>
            <w:vAlign w:val="center"/>
            <w:shd w:fill="FFFFFF"/>
          </w:tcPr>
          <w:p>
            <w:pPr>
              <w:pStyle w:val="SDSTable"/>
              <w:spacing w:after="0"/>
            </w:pPr>
            <w:r>
              <w:rPr>
                <w:b w:val="0"/>
                <w:color w:val="000000"/>
              </w:rPr>
              <w:t>Cấp quyền, trạng thái kết nối, ngắt và kết nối lại</w:t>
            </w:r>
          </w:p>
        </w:tc>
      </w:tr>
      <w:tr>
        <w:trPr>
          <w:cantSplit/>
        </w:trPr>
        <w:tc>
          <w:tcPr>
            <w:tcW w:type="dxa" w:w="1083"/>
            <w:vAlign w:val="center"/>
            <w:shd w:fill="EDF2F8"/>
          </w:tcPr>
          <w:p>
            <w:pPr>
              <w:pStyle w:val="SDSTable"/>
              <w:spacing w:after="0"/>
            </w:pPr>
            <w:r>
              <w:rPr>
                <w:b w:val="0"/>
                <w:color w:val="000000"/>
              </w:rPr>
              <w:t>FR 14</w:t>
            </w:r>
          </w:p>
        </w:tc>
        <w:tc>
          <w:tcPr>
            <w:tcW w:type="dxa" w:w="3610"/>
            <w:vAlign w:val="center"/>
            <w:shd w:fill="EDF2F8"/>
          </w:tcPr>
          <w:p>
            <w:pPr>
              <w:pStyle w:val="SDSTable"/>
              <w:spacing w:after="0"/>
            </w:pPr>
            <w:r>
              <w:rPr>
                <w:b w:val="0"/>
                <w:color w:val="000000"/>
              </w:rPr>
              <w:t>Chọn đích</w:t>
            </w:r>
          </w:p>
        </w:tc>
        <w:tc>
          <w:tcPr>
            <w:tcW w:type="dxa" w:w="4332"/>
            <w:vAlign w:val="center"/>
            <w:shd w:fill="EDF2F8"/>
          </w:tcPr>
          <w:p>
            <w:pPr>
              <w:pStyle w:val="SDSTable"/>
              <w:spacing w:after="0"/>
            </w:pPr>
            <w:r>
              <w:rPr>
                <w:b w:val="0"/>
                <w:color w:val="000000"/>
              </w:rPr>
              <w:t>Board/List hợp lệ và danh sách member theo Board</w:t>
            </w:r>
          </w:p>
        </w:tc>
      </w:tr>
      <w:tr>
        <w:trPr>
          <w:cantSplit/>
        </w:trPr>
        <w:tc>
          <w:tcPr>
            <w:tcW w:type="dxa" w:w="1083"/>
            <w:vAlign w:val="center"/>
            <w:shd w:fill="FFFFFF"/>
          </w:tcPr>
          <w:p>
            <w:pPr>
              <w:pStyle w:val="SDSTable"/>
              <w:spacing w:after="0"/>
            </w:pPr>
            <w:r>
              <w:rPr>
                <w:b w:val="0"/>
                <w:color w:val="000000"/>
              </w:rPr>
              <w:t>FR 15</w:t>
            </w:r>
          </w:p>
        </w:tc>
        <w:tc>
          <w:tcPr>
            <w:tcW w:type="dxa" w:w="3610"/>
            <w:vAlign w:val="center"/>
            <w:shd w:fill="FFFFFF"/>
          </w:tcPr>
          <w:p>
            <w:pPr>
              <w:pStyle w:val="SDSTable"/>
              <w:spacing w:after="0"/>
            </w:pPr>
            <w:r>
              <w:rPr>
                <w:b w:val="0"/>
                <w:color w:val="000000"/>
              </w:rPr>
              <w:t>Resolve assignee</w:t>
            </w:r>
          </w:p>
        </w:tc>
        <w:tc>
          <w:tcPr>
            <w:tcW w:type="dxa" w:w="4332"/>
            <w:vAlign w:val="center"/>
            <w:shd w:fill="FFFFFF"/>
          </w:tcPr>
          <w:p>
            <w:pPr>
              <w:pStyle w:val="SDSTable"/>
              <w:spacing w:after="0"/>
            </w:pPr>
            <w:r>
              <w:rPr>
                <w:b w:val="0"/>
                <w:color w:val="000000"/>
              </w:rPr>
              <w:t>Đề xuất và xác nhận mapping; không chọn từ tên gần giống</w:t>
            </w:r>
          </w:p>
        </w:tc>
      </w:tr>
      <w:tr>
        <w:trPr>
          <w:cantSplit/>
        </w:trPr>
        <w:tc>
          <w:tcPr>
            <w:tcW w:type="dxa" w:w="1083"/>
            <w:vAlign w:val="center"/>
            <w:shd w:fill="EDF2F8"/>
          </w:tcPr>
          <w:p>
            <w:pPr>
              <w:pStyle w:val="SDSTable"/>
              <w:spacing w:after="0"/>
            </w:pPr>
            <w:r>
              <w:rPr>
                <w:b w:val="0"/>
                <w:color w:val="000000"/>
              </w:rPr>
              <w:t>FR 16</w:t>
            </w:r>
          </w:p>
        </w:tc>
        <w:tc>
          <w:tcPr>
            <w:tcW w:type="dxa" w:w="3610"/>
            <w:vAlign w:val="center"/>
            <w:shd w:fill="EDF2F8"/>
          </w:tcPr>
          <w:p>
            <w:pPr>
              <w:pStyle w:val="SDSTable"/>
              <w:spacing w:after="0"/>
            </w:pPr>
            <w:r>
              <w:rPr>
                <w:b w:val="0"/>
                <w:color w:val="000000"/>
              </w:rPr>
              <w:t>Xác nhận phiên bản</w:t>
            </w:r>
          </w:p>
        </w:tc>
        <w:tc>
          <w:tcPr>
            <w:tcW w:type="dxa" w:w="4332"/>
            <w:vAlign w:val="center"/>
            <w:shd w:fill="EDF2F8"/>
          </w:tcPr>
          <w:p>
            <w:pPr>
              <w:pStyle w:val="SDSTable"/>
              <w:spacing w:after="0"/>
            </w:pPr>
            <w:r>
              <w:rPr>
                <w:b w:val="0"/>
                <w:color w:val="000000"/>
              </w:rPr>
              <w:t>Snapshot theo task version và đích Trello</w:t>
            </w:r>
          </w:p>
        </w:tc>
      </w:tr>
      <w:tr>
        <w:trPr>
          <w:cantSplit/>
        </w:trPr>
        <w:tc>
          <w:tcPr>
            <w:tcW w:type="dxa" w:w="1083"/>
            <w:vAlign w:val="center"/>
            <w:shd w:fill="FFFFFF"/>
          </w:tcPr>
          <w:p>
            <w:pPr>
              <w:pStyle w:val="SDSTable"/>
              <w:spacing w:after="0"/>
            </w:pPr>
            <w:r>
              <w:rPr>
                <w:b w:val="0"/>
                <w:color w:val="000000"/>
              </w:rPr>
              <w:t>FR 17</w:t>
            </w:r>
          </w:p>
        </w:tc>
        <w:tc>
          <w:tcPr>
            <w:tcW w:type="dxa" w:w="3610"/>
            <w:vAlign w:val="center"/>
            <w:shd w:fill="FFFFFF"/>
          </w:tcPr>
          <w:p>
            <w:pPr>
              <w:pStyle w:val="SDSTable"/>
              <w:spacing w:after="0"/>
            </w:pPr>
            <w:r>
              <w:rPr>
                <w:b w:val="0"/>
                <w:color w:val="000000"/>
              </w:rPr>
              <w:t>Sync</w:t>
            </w:r>
          </w:p>
        </w:tc>
        <w:tc>
          <w:tcPr>
            <w:tcW w:type="dxa" w:w="4332"/>
            <w:vAlign w:val="center"/>
            <w:shd w:fill="FFFFFF"/>
          </w:tcPr>
          <w:p>
            <w:pPr>
              <w:pStyle w:val="SDSTable"/>
              <w:spacing w:after="0"/>
            </w:pPr>
            <w:r>
              <w:rPr>
                <w:b w:val="0"/>
                <w:color w:val="000000"/>
              </w:rPr>
              <w:t>Chỉ tạo card từ snapshot đã được người dùng xác nhận</w:t>
            </w:r>
          </w:p>
        </w:tc>
      </w:tr>
      <w:tr>
        <w:trPr>
          <w:cantSplit/>
        </w:trPr>
        <w:tc>
          <w:tcPr>
            <w:tcW w:type="dxa" w:w="1083"/>
            <w:vAlign w:val="center"/>
            <w:shd w:fill="EDF2F8"/>
          </w:tcPr>
          <w:p>
            <w:pPr>
              <w:pStyle w:val="SDSTable"/>
              <w:spacing w:after="0"/>
            </w:pPr>
            <w:r>
              <w:rPr>
                <w:b w:val="0"/>
                <w:color w:val="000000"/>
              </w:rPr>
              <w:t>FR 18</w:t>
            </w:r>
          </w:p>
        </w:tc>
        <w:tc>
          <w:tcPr>
            <w:tcW w:type="dxa" w:w="3610"/>
            <w:vAlign w:val="center"/>
            <w:shd w:fill="EDF2F8"/>
          </w:tcPr>
          <w:p>
            <w:pPr>
              <w:pStyle w:val="SDSTable"/>
              <w:spacing w:after="0"/>
            </w:pPr>
            <w:r>
              <w:rPr>
                <w:b w:val="0"/>
                <w:color w:val="000000"/>
              </w:rPr>
              <w:t>Kết quả từng task</w:t>
            </w:r>
          </w:p>
        </w:tc>
        <w:tc>
          <w:tcPr>
            <w:tcW w:type="dxa" w:w="4332"/>
            <w:vAlign w:val="center"/>
            <w:shd w:fill="EDF2F8"/>
          </w:tcPr>
          <w:p>
            <w:pPr>
              <w:pStyle w:val="SDSTable"/>
              <w:spacing w:after="0"/>
            </w:pPr>
            <w:r>
              <w:rPr>
                <w:b w:val="0"/>
                <w:color w:val="000000"/>
              </w:rPr>
              <w:t>Card ID/URL, thành công, lỗi hoặc UNKNOWN</w:t>
            </w:r>
          </w:p>
        </w:tc>
      </w:tr>
      <w:tr>
        <w:trPr>
          <w:cantSplit/>
        </w:trPr>
        <w:tc>
          <w:tcPr>
            <w:tcW w:type="dxa" w:w="1083"/>
            <w:vAlign w:val="center"/>
            <w:shd w:fill="FFFFFF"/>
          </w:tcPr>
          <w:p>
            <w:pPr>
              <w:pStyle w:val="SDSTable"/>
              <w:spacing w:after="0"/>
            </w:pPr>
            <w:r>
              <w:rPr>
                <w:b w:val="0"/>
                <w:color w:val="000000"/>
              </w:rPr>
              <w:t>FR 19</w:t>
            </w:r>
          </w:p>
        </w:tc>
        <w:tc>
          <w:tcPr>
            <w:tcW w:type="dxa" w:w="3610"/>
            <w:vAlign w:val="center"/>
            <w:shd w:fill="FFFFFF"/>
          </w:tcPr>
          <w:p>
            <w:pPr>
              <w:pStyle w:val="SDSTable"/>
              <w:spacing w:after="0"/>
            </w:pPr>
            <w:r>
              <w:rPr>
                <w:b w:val="0"/>
                <w:color w:val="000000"/>
              </w:rPr>
              <w:t>Retry và đối soát</w:t>
            </w:r>
          </w:p>
        </w:tc>
        <w:tc>
          <w:tcPr>
            <w:tcW w:type="dxa" w:w="4332"/>
            <w:vAlign w:val="center"/>
            <w:shd w:fill="FFFFFF"/>
          </w:tcPr>
          <w:p>
            <w:pPr>
              <w:pStyle w:val="SDSTable"/>
              <w:spacing w:after="0"/>
            </w:pPr>
            <w:r>
              <w:rPr>
                <w:b w:val="0"/>
                <w:color w:val="000000"/>
              </w:rPr>
              <w:t>Không tự tạo lại card khi kết quả chưa rõ</w:t>
            </w:r>
          </w:p>
        </w:tc>
      </w:tr>
      <w:tr>
        <w:trPr>
          <w:cantSplit/>
        </w:trPr>
        <w:tc>
          <w:tcPr>
            <w:tcW w:type="dxa" w:w="1083"/>
            <w:vAlign w:val="center"/>
            <w:shd w:fill="EDF2F8"/>
          </w:tcPr>
          <w:p>
            <w:pPr>
              <w:pStyle w:val="SDSTable"/>
              <w:spacing w:after="0"/>
            </w:pPr>
            <w:r>
              <w:rPr>
                <w:b w:val="0"/>
                <w:color w:val="000000"/>
              </w:rPr>
              <w:t>FR 20</w:t>
            </w:r>
          </w:p>
        </w:tc>
        <w:tc>
          <w:tcPr>
            <w:tcW w:type="dxa" w:w="3610"/>
            <w:vAlign w:val="center"/>
            <w:shd w:fill="EDF2F8"/>
          </w:tcPr>
          <w:p>
            <w:pPr>
              <w:pStyle w:val="SDSTable"/>
              <w:spacing w:after="0"/>
            </w:pPr>
            <w:r>
              <w:rPr>
                <w:b w:val="0"/>
                <w:color w:val="000000"/>
              </w:rPr>
              <w:t>Lưu và tiếp tục</w:t>
            </w:r>
          </w:p>
        </w:tc>
        <w:tc>
          <w:tcPr>
            <w:tcW w:type="dxa" w:w="4332"/>
            <w:vAlign w:val="center"/>
            <w:shd w:fill="EDF2F8"/>
          </w:tcPr>
          <w:p>
            <w:pPr>
              <w:pStyle w:val="SDSTable"/>
              <w:spacing w:after="0"/>
            </w:pPr>
            <w:r>
              <w:rPr>
                <w:b w:val="0"/>
                <w:color w:val="000000"/>
              </w:rPr>
              <w:t>Khôi phục meeting, review draft và job</w:t>
            </w:r>
          </w:p>
        </w:tc>
      </w:tr>
      <w:tr>
        <w:trPr>
          <w:cantSplit/>
        </w:trPr>
        <w:tc>
          <w:tcPr>
            <w:tcW w:type="dxa" w:w="1083"/>
            <w:vAlign w:val="center"/>
            <w:shd w:fill="FFFFFF"/>
          </w:tcPr>
          <w:p>
            <w:pPr>
              <w:pStyle w:val="SDSTable"/>
              <w:spacing w:after="0"/>
            </w:pPr>
            <w:r>
              <w:rPr>
                <w:b w:val="0"/>
                <w:color w:val="000000"/>
              </w:rPr>
              <w:t>FR 21</w:t>
            </w:r>
          </w:p>
        </w:tc>
        <w:tc>
          <w:tcPr>
            <w:tcW w:type="dxa" w:w="3610"/>
            <w:vAlign w:val="center"/>
            <w:shd w:fill="FFFFFF"/>
          </w:tcPr>
          <w:p>
            <w:pPr>
              <w:pStyle w:val="SDSTable"/>
              <w:spacing w:after="0"/>
            </w:pPr>
            <w:r>
              <w:rPr>
                <w:b w:val="0"/>
                <w:color w:val="000000"/>
              </w:rPr>
              <w:t>Xóa dữ liệu</w:t>
            </w:r>
          </w:p>
        </w:tc>
        <w:tc>
          <w:tcPr>
            <w:tcW w:type="dxa" w:w="4332"/>
            <w:vAlign w:val="center"/>
            <w:shd w:fill="FFFFFF"/>
          </w:tcPr>
          <w:p>
            <w:pPr>
              <w:pStyle w:val="SDSTable"/>
              <w:spacing w:after="0"/>
            </w:pPr>
            <w:r>
              <w:rPr>
                <w:b w:val="0"/>
                <w:color w:val="000000"/>
              </w:rPr>
              <w:t>Xóa meeting hoặc transcript theo quy tắc vòng đời</w:t>
            </w:r>
          </w:p>
        </w:tc>
      </w:tr>
      <w:tr>
        <w:trPr>
          <w:cantSplit/>
        </w:trPr>
        <w:tc>
          <w:tcPr>
            <w:tcW w:type="dxa" w:w="1083"/>
            <w:vAlign w:val="center"/>
            <w:shd w:fill="EDF2F8"/>
          </w:tcPr>
          <w:p>
            <w:pPr>
              <w:pStyle w:val="SDSTable"/>
              <w:spacing w:after="0"/>
            </w:pPr>
            <w:r>
              <w:rPr>
                <w:b w:val="0"/>
                <w:color w:val="000000"/>
              </w:rPr>
              <w:t>FR 22</w:t>
            </w:r>
          </w:p>
        </w:tc>
        <w:tc>
          <w:tcPr>
            <w:tcW w:type="dxa" w:w="3610"/>
            <w:vAlign w:val="center"/>
            <w:shd w:fill="EDF2F8"/>
          </w:tcPr>
          <w:p>
            <w:pPr>
              <w:pStyle w:val="SDSTable"/>
              <w:spacing w:after="0"/>
            </w:pPr>
            <w:r>
              <w:rPr>
                <w:b w:val="0"/>
                <w:color w:val="000000"/>
              </w:rPr>
              <w:t>Evaluation</w:t>
            </w:r>
          </w:p>
        </w:tc>
        <w:tc>
          <w:tcPr>
            <w:tcW w:type="dxa" w:w="4332"/>
            <w:vAlign w:val="center"/>
            <w:shd w:fill="EDF2F8"/>
          </w:tcPr>
          <w:p>
            <w:pPr>
              <w:pStyle w:val="SDSTable"/>
              <w:spacing w:after="0"/>
            </w:pPr>
            <w:r>
              <w:rPr>
                <w:b w:val="0"/>
                <w:color w:val="000000"/>
              </w:rPr>
              <w:t>Dataset có quyền sử dụng và metric định nghĩa rõ</w:t>
            </w:r>
          </w:p>
        </w:tc>
      </w:tr>
    </w:tbl>
    <w:p>
      <w:pPr>
        <w:pStyle w:val="SDSSpacer"/>
      </w:pPr>
      <w:r/>
    </w:p>
    <w:p>
      <w:pPr>
        <w:pStyle w:val="Heading2"/>
      </w:pPr>
      <w:r>
        <w:t>3 2 Non Functional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47"/>
        <w:gridCol w:w="6679"/>
      </w:tblGrid>
      <w:tr>
        <w:trPr>
          <w:cantSplit/>
          <w:tblHeader/>
        </w:trPr>
        <w:tc>
          <w:tcPr>
            <w:tcW w:type="dxa" w:w="2347"/>
            <w:vAlign w:val="center"/>
            <w:shd w:fill="1F3864"/>
          </w:tcPr>
          <w:p>
            <w:pPr>
              <w:pStyle w:val="SDSTable"/>
              <w:spacing w:after="0"/>
            </w:pPr>
            <w:r>
              <w:rPr>
                <w:b/>
                <w:color w:val="FFFFFF"/>
              </w:rPr>
              <w:t>Nhóm</w:t>
            </w:r>
          </w:p>
        </w:tc>
        <w:tc>
          <w:tcPr>
            <w:tcW w:type="dxa" w:w="6679"/>
            <w:vAlign w:val="center"/>
            <w:shd w:fill="1F3864"/>
          </w:tcPr>
          <w:p>
            <w:pPr>
              <w:pStyle w:val="SDSTable"/>
              <w:spacing w:after="0"/>
            </w:pPr>
            <w:r>
              <w:rPr>
                <w:b/>
                <w:color w:val="FFFFFF"/>
              </w:rPr>
              <w:t>Yêu cầu thiết kế</w:t>
            </w:r>
          </w:p>
        </w:tc>
      </w:tr>
      <w:tr>
        <w:trPr>
          <w:cantSplit/>
        </w:trPr>
        <w:tc>
          <w:tcPr>
            <w:tcW w:type="dxa" w:w="2347"/>
            <w:vAlign w:val="center"/>
            <w:shd w:fill="FFFFFF"/>
          </w:tcPr>
          <w:p>
            <w:pPr>
              <w:pStyle w:val="SDSTable"/>
              <w:spacing w:after="0"/>
            </w:pPr>
            <w:r>
              <w:rPr>
                <w:b w:val="0"/>
                <w:color w:val="000000"/>
              </w:rPr>
              <w:t>Security</w:t>
            </w:r>
          </w:p>
        </w:tc>
        <w:tc>
          <w:tcPr>
            <w:tcW w:type="dxa" w:w="6679"/>
            <w:vAlign w:val="center"/>
            <w:shd w:fill="FFFFFF"/>
          </w:tcPr>
          <w:p>
            <w:pPr>
              <w:pStyle w:val="SDSTable"/>
              <w:spacing w:after="0"/>
            </w:pPr>
            <w:r>
              <w:rPr>
                <w:b w:val="0"/>
                <w:color w:val="000000"/>
              </w:rPr>
              <w:t>HTTPS, owner check mọi tài nguyên, JWT ngắn hạn, secret backend only</w:t>
            </w:r>
          </w:p>
        </w:tc>
      </w:tr>
      <w:tr>
        <w:trPr>
          <w:cantSplit/>
        </w:trPr>
        <w:tc>
          <w:tcPr>
            <w:tcW w:type="dxa" w:w="2347"/>
            <w:vAlign w:val="center"/>
            <w:shd w:fill="EDF2F8"/>
          </w:tcPr>
          <w:p>
            <w:pPr>
              <w:pStyle w:val="SDSTable"/>
              <w:spacing w:after="0"/>
            </w:pPr>
            <w:r>
              <w:rPr>
                <w:b w:val="0"/>
                <w:color w:val="000000"/>
              </w:rPr>
              <w:t>Reliability</w:t>
            </w:r>
          </w:p>
        </w:tc>
        <w:tc>
          <w:tcPr>
            <w:tcW w:type="dxa" w:w="6679"/>
            <w:vAlign w:val="center"/>
            <w:shd w:fill="EDF2F8"/>
          </w:tcPr>
          <w:p>
            <w:pPr>
              <w:pStyle w:val="SDSTable"/>
              <w:spacing w:after="0"/>
            </w:pPr>
            <w:r>
              <w:rPr>
                <w:b w:val="0"/>
                <w:color w:val="000000"/>
              </w:rPr>
              <w:t>Job lưu DB, recovery theo lease, kiểm soát yêu cầu đồng thời</w:t>
            </w:r>
          </w:p>
        </w:tc>
      </w:tr>
      <w:tr>
        <w:trPr>
          <w:cantSplit/>
        </w:trPr>
        <w:tc>
          <w:tcPr>
            <w:tcW w:type="dxa" w:w="2347"/>
            <w:vAlign w:val="center"/>
            <w:shd w:fill="FFFFFF"/>
          </w:tcPr>
          <w:p>
            <w:pPr>
              <w:pStyle w:val="SDSTable"/>
              <w:spacing w:after="0"/>
            </w:pPr>
            <w:r>
              <w:rPr>
                <w:b w:val="0"/>
                <w:color w:val="000000"/>
              </w:rPr>
              <w:t>AI Reliability</w:t>
            </w:r>
          </w:p>
        </w:tc>
        <w:tc>
          <w:tcPr>
            <w:tcW w:type="dxa" w:w="6679"/>
            <w:vAlign w:val="center"/>
            <w:shd w:fill="FFFFFF"/>
          </w:tcPr>
          <w:p>
            <w:pPr>
              <w:pStyle w:val="SDSTable"/>
              <w:spacing w:after="0"/>
            </w:pPr>
            <w:r>
              <w:rPr>
                <w:b w:val="0"/>
                <w:color w:val="000000"/>
              </w:rPr>
              <w:t>Structured output, source verification, warnings và human review</w:t>
            </w:r>
          </w:p>
        </w:tc>
      </w:tr>
      <w:tr>
        <w:trPr>
          <w:cantSplit/>
        </w:trPr>
        <w:tc>
          <w:tcPr>
            <w:tcW w:type="dxa" w:w="2347"/>
            <w:vAlign w:val="center"/>
            <w:shd w:fill="EDF2F8"/>
          </w:tcPr>
          <w:p>
            <w:pPr>
              <w:pStyle w:val="SDSTable"/>
              <w:spacing w:after="0"/>
            </w:pPr>
            <w:r>
              <w:rPr>
                <w:b w:val="0"/>
                <w:color w:val="000000"/>
              </w:rPr>
              <w:t>Maintainability</w:t>
            </w:r>
          </w:p>
        </w:tc>
        <w:tc>
          <w:tcPr>
            <w:tcW w:type="dxa" w:w="6679"/>
            <w:vAlign w:val="center"/>
            <w:shd w:fill="EDF2F8"/>
          </w:tcPr>
          <w:p>
            <w:pPr>
              <w:pStyle w:val="SDSTable"/>
              <w:spacing w:after="0"/>
            </w:pPr>
            <w:r>
              <w:rPr>
                <w:b w:val="0"/>
                <w:color w:val="000000"/>
              </w:rPr>
              <w:t>Module transcript, AI, task, job và Trello có boundary rõ</w:t>
            </w:r>
          </w:p>
        </w:tc>
      </w:tr>
      <w:tr>
        <w:trPr>
          <w:cantSplit/>
        </w:trPr>
        <w:tc>
          <w:tcPr>
            <w:tcW w:type="dxa" w:w="2347"/>
            <w:vAlign w:val="center"/>
            <w:shd w:fill="FFFFFF"/>
          </w:tcPr>
          <w:p>
            <w:pPr>
              <w:pStyle w:val="SDSTable"/>
              <w:spacing w:after="0"/>
            </w:pPr>
            <w:r>
              <w:rPr>
                <w:b w:val="0"/>
                <w:color w:val="000000"/>
              </w:rPr>
              <w:t>Privacy</w:t>
            </w:r>
          </w:p>
        </w:tc>
        <w:tc>
          <w:tcPr>
            <w:tcW w:type="dxa" w:w="6679"/>
            <w:vAlign w:val="center"/>
            <w:shd w:fill="FFFFFF"/>
          </w:tcPr>
          <w:p>
            <w:pPr>
              <w:pStyle w:val="SDSTable"/>
              <w:spacing w:after="0"/>
            </w:pPr>
            <w:r>
              <w:rPr>
                <w:b w:val="0"/>
                <w:color w:val="000000"/>
              </w:rPr>
              <w:t>Provider được công bố, retention rõ, evaluation opt-in riêng</w:t>
            </w:r>
          </w:p>
        </w:tc>
      </w:tr>
      <w:tr>
        <w:trPr>
          <w:cantSplit/>
        </w:trPr>
        <w:tc>
          <w:tcPr>
            <w:tcW w:type="dxa" w:w="2347"/>
            <w:vAlign w:val="center"/>
            <w:shd w:fill="EDF2F8"/>
          </w:tcPr>
          <w:p>
            <w:pPr>
              <w:pStyle w:val="SDSTable"/>
              <w:spacing w:after="0"/>
            </w:pPr>
            <w:r>
              <w:rPr>
                <w:b w:val="0"/>
                <w:color w:val="000000"/>
              </w:rPr>
              <w:t>Usability</w:t>
            </w:r>
          </w:p>
        </w:tc>
        <w:tc>
          <w:tcPr>
            <w:tcW w:type="dxa" w:w="6679"/>
            <w:vAlign w:val="center"/>
            <w:shd w:fill="EDF2F8"/>
          </w:tcPr>
          <w:p>
            <w:pPr>
              <w:pStyle w:val="SDSTable"/>
              <w:spacing w:after="0"/>
            </w:pPr>
            <w:r>
              <w:rPr>
                <w:b w:val="0"/>
                <w:color w:val="000000"/>
              </w:rPr>
              <w:t>Một thao tác xác nhận tạo card; lưu draft; kết quả lỗi có hành động cụ thể</w:t>
            </w:r>
          </w:p>
        </w:tc>
      </w:tr>
      <w:tr>
        <w:trPr>
          <w:cantSplit/>
        </w:trPr>
        <w:tc>
          <w:tcPr>
            <w:tcW w:type="dxa" w:w="2347"/>
            <w:vAlign w:val="center"/>
            <w:shd w:fill="FFFFFF"/>
          </w:tcPr>
          <w:p>
            <w:pPr>
              <w:pStyle w:val="SDSTable"/>
              <w:spacing w:after="0"/>
            </w:pPr>
            <w:r>
              <w:rPr>
                <w:b w:val="0"/>
                <w:color w:val="000000"/>
              </w:rPr>
              <w:t>Observability</w:t>
            </w:r>
          </w:p>
        </w:tc>
        <w:tc>
          <w:tcPr>
            <w:tcW w:type="dxa" w:w="6679"/>
            <w:vAlign w:val="center"/>
            <w:shd w:fill="FFFFFF"/>
          </w:tcPr>
          <w:p>
            <w:pPr>
              <w:pStyle w:val="SDSTable"/>
              <w:spacing w:after="0"/>
            </w:pPr>
            <w:r>
              <w:rPr>
                <w:b w:val="0"/>
                <w:color w:val="000000"/>
              </w:rPr>
              <w:t>Trace ID, job/chunk/sync attempt và lỗi đã loại nội dung nhạy cảm</w:t>
            </w:r>
          </w:p>
        </w:tc>
      </w:tr>
      <w:tr>
        <w:trPr>
          <w:cantSplit/>
        </w:trPr>
        <w:tc>
          <w:tcPr>
            <w:tcW w:type="dxa" w:w="2347"/>
            <w:vAlign w:val="center"/>
            <w:shd w:fill="EDF2F8"/>
          </w:tcPr>
          <w:p>
            <w:pPr>
              <w:pStyle w:val="SDSTable"/>
              <w:spacing w:after="0"/>
            </w:pPr>
            <w:r>
              <w:rPr>
                <w:b w:val="0"/>
                <w:color w:val="000000"/>
              </w:rPr>
              <w:t>Performance</w:t>
            </w:r>
          </w:p>
        </w:tc>
        <w:tc>
          <w:tcPr>
            <w:tcW w:type="dxa" w:w="6679"/>
            <w:vAlign w:val="center"/>
            <w:shd w:fill="EDF2F8"/>
          </w:tcPr>
          <w:p>
            <w:pPr>
              <w:pStyle w:val="SDSTable"/>
              <w:spacing w:after="0"/>
            </w:pPr>
            <w:r>
              <w:rPr>
                <w:b w:val="0"/>
                <w:color w:val="000000"/>
              </w:rPr>
              <w:t>Đo P50/P95, token và chi phí; giới hạn worker và retry</w:t>
            </w:r>
          </w:p>
        </w:tc>
      </w:tr>
    </w:tbl>
    <w:p>
      <w:pPr>
        <w:pStyle w:val="SDSSpacer"/>
      </w:pPr>
      <w:r/>
    </w:p>
    <w:p>
      <w:pPr>
        <w:pStyle w:val="Heading2"/>
      </w:pPr>
      <w:r>
        <w:t>3 3 Điều kiện bắt buộc của luồng</w:t>
      </w:r>
    </w:p>
    <w:p>
      <w:pPr/>
      <w:r>
        <w:t>Mọi card phải truy xuất được về user, meeting, task và snapshot đã duyệt. Task version hoặc đích thay đổi trước khi enqueue phải làm xác nhận cũ mất hiệu lực. Một task có tối đa một sync item đang hoạt động hoặc chưa đối soát. Không biến kết quả phân tích một phần thành COMPLETED.</w:t>
      </w:r>
    </w:p>
    <w:p>
      <w:pPr/>
      <w:r>
        <w:t>Một transcript ngắn có một câu phân công hợp lệ vẫn được phân tích. Không có action item là kết quả thành công với tasks rỗng, không phải lỗi AI.</w:t>
      </w:r>
    </w:p>
    <w:p>
      <w:pPr>
        <w:pStyle w:val="Heading1"/>
      </w:pPr>
      <w:r>
        <w:t>4 Kiến trúc giải pháp</w:t>
      </w:r>
    </w:p>
    <w:p>
      <w:pPr>
        <w:pStyle w:val="Heading2"/>
      </w:pPr>
      <w:r>
        <w:t>4 1 Architectural Style</w:t>
      </w:r>
    </w:p>
    <w:p>
      <w:pPr/>
      <w:r>
        <w:t>Backend là một Spring Boot application chia module/package. PostgreSQL lưu domain data và job. Worker chạy trong cùng application ở MVP; chưa cần microservices, Redis hoặc message broker.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47"/>
        <w:gridCol w:w="6679"/>
      </w:tblGrid>
      <w:tr>
        <w:trPr>
          <w:cantSplit/>
          <w:tblHeader/>
        </w:trPr>
        <w:tc>
          <w:tcPr>
            <w:tcW w:type="dxa" w:w="2347"/>
            <w:vAlign w:val="center"/>
            <w:shd w:fill="1F3864"/>
          </w:tcPr>
          <w:p>
            <w:pPr>
              <w:pStyle w:val="SDSTable"/>
              <w:spacing w:after="0"/>
            </w:pPr>
            <w:r>
              <w:rPr>
                <w:b/>
                <w:color w:val="FFFFFF"/>
              </w:rPr>
              <w:t>Module</w:t>
            </w:r>
          </w:p>
        </w:tc>
        <w:tc>
          <w:tcPr>
            <w:tcW w:type="dxa" w:w="6679"/>
            <w:vAlign w:val="center"/>
            <w:shd w:fill="1F3864"/>
          </w:tcPr>
          <w:p>
            <w:pPr>
              <w:pStyle w:val="SDSTable"/>
              <w:spacing w:after="0"/>
            </w:pPr>
            <w:r>
              <w:rPr>
                <w:b/>
                <w:color w:val="FFFFFF"/>
              </w:rPr>
              <w:t>Trách nhiệm</w:t>
            </w:r>
          </w:p>
        </w:tc>
      </w:tr>
      <w:tr>
        <w:trPr>
          <w:cantSplit/>
        </w:trPr>
        <w:tc>
          <w:tcPr>
            <w:tcW w:type="dxa" w:w="2347"/>
            <w:vAlign w:val="center"/>
            <w:shd w:fill="FFFFFF"/>
          </w:tcPr>
          <w:p>
            <w:pPr>
              <w:pStyle w:val="SDSTable"/>
              <w:spacing w:after="0"/>
            </w:pPr>
            <w:r>
              <w:rPr>
                <w:b w:val="0"/>
                <w:color w:val="000000"/>
              </w:rPr>
              <w:t>auth</w:t>
            </w:r>
          </w:p>
        </w:tc>
        <w:tc>
          <w:tcPr>
            <w:tcW w:type="dxa" w:w="6679"/>
            <w:vAlign w:val="center"/>
            <w:shd w:fill="FFFFFF"/>
          </w:tcPr>
          <w:p>
            <w:pPr>
              <w:pStyle w:val="SDSTable"/>
              <w:spacing w:after="0"/>
            </w:pPr>
            <w:r>
              <w:rPr>
                <w:b w:val="0"/>
                <w:color w:val="000000"/>
              </w:rPr>
              <w:t>Đăng ký, đăng nhập, session và owner context</w:t>
            </w:r>
          </w:p>
        </w:tc>
      </w:tr>
      <w:tr>
        <w:trPr>
          <w:cantSplit/>
        </w:trPr>
        <w:tc>
          <w:tcPr>
            <w:tcW w:type="dxa" w:w="2347"/>
            <w:vAlign w:val="center"/>
            <w:shd w:fill="EDF2F8"/>
          </w:tcPr>
          <w:p>
            <w:pPr>
              <w:pStyle w:val="SDSTable"/>
              <w:spacing w:after="0"/>
            </w:pPr>
            <w:r>
              <w:rPr>
                <w:b w:val="0"/>
                <w:color w:val="000000"/>
              </w:rPr>
              <w:t>meeting</w:t>
            </w:r>
          </w:p>
        </w:tc>
        <w:tc>
          <w:tcPr>
            <w:tcW w:type="dxa" w:w="6679"/>
            <w:vAlign w:val="center"/>
            <w:shd w:fill="EDF2F8"/>
          </w:tcPr>
          <w:p>
            <w:pPr>
              <w:pStyle w:val="SDSTable"/>
              <w:spacing w:after="0"/>
            </w:pPr>
            <w:r>
              <w:rPr>
                <w:b w:val="0"/>
                <w:color w:val="000000"/>
              </w:rPr>
              <w:t>Input, metadata, transcript revision và lịch sử</w:t>
            </w:r>
          </w:p>
        </w:tc>
      </w:tr>
      <w:tr>
        <w:trPr>
          <w:cantSplit/>
        </w:trPr>
        <w:tc>
          <w:tcPr>
            <w:tcW w:type="dxa" w:w="2347"/>
            <w:vAlign w:val="center"/>
            <w:shd w:fill="FFFFFF"/>
          </w:tcPr>
          <w:p>
            <w:pPr>
              <w:pStyle w:val="SDSTable"/>
              <w:spacing w:after="0"/>
            </w:pPr>
            <w:r>
              <w:rPr>
                <w:b w:val="0"/>
                <w:color w:val="000000"/>
              </w:rPr>
              <w:t>transcript</w:t>
            </w:r>
          </w:p>
        </w:tc>
        <w:tc>
          <w:tcPr>
            <w:tcW w:type="dxa" w:w="6679"/>
            <w:vAlign w:val="center"/>
            <w:shd w:fill="FFFFFF"/>
          </w:tcPr>
          <w:p>
            <w:pPr>
              <w:pStyle w:val="SDSTable"/>
              <w:spacing w:after="0"/>
            </w:pPr>
            <w:r>
              <w:rPr>
                <w:b w:val="0"/>
                <w:color w:val="000000"/>
              </w:rPr>
              <w:t>Parser, normalization, segmentation, chunk plan</w:t>
            </w:r>
          </w:p>
        </w:tc>
      </w:tr>
      <w:tr>
        <w:trPr>
          <w:cantSplit/>
        </w:trPr>
        <w:tc>
          <w:tcPr>
            <w:tcW w:type="dxa" w:w="2347"/>
            <w:vAlign w:val="center"/>
            <w:shd w:fill="EDF2F8"/>
          </w:tcPr>
          <w:p>
            <w:pPr>
              <w:pStyle w:val="SDSTable"/>
              <w:spacing w:after="0"/>
            </w:pPr>
            <w:r>
              <w:rPr>
                <w:b w:val="0"/>
                <w:color w:val="000000"/>
              </w:rPr>
              <w:t>ai</w:t>
            </w:r>
          </w:p>
        </w:tc>
        <w:tc>
          <w:tcPr>
            <w:tcW w:type="dxa" w:w="6679"/>
            <w:vAlign w:val="center"/>
            <w:shd w:fill="EDF2F8"/>
          </w:tcPr>
          <w:p>
            <w:pPr>
              <w:pStyle w:val="SDSTable"/>
              <w:spacing w:after="0"/>
            </w:pPr>
            <w:r>
              <w:rPr>
                <w:b w:val="0"/>
                <w:color w:val="000000"/>
              </w:rPr>
              <w:t>Provider adapter, prompt, schema, output validation</w:t>
            </w:r>
          </w:p>
        </w:tc>
      </w:tr>
      <w:tr>
        <w:trPr>
          <w:cantSplit/>
        </w:trPr>
        <w:tc>
          <w:tcPr>
            <w:tcW w:type="dxa" w:w="2347"/>
            <w:vAlign w:val="center"/>
            <w:shd w:fill="FFFFFF"/>
          </w:tcPr>
          <w:p>
            <w:pPr>
              <w:pStyle w:val="SDSTable"/>
              <w:spacing w:after="0"/>
            </w:pPr>
            <w:r>
              <w:rPr>
                <w:b w:val="0"/>
                <w:color w:val="000000"/>
              </w:rPr>
              <w:t>task</w:t>
            </w:r>
          </w:p>
        </w:tc>
        <w:tc>
          <w:tcPr>
            <w:tcW w:type="dxa" w:w="6679"/>
            <w:vAlign w:val="center"/>
            <w:shd w:fill="FFFFFF"/>
          </w:tcPr>
          <w:p>
            <w:pPr>
              <w:pStyle w:val="SDSTable"/>
              <w:spacing w:after="0"/>
            </w:pPr>
            <w:r>
              <w:rPr>
                <w:b w:val="0"/>
                <w:color w:val="000000"/>
              </w:rPr>
              <w:t>Candidate, review, version và snapshot</w:t>
            </w:r>
          </w:p>
        </w:tc>
      </w:tr>
      <w:tr>
        <w:trPr>
          <w:cantSplit/>
        </w:trPr>
        <w:tc>
          <w:tcPr>
            <w:tcW w:type="dxa" w:w="2347"/>
            <w:vAlign w:val="center"/>
            <w:shd w:fill="EDF2F8"/>
          </w:tcPr>
          <w:p>
            <w:pPr>
              <w:pStyle w:val="SDSTable"/>
              <w:spacing w:after="0"/>
            </w:pPr>
            <w:r>
              <w:rPr>
                <w:b w:val="0"/>
                <w:color w:val="000000"/>
              </w:rPr>
              <w:t>job</w:t>
            </w:r>
          </w:p>
        </w:tc>
        <w:tc>
          <w:tcPr>
            <w:tcW w:type="dxa" w:w="6679"/>
            <w:vAlign w:val="center"/>
            <w:shd w:fill="EDF2F8"/>
          </w:tcPr>
          <w:p>
            <w:pPr>
              <w:pStyle w:val="SDSTable"/>
              <w:spacing w:after="0"/>
            </w:pPr>
            <w:r>
              <w:rPr>
                <w:b w:val="0"/>
                <w:color w:val="000000"/>
              </w:rPr>
              <w:t>Queue trong DB, lease, retry, recovery và progress</w:t>
            </w:r>
          </w:p>
        </w:tc>
      </w:tr>
      <w:tr>
        <w:trPr>
          <w:cantSplit/>
        </w:trPr>
        <w:tc>
          <w:tcPr>
            <w:tcW w:type="dxa" w:w="2347"/>
            <w:vAlign w:val="center"/>
            <w:shd w:fill="FFFFFF"/>
          </w:tcPr>
          <w:p>
            <w:pPr>
              <w:pStyle w:val="SDSTable"/>
              <w:spacing w:after="0"/>
            </w:pPr>
            <w:r>
              <w:rPr>
                <w:b w:val="0"/>
                <w:color w:val="000000"/>
              </w:rPr>
              <w:t>trello</w:t>
            </w:r>
          </w:p>
        </w:tc>
        <w:tc>
          <w:tcPr>
            <w:tcW w:type="dxa" w:w="6679"/>
            <w:vAlign w:val="center"/>
            <w:shd w:fill="FFFFFF"/>
          </w:tcPr>
          <w:p>
            <w:pPr>
              <w:pStyle w:val="SDSTable"/>
              <w:spacing w:after="0"/>
            </w:pPr>
            <w:r>
              <w:rPr>
                <w:b w:val="0"/>
                <w:color w:val="000000"/>
              </w:rPr>
              <w:t>OAuth, đích, member, payload, sync và reconciliation</w:t>
            </w:r>
          </w:p>
        </w:tc>
      </w:tr>
      <w:tr>
        <w:trPr>
          <w:cantSplit/>
        </w:trPr>
        <w:tc>
          <w:tcPr>
            <w:tcW w:type="dxa" w:w="2347"/>
            <w:vAlign w:val="center"/>
            <w:shd w:fill="EDF2F8"/>
          </w:tcPr>
          <w:p>
            <w:pPr>
              <w:pStyle w:val="SDSTable"/>
              <w:spacing w:after="0"/>
            </w:pPr>
            <w:r>
              <w:rPr>
                <w:b w:val="0"/>
                <w:color w:val="000000"/>
              </w:rPr>
              <w:t>evaluation</w:t>
            </w:r>
          </w:p>
        </w:tc>
        <w:tc>
          <w:tcPr>
            <w:tcW w:type="dxa" w:w="6679"/>
            <w:vAlign w:val="center"/>
            <w:shd w:fill="EDF2F8"/>
          </w:tcPr>
          <w:p>
            <w:pPr>
              <w:pStyle w:val="SDSTable"/>
              <w:spacing w:after="0"/>
            </w:pPr>
            <w:r>
              <w:rPr>
                <w:b w:val="0"/>
                <w:color w:val="000000"/>
              </w:rPr>
              <w:t>Dataset, ground truth và metric có quyền sử dụng</w:t>
            </w:r>
          </w:p>
        </w:tc>
      </w:tr>
      <w:tr>
        <w:trPr>
          <w:cantSplit/>
        </w:trPr>
        <w:tc>
          <w:tcPr>
            <w:tcW w:type="dxa" w:w="2347"/>
            <w:vAlign w:val="center"/>
            <w:shd w:fill="FFFFFF"/>
          </w:tcPr>
          <w:p>
            <w:pPr>
              <w:pStyle w:val="SDSTable"/>
              <w:spacing w:after="0"/>
            </w:pPr>
            <w:r>
              <w:rPr>
                <w:b w:val="0"/>
                <w:color w:val="000000"/>
              </w:rPr>
              <w:t>common</w:t>
            </w:r>
          </w:p>
        </w:tc>
        <w:tc>
          <w:tcPr>
            <w:tcW w:type="dxa" w:w="6679"/>
            <w:vAlign w:val="center"/>
            <w:shd w:fill="FFFFFF"/>
          </w:tcPr>
          <w:p>
            <w:pPr>
              <w:pStyle w:val="SDSTable"/>
              <w:spacing w:after="0"/>
            </w:pPr>
            <w:r>
              <w:rPr>
                <w:b w:val="0"/>
                <w:color w:val="000000"/>
              </w:rPr>
              <w:t>Error contract, trace ID và cấu hình chung</w:t>
            </w:r>
          </w:p>
        </w:tc>
      </w:tr>
    </w:tbl>
    <w:p>
      <w:pPr>
        <w:pStyle w:val="SDSSpacer"/>
      </w:pPr>
      <w:r/>
    </w:p>
    <w:p>
      <w:pPr>
        <w:pStyle w:val="Heading2"/>
      </w:pPr>
      <w:r>
        <w:t>4 2 Logical Architecture</w:t>
      </w:r>
    </w:p>
    <w:p>
      <w:pPr/>
      <w:r>
        <w:t>Luồng dữ liệu được phân chia thành bốn đường. Extension gọi backend qua REST. Backend đọc/ghi PostgreSQL. AI module gọi External LLM API. Trello module gọi Trello API. PostgreSQL không gọi LLM hoặc Trello.</w:t>
      </w:r>
    </w:p>
    <w:p>
      <w:pPr>
        <w:pStyle w:val="SDSDiagram"/>
        <w:keepNext/>
      </w:pPr>
      <w:r>
        <w:t>Extension Side Panel</w:t>
      </w:r>
    </w:p>
    <w:p>
      <w:pPr>
        <w:pStyle w:val="SDSDiagram"/>
        <w:keepNext/>
      </w:pPr>
      <w:r>
        <w:t xml:space="preserve">        | HTTPS REST</w:t>
      </w:r>
    </w:p>
    <w:p>
      <w:pPr>
        <w:pStyle w:val="SDSDiagram"/>
        <w:keepNext/>
      </w:pPr>
      <w:r>
        <w:t xml:space="preserve">        v</w:t>
      </w:r>
    </w:p>
    <w:p>
      <w:pPr>
        <w:pStyle w:val="SDSDiagram"/>
        <w:keepNext/>
      </w:pPr>
      <w:r>
        <w:t>Spring Boot API ----&gt; PostgreSQL</w:t>
      </w:r>
    </w:p>
    <w:p>
      <w:pPr>
        <w:pStyle w:val="SDSDiagram"/>
        <w:keepNext/>
      </w:pPr>
      <w:r>
        <w:t xml:space="preserve">        |                 ^</w:t>
      </w:r>
    </w:p>
    <w:p>
      <w:pPr>
        <w:pStyle w:val="SDSDiagram"/>
        <w:keepNext/>
      </w:pPr>
      <w:r>
        <w:t xml:space="preserve">        +--&gt; DB job worker|</w:t>
      </w:r>
    </w:p>
    <w:p>
      <w:pPr>
        <w:pStyle w:val="SDSDiagram"/>
        <w:keepNext/>
      </w:pPr>
      <w:r>
        <w:t xml:space="preserve">                    |     |</w:t>
      </w:r>
    </w:p>
    <w:p>
      <w:pPr>
        <w:pStyle w:val="SDSDiagram"/>
        <w:keepNext/>
      </w:pPr>
      <w:r>
        <w:t xml:space="preserve">                    +--&gt; LLMProvider --&gt; External LLM API</w:t>
      </w:r>
    </w:p>
    <w:p>
      <w:pPr>
        <w:pStyle w:val="SDSDiagram"/>
        <w:keepNext w:val="0"/>
      </w:pPr>
      <w:r>
        <w:t xml:space="preserve">                    +--&gt; TrelloAdapter --&gt; Trello API</w:t>
      </w:r>
    </w:p>
    <w:p>
      <w:pPr>
        <w:pStyle w:val="SDSSpacer"/>
      </w:pPr>
      <w:r/>
    </w:p>
    <w:p>
      <w:pPr>
        <w:pStyle w:val="Heading2"/>
      </w:pPr>
      <w:r>
        <w:t>4 3 Deployment Architecture</w:t>
      </w:r>
    </w:p>
    <w:p>
      <w:pPr/>
      <w:r>
        <w:t>Browser chạy extension đã đóng gói React. Backend Docker và PostgreSQL đặt trên môi trường server; API chỉ mở qua HTTPS. Outbound HTTPS từ backend tới provider được cấu hình riêng. Database không mở trực tiếp cho extension.</w:t>
      </w:r>
    </w:p>
    <w:p>
      <w:pPr/>
      <w:r>
        <w:t>Đối với demo, localhost dùng cấu hình phát triển riêng và credentials riêng. Extension production chỉ có host permission cho backend production; không sử dụng wildcard cho mọi website.</w:t>
      </w:r>
    </w:p>
    <w:p>
      <w:pPr>
        <w:pStyle w:val="Heading2"/>
      </w:pPr>
      <w:r>
        <w:t>4 4 Extension Architecture</w:t>
      </w:r>
    </w:p>
    <w:p>
      <w:pPr/>
      <w:r>
        <w:t>Extension gồm sidepanel, components, api client, draft storage và service worker để mở panel/điều phối sự kiện nếu cần. Không cần content script đọc trang, tabs hoặc quyền truy cập Teams/Meet/Zoom trong MVP.</w:t>
      </w:r>
    </w:p>
    <w:p>
      <w:pPr/>
      <w:r>
        <w:t>Access JWT của hệ thống lưu trong chrome.storage.session, giới hạn truy cập vào extension trusted contexts. MeetingId và jobId đang mở có thể lưu chrome.storage.local; không lưu raw transcript vào chrome.storage.sync. Backend là nguồn dữ liệu chính cho draft đã lưu.</w:t>
      </w:r>
    </w:p>
    <w:p>
      <w:pPr/>
      <w:r>
        <w:t>Panel có thể gọi REST trực tiếp trong thời gian đang mở. Service worker không sở hữu tiến trình AI hoặc giữ transaction nghiệp vụ. Nếu worker dừng, mở lại panel sẽ truy vấn DB qua API [R1].</w:t>
      </w:r>
    </w:p>
    <w:p>
      <w:pPr>
        <w:pStyle w:val="Heading2"/>
      </w:pPr>
      <w:r>
        <w:t>4 5 Worker và recovery</w:t>
      </w:r>
    </w:p>
    <w:p>
      <w:pPr/>
      <w:r>
        <w:t>Worker claim job bằng transaction ngắn, khóa bản ghi phù hợp và gán lease_owner, lease_expires_at. Giao tiếp dịch vụ ngoài diễn ra ngoài DB transaction; không giữ khóa DB trong thời gian chờ HTTP.</w:t>
      </w:r>
    </w:p>
    <w:p>
      <w:pPr/>
      <w:r>
        <w:t>Analysis job hết lease có thể chạy lại phần chưa hoàn tất theo chunk checkpoint. Sync item đã đánh dấu DISPATCHED mà worker chết phải chuyển UNKNOWN để đối soát, không enqueue một create mới. Lease hoặc khóa backend không phải cơ chế chống trùng được Trello bảo đảm.</w:t>
      </w:r>
    </w:p>
    <w:p>
      <w:pPr>
        <w:pStyle w:val="Heading2"/>
      </w:pPr>
      <w:r>
        <w:t>4 6 LLM Provider Abstraction</w:t>
      </w:r>
    </w:p>
    <w:p>
      <w:pPr/>
      <w:r>
        <w:t>Business logic sử dụng LLMProvider thay vì SDK trực tiếp. Adapter cung cấp model, context budget, tokenizer hoặc estimator, khả năng structured output và thông tin usage. Kết quả được chuyển về một schema domain thống nhất.</w:t>
      </w:r>
    </w:p>
    <w:p>
      <w:pPr/>
      <w:r>
        <w:t>Provider phải được chọn từ danh sách đã công bố. Fallback mặc định tắt; chỉ bật cho provider được người dùng/đơn vị sử dụng chấp thuận nhận transcript. Tổng retry không vượt ngân sách job và không tự mở rộng sang provider mới.</w:t>
      </w:r>
    </w:p>
    <w:p>
      <w:pPr>
        <w:pStyle w:val="Heading1"/>
      </w:pPr>
      <w:r>
        <w:t>5 Thiết kế chi tiết</w:t>
      </w:r>
    </w:p>
    <w:p>
      <w:pPr>
        <w:pStyle w:val="Heading2"/>
      </w:pPr>
      <w:r>
        <w:t>5 1 Input và xem trước</w:t>
      </w:r>
    </w:p>
    <w:p>
      <w:pPr/>
      <w:r>
        <w:t>Người dùng chọn Paste hoặc File. Đổi chế độ phải xác nhận thay thế draft chưa lưu trong UI; backend chỉ nhận đúng một nguồn. Backend tạo meeting và transcript revision sau khi xác thực input, parse file và lưu text, nhưng chưa gửi tới LLM.</w:t>
      </w:r>
    </w:p>
    <w:p>
      <w:pPr/>
      <w:r>
        <w:t>Response trả preview, số ký tự, số segment và parser warnings. Title là tùy chọn; khi trống UI dùng tên hiển thị theo thời điểm tạo để tìm lại meeting, không đưa tên tự sinh vào prompt như một sự kiện cuộc họp.</w:t>
      </w:r>
    </w:p>
    <w:p>
      <w:pPr/>
      <w:r>
        <w:t>Ngày họp là tùy chọn nếu không cần chuẩn hóa deadline tương đối. UI yêu cầu chọn timezone khi có ngày/giờ deadline; có thể đề xuất timezone trình duyệt và yêu cầu người dùng kiểm tra. Không tự lấy ngày upload làm ngày họp.</w:t>
      </w:r>
    </w:p>
    <w:p>
      <w:pPr>
        <w:pStyle w:val="Heading2"/>
      </w:pPr>
      <w:r>
        <w:t>5 2 File Parsing</w:t>
      </w:r>
    </w:p>
    <w:p>
      <w:pPr/>
      <w:r>
        <w:t>TranscriptParser chỉ chuyển file về raw text cùng source map; không trích task. TXT nhận UTF-8 và UTF-8 BOM; nếu encoding không đọc được, trả thông báo chuyển file sang UTF-8 thay vì âm thầm thay ký tự.</w:t>
      </w:r>
    </w:p>
    <w:p>
      <w:pPr/>
      <w:r>
        <w:t>DOCX dùng Apache POI, đọc paragraph và table theo thứ tự trong body. Mỗi dòng nguồn có locator như paragraphIndex hoặc tableIndex/rowIndex/cellIndex. Headers, footers và comment không được nhập vào transcript mặc định; báo nếu nội dung chỉ nằm trong các phần này. Không tải tài nguyên ngoài, không chạy macro, không xử lý .docm.</w:t>
      </w:r>
    </w:p>
    <w:p>
      <w:pPr/>
      <w:r>
        <w:t>Backend kiểm tra extension, MIME và cấu trúc thật; giới hạn compressed/uncompressed size, entry count và tỉ lệ giải nén bằng cơ chế bảo vệ parser. File hỏng, mã hóa, không có text hoặc vượt giới hạn trả lỗi có mã riêng.</w:t>
      </w:r>
    </w:p>
    <w:p>
      <w:pPr>
        <w:pStyle w:val="Heading2"/>
      </w:pPr>
      <w:r>
        <w:t>5 3 Normalization và segmentation</w:t>
      </w:r>
    </w:p>
    <w:p>
      <w:pPr/>
      <w:r>
        <w:t>Chuẩn hóa Unicode NFC, newline, whitespace trong câu, ký tự control và format speaker. Giữ thứ tự đoạn, dấu phủ định, dấu câu có nghĩa, mốc thời gian, biểu thức ngày và tên người. Không xóa tùy tiện các từ như không, thôi, bỏ, đổi, à không vì chúng có thể thay đổi quyết định.</w:t>
      </w:r>
    </w:p>
    <w:p>
      <w:pPr/>
      <w:r>
        <w:t>Segment gồm segmentId, sequence, speaker nullable, timestamp nullable, text, normalizedStart/End và sourceLocator. Normalization phải giữ ánh xạ về raw source; evidence hiển thị câu nguồn và vị trí mở lại. Không bịa speaker/timestamp khi nguồn không có.</w:t>
      </w:r>
    </w:p>
    <w:p>
      <w:pPr>
        <w:pStyle w:val="SDSCode"/>
        <w:keepNext/>
      </w:pPr>
      <w:r>
        <w:t>{</w:t>
      </w:r>
    </w:p>
    <w:p>
      <w:pPr>
        <w:pStyle w:val="SDSCode"/>
        <w:keepNext/>
      </w:pPr>
      <w:r>
        <w:t xml:space="preserve">  "segmentId": "seg-0042",</w:t>
      </w:r>
    </w:p>
    <w:p>
      <w:pPr>
        <w:pStyle w:val="SDSCode"/>
        <w:keepNext/>
      </w:pPr>
      <w:r>
        <w:t xml:space="preserve">  "sequence": 42,</w:t>
      </w:r>
    </w:p>
    <w:p>
      <w:pPr>
        <w:pStyle w:val="SDSCode"/>
        <w:keepNext/>
      </w:pPr>
      <w:r>
        <w:t xml:space="preserve">  "speaker": "Nam",</w:t>
      </w:r>
    </w:p>
    <w:p>
      <w:pPr>
        <w:pStyle w:val="SDSCode"/>
        <w:keepNext/>
      </w:pPr>
      <w:r>
        <w:t xml:space="preserve">  "timestamp": "00:32:12",</w:t>
      </w:r>
    </w:p>
    <w:p>
      <w:pPr>
        <w:pStyle w:val="SDSCode"/>
        <w:keepNext/>
      </w:pPr>
      <w:r>
        <w:t xml:space="preserve">  "text": "Long sửa login trước thứ Sáu nhé.",</w:t>
      </w:r>
    </w:p>
    <w:p>
      <w:pPr>
        <w:pStyle w:val="SDSCode"/>
        <w:keepNext/>
      </w:pPr>
      <w:r>
        <w:t xml:space="preserve">  "sourceLocator": {"paragraphIndex": 12}</w:t>
      </w:r>
    </w:p>
    <w:p>
      <w:pPr>
        <w:pStyle w:val="SDSCode"/>
        <w:keepNext w:val="0"/>
      </w:pPr>
      <w:r>
        <w:t>}</w:t>
      </w:r>
    </w:p>
    <w:p>
      <w:pPr>
        <w:pStyle w:val="SDSSpacer"/>
      </w:pPr>
      <w:r/>
    </w:p>
    <w:p>
      <w:pPr>
        <w:pStyle w:val="Heading2"/>
      </w:pPr>
      <w:r>
        <w:t>5 4 Tạo job phân tích</w:t>
      </w:r>
    </w:p>
    <w:p>
      <w:pPr/>
      <w:r>
        <w:t>Sau khi xem trước, người dùng bấm Phân tích. Backend tạo job tham chiếu transcriptRevision, metadataVersion, provider/model và promptVersion. Những giá trị này được cố định cho lượt xử lý; không đọc metadata đang thay đổi giữa chừng.</w:t>
      </w:r>
    </w:p>
    <w:p>
      <w:pPr/>
      <w:r>
        <w:t>Trong khi analysis đang chạy, sửa transcript/metadata bị từ chối bằng 409. Người dùng có thể hủy job hoặc chờ xong rồi tạo revision mới. UI không thể mất tiến trình chỉ vì đóng panel; job tiếp tục ở backend.</w:t>
      </w:r>
    </w:p>
    <w:p>
      <w:pPr/>
      <w:r>
        <w:t>Thay transcript hoặc ngày họp sau analysis tạo revision mới và làm candidate chưa sync cũ không còn là kết quả hiện hành. Không ghi đè task đã sync. Lượt reanalysis tạo tập candidate mới, giữ lịch sử và cảnh báo task giống với card đã tồn tại để người dùng không tạo lại nhầm.</w:t>
      </w:r>
    </w:p>
    <w:p>
      <w:pPr>
        <w:pStyle w:val="Heading2"/>
      </w:pPr>
      <w:r>
        <w:t>5 5 Job lifecycle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986"/>
        <w:gridCol w:w="3249"/>
        <w:gridCol w:w="3791"/>
      </w:tblGrid>
      <w:tr>
        <w:trPr>
          <w:cantSplit/>
          <w:tblHeader/>
        </w:trPr>
        <w:tc>
          <w:tcPr>
            <w:tcW w:type="dxa" w:w="1986"/>
            <w:vAlign w:val="center"/>
            <w:shd w:fill="1F3864"/>
          </w:tcPr>
          <w:p>
            <w:pPr>
              <w:pStyle w:val="SDSTable"/>
              <w:spacing w:after="0"/>
            </w:pPr>
            <w:r>
              <w:rPr>
                <w:b/>
                <w:color w:val="FFFFFF"/>
              </w:rPr>
              <w:t>Trạng thái analysis</w:t>
            </w:r>
          </w:p>
        </w:tc>
        <w:tc>
          <w:tcPr>
            <w:tcW w:type="dxa" w:w="3249"/>
            <w:vAlign w:val="center"/>
            <w:shd w:fill="1F3864"/>
          </w:tcPr>
          <w:p>
            <w:pPr>
              <w:pStyle w:val="SDSTable"/>
              <w:spacing w:after="0"/>
            </w:pPr>
            <w:r>
              <w:rPr>
                <w:b/>
                <w:color w:val="FFFFFF"/>
              </w:rPr>
              <w:t>Ý nghĩa</w:t>
            </w:r>
          </w:p>
        </w:tc>
        <w:tc>
          <w:tcPr>
            <w:tcW w:type="dxa" w:w="3791"/>
            <w:vAlign w:val="center"/>
            <w:shd w:fill="1F3864"/>
          </w:tcPr>
          <w:p>
            <w:pPr>
              <w:pStyle w:val="SDSTable"/>
              <w:spacing w:after="0"/>
            </w:pPr>
            <w:r>
              <w:rPr>
                <w:b/>
                <w:color w:val="FFFFFF"/>
              </w:rPr>
              <w:t>Hành động tiếp theo</w:t>
            </w:r>
          </w:p>
        </w:tc>
      </w:tr>
      <w:tr>
        <w:trPr>
          <w:cantSplit/>
        </w:trPr>
        <w:tc>
          <w:tcPr>
            <w:tcW w:type="dxa" w:w="1986"/>
            <w:vAlign w:val="center"/>
            <w:shd w:fill="FFFFFF"/>
          </w:tcPr>
          <w:p>
            <w:pPr>
              <w:pStyle w:val="SDSTable"/>
              <w:spacing w:after="0"/>
            </w:pPr>
            <w:r>
              <w:rPr>
                <w:b w:val="0"/>
                <w:color w:val="000000"/>
              </w:rPr>
              <w:t>QUEUED</w:t>
            </w:r>
          </w:p>
        </w:tc>
        <w:tc>
          <w:tcPr>
            <w:tcW w:type="dxa" w:w="3249"/>
            <w:vAlign w:val="center"/>
            <w:shd w:fill="FFFFFF"/>
          </w:tcPr>
          <w:p>
            <w:pPr>
              <w:pStyle w:val="SDSTable"/>
              <w:spacing w:after="0"/>
            </w:pPr>
            <w:r>
              <w:rPr>
                <w:b w:val="0"/>
                <w:color w:val="000000"/>
              </w:rPr>
              <w:t>Chờ worker</w:t>
            </w:r>
          </w:p>
        </w:tc>
        <w:tc>
          <w:tcPr>
            <w:tcW w:type="dxa" w:w="3791"/>
            <w:vAlign w:val="center"/>
            <w:shd w:fill="FFFFFF"/>
          </w:tcPr>
          <w:p>
            <w:pPr>
              <w:pStyle w:val="SDSTable"/>
              <w:spacing w:after="0"/>
            </w:pPr>
            <w:r>
              <w:rPr>
                <w:b w:val="0"/>
                <w:color w:val="000000"/>
              </w:rPr>
              <w:t>Theo dõi hoặc hủy</w:t>
            </w:r>
          </w:p>
        </w:tc>
      </w:tr>
      <w:tr>
        <w:trPr>
          <w:cantSplit/>
        </w:trPr>
        <w:tc>
          <w:tcPr>
            <w:tcW w:type="dxa" w:w="1986"/>
            <w:vAlign w:val="center"/>
            <w:shd w:fill="EDF2F8"/>
          </w:tcPr>
          <w:p>
            <w:pPr>
              <w:pStyle w:val="SDSTable"/>
              <w:spacing w:after="0"/>
            </w:pPr>
            <w:r>
              <w:rPr>
                <w:b w:val="0"/>
                <w:color w:val="000000"/>
              </w:rPr>
              <w:t>PROCESSING</w:t>
            </w:r>
          </w:p>
        </w:tc>
        <w:tc>
          <w:tcPr>
            <w:tcW w:type="dxa" w:w="3249"/>
            <w:vAlign w:val="center"/>
            <w:shd w:fill="EDF2F8"/>
          </w:tcPr>
          <w:p>
            <w:pPr>
              <w:pStyle w:val="SDSTable"/>
              <w:spacing w:after="0"/>
            </w:pPr>
            <w:r>
              <w:rPr>
                <w:b w:val="0"/>
                <w:color w:val="000000"/>
              </w:rPr>
              <w:t>Đang parse context/gọi LLM/consolidate</w:t>
            </w:r>
          </w:p>
        </w:tc>
        <w:tc>
          <w:tcPr>
            <w:tcW w:type="dxa" w:w="3791"/>
            <w:vAlign w:val="center"/>
            <w:shd w:fill="EDF2F8"/>
          </w:tcPr>
          <w:p>
            <w:pPr>
              <w:pStyle w:val="SDSTable"/>
              <w:spacing w:after="0"/>
            </w:pPr>
            <w:r>
              <w:rPr>
                <w:b w:val="0"/>
                <w:color w:val="000000"/>
              </w:rPr>
              <w:t>Theo dõi tiến độ</w:t>
            </w:r>
          </w:p>
        </w:tc>
      </w:tr>
      <w:tr>
        <w:trPr>
          <w:cantSplit/>
        </w:trPr>
        <w:tc>
          <w:tcPr>
            <w:tcW w:type="dxa" w:w="1986"/>
            <w:vAlign w:val="center"/>
            <w:shd w:fill="FFFFFF"/>
          </w:tcPr>
          <w:p>
            <w:pPr>
              <w:pStyle w:val="SDSTable"/>
              <w:spacing w:after="0"/>
            </w:pPr>
            <w:r>
              <w:rPr>
                <w:b w:val="0"/>
                <w:color w:val="000000"/>
              </w:rPr>
              <w:t>COMPLETED</w:t>
            </w:r>
          </w:p>
        </w:tc>
        <w:tc>
          <w:tcPr>
            <w:tcW w:type="dxa" w:w="3249"/>
            <w:vAlign w:val="center"/>
            <w:shd w:fill="FFFFFF"/>
          </w:tcPr>
          <w:p>
            <w:pPr>
              <w:pStyle w:val="SDSTable"/>
              <w:spacing w:after="0"/>
            </w:pPr>
            <w:r>
              <w:rPr>
                <w:b w:val="0"/>
                <w:color w:val="000000"/>
              </w:rPr>
              <w:t>Tất cả phần cần thiết hợp lệ</w:t>
            </w:r>
          </w:p>
        </w:tc>
        <w:tc>
          <w:tcPr>
            <w:tcW w:type="dxa" w:w="3791"/>
            <w:vAlign w:val="center"/>
            <w:shd w:fill="FFFFFF"/>
          </w:tcPr>
          <w:p>
            <w:pPr>
              <w:pStyle w:val="SDSTable"/>
              <w:spacing w:after="0"/>
            </w:pPr>
            <w:r>
              <w:rPr>
                <w:b w:val="0"/>
                <w:color w:val="000000"/>
              </w:rPr>
              <w:t>Review task</w:t>
            </w:r>
          </w:p>
        </w:tc>
      </w:tr>
      <w:tr>
        <w:trPr>
          <w:cantSplit/>
        </w:trPr>
        <w:tc>
          <w:tcPr>
            <w:tcW w:type="dxa" w:w="1986"/>
            <w:vAlign w:val="center"/>
            <w:shd w:fill="EDF2F8"/>
          </w:tcPr>
          <w:p>
            <w:pPr>
              <w:pStyle w:val="SDSTable"/>
              <w:spacing w:after="0"/>
            </w:pPr>
            <w:r>
              <w:rPr>
                <w:b w:val="0"/>
                <w:color w:val="000000"/>
              </w:rPr>
              <w:t>PARTIAL_FAILED</w:t>
            </w:r>
          </w:p>
        </w:tc>
        <w:tc>
          <w:tcPr>
            <w:tcW w:type="dxa" w:w="3249"/>
            <w:vAlign w:val="center"/>
            <w:shd w:fill="EDF2F8"/>
          </w:tcPr>
          <w:p>
            <w:pPr>
              <w:pStyle w:val="SDSTable"/>
              <w:spacing w:after="0"/>
            </w:pPr>
            <w:r>
              <w:rPr>
                <w:b w:val="0"/>
                <w:color w:val="000000"/>
              </w:rPr>
              <w:t>Ít nhất một chunk chưa xử lý được</w:t>
            </w:r>
          </w:p>
        </w:tc>
        <w:tc>
          <w:tcPr>
            <w:tcW w:type="dxa" w:w="3791"/>
            <w:vAlign w:val="center"/>
            <w:shd w:fill="EDF2F8"/>
          </w:tcPr>
          <w:p>
            <w:pPr>
              <w:pStyle w:val="SDSTable"/>
              <w:spacing w:after="0"/>
            </w:pPr>
            <w:r>
              <w:rPr>
                <w:b w:val="0"/>
                <w:color w:val="000000"/>
              </w:rPr>
              <w:t>Retry chunk; chưa mở sync kết quả này</w:t>
            </w:r>
          </w:p>
        </w:tc>
      </w:tr>
      <w:tr>
        <w:trPr>
          <w:cantSplit/>
        </w:trPr>
        <w:tc>
          <w:tcPr>
            <w:tcW w:type="dxa" w:w="1986"/>
            <w:vAlign w:val="center"/>
            <w:shd w:fill="FFFFFF"/>
          </w:tcPr>
          <w:p>
            <w:pPr>
              <w:pStyle w:val="SDSTable"/>
              <w:spacing w:after="0"/>
            </w:pPr>
            <w:r>
              <w:rPr>
                <w:b w:val="0"/>
                <w:color w:val="000000"/>
              </w:rPr>
              <w:t>FAILED</w:t>
            </w:r>
          </w:p>
        </w:tc>
        <w:tc>
          <w:tcPr>
            <w:tcW w:type="dxa" w:w="3249"/>
            <w:vAlign w:val="center"/>
            <w:shd w:fill="FFFFFF"/>
          </w:tcPr>
          <w:p>
            <w:pPr>
              <w:pStyle w:val="SDSTable"/>
              <w:spacing w:after="0"/>
            </w:pPr>
            <w:r>
              <w:rPr>
                <w:b w:val="0"/>
                <w:color w:val="000000"/>
              </w:rPr>
              <w:t>Không thể tạo kết quả hợp lệ</w:t>
            </w:r>
          </w:p>
        </w:tc>
        <w:tc>
          <w:tcPr>
            <w:tcW w:type="dxa" w:w="3791"/>
            <w:vAlign w:val="center"/>
            <w:shd w:fill="FFFFFF"/>
          </w:tcPr>
          <w:p>
            <w:pPr>
              <w:pStyle w:val="SDSTable"/>
              <w:spacing w:after="0"/>
            </w:pPr>
            <w:r>
              <w:rPr>
                <w:b w:val="0"/>
                <w:color w:val="000000"/>
              </w:rPr>
              <w:t>Sửa input hoặc retry theo lỗi</w:t>
            </w:r>
          </w:p>
        </w:tc>
      </w:tr>
      <w:tr>
        <w:trPr>
          <w:cantSplit/>
        </w:trPr>
        <w:tc>
          <w:tcPr>
            <w:tcW w:type="dxa" w:w="1986"/>
            <w:vAlign w:val="center"/>
            <w:shd w:fill="EDF2F8"/>
          </w:tcPr>
          <w:p>
            <w:pPr>
              <w:pStyle w:val="SDSTable"/>
              <w:spacing w:after="0"/>
            </w:pPr>
            <w:r>
              <w:rPr>
                <w:b w:val="0"/>
                <w:color w:val="000000"/>
              </w:rPr>
              <w:t>CANCEL_REQUESTED</w:t>
            </w:r>
          </w:p>
        </w:tc>
        <w:tc>
          <w:tcPr>
            <w:tcW w:type="dxa" w:w="3249"/>
            <w:vAlign w:val="center"/>
            <w:shd w:fill="EDF2F8"/>
          </w:tcPr>
          <w:p>
            <w:pPr>
              <w:pStyle w:val="SDSTable"/>
              <w:spacing w:after="0"/>
            </w:pPr>
            <w:r>
              <w:rPr>
                <w:b w:val="0"/>
                <w:color w:val="000000"/>
              </w:rPr>
              <w:t>Đã yêu cầu dừng</w:t>
            </w:r>
          </w:p>
        </w:tc>
        <w:tc>
          <w:tcPr>
            <w:tcW w:type="dxa" w:w="3791"/>
            <w:vAlign w:val="center"/>
            <w:shd w:fill="EDF2F8"/>
          </w:tcPr>
          <w:p>
            <w:pPr>
              <w:pStyle w:val="SDSTable"/>
              <w:spacing w:after="0"/>
            </w:pPr>
            <w:r>
              <w:rPr>
                <w:b w:val="0"/>
                <w:color w:val="000000"/>
              </w:rPr>
              <w:t>Chờ HTTP đang chạy kết thúc</w:t>
            </w:r>
          </w:p>
        </w:tc>
      </w:tr>
      <w:tr>
        <w:trPr>
          <w:cantSplit/>
        </w:trPr>
        <w:tc>
          <w:tcPr>
            <w:tcW w:type="dxa" w:w="1986"/>
            <w:vAlign w:val="center"/>
            <w:shd w:fill="FFFFFF"/>
          </w:tcPr>
          <w:p>
            <w:pPr>
              <w:pStyle w:val="SDSTable"/>
              <w:spacing w:after="0"/>
            </w:pPr>
            <w:r>
              <w:rPr>
                <w:b w:val="0"/>
                <w:color w:val="000000"/>
              </w:rPr>
              <w:t>CANCELLED</w:t>
            </w:r>
          </w:p>
        </w:tc>
        <w:tc>
          <w:tcPr>
            <w:tcW w:type="dxa" w:w="3249"/>
            <w:vAlign w:val="center"/>
            <w:shd w:fill="FFFFFF"/>
          </w:tcPr>
          <w:p>
            <w:pPr>
              <w:pStyle w:val="SDSTable"/>
              <w:spacing w:after="0"/>
            </w:pPr>
            <w:r>
              <w:rPr>
                <w:b w:val="0"/>
                <w:color w:val="000000"/>
              </w:rPr>
              <w:t>Đã dừng và không publish kết quả</w:t>
            </w:r>
          </w:p>
        </w:tc>
        <w:tc>
          <w:tcPr>
            <w:tcW w:type="dxa" w:w="3791"/>
            <w:vAlign w:val="center"/>
            <w:shd w:fill="FFFFFF"/>
          </w:tcPr>
          <w:p>
            <w:pPr>
              <w:pStyle w:val="SDSTable"/>
              <w:spacing w:after="0"/>
            </w:pPr>
            <w:r>
              <w:rPr>
                <w:b w:val="0"/>
                <w:color w:val="000000"/>
              </w:rPr>
              <w:t>Sửa input hoặc tạo lượt mới</w:t>
            </w:r>
          </w:p>
        </w:tc>
      </w:tr>
    </w:tbl>
    <w:p>
      <w:pPr>
        <w:pStyle w:val="SDSSpacer"/>
      </w:pPr>
      <w:r/>
    </w:p>
    <w:p>
      <w:pPr/>
      <w:r>
        <w:t>Cancel là best effort; request đã gửi provider vẫn có thể tính phí. Worker chỉ publish candidate khi job hoàn tất và chưa bị hủy. Progress gồm stage, completedChunks, totalChunks; không hiển thị phần trăm giả trước khi biết tổng số chunk.</w:t>
      </w:r>
    </w:p>
    <w:p>
      <w:pPr>
        <w:pStyle w:val="Heading2"/>
      </w:pPr>
      <w:r>
        <w:t>5 6 Token budget và chunking</w:t>
      </w:r>
    </w:p>
    <w:p>
      <w:pPr/>
      <w:r>
        <w:t>Ưu tiên single-call nếu tổng token và thời gian dự kiến phù hợp giới hạn model/job. Dự trữ output cho schema; kết quả bị cắt do output limit phải coi là chưa hợp lệ, không parse một phần thành công.</w:t>
      </w:r>
    </w:p>
    <w:p>
      <w:pPr/>
      <w:r>
        <w:t>Chunk được cắt tại ranh giới segment và giữ sequence toàn cục. Dùng overlap có giới hạn để giữ liên kết ở biên; task/event trùng trong overlap được deduplicate bằng nguồn, không chỉ task name. Tất cả chunk nhận cùng meeting context và bảng speaker đã xác minh khi có.</w:t>
      </w:r>
    </w:p>
    <w:p>
      <w:pPr/>
      <w:r>
        <w:t>Chunk output gồm sự kiện CREATE, UPDATE, CANCEL, các trường được nói rõ và evidence IDs. UPDATE/CANCEL được giữ ngay cả khi chunk không chứa task mới. Một lớp reconciliation dùng các sự kiện cùng câu nguồn liên quan để xác định công việc cuối cùng. Nếu ngân sách consolidation cũng vượt giới hạn, chia nhóm theo sự kiện có liên quan và đánh dấu quan hệ chưa giải quyết; không bỏ sự kiện.</w:t>
      </w:r>
    </w:p>
    <w:p>
      <w:pPr>
        <w:pStyle w:val="Heading2"/>
      </w:pPr>
      <w:r>
        <w:t>5 7 Trích xuất hành động</w:t>
      </w:r>
    </w:p>
    <w:p>
      <w:pPr/>
      <w:r>
        <w:t>AI nhận diện công việc có hành động hoặc cam kết rõ. Câu báo lỗi đơn thuần và ý tưởng chưa được chấp nhận không tự biến thành task. Có thể trích task không nêu người hoặc hạn nếu có yêu cầu hành động rõ ràng.</w:t>
      </w:r>
    </w:p>
    <w:p>
      <w:pPr/>
      <w:r>
        <w:t>Ví dụ: Payment API đang lỗi không đủ để tạo task sửa lỗi; Cần sửa Payment API, người phụ trách sẽ chốt sau là task hợp lệ với assignee thiếu. Mọi task AI phải tham chiếu evidence tồn tại trong revision đang phân tích.</w:t>
      </w:r>
    </w:p>
    <w:p>
      <w:pPr>
        <w:pStyle w:val="Heading2"/>
      </w:pPr>
      <w:r>
        <w:t>5 8 Output Validation</w:t>
      </w:r>
    </w:p>
    <w:p>
      <w:pPr/>
      <w:r>
        <w:t>Schema validation kiểm tra JSON, field type, enum, kích thước, ngày/giờ và cấu trúc reference. Backend tính lại warnings và resolution status theo dữ liệu nguồn, không tin tuyệt đối cờ needs_confirmation của model.</w:t>
      </w:r>
    </w:p>
    <w:p>
      <w:pPr/>
      <w:r>
        <w:t>Source validation kiểm tra segmentId và range thuộc revision, khôi phục quote từ source và tránh evidence của chunk khác không liên quan. Business validation kiểm tra tên task, dữ liệu thiếu, correction/cancellation, deadline và membership. Các kiểm tra này giảm lỗi nhưng không chứng minh đầy đủ tính đúng ngữ nghĩa; human review vẫn bắt buộc.</w:t>
      </w:r>
    </w:p>
    <w:p>
      <w:pPr/>
      <w:r>
        <w:t>Nếu JSON sai, chỉ retry giới hạn với schema và lỗi kiểm tra. Không ghi task từ output chưa hợp lệ. Nếu tất cả attempt thất bại, job FAILED và UI cho biết có thể nhập task thủ công.</w:t>
      </w:r>
    </w:p>
    <w:p>
      <w:pPr>
        <w:pStyle w:val="Heading2"/>
      </w:pPr>
      <w:r>
        <w:t>5 9 Consolidation</w:t>
      </w:r>
    </w:p>
    <w:p>
      <w:pPr/>
      <w:r>
        <w:t>Gộp task khi bằng chứng cho thấy cùng một công việc, không gộp chỉ vì tên gần giống. Giữ lịch sử CREATE/UPDATE/CANCEL theo sequence. Câu nói muộn hơn chỉ thay thế câu trước khi rõ là quyết định sửa/hủy; câu hỏi, giả định hoặc đề xuất sau cùng chưa được chấp thuận phải để cảnh báo.</w:t>
      </w:r>
    </w:p>
    <w:p>
      <w:pPr/>
      <w:r>
        <w:t>Ví dụ Long làm login, sau đó À không, Mai làm login tạo một task giao Mai và giữ cả hai nguồn. Nếu sau đó Bỏ việc login, sprint này chưa làm thì task được đánh dấu CANCELLED và không vào danh sách tạo card. Nếu chưa biết hai câu nói cùng công việc, trả CONFLICTING_ASSIGNMENT cho review.</w:t>
      </w:r>
    </w:p>
    <w:p>
      <w:pPr/>
      <w:r>
        <w:t>Sau consolidation phải validate lần cuối vì việc gộp có thể làm mất evidence hoặc tạo tổ hợp assignee/deadline chưa được nói trong nguồn.</w:t>
      </w:r>
    </w:p>
    <w:p>
      <w:pPr>
        <w:pStyle w:val="Heading2"/>
      </w:pPr>
      <w:r>
        <w:t>5 10 Review và lưu draft</w:t>
      </w:r>
    </w:p>
    <w:p>
      <w:pPr/>
      <w:r>
        <w:t>Một màn hình chính hiển thị danh sách task, checkbox, tên, assignee, hạn, priority, warning và evidence mở rộng. UI phân biệt đề xuất AI với trường đã được người dùng sửa. Thêm task thủ công đặt origin USER; không yêu cầu evidence AI.</w:t>
      </w:r>
    </w:p>
    <w:p>
      <w:pPr/>
      <w:r>
        <w:t>Draft lưu backend bằng PATCH với expectedVersion. Autosave có debounce; nút Tạo bị khóa khi còn thay đổi chưa lưu hoặc request lưu đang lỗi. Trước khi xác nhận, UI hiển thị đủ năm ngày, giờ, timezone và nơi tạo card, không chỉ ngày/tháng.</w:t>
      </w:r>
    </w:p>
    <w:p>
      <w:pPr/>
      <w:r>
        <w:t>Không có action item thì UI báo rõ, cho phép đọc lại transcript hoặc thêm task thủ công. Task không được chọn giữ PENDING_REVIEW; task loại bỏ chuyển REJECTED. Warning có nội dung cụ thể thay vì một cờ boolean duy nhất.</w:t>
      </w:r>
    </w:p>
    <w:p>
      <w:pPr>
        <w:pStyle w:val="Heading2"/>
      </w:pPr>
      <w:r>
        <w:t>5 11 Trello Board và member resolution</w:t>
      </w:r>
    </w:p>
    <w:p>
      <w:pPr/>
      <w:r>
        <w:t>Người dùng có thể phân tích trước khi kết nối Trello, nhưng phải chọn connection, Board và List trước xác nhận tạo card. Backend kiểm tra List thuộc Board, Board/List chưa đóng và user có quyền tạo card. Lấy member theo Board đích, không dùng danh sách người trong toàn tài khoản để tự gán.</w:t>
      </w:r>
    </w:p>
    <w:p>
      <w:pPr/>
      <w:r>
        <w:t>Resolution status gồm MISSING, SUGGESTED, AMBIGUOUS, RESOLVED và NONE_SELECTED. Mapping từ tên gần giống chỉ là SUGGESTED, kể cả có đúng một kết quả. Mapping theo ID hoặc alias đã được user xác nhận cho connection/Board có thể RESOLVED sau khi kiểm tra membership còn hợp lệ.</w:t>
      </w:r>
    </w:p>
    <w:p>
      <w:pPr/>
      <w:r>
        <w:t>Người dùng chọn member bằng Trello member ID hoặc chọn Không giao người. Nhiều match yêu cầu chọn; không có match có thể giữ tên gốc trong mô tả nhưng không gán member ngoài Board. Đổi connection/Board/List tăng destinationVersion; mapping và xác nhận liên quan được kiểm tra lại. Không đổi destination trong khi có item QUEUED, SYNCING hoặc UNKNOWN; backend trả 409 RESOURCE_BUSY để tránh tạo card theo một đích mà UI đã thay.</w:t>
      </w:r>
    </w:p>
    <w:p>
      <w:pPr>
        <w:pStyle w:val="Heading2"/>
      </w:pPr>
      <w:r>
        <w:t>5 12 Deadline resolution</w:t>
      </w:r>
    </w:p>
    <w:p>
      <w:pPr/>
      <w:r>
        <w:t>AI giữ deadline_raw, loại biểu thức và reference IDs. Backend chuẩn hóa các biểu thức có quy tắc rõ dựa trên ngày họp và timezone; tuyệt đối không lấy ngày upload làm mốc. MISSING, RESOLVED, AMBIGUOUS và NONE_SELECTED là các trạng thái khác nhau.</w:t>
      </w:r>
    </w:p>
    <w:p>
      <w:pPr/>
      <w:r>
        <w:t>Ngày mai có thể tính từ ngày họp khi cách dùng từ rõ. Thứ Sáu, thứ Sáu tới, cuối tuần, sớm và trước thứ Sáu có thể mơ hồ; UI giữ câu gốc cùng giá trị đề xuất và yêu cầu xác nhận khi cần. Quy tắc trước và vào một ngày không được coi là đồng nhất.</w:t>
      </w:r>
    </w:p>
    <w:p>
      <w:pPr/>
      <w:r>
        <w:t>Khi chỉ có ngày và user đã xác nhận, mặc định giờ 17:00 theo timezone được hiển thị, cho phép sửa. Lưu due_local và due_at UTC tương ứng; adapter gửi due theo ISO 8601. Khi có giờ chính xác trong nguồn thì không áp dụng giờ mặc định. Không đặt hạn chọn rõ ràng tạo due_at null.</w:t>
      </w:r>
    </w:p>
    <w:p>
      <w:pPr/>
      <w:r>
        <w:t>Deadline trước ngày họp hoặc đã qua thời điểm tạo card là cảnh báo kiểm tra, không tự sửa sang một ngày tương lai. Ground truth và evaluation phải ghi nhận chính sách diễn giải đã dùng.</w:t>
      </w:r>
    </w:p>
    <w:p>
      <w:pPr>
        <w:pStyle w:val="Heading2"/>
      </w:pPr>
      <w:r>
        <w:t>5 13 Priority và mô tả card</w:t>
      </w:r>
    </w:p>
    <w:p>
      <w:pPr/>
      <w:r>
        <w:t>Priority chỉ có LOW, MEDIUM, HIGH hoặc null. Thiếu phát biểu về mức ưu tiên thì null; không suy mức ưu tiên chỉ từ deadline gần hoặc tên task. UI cho phép user đặt priority.</w:t>
      </w:r>
    </w:p>
    <w:p>
      <w:pPr/>
      <w:r>
        <w:t>MVP đưa priority vào mô tả card nếu có; chưa tự tạo Trello label hoặc Custom Field. Description gồm mô tả task, tên người nguồn nếu chưa gán, meeting title nếu có và mã tham chiếu hệ thống. Evidence không tự gửi sang Trello; người dùng chọn đính kèm trích dẫn tối thiểu và được xem trước payload.</w:t>
      </w:r>
    </w:p>
    <w:p>
      <w:pPr>
        <w:pStyle w:val="Heading2"/>
      </w:pPr>
      <w:r>
        <w:t>5 14 Xác nhận và snapshot</w:t>
      </w:r>
    </w:p>
    <w:p>
      <w:pPr/>
      <w:r>
        <w:t>Nút Tạo N card gửi selected task IDs, expected versions, destinationVersion và lựa chọn đã xử lý cảnh báo. Backend kiểm tra owner, analysis hiện hành đã COMPLETED, draft đã lưu, member/deadline resolutions và trạng thái sync. Task manual có thể sync không cần kết quả AI, nhưng vẫn cần user xác nhận.</w:t>
      </w:r>
    </w:p>
    <w:p>
      <w:pPr/>
      <w:r>
        <w:t>Trong một DB transaction, backend kiểm tra optimistic versions, tạo immutable snapshots và sync items, gán review_status APPROVED, sync_status QUEUED. Chỉ commit thành công mới trả 202. Đây là một hành động xác nhận rõ của người dùng dù backend kết hợp confirm và enqueue trong một endpoint.</w:t>
      </w:r>
    </w:p>
    <w:p>
      <w:pPr/>
      <w:r>
        <w:t>Snapshot gồm task version, destination version, connection identity, Board/List, Trello member IDs, due_at, priority, description, lựa chọn đưa evidence và payload hash. Worker chỉ gửi snapshot này; không đọc task draft mới nhất để tạo card. Tính bất biến áp dụng trong vòng đời xử lý; sau retention, được scrub phần nội dung nhạy cảm và ghi audit, nhưng không sửa payload khi job còn active.</w:t>
      </w:r>
    </w:p>
    <w:p>
      <w:pPr/>
      <w:r>
        <w:t>Task đang QUEUED/SYNCING/UNKNOWN bị khóa sửa trong MVP. Khi thất bại chắc chắn trước tạo card, sửa task có thể hủy snapshot cũ và yêu cầu duyệt lại. Task đã SYNCED chỉ xem và mở Trello.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986"/>
        <w:gridCol w:w="3249"/>
        <w:gridCol w:w="3791"/>
      </w:tblGrid>
      <w:tr>
        <w:trPr>
          <w:cantSplit/>
          <w:tblHeader/>
        </w:trPr>
        <w:tc>
          <w:tcPr>
            <w:tcW w:type="dxa" w:w="1986"/>
            <w:vAlign w:val="center"/>
            <w:shd w:fill="1F3864"/>
          </w:tcPr>
          <w:p>
            <w:pPr>
              <w:pStyle w:val="SDSTable"/>
              <w:spacing w:after="0"/>
            </w:pPr>
            <w:r>
              <w:rPr>
                <w:b/>
                <w:color w:val="FFFFFF"/>
              </w:rPr>
              <w:t>Vòng đời task</w:t>
            </w:r>
          </w:p>
        </w:tc>
        <w:tc>
          <w:tcPr>
            <w:tcW w:type="dxa" w:w="3249"/>
            <w:vAlign w:val="center"/>
            <w:shd w:fill="1F3864"/>
          </w:tcPr>
          <w:p>
            <w:pPr>
              <w:pStyle w:val="SDSTable"/>
              <w:spacing w:after="0"/>
            </w:pPr>
            <w:r>
              <w:rPr>
                <w:b/>
                <w:color w:val="FFFFFF"/>
              </w:rPr>
              <w:t>Trạng thái</w:t>
            </w:r>
          </w:p>
        </w:tc>
        <w:tc>
          <w:tcPr>
            <w:tcW w:type="dxa" w:w="3791"/>
            <w:vAlign w:val="center"/>
            <w:shd w:fill="1F3864"/>
          </w:tcPr>
          <w:p>
            <w:pPr>
              <w:pStyle w:val="SDSTable"/>
              <w:spacing w:after="0"/>
            </w:pPr>
            <w:r>
              <w:rPr>
                <w:b/>
                <w:color w:val="FFFFFF"/>
              </w:rPr>
              <w:t>Quy tắc chuyển</w:t>
            </w:r>
          </w:p>
        </w:tc>
      </w:tr>
      <w:tr>
        <w:trPr>
          <w:cantSplit/>
        </w:trPr>
        <w:tc>
          <w:tcPr>
            <w:tcW w:type="dxa" w:w="1986"/>
            <w:vAlign w:val="center"/>
            <w:shd w:fill="FFFFFF"/>
          </w:tcPr>
          <w:p>
            <w:pPr>
              <w:pStyle w:val="SDSTable"/>
              <w:spacing w:after="0"/>
            </w:pPr>
            <w:r>
              <w:rPr>
                <w:b w:val="0"/>
                <w:color w:val="000000"/>
              </w:rPr>
              <w:t>Review</w:t>
            </w:r>
          </w:p>
        </w:tc>
        <w:tc>
          <w:tcPr>
            <w:tcW w:type="dxa" w:w="3249"/>
            <w:vAlign w:val="center"/>
            <w:shd w:fill="FFFFFF"/>
          </w:tcPr>
          <w:p>
            <w:pPr>
              <w:pStyle w:val="SDSTable"/>
              <w:spacing w:after="0"/>
            </w:pPr>
            <w:r>
              <w:rPr>
                <w:b w:val="0"/>
                <w:color w:val="000000"/>
              </w:rPr>
              <w:t>PENDING_REVIEW</w:t>
            </w:r>
          </w:p>
        </w:tc>
        <w:tc>
          <w:tcPr>
            <w:tcW w:type="dxa" w:w="3791"/>
            <w:vAlign w:val="center"/>
            <w:shd w:fill="FFFFFF"/>
          </w:tcPr>
          <w:p>
            <w:pPr>
              <w:pStyle w:val="SDSTable"/>
              <w:spacing w:after="0"/>
            </w:pPr>
            <w:r>
              <w:rPr>
                <w:b w:val="0"/>
                <w:color w:val="000000"/>
              </w:rPr>
              <w:t>Đề xuất hoặc draft còn editable</w:t>
            </w:r>
          </w:p>
        </w:tc>
      </w:tr>
      <w:tr>
        <w:trPr>
          <w:cantSplit/>
        </w:trPr>
        <w:tc>
          <w:tcPr>
            <w:tcW w:type="dxa" w:w="1986"/>
            <w:vAlign w:val="center"/>
            <w:shd w:fill="EDF2F8"/>
          </w:tcPr>
          <w:p>
            <w:pPr>
              <w:pStyle w:val="SDSTable"/>
              <w:spacing w:after="0"/>
            </w:pPr>
            <w:r>
              <w:rPr>
                <w:b w:val="0"/>
                <w:color w:val="000000"/>
              </w:rPr>
              <w:t>Review</w:t>
            </w:r>
          </w:p>
        </w:tc>
        <w:tc>
          <w:tcPr>
            <w:tcW w:type="dxa" w:w="3249"/>
            <w:vAlign w:val="center"/>
            <w:shd w:fill="EDF2F8"/>
          </w:tcPr>
          <w:p>
            <w:pPr>
              <w:pStyle w:val="SDSTable"/>
              <w:spacing w:after="0"/>
            </w:pPr>
            <w:r>
              <w:rPr>
                <w:b w:val="0"/>
                <w:color w:val="000000"/>
              </w:rPr>
              <w:t>APPROVED</w:t>
            </w:r>
          </w:p>
        </w:tc>
        <w:tc>
          <w:tcPr>
            <w:tcW w:type="dxa" w:w="3791"/>
            <w:vAlign w:val="center"/>
            <w:shd w:fill="EDF2F8"/>
          </w:tcPr>
          <w:p>
            <w:pPr>
              <w:pStyle w:val="SDSTable"/>
              <w:spacing w:after="0"/>
            </w:pPr>
            <w:r>
              <w:rPr>
                <w:b w:val="0"/>
                <w:color w:val="000000"/>
              </w:rPr>
              <w:t>Snapshot đã ghi trong approve-and-sync</w:t>
            </w:r>
          </w:p>
        </w:tc>
      </w:tr>
      <w:tr>
        <w:trPr>
          <w:cantSplit/>
        </w:trPr>
        <w:tc>
          <w:tcPr>
            <w:tcW w:type="dxa" w:w="1986"/>
            <w:vAlign w:val="center"/>
            <w:shd w:fill="FFFFFF"/>
          </w:tcPr>
          <w:p>
            <w:pPr>
              <w:pStyle w:val="SDSTable"/>
              <w:spacing w:after="0"/>
            </w:pPr>
            <w:r>
              <w:rPr>
                <w:b w:val="0"/>
                <w:color w:val="000000"/>
              </w:rPr>
              <w:t>Review</w:t>
            </w:r>
          </w:p>
        </w:tc>
        <w:tc>
          <w:tcPr>
            <w:tcW w:type="dxa" w:w="3249"/>
            <w:vAlign w:val="center"/>
            <w:shd w:fill="FFFFFF"/>
          </w:tcPr>
          <w:p>
            <w:pPr>
              <w:pStyle w:val="SDSTable"/>
              <w:spacing w:after="0"/>
            </w:pPr>
            <w:r>
              <w:rPr>
                <w:b w:val="0"/>
                <w:color w:val="000000"/>
              </w:rPr>
              <w:t>REJECTED</w:t>
            </w:r>
          </w:p>
        </w:tc>
        <w:tc>
          <w:tcPr>
            <w:tcW w:type="dxa" w:w="3791"/>
            <w:vAlign w:val="center"/>
            <w:shd w:fill="FFFFFF"/>
          </w:tcPr>
          <w:p>
            <w:pPr>
              <w:pStyle w:val="SDSTable"/>
              <w:spacing w:after="0"/>
            </w:pPr>
            <w:r>
              <w:rPr>
                <w:b w:val="0"/>
                <w:color w:val="000000"/>
              </w:rPr>
              <w:t>User loại bỏ; không được enqueue</w:t>
            </w:r>
          </w:p>
        </w:tc>
      </w:tr>
      <w:tr>
        <w:trPr>
          <w:cantSplit/>
        </w:trPr>
        <w:tc>
          <w:tcPr>
            <w:tcW w:type="dxa" w:w="1986"/>
            <w:vAlign w:val="center"/>
            <w:shd w:fill="EDF2F8"/>
          </w:tcPr>
          <w:p>
            <w:pPr>
              <w:pStyle w:val="SDSTable"/>
              <w:spacing w:after="0"/>
            </w:pPr>
            <w:r>
              <w:rPr>
                <w:b w:val="0"/>
                <w:color w:val="000000"/>
              </w:rPr>
              <w:t>Sync</w:t>
            </w:r>
          </w:p>
        </w:tc>
        <w:tc>
          <w:tcPr>
            <w:tcW w:type="dxa" w:w="3249"/>
            <w:vAlign w:val="center"/>
            <w:shd w:fill="EDF2F8"/>
          </w:tcPr>
          <w:p>
            <w:pPr>
              <w:pStyle w:val="SDSTable"/>
              <w:spacing w:after="0"/>
            </w:pPr>
            <w:r>
              <w:rPr>
                <w:b w:val="0"/>
                <w:color w:val="000000"/>
              </w:rPr>
              <w:t>NOT_SYNCED</w:t>
            </w:r>
          </w:p>
        </w:tc>
        <w:tc>
          <w:tcPr>
            <w:tcW w:type="dxa" w:w="3791"/>
            <w:vAlign w:val="center"/>
            <w:shd w:fill="EDF2F8"/>
          </w:tcPr>
          <w:p>
            <w:pPr>
              <w:pStyle w:val="SDSTable"/>
              <w:spacing w:after="0"/>
            </w:pPr>
            <w:r>
              <w:rPr>
                <w:b w:val="0"/>
                <w:color w:val="000000"/>
              </w:rPr>
              <w:t>Chưa có lượt tạo card</w:t>
            </w:r>
          </w:p>
        </w:tc>
      </w:tr>
      <w:tr>
        <w:trPr>
          <w:cantSplit/>
        </w:trPr>
        <w:tc>
          <w:tcPr>
            <w:tcW w:type="dxa" w:w="1986"/>
            <w:vAlign w:val="center"/>
            <w:shd w:fill="FFFFFF"/>
          </w:tcPr>
          <w:p>
            <w:pPr>
              <w:pStyle w:val="SDSTable"/>
              <w:spacing w:after="0"/>
            </w:pPr>
            <w:r>
              <w:rPr>
                <w:b w:val="0"/>
                <w:color w:val="000000"/>
              </w:rPr>
              <w:t>Sync</w:t>
            </w:r>
          </w:p>
        </w:tc>
        <w:tc>
          <w:tcPr>
            <w:tcW w:type="dxa" w:w="3249"/>
            <w:vAlign w:val="center"/>
            <w:shd w:fill="FFFFFF"/>
          </w:tcPr>
          <w:p>
            <w:pPr>
              <w:pStyle w:val="SDSTable"/>
              <w:spacing w:after="0"/>
            </w:pPr>
            <w:r>
              <w:rPr>
                <w:b w:val="0"/>
                <w:color w:val="000000"/>
              </w:rPr>
              <w:t>QUEUED</w:t>
            </w:r>
          </w:p>
        </w:tc>
        <w:tc>
          <w:tcPr>
            <w:tcW w:type="dxa" w:w="3791"/>
            <w:vAlign w:val="center"/>
            <w:shd w:fill="FFFFFF"/>
          </w:tcPr>
          <w:p>
            <w:pPr>
              <w:pStyle w:val="SDSTable"/>
              <w:spacing w:after="0"/>
            </w:pPr>
            <w:r>
              <w:rPr>
                <w:b w:val="0"/>
                <w:color w:val="000000"/>
              </w:rPr>
              <w:t>Item được lưu và chờ worker</w:t>
            </w:r>
          </w:p>
        </w:tc>
      </w:tr>
      <w:tr>
        <w:trPr>
          <w:cantSplit/>
        </w:trPr>
        <w:tc>
          <w:tcPr>
            <w:tcW w:type="dxa" w:w="1986"/>
            <w:vAlign w:val="center"/>
            <w:shd w:fill="EDF2F8"/>
          </w:tcPr>
          <w:p>
            <w:pPr>
              <w:pStyle w:val="SDSTable"/>
              <w:spacing w:after="0"/>
            </w:pPr>
            <w:r>
              <w:rPr>
                <w:b w:val="0"/>
                <w:color w:val="000000"/>
              </w:rPr>
              <w:t>Sync</w:t>
            </w:r>
          </w:p>
        </w:tc>
        <w:tc>
          <w:tcPr>
            <w:tcW w:type="dxa" w:w="3249"/>
            <w:vAlign w:val="center"/>
            <w:shd w:fill="EDF2F8"/>
          </w:tcPr>
          <w:p>
            <w:pPr>
              <w:pStyle w:val="SDSTable"/>
              <w:spacing w:after="0"/>
            </w:pPr>
            <w:r>
              <w:rPr>
                <w:b w:val="0"/>
                <w:color w:val="000000"/>
              </w:rPr>
              <w:t>SYNCING</w:t>
            </w:r>
          </w:p>
        </w:tc>
        <w:tc>
          <w:tcPr>
            <w:tcW w:type="dxa" w:w="3791"/>
            <w:vAlign w:val="center"/>
            <w:shd w:fill="EDF2F8"/>
          </w:tcPr>
          <w:p>
            <w:pPr>
              <w:pStyle w:val="SDSTable"/>
              <w:spacing w:after="0"/>
            </w:pPr>
            <w:r>
              <w:rPr>
                <w:b w:val="0"/>
                <w:color w:val="000000"/>
              </w:rPr>
              <w:t>Worker đang thực hiện snapshot</w:t>
            </w:r>
          </w:p>
        </w:tc>
      </w:tr>
      <w:tr>
        <w:trPr>
          <w:cantSplit/>
        </w:trPr>
        <w:tc>
          <w:tcPr>
            <w:tcW w:type="dxa" w:w="1986"/>
            <w:vAlign w:val="center"/>
            <w:shd w:fill="FFFFFF"/>
          </w:tcPr>
          <w:p>
            <w:pPr>
              <w:pStyle w:val="SDSTable"/>
              <w:spacing w:after="0"/>
            </w:pPr>
            <w:r>
              <w:rPr>
                <w:b w:val="0"/>
                <w:color w:val="000000"/>
              </w:rPr>
              <w:t>Sync</w:t>
            </w:r>
          </w:p>
        </w:tc>
        <w:tc>
          <w:tcPr>
            <w:tcW w:type="dxa" w:w="3249"/>
            <w:vAlign w:val="center"/>
            <w:shd w:fill="FFFFFF"/>
          </w:tcPr>
          <w:p>
            <w:pPr>
              <w:pStyle w:val="SDSTable"/>
              <w:spacing w:after="0"/>
            </w:pPr>
            <w:r>
              <w:rPr>
                <w:b w:val="0"/>
                <w:color w:val="000000"/>
              </w:rPr>
              <w:t>SYNCED</w:t>
            </w:r>
          </w:p>
        </w:tc>
        <w:tc>
          <w:tcPr>
            <w:tcW w:type="dxa" w:w="3791"/>
            <w:vAlign w:val="center"/>
            <w:shd w:fill="FFFFFF"/>
          </w:tcPr>
          <w:p>
            <w:pPr>
              <w:pStyle w:val="SDSTable"/>
              <w:spacing w:after="0"/>
            </w:pPr>
            <w:r>
              <w:rPr>
                <w:b w:val="0"/>
                <w:color w:val="000000"/>
              </w:rPr>
              <w:t>Có card ID đã xác minh</w:t>
            </w:r>
          </w:p>
        </w:tc>
      </w:tr>
      <w:tr>
        <w:trPr>
          <w:cantSplit/>
        </w:trPr>
        <w:tc>
          <w:tcPr>
            <w:tcW w:type="dxa" w:w="1986"/>
            <w:vAlign w:val="center"/>
            <w:shd w:fill="EDF2F8"/>
          </w:tcPr>
          <w:p>
            <w:pPr>
              <w:pStyle w:val="SDSTable"/>
              <w:spacing w:after="0"/>
            </w:pPr>
            <w:r>
              <w:rPr>
                <w:b w:val="0"/>
                <w:color w:val="000000"/>
              </w:rPr>
              <w:t>Sync</w:t>
            </w:r>
          </w:p>
        </w:tc>
        <w:tc>
          <w:tcPr>
            <w:tcW w:type="dxa" w:w="3249"/>
            <w:vAlign w:val="center"/>
            <w:shd w:fill="EDF2F8"/>
          </w:tcPr>
          <w:p>
            <w:pPr>
              <w:pStyle w:val="SDSTable"/>
              <w:spacing w:after="0"/>
            </w:pPr>
            <w:r>
              <w:rPr>
                <w:b w:val="0"/>
                <w:color w:val="000000"/>
              </w:rPr>
              <w:t>FAILED</w:t>
            </w:r>
          </w:p>
        </w:tc>
        <w:tc>
          <w:tcPr>
            <w:tcW w:type="dxa" w:w="3791"/>
            <w:vAlign w:val="center"/>
            <w:shd w:fill="EDF2F8"/>
          </w:tcPr>
          <w:p>
            <w:pPr>
              <w:pStyle w:val="SDSTable"/>
              <w:spacing w:after="0"/>
            </w:pPr>
            <w:r>
              <w:rPr>
                <w:b w:val="0"/>
                <w:color w:val="000000"/>
              </w:rPr>
              <w:t>Biết chắc lỗi; retry theo phân loại</w:t>
            </w:r>
          </w:p>
        </w:tc>
      </w:tr>
      <w:tr>
        <w:trPr>
          <w:cantSplit/>
        </w:trPr>
        <w:tc>
          <w:tcPr>
            <w:tcW w:type="dxa" w:w="1986"/>
            <w:vAlign w:val="center"/>
            <w:shd w:fill="FFFFFF"/>
          </w:tcPr>
          <w:p>
            <w:pPr>
              <w:pStyle w:val="SDSTable"/>
              <w:spacing w:after="0"/>
            </w:pPr>
            <w:r>
              <w:rPr>
                <w:b w:val="0"/>
                <w:color w:val="000000"/>
              </w:rPr>
              <w:t>Sync</w:t>
            </w:r>
          </w:p>
        </w:tc>
        <w:tc>
          <w:tcPr>
            <w:tcW w:type="dxa" w:w="3249"/>
            <w:vAlign w:val="center"/>
            <w:shd w:fill="FFFFFF"/>
          </w:tcPr>
          <w:p>
            <w:pPr>
              <w:pStyle w:val="SDSTable"/>
              <w:spacing w:after="0"/>
            </w:pPr>
            <w:r>
              <w:rPr>
                <w:b w:val="0"/>
                <w:color w:val="000000"/>
              </w:rPr>
              <w:t>UNKNOWN</w:t>
            </w:r>
          </w:p>
        </w:tc>
        <w:tc>
          <w:tcPr>
            <w:tcW w:type="dxa" w:w="3791"/>
            <w:vAlign w:val="center"/>
            <w:shd w:fill="FFFFFF"/>
          </w:tcPr>
          <w:p>
            <w:pPr>
              <w:pStyle w:val="SDSTable"/>
              <w:spacing w:after="0"/>
            </w:pPr>
            <w:r>
              <w:rPr>
                <w:b w:val="0"/>
                <w:color w:val="000000"/>
              </w:rPr>
              <w:t>Có thể đã ghi; chỉ đối soát trước create mới</w:t>
            </w:r>
          </w:p>
        </w:tc>
      </w:tr>
    </w:tbl>
    <w:p>
      <w:pPr>
        <w:pStyle w:val="SDSSpacer"/>
      </w:pPr>
      <w:r/>
    </w:p>
    <w:p>
      <w:pPr/>
      <w:r>
        <w:t>Sửa task sau FAILED an toàn đưa review về PENDING_REVIEW và sync về NOT_SYNCED sau khi supersede item cũ. Restore task REJECTED cũng trở về PENDING_REVIEW; không giữ approval cũ. Không cho REJECTED một item đang QUEUED/SYNCING/UNKNOWN hoặc đã SYNCED.</w:t>
      </w:r>
    </w:p>
    <w:p>
      <w:pPr>
        <w:pStyle w:val="Heading2"/>
      </w:pPr>
      <w:r>
        <w:t>5 15 Đồng bộ Trello</w:t>
      </w:r>
    </w:p>
    <w:p>
      <w:pPr/>
      <w:r>
        <w:t>Worker kiểm tra kết nối còn cùng tài khoản, quyền và đích snapshot còn hợp lệ ngay trước gửi. Kiểm tra này chỉ xác nhận tính hợp lệ; không tự thay member/đích. Nếu khác với snapshot, dừng và yêu cầu user sửa/duyệt lại.</w:t>
      </w:r>
    </w:p>
    <w:p>
      <w:pPr/>
      <w:r>
        <w:t>Tạo card bằng một request gồm name, desc, idList, idMembers và due khi có; API Trello hỗ trợ các trường này [R2]. Khi nhận success, lưu cardId/url ngay trong transaction cập nhật sync item rồi đánh dấu SYNCED. Nếu đã có cardId, mọi retry sử dụng card đó, không gọi create lại.</w:t>
      </w:r>
    </w:p>
    <w:p>
      <w:pPr/>
      <w:r>
        <w:t>Mỗi card có mã tham chiếu ổn định theo logical task ID, ví dụ AI_MTT_REF=&lt;task UUID&gt;. Mã này không chứa secret. Backend có unique logical task sync mapping, khóa enqueue và Idempotency-Key theo user/endpoint; những cơ chế này chặn duplicate nội bộ nhưng không thay thế đối soát dịch vụ ngoài.</w:t>
      </w:r>
    </w:p>
    <w:p>
      <w:pPr>
        <w:pStyle w:val="Heading2"/>
      </w:pPr>
      <w:r>
        <w:t>5 16 UNKNOWN và retry</w:t>
      </w:r>
    </w:p>
    <w:p>
      <w:pPr/>
      <w:r>
        <w:t>Một timeout, mất kết nối sau dispatch, worker chết sau dispatch hoặc DB không lưu được response success đều tạo UNKNOWN. Không tự chuyển các trường hợp này thành FAILED có thể tạo lại. Sync job khác cũng không được tạo card cho task UNKNOWN.</w:t>
      </w:r>
    </w:p>
    <w:p>
      <w:pPr/>
      <w:r>
        <w:t>Reconciliation đọc card ở Board/List đích theo trang và khoảng thời gian phù hợp, so mã tham chiếu. Một match xác minh được thì liên kết card và chuyển SYNCED. Nhiều match thì báo DUPLICATE_DETECTED để user xử lý. Không thấy match không chứng minh create thất bại ngay; chờ có giới hạn và đối soát lại, sau đó giữ NEEDS_ACTION.</w:t>
      </w:r>
    </w:p>
    <w:p>
      <w:pPr/>
      <w:r>
        <w:t>Nếu vẫn chưa rõ, UI cho phép mở Trello, nhập card URL/ID để backend xác minh và liên kết. Hành động Tạo lại sau đối soát cần cảnh báo nguy cơ trùng và xác nhận riêng; không dùng nút retry thông thường cho UNKNOWN. Giữ lịch sử các attempt.</w:t>
      </w:r>
    </w:p>
    <w:p>
      <w:pPr/>
      <w:r>
        <w:t>Lỗi chắc chắn chưa dispatch hoặc phản hồi từ chối rõ ràng có thể FAILED; chỉ retry tự động lỗi tạm thời đã phân loại an toàn. 429 dùng Retry-After nếu có và backoff có jitter; không retry vô hạn. Lỗi quyền, member, Board hoặc token cần hành động sửa, không lặp create.</w:t>
      </w:r>
    </w:p>
    <w:p>
      <w:pPr>
        <w:pStyle w:val="Heading2"/>
      </w:pPr>
      <w:r>
        <w:t>5 17 Kết quả một phần và recovery</w:t>
      </w:r>
    </w:p>
    <w:p>
      <w:pPr/>
      <w:r>
        <w:t>Một batch có task thành công và task lỗi là PARTIAL_FAILED; giữ card thành công, không rollback Trello. UI liệt kê từng task và chỉ retry task phù hợp. UNKNOWN hiển thị riêng vì cần đối soát.</w:t>
      </w:r>
    </w:p>
    <w:p>
      <w:pPr/>
      <w:r>
        <w:t>Sync job dùng QUEUED, RUNNING, COMPLETED, PARTIAL_FAILED, FAILED và NEEDS_ACTION. Nếu còn item đang chạy thì job RUNNING; khi không còn item hoạt động và còn UNKNOWN thì NEEDS_ACTION; tất cả SYNCED thì COMPLETED; có cả SYNCED và FAILED thì PARTIAL_FAILED; tất cả thất bại chắc chắn thì FAILED. Retry item cập nhật lại summary của cùng job.</w:t>
      </w:r>
    </w:p>
    <w:p>
      <w:pPr/>
      <w:r>
        <w:t>Mở lại extension tải meeting, task versions, destination và job gần nhất từ backend. Access JWT hết hạn yêu cầu đăng nhập lại, sau đó quay về meeting cũ. Không bắt người dùng upload và trả phí phân tích lại chỉ vì panel đã đóng.</w:t>
      </w:r>
    </w:p>
    <w:p>
      <w:pPr>
        <w:pStyle w:val="Heading1"/>
      </w:pPr>
      <w:r>
        <w:t>6 API Design</w:t>
      </w:r>
    </w:p>
    <w:p>
      <w:pPr>
        <w:pStyle w:val="Heading2"/>
      </w:pPr>
      <w:r>
        <w:t>6 1 Quy ước chung</w:t>
      </w:r>
    </w:p>
    <w:p>
      <w:pPr/>
      <w:r>
        <w:t>Base path là /api/v1. Dữ liệu JSON dùng camelCase; schema LLM là domain riêng, adapter chuyển tên trường. Mọi endpoint nghiệp vụ cần Bearer JWT của hệ thống. UUID trong ví dụ là giá trị minh họa và client không được giả định task/meeting IDs có thể đoán.</w:t>
      </w:r>
    </w:p>
    <w:p>
      <w:pPr/>
      <w:r>
        <w:t>POST tạo job, approve-and-sync và retry dùng Idempotency-Key. Cùng key + cùng body trong cùng user/endpoint trả lại resource/result cũ; cùng key khác body trả 409 IDEMPOTENCY_CONFLICT. Khóa idempotency của sync được giữ cùng mapping để không tạo lại task đã sync sau khi key hết hạn.</w:t>
      </w:r>
    </w:p>
    <w:p>
      <w:pPr/>
      <w:r>
        <w:t>GET danh sách dùng cursor và limit tối đa 100. Error có traceId, code và retryable; không trả stacktrace hoặc secret. Tài nguyên không thuộc user trả 404. Input hợp lệ nhưng vi phạm quy tắc dùng 422; stale version dùng 409.</w:t>
      </w:r>
    </w:p>
    <w:p>
      <w:pPr>
        <w:pStyle w:val="Heading2"/>
      </w:pPr>
      <w:r>
        <w:t>6 2 Authentication API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083"/>
        <w:gridCol w:w="4242"/>
        <w:gridCol w:w="3701"/>
      </w:tblGrid>
      <w:tr>
        <w:trPr>
          <w:cantSplit/>
          <w:tblHeader/>
        </w:trPr>
        <w:tc>
          <w:tcPr>
            <w:tcW w:type="dxa" w:w="1083"/>
            <w:vAlign w:val="center"/>
            <w:shd w:fill="1F3864"/>
          </w:tcPr>
          <w:p>
            <w:pPr>
              <w:pStyle w:val="SDSTable"/>
              <w:spacing w:after="0"/>
            </w:pPr>
            <w:r>
              <w:rPr>
                <w:b/>
                <w:color w:val="FFFFFF"/>
              </w:rPr>
              <w:t>Method</w:t>
            </w:r>
          </w:p>
        </w:tc>
        <w:tc>
          <w:tcPr>
            <w:tcW w:type="dxa" w:w="4242"/>
            <w:vAlign w:val="center"/>
            <w:shd w:fill="1F3864"/>
          </w:tcPr>
          <w:p>
            <w:pPr>
              <w:pStyle w:val="SDSTable"/>
              <w:spacing w:after="0"/>
            </w:pPr>
            <w:r>
              <w:rPr>
                <w:b/>
                <w:color w:val="FFFFFF"/>
              </w:rPr>
              <w:t>Path</w:t>
            </w:r>
          </w:p>
        </w:tc>
        <w:tc>
          <w:tcPr>
            <w:tcW w:type="dxa" w:w="3701"/>
            <w:vAlign w:val="center"/>
            <w:shd w:fill="1F3864"/>
          </w:tcPr>
          <w:p>
            <w:pPr>
              <w:pStyle w:val="SDSTable"/>
              <w:spacing w:after="0"/>
            </w:pPr>
            <w:r>
              <w:rPr>
                <w:b/>
                <w:color w:val="FFFFFF"/>
              </w:rPr>
              <w:t>Kết quả</w:t>
            </w:r>
          </w:p>
        </w:tc>
      </w:tr>
      <w:tr>
        <w:trPr>
          <w:cantSplit/>
        </w:trPr>
        <w:tc>
          <w:tcPr>
            <w:tcW w:type="dxa" w:w="1083"/>
            <w:vAlign w:val="center"/>
            <w:shd w:fill="FFFFFF"/>
          </w:tcPr>
          <w:p>
            <w:pPr>
              <w:pStyle w:val="SDSTable"/>
              <w:spacing w:after="0"/>
            </w:pPr>
            <w:r>
              <w:rPr>
                <w:b w:val="0"/>
                <w:color w:val="000000"/>
              </w:rPr>
              <w:t>POST</w:t>
            </w:r>
          </w:p>
        </w:tc>
        <w:tc>
          <w:tcPr>
            <w:tcW w:type="dxa" w:w="4242"/>
            <w:vAlign w:val="center"/>
            <w:shd w:fill="FFFFFF"/>
          </w:tcPr>
          <w:p>
            <w:pPr>
              <w:pStyle w:val="SDSTable"/>
              <w:spacing w:after="0"/>
            </w:pPr>
            <w:r>
              <w:rPr>
                <w:b w:val="0"/>
                <w:color w:val="000000"/>
              </w:rPr>
              <w:t>/auth/register</w:t>
            </w:r>
          </w:p>
        </w:tc>
        <w:tc>
          <w:tcPr>
            <w:tcW w:type="dxa" w:w="3701"/>
            <w:vAlign w:val="center"/>
            <w:shd w:fill="FFFFFF"/>
          </w:tcPr>
          <w:p>
            <w:pPr>
              <w:pStyle w:val="SDSTable"/>
              <w:spacing w:after="0"/>
            </w:pPr>
            <w:r>
              <w:rPr>
                <w:b w:val="0"/>
                <w:color w:val="000000"/>
              </w:rPr>
              <w:t>201 user; password được hash</w:t>
            </w:r>
          </w:p>
        </w:tc>
      </w:tr>
      <w:tr>
        <w:trPr>
          <w:cantSplit/>
        </w:trPr>
        <w:tc>
          <w:tcPr>
            <w:tcW w:type="dxa" w:w="1083"/>
            <w:vAlign w:val="center"/>
            <w:shd w:fill="EDF2F8"/>
          </w:tcPr>
          <w:p>
            <w:pPr>
              <w:pStyle w:val="SDSTable"/>
              <w:spacing w:after="0"/>
            </w:pPr>
            <w:r>
              <w:rPr>
                <w:b w:val="0"/>
                <w:color w:val="000000"/>
              </w:rPr>
              <w:t>POST</w:t>
            </w:r>
          </w:p>
        </w:tc>
        <w:tc>
          <w:tcPr>
            <w:tcW w:type="dxa" w:w="4242"/>
            <w:vAlign w:val="center"/>
            <w:shd w:fill="EDF2F8"/>
          </w:tcPr>
          <w:p>
            <w:pPr>
              <w:pStyle w:val="SDSTable"/>
              <w:spacing w:after="0"/>
            </w:pPr>
            <w:r>
              <w:rPr>
                <w:b w:val="0"/>
                <w:color w:val="000000"/>
              </w:rPr>
              <w:t>/auth/login</w:t>
            </w:r>
          </w:p>
        </w:tc>
        <w:tc>
          <w:tcPr>
            <w:tcW w:type="dxa" w:w="3701"/>
            <w:vAlign w:val="center"/>
            <w:shd w:fill="EDF2F8"/>
          </w:tcPr>
          <w:p>
            <w:pPr>
              <w:pStyle w:val="SDSTable"/>
              <w:spacing w:after="0"/>
            </w:pPr>
            <w:r>
              <w:rPr>
                <w:b w:val="0"/>
                <w:color w:val="000000"/>
              </w:rPr>
              <w:t>200 accessToken, expiresAt, sessionId</w:t>
            </w:r>
          </w:p>
        </w:tc>
      </w:tr>
      <w:tr>
        <w:trPr>
          <w:cantSplit/>
        </w:trPr>
        <w:tc>
          <w:tcPr>
            <w:tcW w:type="dxa" w:w="1083"/>
            <w:vAlign w:val="center"/>
            <w:shd w:fill="FFFFFF"/>
          </w:tcPr>
          <w:p>
            <w:pPr>
              <w:pStyle w:val="SDSTable"/>
              <w:spacing w:after="0"/>
            </w:pPr>
            <w:r>
              <w:rPr>
                <w:b w:val="0"/>
                <w:color w:val="000000"/>
              </w:rPr>
              <w:t>POST</w:t>
            </w:r>
          </w:p>
        </w:tc>
        <w:tc>
          <w:tcPr>
            <w:tcW w:type="dxa" w:w="4242"/>
            <w:vAlign w:val="center"/>
            <w:shd w:fill="FFFFFF"/>
          </w:tcPr>
          <w:p>
            <w:pPr>
              <w:pStyle w:val="SDSTable"/>
              <w:spacing w:after="0"/>
            </w:pPr>
            <w:r>
              <w:rPr>
                <w:b w:val="0"/>
                <w:color w:val="000000"/>
              </w:rPr>
              <w:t>/auth/logout</w:t>
            </w:r>
          </w:p>
        </w:tc>
        <w:tc>
          <w:tcPr>
            <w:tcW w:type="dxa" w:w="3701"/>
            <w:vAlign w:val="center"/>
            <w:shd w:fill="FFFFFF"/>
          </w:tcPr>
          <w:p>
            <w:pPr>
              <w:pStyle w:val="SDSTable"/>
              <w:spacing w:after="0"/>
            </w:pPr>
            <w:r>
              <w:rPr>
                <w:b w:val="0"/>
                <w:color w:val="000000"/>
              </w:rPr>
              <w:t>204; revoke session hiện tại</w:t>
            </w:r>
          </w:p>
        </w:tc>
      </w:tr>
      <w:tr>
        <w:trPr>
          <w:cantSplit/>
        </w:trPr>
        <w:tc>
          <w:tcPr>
            <w:tcW w:type="dxa" w:w="1083"/>
            <w:vAlign w:val="center"/>
            <w:shd w:fill="EDF2F8"/>
          </w:tcPr>
          <w:p>
            <w:pPr>
              <w:pStyle w:val="SDSTable"/>
              <w:spacing w:after="0"/>
            </w:pPr>
            <w:r>
              <w:rPr>
                <w:b w:val="0"/>
                <w:color w:val="000000"/>
              </w:rPr>
              <w:t>GET</w:t>
            </w:r>
          </w:p>
        </w:tc>
        <w:tc>
          <w:tcPr>
            <w:tcW w:type="dxa" w:w="4242"/>
            <w:vAlign w:val="center"/>
            <w:shd w:fill="EDF2F8"/>
          </w:tcPr>
          <w:p>
            <w:pPr>
              <w:pStyle w:val="SDSTable"/>
              <w:spacing w:after="0"/>
            </w:pPr>
            <w:r>
              <w:rPr>
                <w:b w:val="0"/>
                <w:color w:val="000000"/>
              </w:rPr>
              <w:t>/auth/me</w:t>
            </w:r>
          </w:p>
        </w:tc>
        <w:tc>
          <w:tcPr>
            <w:tcW w:type="dxa" w:w="3701"/>
            <w:vAlign w:val="center"/>
            <w:shd w:fill="EDF2F8"/>
          </w:tcPr>
          <w:p>
            <w:pPr>
              <w:pStyle w:val="SDSTable"/>
              <w:spacing w:after="0"/>
            </w:pPr>
            <w:r>
              <w:rPr>
                <w:b w:val="0"/>
                <w:color w:val="000000"/>
              </w:rPr>
              <w:t>200 user/session hiện tại</w:t>
            </w:r>
          </w:p>
        </w:tc>
      </w:tr>
    </w:tbl>
    <w:p>
      <w:pPr>
        <w:pStyle w:val="SDSSpacer"/>
      </w:pPr>
      <w:r/>
    </w:p>
    <w:p>
      <w:pPr/>
      <w:r>
        <w:t>JWT access có thời hạn khởi điểm 15 phút, lưu session ID/jti để logout có thể revoke. MVP không có refresh token riêng cho JWT hệ thống; hết hạn đăng nhập lại, draft đã lưu vẫn còn. Trello OAuth refresh token là loại khác, chỉ ở backend.</w:t>
      </w:r>
    </w:p>
    <w:p>
      <w:pPr>
        <w:pStyle w:val="Heading2"/>
      </w:pPr>
      <w:r>
        <w:t>6 3 Meeting và input API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083"/>
        <w:gridCol w:w="4242"/>
        <w:gridCol w:w="3701"/>
      </w:tblGrid>
      <w:tr>
        <w:trPr>
          <w:cantSplit/>
          <w:tblHeader/>
        </w:trPr>
        <w:tc>
          <w:tcPr>
            <w:tcW w:type="dxa" w:w="1083"/>
            <w:vAlign w:val="center"/>
            <w:shd w:fill="1F3864"/>
          </w:tcPr>
          <w:p>
            <w:pPr>
              <w:pStyle w:val="SDSTable"/>
              <w:spacing w:after="0"/>
            </w:pPr>
            <w:r>
              <w:rPr>
                <w:b/>
                <w:color w:val="FFFFFF"/>
              </w:rPr>
              <w:t>Method</w:t>
            </w:r>
          </w:p>
        </w:tc>
        <w:tc>
          <w:tcPr>
            <w:tcW w:type="dxa" w:w="4242"/>
            <w:vAlign w:val="center"/>
            <w:shd w:fill="1F3864"/>
          </w:tcPr>
          <w:p>
            <w:pPr>
              <w:pStyle w:val="SDSTable"/>
              <w:spacing w:after="0"/>
            </w:pPr>
            <w:r>
              <w:rPr>
                <w:b/>
                <w:color w:val="FFFFFF"/>
              </w:rPr>
              <w:t>Path</w:t>
            </w:r>
          </w:p>
        </w:tc>
        <w:tc>
          <w:tcPr>
            <w:tcW w:type="dxa" w:w="3701"/>
            <w:vAlign w:val="center"/>
            <w:shd w:fill="1F3864"/>
          </w:tcPr>
          <w:p>
            <w:pPr>
              <w:pStyle w:val="SDSTable"/>
              <w:spacing w:after="0"/>
            </w:pPr>
            <w:r>
              <w:rPr>
                <w:b/>
                <w:color w:val="FFFFFF"/>
              </w:rPr>
              <w:t>Ý nghĩa</w:t>
            </w:r>
          </w:p>
        </w:tc>
      </w:tr>
      <w:tr>
        <w:trPr>
          <w:cantSplit/>
        </w:trPr>
        <w:tc>
          <w:tcPr>
            <w:tcW w:type="dxa" w:w="1083"/>
            <w:vAlign w:val="center"/>
            <w:shd w:fill="FFFFFF"/>
          </w:tcPr>
          <w:p>
            <w:pPr>
              <w:pStyle w:val="SDSTable"/>
              <w:spacing w:after="0"/>
            </w:pPr>
            <w:r>
              <w:rPr>
                <w:b w:val="0"/>
                <w:color w:val="000000"/>
              </w:rPr>
              <w:t>POST</w:t>
            </w:r>
          </w:p>
        </w:tc>
        <w:tc>
          <w:tcPr>
            <w:tcW w:type="dxa" w:w="4242"/>
            <w:vAlign w:val="center"/>
            <w:shd w:fill="FFFFFF"/>
          </w:tcPr>
          <w:p>
            <w:pPr>
              <w:pStyle w:val="SDSTable"/>
              <w:spacing w:after="0"/>
            </w:pPr>
            <w:r>
              <w:rPr>
                <w:b w:val="0"/>
                <w:color w:val="000000"/>
              </w:rPr>
              <w:t>/meetings</w:t>
            </w:r>
          </w:p>
        </w:tc>
        <w:tc>
          <w:tcPr>
            <w:tcW w:type="dxa" w:w="3701"/>
            <w:vAlign w:val="center"/>
            <w:shd w:fill="FFFFFF"/>
          </w:tcPr>
          <w:p>
            <w:pPr>
              <w:pStyle w:val="SDSTable"/>
              <w:spacing w:after="0"/>
            </w:pPr>
            <w:r>
              <w:rPr>
                <w:b w:val="0"/>
                <w:color w:val="000000"/>
              </w:rPr>
              <w:t>Tạo meeting từ JSON paste hoặc multipart file</w:t>
            </w:r>
          </w:p>
        </w:tc>
      </w:tr>
      <w:tr>
        <w:trPr>
          <w:cantSplit/>
        </w:trPr>
        <w:tc>
          <w:tcPr>
            <w:tcW w:type="dxa" w:w="1083"/>
            <w:vAlign w:val="center"/>
            <w:shd w:fill="EDF2F8"/>
          </w:tcPr>
          <w:p>
            <w:pPr>
              <w:pStyle w:val="SDSTable"/>
              <w:spacing w:after="0"/>
            </w:pPr>
            <w:r>
              <w:rPr>
                <w:b w:val="0"/>
                <w:color w:val="000000"/>
              </w:rPr>
              <w:t>GET</w:t>
            </w:r>
          </w:p>
        </w:tc>
        <w:tc>
          <w:tcPr>
            <w:tcW w:type="dxa" w:w="4242"/>
            <w:vAlign w:val="center"/>
            <w:shd w:fill="EDF2F8"/>
          </w:tcPr>
          <w:p>
            <w:pPr>
              <w:pStyle w:val="SDSTable"/>
              <w:spacing w:after="0"/>
            </w:pPr>
            <w:r>
              <w:rPr>
                <w:b w:val="0"/>
                <w:color w:val="000000"/>
              </w:rPr>
              <w:t>/meetings</w:t>
            </w:r>
          </w:p>
        </w:tc>
        <w:tc>
          <w:tcPr>
            <w:tcW w:type="dxa" w:w="3701"/>
            <w:vAlign w:val="center"/>
            <w:shd w:fill="EDF2F8"/>
          </w:tcPr>
          <w:p>
            <w:pPr>
              <w:pStyle w:val="SDSTable"/>
              <w:spacing w:after="0"/>
            </w:pPr>
            <w:r>
              <w:rPr>
                <w:b w:val="0"/>
                <w:color w:val="000000"/>
              </w:rPr>
              <w:t>Lịch sử meeting của user</w:t>
            </w:r>
          </w:p>
        </w:tc>
      </w:tr>
      <w:tr>
        <w:trPr>
          <w:cantSplit/>
        </w:trPr>
        <w:tc>
          <w:tcPr>
            <w:tcW w:type="dxa" w:w="1083"/>
            <w:vAlign w:val="center"/>
            <w:shd w:fill="FFFFFF"/>
          </w:tcPr>
          <w:p>
            <w:pPr>
              <w:pStyle w:val="SDSTable"/>
              <w:spacing w:after="0"/>
            </w:pPr>
            <w:r>
              <w:rPr>
                <w:b w:val="0"/>
                <w:color w:val="000000"/>
              </w:rPr>
              <w:t>GET</w:t>
            </w:r>
          </w:p>
        </w:tc>
        <w:tc>
          <w:tcPr>
            <w:tcW w:type="dxa" w:w="4242"/>
            <w:vAlign w:val="center"/>
            <w:shd w:fill="FFFFFF"/>
          </w:tcPr>
          <w:p>
            <w:pPr>
              <w:pStyle w:val="SDSTable"/>
              <w:spacing w:after="0"/>
            </w:pPr>
            <w:r>
              <w:rPr>
                <w:b w:val="0"/>
                <w:color w:val="000000"/>
              </w:rPr>
              <w:t>/meetings/{id}</w:t>
            </w:r>
          </w:p>
        </w:tc>
        <w:tc>
          <w:tcPr>
            <w:tcW w:type="dxa" w:w="3701"/>
            <w:vAlign w:val="center"/>
            <w:shd w:fill="FFFFFF"/>
          </w:tcPr>
          <w:p>
            <w:pPr>
              <w:pStyle w:val="SDSTable"/>
              <w:spacing w:after="0"/>
            </w:pPr>
            <w:r>
              <w:rPr>
                <w:b w:val="0"/>
                <w:color w:val="000000"/>
              </w:rPr>
              <w:t>Metadata, revision, đích và job gần nhất</w:t>
            </w:r>
          </w:p>
        </w:tc>
      </w:tr>
      <w:tr>
        <w:trPr>
          <w:cantSplit/>
        </w:trPr>
        <w:tc>
          <w:tcPr>
            <w:tcW w:type="dxa" w:w="1083"/>
            <w:vAlign w:val="center"/>
            <w:shd w:fill="EDF2F8"/>
          </w:tcPr>
          <w:p>
            <w:pPr>
              <w:pStyle w:val="SDSTable"/>
              <w:spacing w:after="0"/>
            </w:pPr>
            <w:r>
              <w:rPr>
                <w:b w:val="0"/>
                <w:color w:val="000000"/>
              </w:rPr>
              <w:t>GET</w:t>
            </w:r>
          </w:p>
        </w:tc>
        <w:tc>
          <w:tcPr>
            <w:tcW w:type="dxa" w:w="4242"/>
            <w:vAlign w:val="center"/>
            <w:shd w:fill="EDF2F8"/>
          </w:tcPr>
          <w:p>
            <w:pPr>
              <w:pStyle w:val="SDSTable"/>
              <w:spacing w:after="0"/>
            </w:pPr>
            <w:r>
              <w:rPr>
                <w:b w:val="0"/>
                <w:color w:val="000000"/>
              </w:rPr>
              <w:t>/meetings/{id}/transcript</w:t>
            </w:r>
          </w:p>
        </w:tc>
        <w:tc>
          <w:tcPr>
            <w:tcW w:type="dxa" w:w="3701"/>
            <w:vAlign w:val="center"/>
            <w:shd w:fill="EDF2F8"/>
          </w:tcPr>
          <w:p>
            <w:pPr>
              <w:pStyle w:val="SDSTable"/>
              <w:spacing w:after="0"/>
            </w:pPr>
            <w:r>
              <w:rPr>
                <w:b w:val="0"/>
                <w:color w:val="000000"/>
              </w:rPr>
              <w:t>Preview/source với phân trang segment</w:t>
            </w:r>
          </w:p>
        </w:tc>
      </w:tr>
      <w:tr>
        <w:trPr>
          <w:cantSplit/>
        </w:trPr>
        <w:tc>
          <w:tcPr>
            <w:tcW w:type="dxa" w:w="1083"/>
            <w:vAlign w:val="center"/>
            <w:shd w:fill="FFFFFF"/>
          </w:tcPr>
          <w:p>
            <w:pPr>
              <w:pStyle w:val="SDSTable"/>
              <w:spacing w:after="0"/>
            </w:pPr>
            <w:r>
              <w:rPr>
                <w:b w:val="0"/>
                <w:color w:val="000000"/>
              </w:rPr>
              <w:t>PATCH</w:t>
            </w:r>
          </w:p>
        </w:tc>
        <w:tc>
          <w:tcPr>
            <w:tcW w:type="dxa" w:w="4242"/>
            <w:vAlign w:val="center"/>
            <w:shd w:fill="FFFFFF"/>
          </w:tcPr>
          <w:p>
            <w:pPr>
              <w:pStyle w:val="SDSTable"/>
              <w:spacing w:after="0"/>
            </w:pPr>
            <w:r>
              <w:rPr>
                <w:b w:val="0"/>
                <w:color w:val="000000"/>
              </w:rPr>
              <w:t>/meetings/{id}/input</w:t>
            </w:r>
          </w:p>
        </w:tc>
        <w:tc>
          <w:tcPr>
            <w:tcW w:type="dxa" w:w="3701"/>
            <w:vAlign w:val="center"/>
            <w:shd w:fill="FFFFFF"/>
          </w:tcPr>
          <w:p>
            <w:pPr>
              <w:pStyle w:val="SDSTable"/>
              <w:spacing w:after="0"/>
            </w:pPr>
            <w:r>
              <w:rPr>
                <w:b w:val="0"/>
                <w:color w:val="000000"/>
              </w:rPr>
              <w:t>Thay input/metadata, expectedVersion</w:t>
            </w:r>
          </w:p>
        </w:tc>
      </w:tr>
      <w:tr>
        <w:trPr>
          <w:cantSplit/>
        </w:trPr>
        <w:tc>
          <w:tcPr>
            <w:tcW w:type="dxa" w:w="1083"/>
            <w:vAlign w:val="center"/>
            <w:shd w:fill="EDF2F8"/>
          </w:tcPr>
          <w:p>
            <w:pPr>
              <w:pStyle w:val="SDSTable"/>
              <w:spacing w:after="0"/>
            </w:pPr>
            <w:r>
              <w:rPr>
                <w:b w:val="0"/>
                <w:color w:val="000000"/>
              </w:rPr>
              <w:t>DELETE</w:t>
            </w:r>
          </w:p>
        </w:tc>
        <w:tc>
          <w:tcPr>
            <w:tcW w:type="dxa" w:w="4242"/>
            <w:vAlign w:val="center"/>
            <w:shd w:fill="EDF2F8"/>
          </w:tcPr>
          <w:p>
            <w:pPr>
              <w:pStyle w:val="SDSTable"/>
              <w:spacing w:after="0"/>
            </w:pPr>
            <w:r>
              <w:rPr>
                <w:b w:val="0"/>
                <w:color w:val="000000"/>
              </w:rPr>
              <w:t>/meetings/{id}/transcript</w:t>
            </w:r>
          </w:p>
        </w:tc>
        <w:tc>
          <w:tcPr>
            <w:tcW w:type="dxa" w:w="3701"/>
            <w:vAlign w:val="center"/>
            <w:shd w:fill="EDF2F8"/>
          </w:tcPr>
          <w:p>
            <w:pPr>
              <w:pStyle w:val="SDSTable"/>
              <w:spacing w:after="0"/>
            </w:pPr>
            <w:r>
              <w:rPr>
                <w:b w:val="0"/>
                <w:color w:val="000000"/>
              </w:rPr>
              <w:t>Xóa nội dung nguồn theo lifecycle</w:t>
            </w:r>
          </w:p>
        </w:tc>
      </w:tr>
      <w:tr>
        <w:trPr>
          <w:cantSplit/>
        </w:trPr>
        <w:tc>
          <w:tcPr>
            <w:tcW w:type="dxa" w:w="1083"/>
            <w:vAlign w:val="center"/>
            <w:shd w:fill="FFFFFF"/>
          </w:tcPr>
          <w:p>
            <w:pPr>
              <w:pStyle w:val="SDSTable"/>
              <w:spacing w:after="0"/>
            </w:pPr>
            <w:r>
              <w:rPr>
                <w:b w:val="0"/>
                <w:color w:val="000000"/>
              </w:rPr>
              <w:t>DELETE</w:t>
            </w:r>
          </w:p>
        </w:tc>
        <w:tc>
          <w:tcPr>
            <w:tcW w:type="dxa" w:w="4242"/>
            <w:vAlign w:val="center"/>
            <w:shd w:fill="FFFFFF"/>
          </w:tcPr>
          <w:p>
            <w:pPr>
              <w:pStyle w:val="SDSTable"/>
              <w:spacing w:after="0"/>
            </w:pPr>
            <w:r>
              <w:rPr>
                <w:b w:val="0"/>
                <w:color w:val="000000"/>
              </w:rPr>
              <w:t>/meetings/{id}</w:t>
            </w:r>
          </w:p>
        </w:tc>
        <w:tc>
          <w:tcPr>
            <w:tcW w:type="dxa" w:w="3701"/>
            <w:vAlign w:val="center"/>
            <w:shd w:fill="FFFFFF"/>
          </w:tcPr>
          <w:p>
            <w:pPr>
              <w:pStyle w:val="SDSTable"/>
              <w:spacing w:after="0"/>
            </w:pPr>
            <w:r>
              <w:rPr>
                <w:b w:val="0"/>
                <w:color w:val="000000"/>
              </w:rPr>
              <w:t>Xóa meeting sau kiểm tra job/sync đang hoạt động</w:t>
            </w:r>
          </w:p>
        </w:tc>
      </w:tr>
    </w:tbl>
    <w:p>
      <w:pPr>
        <w:pStyle w:val="SDSSpacer"/>
      </w:pPr>
      <w:r/>
    </w:p>
    <w:p>
      <w:pPr/>
      <w:r>
        <w:t>POST JSON chỉ có transcriptText; multipart chỉ có file. Title, meetingDate, timezone là field chung. Không chấp nhận cả file và text. Backend parse trước khi trả 201 và chưa gọi LLM.</w:t>
      </w:r>
    </w:p>
    <w:p>
      <w:pPr>
        <w:pStyle w:val="SDSCode"/>
        <w:keepNext/>
      </w:pPr>
      <w:r>
        <w:t>{</w:t>
      </w:r>
    </w:p>
    <w:p>
      <w:pPr>
        <w:pStyle w:val="SDSCode"/>
        <w:keepNext/>
      </w:pPr>
      <w:r>
        <w:t xml:space="preserve">  "title": "Sprint Planning",</w:t>
      </w:r>
    </w:p>
    <w:p>
      <w:pPr>
        <w:pStyle w:val="SDSCode"/>
        <w:keepNext/>
      </w:pPr>
      <w:r>
        <w:t xml:space="preserve">  "meetingDate": "2026-09-30",</w:t>
      </w:r>
    </w:p>
    <w:p>
      <w:pPr>
        <w:pStyle w:val="SDSCode"/>
        <w:keepNext/>
      </w:pPr>
      <w:r>
        <w:t xml:space="preserve">  "timezone": "Asia/Ho_Chi_Minh",</w:t>
      </w:r>
    </w:p>
    <w:p>
      <w:pPr>
        <w:pStyle w:val="SDSCode"/>
        <w:keepNext/>
      </w:pPr>
      <w:r>
        <w:t xml:space="preserve">  "transcriptText": "Nam: Mai xử lý payment nhé."</w:t>
      </w:r>
    </w:p>
    <w:p>
      <w:pPr>
        <w:pStyle w:val="SDSCode"/>
        <w:keepNext w:val="0"/>
      </w:pPr>
      <w:r>
        <w:t>}</w:t>
      </w:r>
    </w:p>
    <w:p>
      <w:pPr>
        <w:pStyle w:val="SDSSpacer"/>
      </w:pPr>
      <w:r/>
    </w:p>
    <w:p>
      <w:pPr/>
      <w:r>
        <w:t>Response 201 gồm meetingId, inputVersion, transcriptRevision, preview, segmentCount, warnings và analysisStatus NOT_STARTED. PATCH khi có job hoạt động hoặc snapshot đang QUEUED/SYNCING/UNKNOWN trả 409 RESOURCE_BUSY.</w:t>
      </w:r>
    </w:p>
    <w:p>
      <w:pPr>
        <w:pStyle w:val="Heading2"/>
      </w:pPr>
      <w:r>
        <w:t>6 4 Analysis Job API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083"/>
        <w:gridCol w:w="4242"/>
        <w:gridCol w:w="3701"/>
      </w:tblGrid>
      <w:tr>
        <w:trPr>
          <w:cantSplit/>
          <w:tblHeader/>
        </w:trPr>
        <w:tc>
          <w:tcPr>
            <w:tcW w:type="dxa" w:w="1083"/>
            <w:vAlign w:val="center"/>
            <w:shd w:fill="1F3864"/>
          </w:tcPr>
          <w:p>
            <w:pPr>
              <w:pStyle w:val="SDSTable"/>
              <w:spacing w:after="0"/>
            </w:pPr>
            <w:r>
              <w:rPr>
                <w:b/>
                <w:color w:val="FFFFFF"/>
              </w:rPr>
              <w:t>Method</w:t>
            </w:r>
          </w:p>
        </w:tc>
        <w:tc>
          <w:tcPr>
            <w:tcW w:type="dxa" w:w="4242"/>
            <w:vAlign w:val="center"/>
            <w:shd w:fill="1F3864"/>
          </w:tcPr>
          <w:p>
            <w:pPr>
              <w:pStyle w:val="SDSTable"/>
              <w:spacing w:after="0"/>
            </w:pPr>
            <w:r>
              <w:rPr>
                <w:b/>
                <w:color w:val="FFFFFF"/>
              </w:rPr>
              <w:t>Path</w:t>
            </w:r>
          </w:p>
        </w:tc>
        <w:tc>
          <w:tcPr>
            <w:tcW w:type="dxa" w:w="3701"/>
            <w:vAlign w:val="center"/>
            <w:shd w:fill="1F3864"/>
          </w:tcPr>
          <w:p>
            <w:pPr>
              <w:pStyle w:val="SDSTable"/>
              <w:spacing w:after="0"/>
            </w:pPr>
            <w:r>
              <w:rPr>
                <w:b/>
                <w:color w:val="FFFFFF"/>
              </w:rPr>
              <w:t>Ý nghĩa</w:t>
            </w:r>
          </w:p>
        </w:tc>
      </w:tr>
      <w:tr>
        <w:trPr>
          <w:cantSplit/>
        </w:trPr>
        <w:tc>
          <w:tcPr>
            <w:tcW w:type="dxa" w:w="1083"/>
            <w:vAlign w:val="center"/>
            <w:shd w:fill="FFFFFF"/>
          </w:tcPr>
          <w:p>
            <w:pPr>
              <w:pStyle w:val="SDSTable"/>
              <w:spacing w:after="0"/>
            </w:pPr>
            <w:r>
              <w:rPr>
                <w:b w:val="0"/>
                <w:color w:val="000000"/>
              </w:rPr>
              <w:t>POST</w:t>
            </w:r>
          </w:p>
        </w:tc>
        <w:tc>
          <w:tcPr>
            <w:tcW w:type="dxa" w:w="4242"/>
            <w:vAlign w:val="center"/>
            <w:shd w:fill="FFFFFF"/>
          </w:tcPr>
          <w:p>
            <w:pPr>
              <w:pStyle w:val="SDSTable"/>
              <w:spacing w:after="0"/>
            </w:pPr>
            <w:r>
              <w:rPr>
                <w:b w:val="0"/>
                <w:color w:val="000000"/>
              </w:rPr>
              <w:t>/meetings/{id}/analysis-jobs</w:t>
            </w:r>
          </w:p>
        </w:tc>
        <w:tc>
          <w:tcPr>
            <w:tcW w:type="dxa" w:w="3701"/>
            <w:vAlign w:val="center"/>
            <w:shd w:fill="FFFFFF"/>
          </w:tcPr>
          <w:p>
            <w:pPr>
              <w:pStyle w:val="SDSTable"/>
              <w:spacing w:after="0"/>
            </w:pPr>
            <w:r>
              <w:rPr>
                <w:b w:val="0"/>
                <w:color w:val="000000"/>
              </w:rPr>
              <w:t>202 tạo job theo inputVersion</w:t>
            </w:r>
          </w:p>
        </w:tc>
      </w:tr>
      <w:tr>
        <w:trPr>
          <w:cantSplit/>
        </w:trPr>
        <w:tc>
          <w:tcPr>
            <w:tcW w:type="dxa" w:w="1083"/>
            <w:vAlign w:val="center"/>
            <w:shd w:fill="EDF2F8"/>
          </w:tcPr>
          <w:p>
            <w:pPr>
              <w:pStyle w:val="SDSTable"/>
              <w:spacing w:after="0"/>
            </w:pPr>
            <w:r>
              <w:rPr>
                <w:b w:val="0"/>
                <w:color w:val="000000"/>
              </w:rPr>
              <w:t>GET</w:t>
            </w:r>
          </w:p>
        </w:tc>
        <w:tc>
          <w:tcPr>
            <w:tcW w:type="dxa" w:w="4242"/>
            <w:vAlign w:val="center"/>
            <w:shd w:fill="EDF2F8"/>
          </w:tcPr>
          <w:p>
            <w:pPr>
              <w:pStyle w:val="SDSTable"/>
              <w:spacing w:after="0"/>
            </w:pPr>
            <w:r>
              <w:rPr>
                <w:b w:val="0"/>
                <w:color w:val="000000"/>
              </w:rPr>
              <w:t>/jobs/{jobId}</w:t>
            </w:r>
          </w:p>
        </w:tc>
        <w:tc>
          <w:tcPr>
            <w:tcW w:type="dxa" w:w="3701"/>
            <w:vAlign w:val="center"/>
            <w:shd w:fill="EDF2F8"/>
          </w:tcPr>
          <w:p>
            <w:pPr>
              <w:pStyle w:val="SDSTable"/>
              <w:spacing w:after="0"/>
            </w:pPr>
            <w:r>
              <w:rPr>
                <w:b w:val="0"/>
                <w:color w:val="000000"/>
              </w:rPr>
              <w:t>Progress, trạng thái, lỗi và resource links</w:t>
            </w:r>
          </w:p>
        </w:tc>
      </w:tr>
      <w:tr>
        <w:trPr>
          <w:cantSplit/>
        </w:trPr>
        <w:tc>
          <w:tcPr>
            <w:tcW w:type="dxa" w:w="1083"/>
            <w:vAlign w:val="center"/>
            <w:shd w:fill="FFFFFF"/>
          </w:tcPr>
          <w:p>
            <w:pPr>
              <w:pStyle w:val="SDSTable"/>
              <w:spacing w:after="0"/>
            </w:pPr>
            <w:r>
              <w:rPr>
                <w:b w:val="0"/>
                <w:color w:val="000000"/>
              </w:rPr>
              <w:t>POST</w:t>
            </w:r>
          </w:p>
        </w:tc>
        <w:tc>
          <w:tcPr>
            <w:tcW w:type="dxa" w:w="4242"/>
            <w:vAlign w:val="center"/>
            <w:shd w:fill="FFFFFF"/>
          </w:tcPr>
          <w:p>
            <w:pPr>
              <w:pStyle w:val="SDSTable"/>
              <w:spacing w:after="0"/>
            </w:pPr>
            <w:r>
              <w:rPr>
                <w:b w:val="0"/>
                <w:color w:val="000000"/>
              </w:rPr>
              <w:t>/jobs/{jobId}/cancel</w:t>
            </w:r>
          </w:p>
        </w:tc>
        <w:tc>
          <w:tcPr>
            <w:tcW w:type="dxa" w:w="3701"/>
            <w:vAlign w:val="center"/>
            <w:shd w:fill="FFFFFF"/>
          </w:tcPr>
          <w:p>
            <w:pPr>
              <w:pStyle w:val="SDSTable"/>
              <w:spacing w:after="0"/>
            </w:pPr>
            <w:r>
              <w:rPr>
                <w:b w:val="0"/>
                <w:color w:val="000000"/>
              </w:rPr>
              <w:t>202 yêu cầu hủy analysis</w:t>
            </w:r>
          </w:p>
        </w:tc>
      </w:tr>
      <w:tr>
        <w:trPr>
          <w:cantSplit/>
        </w:trPr>
        <w:tc>
          <w:tcPr>
            <w:tcW w:type="dxa" w:w="1083"/>
            <w:vAlign w:val="center"/>
            <w:shd w:fill="EDF2F8"/>
          </w:tcPr>
          <w:p>
            <w:pPr>
              <w:pStyle w:val="SDSTable"/>
              <w:spacing w:after="0"/>
            </w:pPr>
            <w:r>
              <w:rPr>
                <w:b w:val="0"/>
                <w:color w:val="000000"/>
              </w:rPr>
              <w:t>POST</w:t>
            </w:r>
          </w:p>
        </w:tc>
        <w:tc>
          <w:tcPr>
            <w:tcW w:type="dxa" w:w="4242"/>
            <w:vAlign w:val="center"/>
            <w:shd w:fill="EDF2F8"/>
          </w:tcPr>
          <w:p>
            <w:pPr>
              <w:pStyle w:val="SDSTable"/>
              <w:spacing w:after="0"/>
            </w:pPr>
            <w:r>
              <w:rPr>
                <w:b w:val="0"/>
                <w:color w:val="000000"/>
              </w:rPr>
              <w:t>/jobs/{jobId}/retry</w:t>
            </w:r>
          </w:p>
        </w:tc>
        <w:tc>
          <w:tcPr>
            <w:tcW w:type="dxa" w:w="3701"/>
            <w:vAlign w:val="center"/>
            <w:shd w:fill="EDF2F8"/>
          </w:tcPr>
          <w:p>
            <w:pPr>
              <w:pStyle w:val="SDSTable"/>
              <w:spacing w:after="0"/>
            </w:pPr>
            <w:r>
              <w:rPr>
                <w:b w:val="0"/>
                <w:color w:val="000000"/>
              </w:rPr>
              <w:t>202 retry phần analysis thất bại</w:t>
            </w:r>
          </w:p>
        </w:tc>
      </w:tr>
      <w:tr>
        <w:trPr>
          <w:cantSplit/>
        </w:trPr>
        <w:tc>
          <w:tcPr>
            <w:tcW w:type="dxa" w:w="1083"/>
            <w:vAlign w:val="center"/>
            <w:shd w:fill="FFFFFF"/>
          </w:tcPr>
          <w:p>
            <w:pPr>
              <w:pStyle w:val="SDSTable"/>
              <w:spacing w:after="0"/>
            </w:pPr>
            <w:r>
              <w:rPr>
                <w:b w:val="0"/>
                <w:color w:val="000000"/>
              </w:rPr>
              <w:t>GET</w:t>
            </w:r>
          </w:p>
        </w:tc>
        <w:tc>
          <w:tcPr>
            <w:tcW w:type="dxa" w:w="4242"/>
            <w:vAlign w:val="center"/>
            <w:shd w:fill="FFFFFF"/>
          </w:tcPr>
          <w:p>
            <w:pPr>
              <w:pStyle w:val="SDSTable"/>
              <w:spacing w:after="0"/>
            </w:pPr>
            <w:r>
              <w:rPr>
                <w:b w:val="0"/>
                <w:color w:val="000000"/>
              </w:rPr>
              <w:t>/meetings/{id}/tasks</w:t>
            </w:r>
          </w:p>
        </w:tc>
        <w:tc>
          <w:tcPr>
            <w:tcW w:type="dxa" w:w="3701"/>
            <w:vAlign w:val="center"/>
            <w:shd w:fill="FFFFFF"/>
          </w:tcPr>
          <w:p>
            <w:pPr>
              <w:pStyle w:val="SDSTable"/>
              <w:spacing w:after="0"/>
            </w:pPr>
            <w:r>
              <w:rPr>
                <w:b w:val="0"/>
                <w:color w:val="000000"/>
              </w:rPr>
              <w:t>Candidate của lượt hiện hành và manual task</w:t>
            </w:r>
          </w:p>
        </w:tc>
      </w:tr>
    </w:tbl>
    <w:p>
      <w:pPr>
        <w:pStyle w:val="SDSSpacer"/>
      </w:pPr>
      <w:r/>
    </w:p>
    <w:p>
      <w:pPr/>
      <w:r>
        <w:t>Request analysis gồm expectedInputVersion, providerId và processingPolicyId. Policy xác định model/prompt/schema và được server kiểm tra; client không gửi API key hoặc prompt hệ thống. Retry không nhận một transcript mới trong body.</w:t>
      </w:r>
    </w:p>
    <w:p>
      <w:pPr>
        <w:pStyle w:val="SDSCode"/>
        <w:keepNext/>
      </w:pPr>
      <w:r>
        <w:t>{</w:t>
      </w:r>
    </w:p>
    <w:p>
      <w:pPr>
        <w:pStyle w:val="SDSCode"/>
        <w:keepNext/>
      </w:pPr>
      <w:r>
        <w:t xml:space="preserve">  "jobId": "analysis-job-id",</w:t>
      </w:r>
    </w:p>
    <w:p>
      <w:pPr>
        <w:pStyle w:val="SDSCode"/>
        <w:keepNext/>
      </w:pPr>
      <w:r>
        <w:t xml:space="preserve">  "meetingId": "meeting-id",</w:t>
      </w:r>
    </w:p>
    <w:p>
      <w:pPr>
        <w:pStyle w:val="SDSCode"/>
        <w:keepNext/>
      </w:pPr>
      <w:r>
        <w:t xml:space="preserve">  "status": "QUEUED",</w:t>
      </w:r>
    </w:p>
    <w:p>
      <w:pPr>
        <w:pStyle w:val="SDSCode"/>
        <w:keepNext/>
      </w:pPr>
      <w:r>
        <w:t xml:space="preserve">  "stage": "WAITING",</w:t>
      </w:r>
    </w:p>
    <w:p>
      <w:pPr>
        <w:pStyle w:val="SDSCode"/>
        <w:keepNext/>
      </w:pPr>
      <w:r>
        <w:t xml:space="preserve">  "completedChunks": 0,</w:t>
      </w:r>
    </w:p>
    <w:p>
      <w:pPr>
        <w:pStyle w:val="SDSCode"/>
        <w:keepNext/>
      </w:pPr>
      <w:r>
        <w:t xml:space="preserve">  "totalChunks": null</w:t>
      </w:r>
    </w:p>
    <w:p>
      <w:pPr>
        <w:pStyle w:val="SDSCode"/>
        <w:keepNext w:val="0"/>
      </w:pPr>
      <w:r>
        <w:t>}</w:t>
      </w:r>
    </w:p>
    <w:p>
      <w:pPr>
        <w:pStyle w:val="SDSSpacer"/>
      </w:pPr>
      <w:r/>
    </w:p>
    <w:p>
      <w:pPr/>
      <w:r>
        <w:t>COMPLETED chỉ publish khi toàn pipeline hợp lệ. PARTIAL_FAILED giữ chunk checkpoints nhưng task từ lượt này chưa được tạo card. GET job luôn kiểm tra owner thông qua meeting.</w:t>
      </w:r>
    </w:p>
    <w:p>
      <w:pPr>
        <w:pStyle w:val="Heading2"/>
      </w:pPr>
      <w:r>
        <w:t>6 5 Task Review API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083"/>
        <w:gridCol w:w="4242"/>
        <w:gridCol w:w="3701"/>
      </w:tblGrid>
      <w:tr>
        <w:trPr>
          <w:cantSplit/>
          <w:tblHeader/>
        </w:trPr>
        <w:tc>
          <w:tcPr>
            <w:tcW w:type="dxa" w:w="1083"/>
            <w:vAlign w:val="center"/>
            <w:shd w:fill="1F3864"/>
          </w:tcPr>
          <w:p>
            <w:pPr>
              <w:pStyle w:val="SDSTable"/>
              <w:spacing w:after="0"/>
            </w:pPr>
            <w:r>
              <w:rPr>
                <w:b/>
                <w:color w:val="FFFFFF"/>
              </w:rPr>
              <w:t>Method</w:t>
            </w:r>
          </w:p>
        </w:tc>
        <w:tc>
          <w:tcPr>
            <w:tcW w:type="dxa" w:w="4242"/>
            <w:vAlign w:val="center"/>
            <w:shd w:fill="1F3864"/>
          </w:tcPr>
          <w:p>
            <w:pPr>
              <w:pStyle w:val="SDSTable"/>
              <w:spacing w:after="0"/>
            </w:pPr>
            <w:r>
              <w:rPr>
                <w:b/>
                <w:color w:val="FFFFFF"/>
              </w:rPr>
              <w:t>Path</w:t>
            </w:r>
          </w:p>
        </w:tc>
        <w:tc>
          <w:tcPr>
            <w:tcW w:type="dxa" w:w="3701"/>
            <w:vAlign w:val="center"/>
            <w:shd w:fill="1F3864"/>
          </w:tcPr>
          <w:p>
            <w:pPr>
              <w:pStyle w:val="SDSTable"/>
              <w:spacing w:after="0"/>
            </w:pPr>
            <w:r>
              <w:rPr>
                <w:b/>
                <w:color w:val="FFFFFF"/>
              </w:rPr>
              <w:t>Ý nghĩa</w:t>
            </w:r>
          </w:p>
        </w:tc>
      </w:tr>
      <w:tr>
        <w:trPr>
          <w:cantSplit/>
        </w:trPr>
        <w:tc>
          <w:tcPr>
            <w:tcW w:type="dxa" w:w="1083"/>
            <w:vAlign w:val="center"/>
            <w:shd w:fill="FFFFFF"/>
          </w:tcPr>
          <w:p>
            <w:pPr>
              <w:pStyle w:val="SDSTable"/>
              <w:spacing w:after="0"/>
            </w:pPr>
            <w:r>
              <w:rPr>
                <w:b w:val="0"/>
                <w:color w:val="000000"/>
              </w:rPr>
              <w:t>POST</w:t>
            </w:r>
          </w:p>
        </w:tc>
        <w:tc>
          <w:tcPr>
            <w:tcW w:type="dxa" w:w="4242"/>
            <w:vAlign w:val="center"/>
            <w:shd w:fill="FFFFFF"/>
          </w:tcPr>
          <w:p>
            <w:pPr>
              <w:pStyle w:val="SDSTable"/>
              <w:spacing w:after="0"/>
            </w:pPr>
            <w:r>
              <w:rPr>
                <w:b w:val="0"/>
                <w:color w:val="000000"/>
              </w:rPr>
              <w:t>/meetings/{id}/tasks</w:t>
            </w:r>
          </w:p>
        </w:tc>
        <w:tc>
          <w:tcPr>
            <w:tcW w:type="dxa" w:w="3701"/>
            <w:vAlign w:val="center"/>
            <w:shd w:fill="FFFFFF"/>
          </w:tcPr>
          <w:p>
            <w:pPr>
              <w:pStyle w:val="SDSTable"/>
              <w:spacing w:after="0"/>
            </w:pPr>
            <w:r>
              <w:rPr>
                <w:b w:val="0"/>
                <w:color w:val="000000"/>
              </w:rPr>
              <w:t>201 task origin USER</w:t>
            </w:r>
          </w:p>
        </w:tc>
      </w:tr>
      <w:tr>
        <w:trPr>
          <w:cantSplit/>
        </w:trPr>
        <w:tc>
          <w:tcPr>
            <w:tcW w:type="dxa" w:w="1083"/>
            <w:vAlign w:val="center"/>
            <w:shd w:fill="EDF2F8"/>
          </w:tcPr>
          <w:p>
            <w:pPr>
              <w:pStyle w:val="SDSTable"/>
              <w:spacing w:after="0"/>
            </w:pPr>
            <w:r>
              <w:rPr>
                <w:b w:val="0"/>
                <w:color w:val="000000"/>
              </w:rPr>
              <w:t>PATCH</w:t>
            </w:r>
          </w:p>
        </w:tc>
        <w:tc>
          <w:tcPr>
            <w:tcW w:type="dxa" w:w="4242"/>
            <w:vAlign w:val="center"/>
            <w:shd w:fill="EDF2F8"/>
          </w:tcPr>
          <w:p>
            <w:pPr>
              <w:pStyle w:val="SDSTable"/>
              <w:spacing w:after="0"/>
            </w:pPr>
            <w:r>
              <w:rPr>
                <w:b w:val="0"/>
                <w:color w:val="000000"/>
              </w:rPr>
              <w:t>/tasks/{id}</w:t>
            </w:r>
          </w:p>
        </w:tc>
        <w:tc>
          <w:tcPr>
            <w:tcW w:type="dxa" w:w="3701"/>
            <w:vAlign w:val="center"/>
            <w:shd w:fill="EDF2F8"/>
          </w:tcPr>
          <w:p>
            <w:pPr>
              <w:pStyle w:val="SDSTable"/>
              <w:spacing w:after="0"/>
            </w:pPr>
            <w:r>
              <w:rPr>
                <w:b w:val="0"/>
                <w:color w:val="000000"/>
              </w:rPr>
              <w:t>Sửa draft theo expectedVersion</w:t>
            </w:r>
          </w:p>
        </w:tc>
      </w:tr>
      <w:tr>
        <w:trPr>
          <w:cantSplit/>
        </w:trPr>
        <w:tc>
          <w:tcPr>
            <w:tcW w:type="dxa" w:w="1083"/>
            <w:vAlign w:val="center"/>
            <w:shd w:fill="FFFFFF"/>
          </w:tcPr>
          <w:p>
            <w:pPr>
              <w:pStyle w:val="SDSTable"/>
              <w:spacing w:after="0"/>
            </w:pPr>
            <w:r>
              <w:rPr>
                <w:b w:val="0"/>
                <w:color w:val="000000"/>
              </w:rPr>
              <w:t>DELETE</w:t>
            </w:r>
          </w:p>
        </w:tc>
        <w:tc>
          <w:tcPr>
            <w:tcW w:type="dxa" w:w="4242"/>
            <w:vAlign w:val="center"/>
            <w:shd w:fill="FFFFFF"/>
          </w:tcPr>
          <w:p>
            <w:pPr>
              <w:pStyle w:val="SDSTable"/>
              <w:spacing w:after="0"/>
            </w:pPr>
            <w:r>
              <w:rPr>
                <w:b w:val="0"/>
                <w:color w:val="000000"/>
              </w:rPr>
              <w:t>/tasks/{id}</w:t>
            </w:r>
          </w:p>
        </w:tc>
        <w:tc>
          <w:tcPr>
            <w:tcW w:type="dxa" w:w="3701"/>
            <w:vAlign w:val="center"/>
            <w:shd w:fill="FFFFFF"/>
          </w:tcPr>
          <w:p>
            <w:pPr>
              <w:pStyle w:val="SDSTable"/>
              <w:spacing w:after="0"/>
            </w:pPr>
            <w:r>
              <w:rPr>
                <w:b w:val="0"/>
                <w:color w:val="000000"/>
              </w:rPr>
              <w:t>204 soft reject draft chưa sync</w:t>
            </w:r>
          </w:p>
        </w:tc>
      </w:tr>
      <w:tr>
        <w:trPr>
          <w:cantSplit/>
        </w:trPr>
        <w:tc>
          <w:tcPr>
            <w:tcW w:type="dxa" w:w="1083"/>
            <w:vAlign w:val="center"/>
            <w:shd w:fill="EDF2F8"/>
          </w:tcPr>
          <w:p>
            <w:pPr>
              <w:pStyle w:val="SDSTable"/>
              <w:spacing w:after="0"/>
            </w:pPr>
            <w:r>
              <w:rPr>
                <w:b w:val="0"/>
                <w:color w:val="000000"/>
              </w:rPr>
              <w:t>POST</w:t>
            </w:r>
          </w:p>
        </w:tc>
        <w:tc>
          <w:tcPr>
            <w:tcW w:type="dxa" w:w="4242"/>
            <w:vAlign w:val="center"/>
            <w:shd w:fill="EDF2F8"/>
          </w:tcPr>
          <w:p>
            <w:pPr>
              <w:pStyle w:val="SDSTable"/>
              <w:spacing w:after="0"/>
            </w:pPr>
            <w:r>
              <w:rPr>
                <w:b w:val="0"/>
                <w:color w:val="000000"/>
              </w:rPr>
              <w:t>/tasks/{id}/restore</w:t>
            </w:r>
          </w:p>
        </w:tc>
        <w:tc>
          <w:tcPr>
            <w:tcW w:type="dxa" w:w="3701"/>
            <w:vAlign w:val="center"/>
            <w:shd w:fill="EDF2F8"/>
          </w:tcPr>
          <w:p>
            <w:pPr>
              <w:pStyle w:val="SDSTable"/>
              <w:spacing w:after="0"/>
            </w:pPr>
            <w:r>
              <w:rPr>
                <w:b w:val="0"/>
                <w:color w:val="000000"/>
              </w:rPr>
              <w:t>Khôi phục task REJECTED còn editable</w:t>
            </w:r>
          </w:p>
        </w:tc>
      </w:tr>
      <w:tr>
        <w:trPr>
          <w:cantSplit/>
        </w:trPr>
        <w:tc>
          <w:tcPr>
            <w:tcW w:type="dxa" w:w="1083"/>
            <w:vAlign w:val="center"/>
            <w:shd w:fill="FFFFFF"/>
          </w:tcPr>
          <w:p>
            <w:pPr>
              <w:pStyle w:val="SDSTable"/>
              <w:spacing w:after="0"/>
            </w:pPr>
            <w:r>
              <w:rPr>
                <w:b w:val="0"/>
                <w:color w:val="000000"/>
              </w:rPr>
              <w:t>GET</w:t>
            </w:r>
          </w:p>
        </w:tc>
        <w:tc>
          <w:tcPr>
            <w:tcW w:type="dxa" w:w="4242"/>
            <w:vAlign w:val="center"/>
            <w:shd w:fill="FFFFFF"/>
          </w:tcPr>
          <w:p>
            <w:pPr>
              <w:pStyle w:val="SDSTable"/>
              <w:spacing w:after="0"/>
            </w:pPr>
            <w:r>
              <w:rPr>
                <w:b w:val="0"/>
                <w:color w:val="000000"/>
              </w:rPr>
              <w:t>/tasks/{id}/evidence</w:t>
            </w:r>
          </w:p>
        </w:tc>
        <w:tc>
          <w:tcPr>
            <w:tcW w:type="dxa" w:w="3701"/>
            <w:vAlign w:val="center"/>
            <w:shd w:fill="FFFFFF"/>
          </w:tcPr>
          <w:p>
            <w:pPr>
              <w:pStyle w:val="SDSTable"/>
              <w:spacing w:after="0"/>
            </w:pPr>
            <w:r>
              <w:rPr>
                <w:b w:val="0"/>
                <w:color w:val="000000"/>
              </w:rPr>
              <w:t>Câu nguồn, locator và warnings</w:t>
            </w:r>
          </w:p>
        </w:tc>
      </w:tr>
    </w:tbl>
    <w:p>
      <w:pPr>
        <w:pStyle w:val="SDSSpacer"/>
      </w:pPr>
      <w:r/>
    </w:p>
    <w:p>
      <w:pPr/>
      <w:r>
        <w:t>PATCH nhận taskName, description, trelloMemberId, memberDecision, deadlineRaw, dueLocal, timezone, deadlineDecision, priority và includeEvidenceInCard khi cần. Không cho client sửa origin, reviewStatus, syncStatus hoặc trelloCardId trực tiếp.</w:t>
      </w:r>
    </w:p>
    <w:p>
      <w:pPr>
        <w:pStyle w:val="SDSCode"/>
        <w:keepNext/>
      </w:pPr>
      <w:r>
        <w:t>{</w:t>
      </w:r>
    </w:p>
    <w:p>
      <w:pPr>
        <w:pStyle w:val="SDSCode"/>
        <w:keepNext/>
      </w:pPr>
      <w:r>
        <w:t xml:space="preserve">  "expectedVersion": 3,</w:t>
      </w:r>
    </w:p>
    <w:p>
      <w:pPr>
        <w:pStyle w:val="SDSCode"/>
        <w:keepNext/>
      </w:pPr>
      <w:r>
        <w:t xml:space="preserve">  "taskName": "Sửa Login API",</w:t>
      </w:r>
    </w:p>
    <w:p>
      <w:pPr>
        <w:pStyle w:val="SDSCode"/>
        <w:keepNext/>
      </w:pPr>
      <w:r>
        <w:t xml:space="preserve">  "trelloMemberId": "trello-member-id",</w:t>
      </w:r>
    </w:p>
    <w:p>
      <w:pPr>
        <w:pStyle w:val="SDSCode"/>
        <w:keepNext/>
      </w:pPr>
      <w:r>
        <w:t xml:space="preserve">  "memberDecision": "RESOLVED",</w:t>
      </w:r>
    </w:p>
    <w:p>
      <w:pPr>
        <w:pStyle w:val="SDSCode"/>
        <w:keepNext/>
      </w:pPr>
      <w:r>
        <w:t xml:space="preserve">  "dueLocal": "2026-10-02T17:00:00",</w:t>
      </w:r>
    </w:p>
    <w:p>
      <w:pPr>
        <w:pStyle w:val="SDSCode"/>
        <w:keepNext/>
      </w:pPr>
      <w:r>
        <w:t xml:space="preserve">  "timezone": "Asia/Ho_Chi_Minh",</w:t>
      </w:r>
    </w:p>
    <w:p>
      <w:pPr>
        <w:pStyle w:val="SDSCode"/>
        <w:keepNext/>
      </w:pPr>
      <w:r>
        <w:t xml:space="preserve">  "deadlineDecision": "RESOLVED",</w:t>
      </w:r>
    </w:p>
    <w:p>
      <w:pPr>
        <w:pStyle w:val="SDSCode"/>
        <w:keepNext/>
      </w:pPr>
      <w:r>
        <w:t xml:space="preserve">  "priority": null,</w:t>
      </w:r>
    </w:p>
    <w:p>
      <w:pPr>
        <w:pStyle w:val="SDSCode"/>
        <w:keepNext/>
      </w:pPr>
      <w:r>
        <w:t xml:space="preserve">  "includeEvidenceInCard": false</w:t>
      </w:r>
    </w:p>
    <w:p>
      <w:pPr>
        <w:pStyle w:val="SDSCode"/>
        <w:keepNext w:val="0"/>
      </w:pPr>
      <w:r>
        <w:t>}</w:t>
      </w:r>
    </w:p>
    <w:p>
      <w:pPr>
        <w:pStyle w:val="SDSSpacer"/>
      </w:pPr>
      <w:r/>
    </w:p>
    <w:p>
      <w:pPr/>
      <w:r>
        <w:t>Response trả version mới, dueAt UTC, resolution status và warnings tính lại. Khi chọn không giao người/không hạn, gửi NONE_SELECTED và field giá trị null. Evidence AI giữ nguồn gốc; user sửa task không thay quote nguồn.</w:t>
      </w:r>
    </w:p>
    <w:p>
      <w:pPr>
        <w:pStyle w:val="Heading2"/>
      </w:pPr>
      <w:r>
        <w:t>6 6 Trello Connection API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083"/>
        <w:gridCol w:w="4242"/>
        <w:gridCol w:w="3701"/>
      </w:tblGrid>
      <w:tr>
        <w:trPr>
          <w:cantSplit/>
          <w:tblHeader/>
        </w:trPr>
        <w:tc>
          <w:tcPr>
            <w:tcW w:type="dxa" w:w="1083"/>
            <w:vAlign w:val="center"/>
            <w:shd w:fill="1F3864"/>
          </w:tcPr>
          <w:p>
            <w:pPr>
              <w:pStyle w:val="SDSTable"/>
              <w:spacing w:after="0"/>
            </w:pPr>
            <w:r>
              <w:rPr>
                <w:b/>
                <w:color w:val="FFFFFF"/>
              </w:rPr>
              <w:t>Method</w:t>
            </w:r>
          </w:p>
        </w:tc>
        <w:tc>
          <w:tcPr>
            <w:tcW w:type="dxa" w:w="4242"/>
            <w:vAlign w:val="center"/>
            <w:shd w:fill="1F3864"/>
          </w:tcPr>
          <w:p>
            <w:pPr>
              <w:pStyle w:val="SDSTable"/>
              <w:spacing w:after="0"/>
            </w:pPr>
            <w:r>
              <w:rPr>
                <w:b/>
                <w:color w:val="FFFFFF"/>
              </w:rPr>
              <w:t>Path</w:t>
            </w:r>
          </w:p>
        </w:tc>
        <w:tc>
          <w:tcPr>
            <w:tcW w:type="dxa" w:w="3701"/>
            <w:vAlign w:val="center"/>
            <w:shd w:fill="1F3864"/>
          </w:tcPr>
          <w:p>
            <w:pPr>
              <w:pStyle w:val="SDSTable"/>
              <w:spacing w:after="0"/>
            </w:pPr>
            <w:r>
              <w:rPr>
                <w:b/>
                <w:color w:val="FFFFFF"/>
              </w:rPr>
              <w:t>Ý nghĩa</w:t>
            </w:r>
          </w:p>
        </w:tc>
      </w:tr>
      <w:tr>
        <w:trPr>
          <w:cantSplit/>
        </w:trPr>
        <w:tc>
          <w:tcPr>
            <w:tcW w:type="dxa" w:w="1083"/>
            <w:vAlign w:val="center"/>
            <w:shd w:fill="FFFFFF"/>
          </w:tcPr>
          <w:p>
            <w:pPr>
              <w:pStyle w:val="SDSTable"/>
              <w:spacing w:after="0"/>
            </w:pPr>
            <w:r>
              <w:rPr>
                <w:b w:val="0"/>
                <w:color w:val="000000"/>
              </w:rPr>
              <w:t>POST</w:t>
            </w:r>
          </w:p>
        </w:tc>
        <w:tc>
          <w:tcPr>
            <w:tcW w:type="dxa" w:w="4242"/>
            <w:vAlign w:val="center"/>
            <w:shd w:fill="FFFFFF"/>
          </w:tcPr>
          <w:p>
            <w:pPr>
              <w:pStyle w:val="SDSTable"/>
              <w:spacing w:after="0"/>
            </w:pPr>
            <w:r>
              <w:rPr>
                <w:b w:val="0"/>
                <w:color w:val="000000"/>
              </w:rPr>
              <w:t>/trello/connections/authorize</w:t>
            </w:r>
          </w:p>
        </w:tc>
        <w:tc>
          <w:tcPr>
            <w:tcW w:type="dxa" w:w="3701"/>
            <w:vAlign w:val="center"/>
            <w:shd w:fill="FFFFFF"/>
          </w:tcPr>
          <w:p>
            <w:pPr>
              <w:pStyle w:val="SDSTable"/>
              <w:spacing w:after="0"/>
            </w:pPr>
            <w:r>
              <w:rPr>
                <w:b w:val="0"/>
                <w:color w:val="000000"/>
              </w:rPr>
              <w:t>Tạo authorization transaction, trả authorizationUrl</w:t>
            </w:r>
          </w:p>
        </w:tc>
      </w:tr>
      <w:tr>
        <w:trPr>
          <w:cantSplit/>
        </w:trPr>
        <w:tc>
          <w:tcPr>
            <w:tcW w:type="dxa" w:w="1083"/>
            <w:vAlign w:val="center"/>
            <w:shd w:fill="EDF2F8"/>
          </w:tcPr>
          <w:p>
            <w:pPr>
              <w:pStyle w:val="SDSTable"/>
              <w:spacing w:after="0"/>
            </w:pPr>
            <w:r>
              <w:rPr>
                <w:b w:val="0"/>
                <w:color w:val="000000"/>
              </w:rPr>
              <w:t>GET</w:t>
            </w:r>
          </w:p>
        </w:tc>
        <w:tc>
          <w:tcPr>
            <w:tcW w:type="dxa" w:w="4242"/>
            <w:vAlign w:val="center"/>
            <w:shd w:fill="EDF2F8"/>
          </w:tcPr>
          <w:p>
            <w:pPr>
              <w:pStyle w:val="SDSTable"/>
              <w:spacing w:after="0"/>
            </w:pPr>
            <w:r>
              <w:rPr>
                <w:b w:val="0"/>
                <w:color w:val="000000"/>
              </w:rPr>
              <w:t>/trello/oauth/callback</w:t>
            </w:r>
          </w:p>
        </w:tc>
        <w:tc>
          <w:tcPr>
            <w:tcW w:type="dxa" w:w="3701"/>
            <w:vAlign w:val="center"/>
            <w:shd w:fill="EDF2F8"/>
          </w:tcPr>
          <w:p>
            <w:pPr>
              <w:pStyle w:val="SDSTable"/>
              <w:spacing w:after="0"/>
            </w:pPr>
            <w:r>
              <w:rPr>
                <w:b w:val="0"/>
                <w:color w:val="000000"/>
              </w:rPr>
              <w:t>Callback backend xử lý code/state</w:t>
            </w:r>
          </w:p>
        </w:tc>
      </w:tr>
      <w:tr>
        <w:trPr>
          <w:cantSplit/>
        </w:trPr>
        <w:tc>
          <w:tcPr>
            <w:tcW w:type="dxa" w:w="1083"/>
            <w:vAlign w:val="center"/>
            <w:shd w:fill="FFFFFF"/>
          </w:tcPr>
          <w:p>
            <w:pPr>
              <w:pStyle w:val="SDSTable"/>
              <w:spacing w:after="0"/>
            </w:pPr>
            <w:r>
              <w:rPr>
                <w:b w:val="0"/>
                <w:color w:val="000000"/>
              </w:rPr>
              <w:t>GET</w:t>
            </w:r>
          </w:p>
        </w:tc>
        <w:tc>
          <w:tcPr>
            <w:tcW w:type="dxa" w:w="4242"/>
            <w:vAlign w:val="center"/>
            <w:shd w:fill="FFFFFF"/>
          </w:tcPr>
          <w:p>
            <w:pPr>
              <w:pStyle w:val="SDSTable"/>
              <w:spacing w:after="0"/>
            </w:pPr>
            <w:r>
              <w:rPr>
                <w:b w:val="0"/>
                <w:color w:val="000000"/>
              </w:rPr>
              <w:t>/trello/connections</w:t>
            </w:r>
          </w:p>
        </w:tc>
        <w:tc>
          <w:tcPr>
            <w:tcW w:type="dxa" w:w="3701"/>
            <w:vAlign w:val="center"/>
            <w:shd w:fill="FFFFFF"/>
          </w:tcPr>
          <w:p>
            <w:pPr>
              <w:pStyle w:val="SDSTable"/>
              <w:spacing w:after="0"/>
            </w:pPr>
            <w:r>
              <w:rPr>
                <w:b w:val="0"/>
                <w:color w:val="000000"/>
              </w:rPr>
              <w:t>Trạng thái và Trello identity, không trả token</w:t>
            </w:r>
          </w:p>
        </w:tc>
      </w:tr>
      <w:tr>
        <w:trPr>
          <w:cantSplit/>
        </w:trPr>
        <w:tc>
          <w:tcPr>
            <w:tcW w:type="dxa" w:w="1083"/>
            <w:vAlign w:val="center"/>
            <w:shd w:fill="EDF2F8"/>
          </w:tcPr>
          <w:p>
            <w:pPr>
              <w:pStyle w:val="SDSTable"/>
              <w:spacing w:after="0"/>
            </w:pPr>
            <w:r>
              <w:rPr>
                <w:b w:val="0"/>
                <w:color w:val="000000"/>
              </w:rPr>
              <w:t>DELETE</w:t>
            </w:r>
          </w:p>
        </w:tc>
        <w:tc>
          <w:tcPr>
            <w:tcW w:type="dxa" w:w="4242"/>
            <w:vAlign w:val="center"/>
            <w:shd w:fill="EDF2F8"/>
          </w:tcPr>
          <w:p>
            <w:pPr>
              <w:pStyle w:val="SDSTable"/>
              <w:spacing w:after="0"/>
            </w:pPr>
            <w:r>
              <w:rPr>
                <w:b w:val="0"/>
                <w:color w:val="000000"/>
              </w:rPr>
              <w:t>/trello/connections/{id}</w:t>
            </w:r>
          </w:p>
        </w:tc>
        <w:tc>
          <w:tcPr>
            <w:tcW w:type="dxa" w:w="3701"/>
            <w:vAlign w:val="center"/>
            <w:shd w:fill="EDF2F8"/>
          </w:tcPr>
          <w:p>
            <w:pPr>
              <w:pStyle w:val="SDSTable"/>
              <w:spacing w:after="0"/>
            </w:pPr>
            <w:r>
              <w:rPr>
                <w:b w:val="0"/>
                <w:color w:val="000000"/>
              </w:rPr>
              <w:t>Ngắt kết nối và xóa token lưu</w:t>
            </w:r>
          </w:p>
        </w:tc>
      </w:tr>
      <w:tr>
        <w:trPr>
          <w:cantSplit/>
        </w:trPr>
        <w:tc>
          <w:tcPr>
            <w:tcW w:type="dxa" w:w="1083"/>
            <w:vAlign w:val="center"/>
            <w:shd w:fill="FFFFFF"/>
          </w:tcPr>
          <w:p>
            <w:pPr>
              <w:pStyle w:val="SDSTable"/>
              <w:spacing w:after="0"/>
            </w:pPr>
            <w:r>
              <w:rPr>
                <w:b w:val="0"/>
                <w:color w:val="000000"/>
              </w:rPr>
              <w:t>GET</w:t>
            </w:r>
          </w:p>
        </w:tc>
        <w:tc>
          <w:tcPr>
            <w:tcW w:type="dxa" w:w="4242"/>
            <w:vAlign w:val="center"/>
            <w:shd w:fill="FFFFFF"/>
          </w:tcPr>
          <w:p>
            <w:pPr>
              <w:pStyle w:val="SDSTable"/>
              <w:spacing w:after="0"/>
            </w:pPr>
            <w:r>
              <w:rPr>
                <w:b w:val="0"/>
                <w:color w:val="000000"/>
              </w:rPr>
              <w:t>/trello/connections/{id}/boards</w:t>
            </w:r>
          </w:p>
        </w:tc>
        <w:tc>
          <w:tcPr>
            <w:tcW w:type="dxa" w:w="3701"/>
            <w:vAlign w:val="center"/>
            <w:shd w:fill="FFFFFF"/>
          </w:tcPr>
          <w:p>
            <w:pPr>
              <w:pStyle w:val="SDSTable"/>
              <w:spacing w:after="0"/>
            </w:pPr>
            <w:r>
              <w:rPr>
                <w:b w:val="0"/>
                <w:color w:val="000000"/>
              </w:rPr>
              <w:t>Board có thể sử dụng</w:t>
            </w:r>
          </w:p>
        </w:tc>
      </w:tr>
      <w:tr>
        <w:trPr>
          <w:cantSplit/>
        </w:trPr>
        <w:tc>
          <w:tcPr>
            <w:tcW w:type="dxa" w:w="1083"/>
            <w:vAlign w:val="center"/>
            <w:shd w:fill="EDF2F8"/>
          </w:tcPr>
          <w:p>
            <w:pPr>
              <w:pStyle w:val="SDSTable"/>
              <w:spacing w:after="0"/>
            </w:pPr>
            <w:r>
              <w:rPr>
                <w:b w:val="0"/>
                <w:color w:val="000000"/>
              </w:rPr>
              <w:t>GET</w:t>
            </w:r>
          </w:p>
        </w:tc>
        <w:tc>
          <w:tcPr>
            <w:tcW w:type="dxa" w:w="4242"/>
            <w:vAlign w:val="center"/>
            <w:shd w:fill="EDF2F8"/>
          </w:tcPr>
          <w:p>
            <w:pPr>
              <w:pStyle w:val="SDSTable"/>
              <w:spacing w:after="0"/>
            </w:pPr>
            <w:r>
              <w:rPr>
                <w:b w:val="0"/>
                <w:color w:val="000000"/>
              </w:rPr>
              <w:t>/trello/boards/{id}/lists</w:t>
            </w:r>
          </w:p>
        </w:tc>
        <w:tc>
          <w:tcPr>
            <w:tcW w:type="dxa" w:w="3701"/>
            <w:vAlign w:val="center"/>
            <w:shd w:fill="EDF2F8"/>
          </w:tcPr>
          <w:p>
            <w:pPr>
              <w:pStyle w:val="SDSTable"/>
              <w:spacing w:after="0"/>
            </w:pPr>
            <w:r>
              <w:rPr>
                <w:b w:val="0"/>
                <w:color w:val="000000"/>
              </w:rPr>
              <w:t>List theo connection được chỉ định</w:t>
            </w:r>
          </w:p>
        </w:tc>
      </w:tr>
      <w:tr>
        <w:trPr>
          <w:cantSplit/>
        </w:trPr>
        <w:tc>
          <w:tcPr>
            <w:tcW w:type="dxa" w:w="1083"/>
            <w:vAlign w:val="center"/>
            <w:shd w:fill="FFFFFF"/>
          </w:tcPr>
          <w:p>
            <w:pPr>
              <w:pStyle w:val="SDSTable"/>
              <w:spacing w:after="0"/>
            </w:pPr>
            <w:r>
              <w:rPr>
                <w:b w:val="0"/>
                <w:color w:val="000000"/>
              </w:rPr>
              <w:t>GET</w:t>
            </w:r>
          </w:p>
        </w:tc>
        <w:tc>
          <w:tcPr>
            <w:tcW w:type="dxa" w:w="4242"/>
            <w:vAlign w:val="center"/>
            <w:shd w:fill="FFFFFF"/>
          </w:tcPr>
          <w:p>
            <w:pPr>
              <w:pStyle w:val="SDSTable"/>
              <w:spacing w:after="0"/>
            </w:pPr>
            <w:r>
              <w:rPr>
                <w:b w:val="0"/>
                <w:color w:val="000000"/>
              </w:rPr>
              <w:t>/trello/boards/{id}/members</w:t>
            </w:r>
          </w:p>
        </w:tc>
        <w:tc>
          <w:tcPr>
            <w:tcW w:type="dxa" w:w="3701"/>
            <w:vAlign w:val="center"/>
            <w:shd w:fill="FFFFFF"/>
          </w:tcPr>
          <w:p>
            <w:pPr>
              <w:pStyle w:val="SDSTable"/>
              <w:spacing w:after="0"/>
            </w:pPr>
            <w:r>
              <w:rPr>
                <w:b w:val="0"/>
                <w:color w:val="000000"/>
              </w:rPr>
              <w:t>Member của Board theo connection</w:t>
            </w:r>
          </w:p>
        </w:tc>
      </w:tr>
    </w:tbl>
    <w:p>
      <w:pPr>
        <w:pStyle w:val="SDSSpacer"/>
      </w:pPr>
      <w:r/>
    </w:p>
    <w:p>
      <w:pPr/>
      <w:r>
        <w:t>Mọi truy vấn Board/List/member đều yêu cầu connection thuộc user, không chỉ nhận một Trello ID tùy ý. Callback được correlate với authorization transaction đã tạo, kiểm tra state/PKCE, thời hạn và dùng một lần; không yêu cầu JWT query string. Từ chối cấp quyền không làm mất review draft.</w:t>
      </w:r>
    </w:p>
    <w:p>
      <w:pPr>
        <w:pStyle w:val="Heading2"/>
      </w:pPr>
      <w:r>
        <w:t>6 7 Destination và resolve API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083"/>
        <w:gridCol w:w="4242"/>
        <w:gridCol w:w="3701"/>
      </w:tblGrid>
      <w:tr>
        <w:trPr>
          <w:cantSplit/>
          <w:tblHeader/>
        </w:trPr>
        <w:tc>
          <w:tcPr>
            <w:tcW w:type="dxa" w:w="1083"/>
            <w:vAlign w:val="center"/>
            <w:shd w:fill="1F3864"/>
          </w:tcPr>
          <w:p>
            <w:pPr>
              <w:pStyle w:val="SDSTable"/>
              <w:spacing w:after="0"/>
            </w:pPr>
            <w:r>
              <w:rPr>
                <w:b/>
                <w:color w:val="FFFFFF"/>
              </w:rPr>
              <w:t>Method</w:t>
            </w:r>
          </w:p>
        </w:tc>
        <w:tc>
          <w:tcPr>
            <w:tcW w:type="dxa" w:w="4242"/>
            <w:vAlign w:val="center"/>
            <w:shd w:fill="1F3864"/>
          </w:tcPr>
          <w:p>
            <w:pPr>
              <w:pStyle w:val="SDSTable"/>
              <w:spacing w:after="0"/>
            </w:pPr>
            <w:r>
              <w:rPr>
                <w:b/>
                <w:color w:val="FFFFFF"/>
              </w:rPr>
              <w:t>Path</w:t>
            </w:r>
          </w:p>
        </w:tc>
        <w:tc>
          <w:tcPr>
            <w:tcW w:type="dxa" w:w="3701"/>
            <w:vAlign w:val="center"/>
            <w:shd w:fill="1F3864"/>
          </w:tcPr>
          <w:p>
            <w:pPr>
              <w:pStyle w:val="SDSTable"/>
              <w:spacing w:after="0"/>
            </w:pPr>
            <w:r>
              <w:rPr>
                <w:b/>
                <w:color w:val="FFFFFF"/>
              </w:rPr>
              <w:t>Ý nghĩa</w:t>
            </w:r>
          </w:p>
        </w:tc>
      </w:tr>
      <w:tr>
        <w:trPr>
          <w:cantSplit/>
        </w:trPr>
        <w:tc>
          <w:tcPr>
            <w:tcW w:type="dxa" w:w="1083"/>
            <w:vAlign w:val="center"/>
            <w:shd w:fill="FFFFFF"/>
          </w:tcPr>
          <w:p>
            <w:pPr>
              <w:pStyle w:val="SDSTable"/>
              <w:spacing w:after="0"/>
            </w:pPr>
            <w:r>
              <w:rPr>
                <w:b w:val="0"/>
                <w:color w:val="000000"/>
              </w:rPr>
              <w:t>PUT</w:t>
            </w:r>
          </w:p>
        </w:tc>
        <w:tc>
          <w:tcPr>
            <w:tcW w:type="dxa" w:w="4242"/>
            <w:vAlign w:val="center"/>
            <w:shd w:fill="FFFFFF"/>
          </w:tcPr>
          <w:p>
            <w:pPr>
              <w:pStyle w:val="SDSTable"/>
              <w:spacing w:after="0"/>
            </w:pPr>
            <w:r>
              <w:rPr>
                <w:b w:val="0"/>
                <w:color w:val="000000"/>
              </w:rPr>
              <w:t>/meetings/{id}/destination</w:t>
            </w:r>
          </w:p>
        </w:tc>
        <w:tc>
          <w:tcPr>
            <w:tcW w:type="dxa" w:w="3701"/>
            <w:vAlign w:val="center"/>
            <w:shd w:fill="FFFFFF"/>
          </w:tcPr>
          <w:p>
            <w:pPr>
              <w:pStyle w:val="SDSTable"/>
              <w:spacing w:after="0"/>
            </w:pPr>
            <w:r>
              <w:rPr>
                <w:b w:val="0"/>
                <w:color w:val="000000"/>
              </w:rPr>
              <w:t>Lưu connectionId, boardId, listId, expectedVersion</w:t>
            </w:r>
          </w:p>
        </w:tc>
      </w:tr>
      <w:tr>
        <w:trPr>
          <w:cantSplit/>
        </w:trPr>
        <w:tc>
          <w:tcPr>
            <w:tcW w:type="dxa" w:w="1083"/>
            <w:vAlign w:val="center"/>
            <w:shd w:fill="EDF2F8"/>
          </w:tcPr>
          <w:p>
            <w:pPr>
              <w:pStyle w:val="SDSTable"/>
              <w:spacing w:after="0"/>
            </w:pPr>
            <w:r>
              <w:rPr>
                <w:b w:val="0"/>
                <w:color w:val="000000"/>
              </w:rPr>
              <w:t>POST</w:t>
            </w:r>
          </w:p>
        </w:tc>
        <w:tc>
          <w:tcPr>
            <w:tcW w:type="dxa" w:w="4242"/>
            <w:vAlign w:val="center"/>
            <w:shd w:fill="EDF2F8"/>
          </w:tcPr>
          <w:p>
            <w:pPr>
              <w:pStyle w:val="SDSTable"/>
              <w:spacing w:after="0"/>
            </w:pPr>
            <w:r>
              <w:rPr>
                <w:b w:val="0"/>
                <w:color w:val="000000"/>
              </w:rPr>
              <w:t>/meetings/{id}/resolve-members</w:t>
            </w:r>
          </w:p>
        </w:tc>
        <w:tc>
          <w:tcPr>
            <w:tcW w:type="dxa" w:w="3701"/>
            <w:vAlign w:val="center"/>
            <w:shd w:fill="EDF2F8"/>
          </w:tcPr>
          <w:p>
            <w:pPr>
              <w:pStyle w:val="SDSTable"/>
              <w:spacing w:after="0"/>
            </w:pPr>
            <w:r>
              <w:rPr>
                <w:b w:val="0"/>
                <w:color w:val="000000"/>
              </w:rPr>
              <w:t>Gợi ý mapping theo Board và task versions</w:t>
            </w:r>
          </w:p>
        </w:tc>
      </w:tr>
      <w:tr>
        <w:trPr>
          <w:cantSplit/>
        </w:trPr>
        <w:tc>
          <w:tcPr>
            <w:tcW w:type="dxa" w:w="1083"/>
            <w:vAlign w:val="center"/>
            <w:shd w:fill="FFFFFF"/>
          </w:tcPr>
          <w:p>
            <w:pPr>
              <w:pStyle w:val="SDSTable"/>
              <w:spacing w:after="0"/>
            </w:pPr>
            <w:r>
              <w:rPr>
                <w:b w:val="0"/>
                <w:color w:val="000000"/>
              </w:rPr>
              <w:t>POST</w:t>
            </w:r>
          </w:p>
        </w:tc>
        <w:tc>
          <w:tcPr>
            <w:tcW w:type="dxa" w:w="4242"/>
            <w:vAlign w:val="center"/>
            <w:shd w:fill="FFFFFF"/>
          </w:tcPr>
          <w:p>
            <w:pPr>
              <w:pStyle w:val="SDSTable"/>
              <w:spacing w:after="0"/>
            </w:pPr>
            <w:r>
              <w:rPr>
                <w:b w:val="0"/>
                <w:color w:val="000000"/>
              </w:rPr>
              <w:t>/meetings/{id}/resolve-deadlines</w:t>
            </w:r>
          </w:p>
        </w:tc>
        <w:tc>
          <w:tcPr>
            <w:tcW w:type="dxa" w:w="3701"/>
            <w:vAlign w:val="center"/>
            <w:shd w:fill="FFFFFF"/>
          </w:tcPr>
          <w:p>
            <w:pPr>
              <w:pStyle w:val="SDSTable"/>
              <w:spacing w:after="0"/>
            </w:pPr>
            <w:r>
              <w:rPr>
                <w:b w:val="0"/>
                <w:color w:val="000000"/>
              </w:rPr>
              <w:t>Gợi ý chuẩn hóa theo input version</w:t>
            </w:r>
          </w:p>
        </w:tc>
      </w:tr>
    </w:tbl>
    <w:p>
      <w:pPr>
        <w:pStyle w:val="SDSSpacer"/>
      </w:pPr>
      <w:r/>
    </w:p>
    <w:p>
      <w:pPr/>
      <w:r>
        <w:t>Resolve chỉ đưa đề xuất và cập nhật draft với version checks; không duyệt hoặc tạo card. Lưu destination mới tăng destinationVersion và làm mapping/snapshot cũ mất hiệu lực khi còn editable.</w:t>
      </w:r>
    </w:p>
    <w:p>
      <w:pPr>
        <w:pStyle w:val="Heading2"/>
      </w:pPr>
      <w:r>
        <w:t>6 8 Approve và Sync API</w:t>
      </w:r>
    </w:p>
    <w:p>
      <w:pPr/>
      <w:r>
        <w:t>POST /meetings/{id}/approve-and-sync thay cho hai thao tác confirm và sync rời rạc trong v2. Request chứa task IDs được chọn, expectedVersions và expectedDestinationVersion; một transaction tạo snapshots và sync job. Nếu một task không hợp lệ, trả 422 theo task và không enqueue một phần của request này.</w:t>
      </w:r>
    </w:p>
    <w:p>
      <w:pPr>
        <w:pStyle w:val="SDSCode"/>
        <w:keepNext/>
      </w:pPr>
      <w:r>
        <w:t>{</w:t>
      </w:r>
    </w:p>
    <w:p>
      <w:pPr>
        <w:pStyle w:val="SDSCode"/>
        <w:keepNext/>
      </w:pPr>
      <w:r>
        <w:t xml:space="preserve">  "expectedDestinationVersion": 2,</w:t>
      </w:r>
    </w:p>
    <w:p>
      <w:pPr>
        <w:pStyle w:val="SDSCode"/>
        <w:keepNext/>
      </w:pPr>
      <w:r>
        <w:t xml:space="preserve">  "tasks": [</w:t>
      </w:r>
    </w:p>
    <w:p>
      <w:pPr>
        <w:pStyle w:val="SDSCode"/>
        <w:keepNext/>
      </w:pPr>
      <w:r>
        <w:t xml:space="preserve">    {"taskId": "task-id-1", "expectedVersion": 4},</w:t>
      </w:r>
    </w:p>
    <w:p>
      <w:pPr>
        <w:pStyle w:val="SDSCode"/>
        <w:keepNext/>
      </w:pPr>
      <w:r>
        <w:t xml:space="preserve">    {"taskId": "task-id-2", "expectedVersion": 1}</w:t>
      </w:r>
    </w:p>
    <w:p>
      <w:pPr>
        <w:pStyle w:val="SDSCode"/>
        <w:keepNext/>
      </w:pPr>
      <w:r>
        <w:t xml:space="preserve">  ]</w:t>
      </w:r>
    </w:p>
    <w:p>
      <w:pPr>
        <w:pStyle w:val="SDSCode"/>
        <w:keepNext w:val="0"/>
      </w:pPr>
      <w:r>
        <w:t>}</w:t>
      </w:r>
    </w:p>
    <w:p>
      <w:pPr>
        <w:pStyle w:val="SDSSpacer"/>
      </w:pPr>
      <w:r/>
    </w:p>
    <w:p>
      <w:pPr/>
      <w:r>
        <w:t>Response 202 gồm syncJobId, status QUEUED và taskCount. Worker xử lý từng item độc lập; request enqueue là all-or-none trong DB nhưng kết quả Trello có thể thành công một phần.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083"/>
        <w:gridCol w:w="4242"/>
        <w:gridCol w:w="3701"/>
      </w:tblGrid>
      <w:tr>
        <w:trPr>
          <w:cantSplit/>
          <w:tblHeader/>
        </w:trPr>
        <w:tc>
          <w:tcPr>
            <w:tcW w:type="dxa" w:w="1083"/>
            <w:vAlign w:val="center"/>
            <w:shd w:fill="1F3864"/>
          </w:tcPr>
          <w:p>
            <w:pPr>
              <w:pStyle w:val="SDSTable"/>
              <w:spacing w:after="0"/>
            </w:pPr>
            <w:r>
              <w:rPr>
                <w:b/>
                <w:color w:val="FFFFFF"/>
              </w:rPr>
              <w:t>Method</w:t>
            </w:r>
          </w:p>
        </w:tc>
        <w:tc>
          <w:tcPr>
            <w:tcW w:type="dxa" w:w="4242"/>
            <w:vAlign w:val="center"/>
            <w:shd w:fill="1F3864"/>
          </w:tcPr>
          <w:p>
            <w:pPr>
              <w:pStyle w:val="SDSTable"/>
              <w:spacing w:after="0"/>
            </w:pPr>
            <w:r>
              <w:rPr>
                <w:b/>
                <w:color w:val="FFFFFF"/>
              </w:rPr>
              <w:t>Path</w:t>
            </w:r>
          </w:p>
        </w:tc>
        <w:tc>
          <w:tcPr>
            <w:tcW w:type="dxa" w:w="3701"/>
            <w:vAlign w:val="center"/>
            <w:shd w:fill="1F3864"/>
          </w:tcPr>
          <w:p>
            <w:pPr>
              <w:pStyle w:val="SDSTable"/>
              <w:spacing w:after="0"/>
            </w:pPr>
            <w:r>
              <w:rPr>
                <w:b/>
                <w:color w:val="FFFFFF"/>
              </w:rPr>
              <w:t>Ý nghĩa</w:t>
            </w:r>
          </w:p>
        </w:tc>
      </w:tr>
      <w:tr>
        <w:trPr>
          <w:cantSplit/>
        </w:trPr>
        <w:tc>
          <w:tcPr>
            <w:tcW w:type="dxa" w:w="1083"/>
            <w:vAlign w:val="center"/>
            <w:shd w:fill="FFFFFF"/>
          </w:tcPr>
          <w:p>
            <w:pPr>
              <w:pStyle w:val="SDSTable"/>
              <w:spacing w:after="0"/>
            </w:pPr>
            <w:r>
              <w:rPr>
                <w:b w:val="0"/>
                <w:color w:val="000000"/>
              </w:rPr>
              <w:t>GET</w:t>
            </w:r>
          </w:p>
        </w:tc>
        <w:tc>
          <w:tcPr>
            <w:tcW w:type="dxa" w:w="4242"/>
            <w:vAlign w:val="center"/>
            <w:shd w:fill="FFFFFF"/>
          </w:tcPr>
          <w:p>
            <w:pPr>
              <w:pStyle w:val="SDSTable"/>
              <w:spacing w:after="0"/>
            </w:pPr>
            <w:r>
              <w:rPr>
                <w:b w:val="0"/>
                <w:color w:val="000000"/>
              </w:rPr>
              <w:t>/sync-jobs/{id}</w:t>
            </w:r>
          </w:p>
        </w:tc>
        <w:tc>
          <w:tcPr>
            <w:tcW w:type="dxa" w:w="3701"/>
            <w:vAlign w:val="center"/>
            <w:shd w:fill="FFFFFF"/>
          </w:tcPr>
          <w:p>
            <w:pPr>
              <w:pStyle w:val="SDSTable"/>
              <w:spacing w:after="0"/>
            </w:pPr>
            <w:r>
              <w:rPr>
                <w:b w:val="0"/>
                <w:color w:val="000000"/>
              </w:rPr>
              <w:t>Kết quả từng task và batch summary</w:t>
            </w:r>
          </w:p>
        </w:tc>
      </w:tr>
      <w:tr>
        <w:trPr>
          <w:cantSplit/>
        </w:trPr>
        <w:tc>
          <w:tcPr>
            <w:tcW w:type="dxa" w:w="1083"/>
            <w:vAlign w:val="center"/>
            <w:shd w:fill="EDF2F8"/>
          </w:tcPr>
          <w:p>
            <w:pPr>
              <w:pStyle w:val="SDSTable"/>
              <w:spacing w:after="0"/>
            </w:pPr>
            <w:r>
              <w:rPr>
                <w:b w:val="0"/>
                <w:color w:val="000000"/>
              </w:rPr>
              <w:t>POST</w:t>
            </w:r>
          </w:p>
        </w:tc>
        <w:tc>
          <w:tcPr>
            <w:tcW w:type="dxa" w:w="4242"/>
            <w:vAlign w:val="center"/>
            <w:shd w:fill="EDF2F8"/>
          </w:tcPr>
          <w:p>
            <w:pPr>
              <w:pStyle w:val="SDSTable"/>
              <w:spacing w:after="0"/>
            </w:pPr>
            <w:r>
              <w:rPr>
                <w:b w:val="0"/>
                <w:color w:val="000000"/>
              </w:rPr>
              <w:t>/sync-items/{id}/retry</w:t>
            </w:r>
          </w:p>
        </w:tc>
        <w:tc>
          <w:tcPr>
            <w:tcW w:type="dxa" w:w="3701"/>
            <w:vAlign w:val="center"/>
            <w:shd w:fill="EDF2F8"/>
          </w:tcPr>
          <w:p>
            <w:pPr>
              <w:pStyle w:val="SDSTable"/>
              <w:spacing w:after="0"/>
            </w:pPr>
            <w:r>
              <w:rPr>
                <w:b w:val="0"/>
                <w:color w:val="000000"/>
              </w:rPr>
              <w:t>Retry FAILED an toàn, cùng snapshot</w:t>
            </w:r>
          </w:p>
        </w:tc>
      </w:tr>
      <w:tr>
        <w:trPr>
          <w:cantSplit/>
        </w:trPr>
        <w:tc>
          <w:tcPr>
            <w:tcW w:type="dxa" w:w="1083"/>
            <w:vAlign w:val="center"/>
            <w:shd w:fill="FFFFFF"/>
          </w:tcPr>
          <w:p>
            <w:pPr>
              <w:pStyle w:val="SDSTable"/>
              <w:spacing w:after="0"/>
            </w:pPr>
            <w:r>
              <w:rPr>
                <w:b w:val="0"/>
                <w:color w:val="000000"/>
              </w:rPr>
              <w:t>POST</w:t>
            </w:r>
          </w:p>
        </w:tc>
        <w:tc>
          <w:tcPr>
            <w:tcW w:type="dxa" w:w="4242"/>
            <w:vAlign w:val="center"/>
            <w:shd w:fill="FFFFFF"/>
          </w:tcPr>
          <w:p>
            <w:pPr>
              <w:pStyle w:val="SDSTable"/>
              <w:spacing w:after="0"/>
            </w:pPr>
            <w:r>
              <w:rPr>
                <w:b w:val="0"/>
                <w:color w:val="000000"/>
              </w:rPr>
              <w:t>/sync-items/{id}/reconcile</w:t>
            </w:r>
          </w:p>
        </w:tc>
        <w:tc>
          <w:tcPr>
            <w:tcW w:type="dxa" w:w="3701"/>
            <w:vAlign w:val="center"/>
            <w:shd w:fill="FFFFFF"/>
          </w:tcPr>
          <w:p>
            <w:pPr>
              <w:pStyle w:val="SDSTable"/>
              <w:spacing w:after="0"/>
            </w:pPr>
            <w:r>
              <w:rPr>
                <w:b w:val="0"/>
                <w:color w:val="000000"/>
              </w:rPr>
              <w:t>Đối soát UNKNOWN</w:t>
            </w:r>
          </w:p>
        </w:tc>
      </w:tr>
      <w:tr>
        <w:trPr>
          <w:cantSplit/>
        </w:trPr>
        <w:tc>
          <w:tcPr>
            <w:tcW w:type="dxa" w:w="1083"/>
            <w:vAlign w:val="center"/>
            <w:shd w:fill="EDF2F8"/>
          </w:tcPr>
          <w:p>
            <w:pPr>
              <w:pStyle w:val="SDSTable"/>
              <w:spacing w:after="0"/>
            </w:pPr>
            <w:r>
              <w:rPr>
                <w:b w:val="0"/>
                <w:color w:val="000000"/>
              </w:rPr>
              <w:t>POST</w:t>
            </w:r>
          </w:p>
        </w:tc>
        <w:tc>
          <w:tcPr>
            <w:tcW w:type="dxa" w:w="4242"/>
            <w:vAlign w:val="center"/>
            <w:shd w:fill="EDF2F8"/>
          </w:tcPr>
          <w:p>
            <w:pPr>
              <w:pStyle w:val="SDSTable"/>
              <w:spacing w:after="0"/>
            </w:pPr>
            <w:r>
              <w:rPr>
                <w:b w:val="0"/>
                <w:color w:val="000000"/>
              </w:rPr>
              <w:t>/sync-items/{id}/link-card</w:t>
            </w:r>
          </w:p>
        </w:tc>
        <w:tc>
          <w:tcPr>
            <w:tcW w:type="dxa" w:w="3701"/>
            <w:vAlign w:val="center"/>
            <w:shd w:fill="EDF2F8"/>
          </w:tcPr>
          <w:p>
            <w:pPr>
              <w:pStyle w:val="SDSTable"/>
              <w:spacing w:after="0"/>
            </w:pPr>
            <w:r>
              <w:rPr>
                <w:b w:val="0"/>
                <w:color w:val="000000"/>
              </w:rPr>
              <w:t>Xác minh và liên kết card đã tồn tại</w:t>
            </w:r>
          </w:p>
        </w:tc>
      </w:tr>
      <w:tr>
        <w:trPr>
          <w:cantSplit/>
        </w:trPr>
        <w:tc>
          <w:tcPr>
            <w:tcW w:type="dxa" w:w="1083"/>
            <w:vAlign w:val="center"/>
            <w:shd w:fill="FFFFFF"/>
          </w:tcPr>
          <w:p>
            <w:pPr>
              <w:pStyle w:val="SDSTable"/>
              <w:spacing w:after="0"/>
            </w:pPr>
            <w:r>
              <w:rPr>
                <w:b w:val="0"/>
                <w:color w:val="000000"/>
              </w:rPr>
              <w:t>POST</w:t>
            </w:r>
          </w:p>
        </w:tc>
        <w:tc>
          <w:tcPr>
            <w:tcW w:type="dxa" w:w="4242"/>
            <w:vAlign w:val="center"/>
            <w:shd w:fill="FFFFFF"/>
          </w:tcPr>
          <w:p>
            <w:pPr>
              <w:pStyle w:val="SDSTable"/>
              <w:spacing w:after="0"/>
            </w:pPr>
            <w:r>
              <w:rPr>
                <w:b w:val="0"/>
                <w:color w:val="000000"/>
              </w:rPr>
              <w:t>/sync-items/{id}/recreate</w:t>
            </w:r>
          </w:p>
        </w:tc>
        <w:tc>
          <w:tcPr>
            <w:tcW w:type="dxa" w:w="3701"/>
            <w:vAlign w:val="center"/>
            <w:shd w:fill="FFFFFF"/>
          </w:tcPr>
          <w:p>
            <w:pPr>
              <w:pStyle w:val="SDSTable"/>
              <w:spacing w:after="0"/>
            </w:pPr>
            <w:r>
              <w:rPr>
                <w:b w:val="0"/>
                <w:color w:val="000000"/>
              </w:rPr>
              <w:t>Tạo lại có xác nhận riêng sau đối soát</w:t>
            </w:r>
          </w:p>
        </w:tc>
      </w:tr>
    </w:tbl>
    <w:p>
      <w:pPr>
        <w:pStyle w:val="SDSSpacer"/>
      </w:pPr>
      <w:r/>
    </w:p>
    <w:p>
      <w:pPr/>
      <w:r>
        <w:t>Retry không nhận snapshot mới; muốn sửa task phải hủy snapshot thất bại có thể sửa rồi approve-and-sync lại. Retry trên SYNCED trả kết quả hiện có; trên UNKNOWN trả 409 RECONCILIATION_REQUIRED. Recreate cần expectedVersion, acknowledgementDuplicateRisk và quyền owner; luôn ghi audit event.</w:t>
      </w:r>
    </w:p>
    <w:p>
      <w:pPr>
        <w:pStyle w:val="SDSCode"/>
        <w:keepNext/>
      </w:pPr>
      <w:r>
        <w:t>{</w:t>
      </w:r>
    </w:p>
    <w:p>
      <w:pPr>
        <w:pStyle w:val="SDSCode"/>
        <w:keepNext/>
      </w:pPr>
      <w:r>
        <w:t xml:space="preserve">  "status": "NEEDS_ACTION",</w:t>
      </w:r>
    </w:p>
    <w:p>
      <w:pPr>
        <w:pStyle w:val="SDSCode"/>
        <w:keepNext/>
      </w:pPr>
      <w:r>
        <w:t xml:space="preserve">  "summary": {"synced": 1, "failed": 0, "unknown": 1},</w:t>
      </w:r>
    </w:p>
    <w:p>
      <w:pPr>
        <w:pStyle w:val="SDSCode"/>
        <w:keepNext/>
      </w:pPr>
      <w:r>
        <w:t xml:space="preserve">  "results": [</w:t>
      </w:r>
    </w:p>
    <w:p>
      <w:pPr>
        <w:pStyle w:val="SDSCode"/>
        <w:keepNext/>
      </w:pPr>
      <w:r>
        <w:t xml:space="preserve">    {"taskId": "task-id-1", "status": "SYNCED", "cardId": "card-id"},</w:t>
      </w:r>
    </w:p>
    <w:p>
      <w:pPr>
        <w:pStyle w:val="SDSCode"/>
        <w:keepNext/>
      </w:pPr>
      <w:r>
        <w:t xml:space="preserve">    {"taskId": "task-id-2", "status": "UNKNOWN", "retryable": false}</w:t>
      </w:r>
    </w:p>
    <w:p>
      <w:pPr>
        <w:pStyle w:val="SDSCode"/>
        <w:keepNext/>
      </w:pPr>
      <w:r>
        <w:t xml:space="preserve">  ]</w:t>
      </w:r>
    </w:p>
    <w:p>
      <w:pPr>
        <w:pStyle w:val="SDSCode"/>
        <w:keepNext w:val="0"/>
      </w:pPr>
      <w:r>
        <w:t>}</w:t>
      </w:r>
    </w:p>
    <w:p>
      <w:pPr>
        <w:pStyle w:val="SDSSpacer"/>
      </w:pPr>
      <w:r/>
    </w:p>
    <w:p>
      <w:pPr>
        <w:pStyle w:val="Heading2"/>
      </w:pPr>
      <w:r>
        <w:t>6 9 Error Response</w:t>
      </w:r>
    </w:p>
    <w:p>
      <w:pPr>
        <w:pStyle w:val="SDSCode"/>
        <w:keepNext/>
      </w:pPr>
      <w:r>
        <w:t>{</w:t>
      </w:r>
    </w:p>
    <w:p>
      <w:pPr>
        <w:pStyle w:val="SDSCode"/>
        <w:keepNext/>
      </w:pPr>
      <w:r>
        <w:t xml:space="preserve">  "timestamp": "2026-10-05T09:00:00Z",</w:t>
      </w:r>
    </w:p>
    <w:p>
      <w:pPr>
        <w:pStyle w:val="SDSCode"/>
        <w:keepNext/>
      </w:pPr>
      <w:r>
        <w:t xml:space="preserve">  "traceId": "trace-id",</w:t>
      </w:r>
    </w:p>
    <w:p>
      <w:pPr>
        <w:pStyle w:val="SDSCode"/>
        <w:keepNext/>
      </w:pPr>
      <w:r>
        <w:t xml:space="preserve">  "status": 409,</w:t>
      </w:r>
    </w:p>
    <w:p>
      <w:pPr>
        <w:pStyle w:val="SDSCode"/>
        <w:keepNext/>
      </w:pPr>
      <w:r>
        <w:t xml:space="preserve">  "code": "STALE_VERSION",</w:t>
      </w:r>
    </w:p>
    <w:p>
      <w:pPr>
        <w:pStyle w:val="SDSCode"/>
        <w:keepNext/>
      </w:pPr>
      <w:r>
        <w:t xml:space="preserve">  "message": "Task đã thay đổi. Tải lại để duyệt phiên bản mới.",</w:t>
      </w:r>
    </w:p>
    <w:p>
      <w:pPr>
        <w:pStyle w:val="SDSCode"/>
        <w:keepNext/>
      </w:pPr>
      <w:r>
        <w:t xml:space="preserve">  "retryable": false,</w:t>
      </w:r>
    </w:p>
    <w:p>
      <w:pPr>
        <w:pStyle w:val="SDSCode"/>
        <w:keepNext/>
      </w:pPr>
      <w:r>
        <w:t xml:space="preserve">  "details": [{"taskId": "task-id", "currentVersion": 5}]</w:t>
      </w:r>
    </w:p>
    <w:p>
      <w:pPr>
        <w:pStyle w:val="SDSCode"/>
        <w:keepNext w:val="0"/>
      </w:pPr>
      <w:r>
        <w:t>}</w:t>
      </w:r>
    </w:p>
    <w:p>
      <w:pPr>
        <w:pStyle w:val="SDSSpacer"/>
      </w:pPr>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083"/>
        <w:gridCol w:w="3610"/>
        <w:gridCol w:w="4332"/>
      </w:tblGrid>
      <w:tr>
        <w:trPr>
          <w:cantSplit/>
          <w:tblHeader/>
        </w:trPr>
        <w:tc>
          <w:tcPr>
            <w:tcW w:type="dxa" w:w="1083"/>
            <w:vAlign w:val="center"/>
            <w:shd w:fill="1F3864"/>
          </w:tcPr>
          <w:p>
            <w:pPr>
              <w:pStyle w:val="SDSTable"/>
              <w:spacing w:after="0"/>
            </w:pPr>
            <w:r>
              <w:rPr>
                <w:b/>
                <w:color w:val="FFFFFF"/>
              </w:rPr>
              <w:t>HTTP</w:t>
            </w:r>
          </w:p>
        </w:tc>
        <w:tc>
          <w:tcPr>
            <w:tcW w:type="dxa" w:w="3610"/>
            <w:vAlign w:val="center"/>
            <w:shd w:fill="1F3864"/>
          </w:tcPr>
          <w:p>
            <w:pPr>
              <w:pStyle w:val="SDSTable"/>
              <w:spacing w:after="0"/>
            </w:pPr>
            <w:r>
              <w:rPr>
                <w:b/>
                <w:color w:val="FFFFFF"/>
              </w:rPr>
              <w:t>Mã ví dụ</w:t>
            </w:r>
          </w:p>
        </w:tc>
        <w:tc>
          <w:tcPr>
            <w:tcW w:type="dxa" w:w="4332"/>
            <w:vAlign w:val="center"/>
            <w:shd w:fill="1F3864"/>
          </w:tcPr>
          <w:p>
            <w:pPr>
              <w:pStyle w:val="SDSTable"/>
              <w:spacing w:after="0"/>
            </w:pPr>
            <w:r>
              <w:rPr>
                <w:b/>
                <w:color w:val="FFFFFF"/>
              </w:rPr>
              <w:t>Hướng xử lý</w:t>
            </w:r>
          </w:p>
        </w:tc>
      </w:tr>
      <w:tr>
        <w:trPr>
          <w:cantSplit/>
        </w:trPr>
        <w:tc>
          <w:tcPr>
            <w:tcW w:type="dxa" w:w="1083"/>
            <w:vAlign w:val="center"/>
            <w:shd w:fill="FFFFFF"/>
          </w:tcPr>
          <w:p>
            <w:pPr>
              <w:pStyle w:val="SDSTable"/>
              <w:spacing w:after="0"/>
            </w:pPr>
            <w:r>
              <w:rPr>
                <w:b w:val="0"/>
                <w:color w:val="000000"/>
              </w:rPr>
              <w:t>400</w:t>
            </w:r>
          </w:p>
        </w:tc>
        <w:tc>
          <w:tcPr>
            <w:tcW w:type="dxa" w:w="3610"/>
            <w:vAlign w:val="center"/>
            <w:shd w:fill="FFFFFF"/>
          </w:tcPr>
          <w:p>
            <w:pPr>
              <w:pStyle w:val="SDSTable"/>
              <w:spacing w:after="0"/>
            </w:pPr>
            <w:r>
              <w:rPr>
                <w:b w:val="0"/>
                <w:color w:val="000000"/>
              </w:rPr>
              <w:t>INVALID_INPUT, INVALID_ENCODING</w:t>
            </w:r>
          </w:p>
        </w:tc>
        <w:tc>
          <w:tcPr>
            <w:tcW w:type="dxa" w:w="4332"/>
            <w:vAlign w:val="center"/>
            <w:shd w:fill="FFFFFF"/>
          </w:tcPr>
          <w:p>
            <w:pPr>
              <w:pStyle w:val="SDSTable"/>
              <w:spacing w:after="0"/>
            </w:pPr>
            <w:r>
              <w:rPr>
                <w:b w:val="0"/>
                <w:color w:val="000000"/>
              </w:rPr>
              <w:t>Sửa request/encoding</w:t>
            </w:r>
          </w:p>
        </w:tc>
      </w:tr>
      <w:tr>
        <w:trPr>
          <w:cantSplit/>
        </w:trPr>
        <w:tc>
          <w:tcPr>
            <w:tcW w:type="dxa" w:w="1083"/>
            <w:vAlign w:val="center"/>
            <w:shd w:fill="EDF2F8"/>
          </w:tcPr>
          <w:p>
            <w:pPr>
              <w:pStyle w:val="SDSTable"/>
              <w:spacing w:after="0"/>
            </w:pPr>
            <w:r>
              <w:rPr>
                <w:b w:val="0"/>
                <w:color w:val="000000"/>
              </w:rPr>
              <w:t>401</w:t>
            </w:r>
          </w:p>
        </w:tc>
        <w:tc>
          <w:tcPr>
            <w:tcW w:type="dxa" w:w="3610"/>
            <w:vAlign w:val="center"/>
            <w:shd w:fill="EDF2F8"/>
          </w:tcPr>
          <w:p>
            <w:pPr>
              <w:pStyle w:val="SDSTable"/>
              <w:spacing w:after="0"/>
            </w:pPr>
            <w:r>
              <w:rPr>
                <w:b w:val="0"/>
                <w:color w:val="000000"/>
              </w:rPr>
              <w:t>SESSION_EXPIRED</w:t>
            </w:r>
          </w:p>
        </w:tc>
        <w:tc>
          <w:tcPr>
            <w:tcW w:type="dxa" w:w="4332"/>
            <w:vAlign w:val="center"/>
            <w:shd w:fill="EDF2F8"/>
          </w:tcPr>
          <w:p>
            <w:pPr>
              <w:pStyle w:val="SDSTable"/>
              <w:spacing w:after="0"/>
            </w:pPr>
            <w:r>
              <w:rPr>
                <w:b w:val="0"/>
                <w:color w:val="000000"/>
              </w:rPr>
              <w:t>Đăng nhập lại và khôi phục meeting</w:t>
            </w:r>
          </w:p>
        </w:tc>
      </w:tr>
      <w:tr>
        <w:trPr>
          <w:cantSplit/>
        </w:trPr>
        <w:tc>
          <w:tcPr>
            <w:tcW w:type="dxa" w:w="1083"/>
            <w:vAlign w:val="center"/>
            <w:shd w:fill="FFFFFF"/>
          </w:tcPr>
          <w:p>
            <w:pPr>
              <w:pStyle w:val="SDSTable"/>
              <w:spacing w:after="0"/>
            </w:pPr>
            <w:r>
              <w:rPr>
                <w:b w:val="0"/>
                <w:color w:val="000000"/>
              </w:rPr>
              <w:t>404</w:t>
            </w:r>
          </w:p>
        </w:tc>
        <w:tc>
          <w:tcPr>
            <w:tcW w:type="dxa" w:w="3610"/>
            <w:vAlign w:val="center"/>
            <w:shd w:fill="FFFFFF"/>
          </w:tcPr>
          <w:p>
            <w:pPr>
              <w:pStyle w:val="SDSTable"/>
              <w:spacing w:after="0"/>
            </w:pPr>
            <w:r>
              <w:rPr>
                <w:b w:val="0"/>
                <w:color w:val="000000"/>
              </w:rPr>
              <w:t>RESOURCE_NOT_FOUND</w:t>
            </w:r>
          </w:p>
        </w:tc>
        <w:tc>
          <w:tcPr>
            <w:tcW w:type="dxa" w:w="4332"/>
            <w:vAlign w:val="center"/>
            <w:shd w:fill="FFFFFF"/>
          </w:tcPr>
          <w:p>
            <w:pPr>
              <w:pStyle w:val="SDSTable"/>
              <w:spacing w:after="0"/>
            </w:pPr>
            <w:r>
              <w:rPr>
                <w:b w:val="0"/>
                <w:color w:val="000000"/>
              </w:rPr>
              <w:t>Không trả tài nguyên user khác</w:t>
            </w:r>
          </w:p>
        </w:tc>
      </w:tr>
      <w:tr>
        <w:trPr>
          <w:cantSplit/>
        </w:trPr>
        <w:tc>
          <w:tcPr>
            <w:tcW w:type="dxa" w:w="1083"/>
            <w:vAlign w:val="center"/>
            <w:shd w:fill="EDF2F8"/>
          </w:tcPr>
          <w:p>
            <w:pPr>
              <w:pStyle w:val="SDSTable"/>
              <w:spacing w:after="0"/>
            </w:pPr>
            <w:r>
              <w:rPr>
                <w:b w:val="0"/>
                <w:color w:val="000000"/>
              </w:rPr>
              <w:t>409</w:t>
            </w:r>
          </w:p>
        </w:tc>
        <w:tc>
          <w:tcPr>
            <w:tcW w:type="dxa" w:w="3610"/>
            <w:vAlign w:val="center"/>
            <w:shd w:fill="EDF2F8"/>
          </w:tcPr>
          <w:p>
            <w:pPr>
              <w:pStyle w:val="SDSTable"/>
              <w:spacing w:after="0"/>
            </w:pPr>
            <w:r>
              <w:rPr>
                <w:b w:val="0"/>
                <w:color w:val="000000"/>
              </w:rPr>
              <w:t>STALE_VERSION, RESOURCE_BUSY</w:t>
            </w:r>
          </w:p>
        </w:tc>
        <w:tc>
          <w:tcPr>
            <w:tcW w:type="dxa" w:w="4332"/>
            <w:vAlign w:val="center"/>
            <w:shd w:fill="EDF2F8"/>
          </w:tcPr>
          <w:p>
            <w:pPr>
              <w:pStyle w:val="SDSTable"/>
              <w:spacing w:after="0"/>
            </w:pPr>
            <w:r>
              <w:rPr>
                <w:b w:val="0"/>
                <w:color w:val="000000"/>
              </w:rPr>
              <w:t>Tải lại hoặc chờ job</w:t>
            </w:r>
          </w:p>
        </w:tc>
      </w:tr>
      <w:tr>
        <w:trPr>
          <w:cantSplit/>
        </w:trPr>
        <w:tc>
          <w:tcPr>
            <w:tcW w:type="dxa" w:w="1083"/>
            <w:vAlign w:val="center"/>
            <w:shd w:fill="FFFFFF"/>
          </w:tcPr>
          <w:p>
            <w:pPr>
              <w:pStyle w:val="SDSTable"/>
              <w:spacing w:after="0"/>
            </w:pPr>
            <w:r>
              <w:rPr>
                <w:b w:val="0"/>
                <w:color w:val="000000"/>
              </w:rPr>
              <w:t>409</w:t>
            </w:r>
          </w:p>
        </w:tc>
        <w:tc>
          <w:tcPr>
            <w:tcW w:type="dxa" w:w="3610"/>
            <w:vAlign w:val="center"/>
            <w:shd w:fill="FFFFFF"/>
          </w:tcPr>
          <w:p>
            <w:pPr>
              <w:pStyle w:val="SDSTable"/>
              <w:spacing w:after="0"/>
            </w:pPr>
            <w:r>
              <w:rPr>
                <w:b w:val="0"/>
                <w:color w:val="000000"/>
              </w:rPr>
              <w:t>RECONCILIATION_REQUIRED</w:t>
            </w:r>
          </w:p>
        </w:tc>
        <w:tc>
          <w:tcPr>
            <w:tcW w:type="dxa" w:w="4332"/>
            <w:vAlign w:val="center"/>
            <w:shd w:fill="FFFFFF"/>
          </w:tcPr>
          <w:p>
            <w:pPr>
              <w:pStyle w:val="SDSTable"/>
              <w:spacing w:after="0"/>
            </w:pPr>
            <w:r>
              <w:rPr>
                <w:b w:val="0"/>
                <w:color w:val="000000"/>
              </w:rPr>
              <w:t>Đối soát, không create retry</w:t>
            </w:r>
          </w:p>
        </w:tc>
      </w:tr>
      <w:tr>
        <w:trPr>
          <w:cantSplit/>
        </w:trPr>
        <w:tc>
          <w:tcPr>
            <w:tcW w:type="dxa" w:w="1083"/>
            <w:vAlign w:val="center"/>
            <w:shd w:fill="EDF2F8"/>
          </w:tcPr>
          <w:p>
            <w:pPr>
              <w:pStyle w:val="SDSTable"/>
              <w:spacing w:after="0"/>
            </w:pPr>
            <w:r>
              <w:rPr>
                <w:b w:val="0"/>
                <w:color w:val="000000"/>
              </w:rPr>
              <w:t>413</w:t>
            </w:r>
          </w:p>
        </w:tc>
        <w:tc>
          <w:tcPr>
            <w:tcW w:type="dxa" w:w="3610"/>
            <w:vAlign w:val="center"/>
            <w:shd w:fill="EDF2F8"/>
          </w:tcPr>
          <w:p>
            <w:pPr>
              <w:pStyle w:val="SDSTable"/>
              <w:spacing w:after="0"/>
            </w:pPr>
            <w:r>
              <w:rPr>
                <w:b w:val="0"/>
                <w:color w:val="000000"/>
              </w:rPr>
              <w:t>FILE_TOO_LARGE, TEXT_TOO_LARGE</w:t>
            </w:r>
          </w:p>
        </w:tc>
        <w:tc>
          <w:tcPr>
            <w:tcW w:type="dxa" w:w="4332"/>
            <w:vAlign w:val="center"/>
            <w:shd w:fill="EDF2F8"/>
          </w:tcPr>
          <w:p>
            <w:pPr>
              <w:pStyle w:val="SDSTable"/>
              <w:spacing w:after="0"/>
            </w:pPr>
            <w:r>
              <w:rPr>
                <w:b w:val="0"/>
                <w:color w:val="000000"/>
              </w:rPr>
              <w:t>Giảm kích thước input</w:t>
            </w:r>
          </w:p>
        </w:tc>
      </w:tr>
      <w:tr>
        <w:trPr>
          <w:cantSplit/>
        </w:trPr>
        <w:tc>
          <w:tcPr>
            <w:tcW w:type="dxa" w:w="1083"/>
            <w:vAlign w:val="center"/>
            <w:shd w:fill="FFFFFF"/>
          </w:tcPr>
          <w:p>
            <w:pPr>
              <w:pStyle w:val="SDSTable"/>
              <w:spacing w:after="0"/>
            </w:pPr>
            <w:r>
              <w:rPr>
                <w:b w:val="0"/>
                <w:color w:val="000000"/>
              </w:rPr>
              <w:t>415</w:t>
            </w:r>
          </w:p>
        </w:tc>
        <w:tc>
          <w:tcPr>
            <w:tcW w:type="dxa" w:w="3610"/>
            <w:vAlign w:val="center"/>
            <w:shd w:fill="FFFFFF"/>
          </w:tcPr>
          <w:p>
            <w:pPr>
              <w:pStyle w:val="SDSTable"/>
              <w:spacing w:after="0"/>
            </w:pPr>
            <w:r>
              <w:rPr>
                <w:b w:val="0"/>
                <w:color w:val="000000"/>
              </w:rPr>
              <w:t>INVALID_FILE_TYPE</w:t>
            </w:r>
          </w:p>
        </w:tc>
        <w:tc>
          <w:tcPr>
            <w:tcW w:type="dxa" w:w="4332"/>
            <w:vAlign w:val="center"/>
            <w:shd w:fill="FFFFFF"/>
          </w:tcPr>
          <w:p>
            <w:pPr>
              <w:pStyle w:val="SDSTable"/>
              <w:spacing w:after="0"/>
            </w:pPr>
            <w:r>
              <w:rPr>
                <w:b w:val="0"/>
                <w:color w:val="000000"/>
              </w:rPr>
              <w:t>Dùng .txt/.docx hợp lệ</w:t>
            </w:r>
          </w:p>
        </w:tc>
      </w:tr>
      <w:tr>
        <w:trPr>
          <w:cantSplit/>
        </w:trPr>
        <w:tc>
          <w:tcPr>
            <w:tcW w:type="dxa" w:w="1083"/>
            <w:vAlign w:val="center"/>
            <w:shd w:fill="EDF2F8"/>
          </w:tcPr>
          <w:p>
            <w:pPr>
              <w:pStyle w:val="SDSTable"/>
              <w:spacing w:after="0"/>
            </w:pPr>
            <w:r>
              <w:rPr>
                <w:b w:val="0"/>
                <w:color w:val="000000"/>
              </w:rPr>
              <w:t>422</w:t>
            </w:r>
          </w:p>
        </w:tc>
        <w:tc>
          <w:tcPr>
            <w:tcW w:type="dxa" w:w="3610"/>
            <w:vAlign w:val="center"/>
            <w:shd w:fill="EDF2F8"/>
          </w:tcPr>
          <w:p>
            <w:pPr>
              <w:pStyle w:val="SDSTable"/>
              <w:spacing w:after="0"/>
            </w:pPr>
            <w:r>
              <w:rPr>
                <w:b w:val="0"/>
                <w:color w:val="000000"/>
              </w:rPr>
              <w:t>UNRESOLVED_MEMBER, UNRESOLVED_DEADLINE</w:t>
            </w:r>
          </w:p>
        </w:tc>
        <w:tc>
          <w:tcPr>
            <w:tcW w:type="dxa" w:w="4332"/>
            <w:vAlign w:val="center"/>
            <w:shd w:fill="EDF2F8"/>
          </w:tcPr>
          <w:p>
            <w:pPr>
              <w:pStyle w:val="SDSTable"/>
              <w:spacing w:after="0"/>
            </w:pPr>
            <w:r>
              <w:rPr>
                <w:b w:val="0"/>
                <w:color w:val="000000"/>
              </w:rPr>
              <w:t>User giải quyết trước xác nhận</w:t>
            </w:r>
          </w:p>
        </w:tc>
      </w:tr>
      <w:tr>
        <w:trPr>
          <w:cantSplit/>
        </w:trPr>
        <w:tc>
          <w:tcPr>
            <w:tcW w:type="dxa" w:w="1083"/>
            <w:vAlign w:val="center"/>
            <w:shd w:fill="FFFFFF"/>
          </w:tcPr>
          <w:p>
            <w:pPr>
              <w:pStyle w:val="SDSTable"/>
              <w:spacing w:after="0"/>
            </w:pPr>
            <w:r>
              <w:rPr>
                <w:b w:val="0"/>
                <w:color w:val="000000"/>
              </w:rPr>
              <w:t>422</w:t>
            </w:r>
          </w:p>
        </w:tc>
        <w:tc>
          <w:tcPr>
            <w:tcW w:type="dxa" w:w="3610"/>
            <w:vAlign w:val="center"/>
            <w:shd w:fill="FFFFFF"/>
          </w:tcPr>
          <w:p>
            <w:pPr>
              <w:pStyle w:val="SDSTable"/>
              <w:spacing w:after="0"/>
            </w:pPr>
            <w:r>
              <w:rPr>
                <w:b w:val="0"/>
                <w:color w:val="000000"/>
              </w:rPr>
              <w:t>TRANSCRIPT_OVER_BUDGET</w:t>
            </w:r>
          </w:p>
        </w:tc>
        <w:tc>
          <w:tcPr>
            <w:tcW w:type="dxa" w:w="4332"/>
            <w:vAlign w:val="center"/>
            <w:shd w:fill="FFFFFF"/>
          </w:tcPr>
          <w:p>
            <w:pPr>
              <w:pStyle w:val="SDSTable"/>
              <w:spacing w:after="0"/>
            </w:pPr>
            <w:r>
              <w:rPr>
                <w:b w:val="0"/>
                <w:color w:val="000000"/>
              </w:rPr>
              <w:t>Chọn input phù hợp hoặc bật chunking đã kiểm thử</w:t>
            </w:r>
          </w:p>
        </w:tc>
      </w:tr>
      <w:tr>
        <w:trPr>
          <w:cantSplit/>
        </w:trPr>
        <w:tc>
          <w:tcPr>
            <w:tcW w:type="dxa" w:w="1083"/>
            <w:vAlign w:val="center"/>
            <w:shd w:fill="EDF2F8"/>
          </w:tcPr>
          <w:p>
            <w:pPr>
              <w:pStyle w:val="SDSTable"/>
              <w:spacing w:after="0"/>
            </w:pPr>
            <w:r>
              <w:rPr>
                <w:b w:val="0"/>
                <w:color w:val="000000"/>
              </w:rPr>
              <w:t>429</w:t>
            </w:r>
          </w:p>
        </w:tc>
        <w:tc>
          <w:tcPr>
            <w:tcW w:type="dxa" w:w="3610"/>
            <w:vAlign w:val="center"/>
            <w:shd w:fill="EDF2F8"/>
          </w:tcPr>
          <w:p>
            <w:pPr>
              <w:pStyle w:val="SDSTable"/>
              <w:spacing w:after="0"/>
            </w:pPr>
            <w:r>
              <w:rPr>
                <w:b w:val="0"/>
                <w:color w:val="000000"/>
              </w:rPr>
              <w:t>USER_JOB_LIMIT, RATE_LIMIT</w:t>
            </w:r>
          </w:p>
        </w:tc>
        <w:tc>
          <w:tcPr>
            <w:tcW w:type="dxa" w:w="4332"/>
            <w:vAlign w:val="center"/>
            <w:shd w:fill="EDF2F8"/>
          </w:tcPr>
          <w:p>
            <w:pPr>
              <w:pStyle w:val="SDSTable"/>
              <w:spacing w:after="0"/>
            </w:pPr>
            <w:r>
              <w:rPr>
                <w:b w:val="0"/>
                <w:color w:val="000000"/>
              </w:rPr>
              <w:t>Chờ thời gian server chỉ định</w:t>
            </w:r>
          </w:p>
        </w:tc>
      </w:tr>
      <w:tr>
        <w:trPr>
          <w:cantSplit/>
        </w:trPr>
        <w:tc>
          <w:tcPr>
            <w:tcW w:type="dxa" w:w="1083"/>
            <w:vAlign w:val="center"/>
            <w:shd w:fill="FFFFFF"/>
          </w:tcPr>
          <w:p>
            <w:pPr>
              <w:pStyle w:val="SDSTable"/>
              <w:spacing w:after="0"/>
            </w:pPr>
            <w:r>
              <w:rPr>
                <w:b w:val="0"/>
                <w:color w:val="000000"/>
              </w:rPr>
              <w:t>502/503</w:t>
            </w:r>
          </w:p>
        </w:tc>
        <w:tc>
          <w:tcPr>
            <w:tcW w:type="dxa" w:w="3610"/>
            <w:vAlign w:val="center"/>
            <w:shd w:fill="FFFFFF"/>
          </w:tcPr>
          <w:p>
            <w:pPr>
              <w:pStyle w:val="SDSTable"/>
              <w:spacing w:after="0"/>
            </w:pPr>
            <w:r>
              <w:rPr>
                <w:b w:val="0"/>
                <w:color w:val="000000"/>
              </w:rPr>
              <w:t>LLM_PROVIDER_ERROR, TRELLO_UNAVAILABLE</w:t>
            </w:r>
          </w:p>
        </w:tc>
        <w:tc>
          <w:tcPr>
            <w:tcW w:type="dxa" w:w="4332"/>
            <w:vAlign w:val="center"/>
            <w:shd w:fill="FFFFFF"/>
          </w:tcPr>
          <w:p>
            <w:pPr>
              <w:pStyle w:val="SDSTable"/>
              <w:spacing w:after="0"/>
            </w:pPr>
            <w:r>
              <w:rPr>
                <w:b w:val="0"/>
                <w:color w:val="000000"/>
              </w:rPr>
              <w:t>Theo dõi trạng thái job và retry theo phân loại</w:t>
            </w:r>
          </w:p>
        </w:tc>
      </w:tr>
    </w:tbl>
    <w:p>
      <w:pPr>
        <w:pStyle w:val="SDSSpacer"/>
      </w:pPr>
      <w:r/>
    </w:p>
    <w:p>
      <w:pPr>
        <w:pStyle w:val="Heading1"/>
      </w:pPr>
      <w:r>
        <w:t>7 Thiết kế dữ liệu</w:t>
      </w:r>
    </w:p>
    <w:p>
      <w:pPr>
        <w:pStyle w:val="Heading2"/>
      </w:pPr>
      <w:r>
        <w:t>7 1 Quan hệ dữ liệu</w:t>
      </w:r>
    </w:p>
    <w:p>
      <w:pPr/>
      <w:r>
        <w:t>USER sở hữu MEETING, AUTH_SESSION và TRELLO_CONNECTION. MEETING có TRANSCRIPT_REVISION, TRANSCRIPT_SEGMENT, ANALYSIS_JOB, TASK và DESTINATION. TASK có TASK_EVIDENCE, TASK_SNAPSHOT và SYNC_ITEM. SYNC_JOB nhóm SYNC_ITEM; mỗi item có nhiều SYNC_ATTEMPT. ANALYSIS_JOB có CHUNK_RESULT và PROCESSING_LOG.</w:t>
      </w:r>
    </w:p>
    <w:p>
      <w:pPr/>
      <w:r>
        <w:t>Các bảng user-owned đều có owner relation kiểm tra qua service và query. PostgreSQL dùng UUID, TEXT, JSONB và TIMESTAMPTZ; không sử dụng LONGTEXT. FK bắt buộc và unique constraints phải thể hiện trong migration.</w:t>
      </w:r>
    </w:p>
    <w:p>
      <w:pPr>
        <w:pStyle w:val="Heading2"/>
      </w:pPr>
      <w:r>
        <w:t>7 2 Users và Auth Sessions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256"/>
        <w:gridCol w:w="3881"/>
        <w:gridCol w:w="2888"/>
      </w:tblGrid>
      <w:tr>
        <w:trPr>
          <w:cantSplit/>
          <w:tblHeader/>
        </w:trPr>
        <w:tc>
          <w:tcPr>
            <w:tcW w:type="dxa" w:w="2256"/>
            <w:vAlign w:val="center"/>
            <w:shd w:fill="1F3864"/>
          </w:tcPr>
          <w:p>
            <w:pPr>
              <w:pStyle w:val="SDSTable"/>
              <w:spacing w:after="0"/>
            </w:pPr>
            <w:r>
              <w:rPr>
                <w:b/>
                <w:color w:val="FFFFFF"/>
              </w:rPr>
              <w:t>Bảng</w:t>
            </w:r>
          </w:p>
        </w:tc>
        <w:tc>
          <w:tcPr>
            <w:tcW w:type="dxa" w:w="3881"/>
            <w:vAlign w:val="center"/>
            <w:shd w:fill="1F3864"/>
          </w:tcPr>
          <w:p>
            <w:pPr>
              <w:pStyle w:val="SDSTable"/>
              <w:spacing w:after="0"/>
            </w:pPr>
            <w:r>
              <w:rPr>
                <w:b/>
                <w:color w:val="FFFFFF"/>
              </w:rPr>
              <w:t>Trường chính</w:t>
            </w:r>
          </w:p>
        </w:tc>
        <w:tc>
          <w:tcPr>
            <w:tcW w:type="dxa" w:w="2888"/>
            <w:vAlign w:val="center"/>
            <w:shd w:fill="1F3864"/>
          </w:tcPr>
          <w:p>
            <w:pPr>
              <w:pStyle w:val="SDSTable"/>
              <w:spacing w:after="0"/>
            </w:pPr>
            <w:r>
              <w:rPr>
                <w:b/>
                <w:color w:val="FFFFFF"/>
              </w:rPr>
              <w:t>Ràng buộc</w:t>
            </w:r>
          </w:p>
        </w:tc>
      </w:tr>
      <w:tr>
        <w:trPr>
          <w:cantSplit/>
        </w:trPr>
        <w:tc>
          <w:tcPr>
            <w:tcW w:type="dxa" w:w="2256"/>
            <w:vAlign w:val="center"/>
            <w:shd w:fill="FFFFFF"/>
          </w:tcPr>
          <w:p>
            <w:pPr>
              <w:pStyle w:val="SDSTable"/>
              <w:spacing w:after="0"/>
            </w:pPr>
            <w:r>
              <w:rPr>
                <w:b w:val="0"/>
                <w:color w:val="000000"/>
              </w:rPr>
              <w:t>users</w:t>
            </w:r>
          </w:p>
        </w:tc>
        <w:tc>
          <w:tcPr>
            <w:tcW w:type="dxa" w:w="3881"/>
            <w:vAlign w:val="center"/>
            <w:shd w:fill="FFFFFF"/>
          </w:tcPr>
          <w:p>
            <w:pPr>
              <w:pStyle w:val="SDSTable"/>
              <w:spacing w:after="0"/>
            </w:pPr>
            <w:r>
              <w:rPr>
                <w:b w:val="0"/>
                <w:color w:val="000000"/>
              </w:rPr>
              <w:t>id, email, password_hash, created_at</w:t>
            </w:r>
          </w:p>
        </w:tc>
        <w:tc>
          <w:tcPr>
            <w:tcW w:type="dxa" w:w="2888"/>
            <w:vAlign w:val="center"/>
            <w:shd w:fill="FFFFFF"/>
          </w:tcPr>
          <w:p>
            <w:pPr>
              <w:pStyle w:val="SDSTable"/>
              <w:spacing w:after="0"/>
            </w:pPr>
            <w:r>
              <w:rPr>
                <w:b w:val="0"/>
                <w:color w:val="000000"/>
              </w:rPr>
              <w:t>PK UUID; email UNIQUE NOT NULL</w:t>
            </w:r>
          </w:p>
        </w:tc>
      </w:tr>
      <w:tr>
        <w:trPr>
          <w:cantSplit/>
        </w:trPr>
        <w:tc>
          <w:tcPr>
            <w:tcW w:type="dxa" w:w="2256"/>
            <w:vAlign w:val="center"/>
            <w:shd w:fill="EDF2F8"/>
          </w:tcPr>
          <w:p>
            <w:pPr>
              <w:pStyle w:val="SDSTable"/>
              <w:spacing w:after="0"/>
            </w:pPr>
            <w:r>
              <w:rPr>
                <w:b w:val="0"/>
                <w:color w:val="000000"/>
              </w:rPr>
              <w:t>auth_sessions</w:t>
            </w:r>
          </w:p>
        </w:tc>
        <w:tc>
          <w:tcPr>
            <w:tcW w:type="dxa" w:w="3881"/>
            <w:vAlign w:val="center"/>
            <w:shd w:fill="EDF2F8"/>
          </w:tcPr>
          <w:p>
            <w:pPr>
              <w:pStyle w:val="SDSTable"/>
              <w:spacing w:after="0"/>
            </w:pPr>
            <w:r>
              <w:rPr>
                <w:b w:val="0"/>
                <w:color w:val="000000"/>
              </w:rPr>
              <w:t>id, user_id, expires_at, revoked_at</w:t>
            </w:r>
          </w:p>
        </w:tc>
        <w:tc>
          <w:tcPr>
            <w:tcW w:type="dxa" w:w="2888"/>
            <w:vAlign w:val="center"/>
            <w:shd w:fill="EDF2F8"/>
          </w:tcPr>
          <w:p>
            <w:pPr>
              <w:pStyle w:val="SDSTable"/>
              <w:spacing w:after="0"/>
            </w:pPr>
            <w:r>
              <w:rPr>
                <w:b w:val="0"/>
                <w:color w:val="000000"/>
              </w:rPr>
              <w:t>FK NOT NULL; kiểm tra session trên request</w:t>
            </w:r>
          </w:p>
        </w:tc>
      </w:tr>
    </w:tbl>
    <w:p>
      <w:pPr>
        <w:pStyle w:val="SDSSpacer"/>
      </w:pPr>
      <w:r/>
    </w:p>
    <w:p>
      <w:pPr/>
      <w:r>
        <w:t>Password hash dùng thuật toán được Spring Security hỗ trợ với cost được benchmark; không lưu password thô. JWT không chứa transcript, Trello token hoặc quyền user được tự khai báo.</w:t>
      </w:r>
    </w:p>
    <w:p>
      <w:pPr>
        <w:pStyle w:val="Heading2"/>
      </w:pPr>
      <w:r>
        <w:t>7 3 Trello Connections và Destinations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256"/>
        <w:gridCol w:w="3881"/>
        <w:gridCol w:w="2888"/>
      </w:tblGrid>
      <w:tr>
        <w:trPr>
          <w:cantSplit/>
          <w:tblHeader/>
        </w:trPr>
        <w:tc>
          <w:tcPr>
            <w:tcW w:type="dxa" w:w="2256"/>
            <w:vAlign w:val="center"/>
            <w:shd w:fill="1F3864"/>
          </w:tcPr>
          <w:p>
            <w:pPr>
              <w:pStyle w:val="SDSTable"/>
              <w:spacing w:after="0"/>
            </w:pPr>
            <w:r>
              <w:rPr>
                <w:b/>
                <w:color w:val="FFFFFF"/>
              </w:rPr>
              <w:t>Bảng</w:t>
            </w:r>
          </w:p>
        </w:tc>
        <w:tc>
          <w:tcPr>
            <w:tcW w:type="dxa" w:w="3881"/>
            <w:vAlign w:val="center"/>
            <w:shd w:fill="1F3864"/>
          </w:tcPr>
          <w:p>
            <w:pPr>
              <w:pStyle w:val="SDSTable"/>
              <w:spacing w:after="0"/>
            </w:pPr>
            <w:r>
              <w:rPr>
                <w:b/>
                <w:color w:val="FFFFFF"/>
              </w:rPr>
              <w:t>Trường chính</w:t>
            </w:r>
          </w:p>
        </w:tc>
        <w:tc>
          <w:tcPr>
            <w:tcW w:type="dxa" w:w="2888"/>
            <w:vAlign w:val="center"/>
            <w:shd w:fill="1F3864"/>
          </w:tcPr>
          <w:p>
            <w:pPr>
              <w:pStyle w:val="SDSTable"/>
              <w:spacing w:after="0"/>
            </w:pPr>
            <w:r>
              <w:rPr>
                <w:b/>
                <w:color w:val="FFFFFF"/>
              </w:rPr>
              <w:t>Ràng buộc</w:t>
            </w:r>
          </w:p>
        </w:tc>
      </w:tr>
      <w:tr>
        <w:trPr>
          <w:cantSplit/>
        </w:trPr>
        <w:tc>
          <w:tcPr>
            <w:tcW w:type="dxa" w:w="2256"/>
            <w:vAlign w:val="center"/>
            <w:shd w:fill="FFFFFF"/>
          </w:tcPr>
          <w:p>
            <w:pPr>
              <w:pStyle w:val="SDSTable"/>
              <w:spacing w:after="0"/>
            </w:pPr>
            <w:r>
              <w:rPr>
                <w:b w:val="0"/>
                <w:color w:val="000000"/>
              </w:rPr>
              <w:t>trello_connections</w:t>
            </w:r>
          </w:p>
        </w:tc>
        <w:tc>
          <w:tcPr>
            <w:tcW w:type="dxa" w:w="3881"/>
            <w:vAlign w:val="center"/>
            <w:shd w:fill="FFFFFF"/>
          </w:tcPr>
          <w:p>
            <w:pPr>
              <w:pStyle w:val="SDSTable"/>
              <w:spacing w:after="0"/>
            </w:pPr>
            <w:r>
              <w:rPr>
                <w:b w:val="0"/>
                <w:color w:val="000000"/>
              </w:rPr>
              <w:t>id, user_id, trello_member_id, auth_type, status</w:t>
            </w:r>
          </w:p>
        </w:tc>
        <w:tc>
          <w:tcPr>
            <w:tcW w:type="dxa" w:w="2888"/>
            <w:vAlign w:val="center"/>
            <w:shd w:fill="FFFFFF"/>
          </w:tcPr>
          <w:p>
            <w:pPr>
              <w:pStyle w:val="SDSTable"/>
              <w:spacing w:after="0"/>
            </w:pPr>
            <w:r>
              <w:rPr>
                <w:b w:val="0"/>
                <w:color w:val="000000"/>
              </w:rPr>
              <w:t>Một connection ACTIVE mỗi user ở MVP</w:t>
            </w:r>
          </w:p>
        </w:tc>
      </w:tr>
      <w:tr>
        <w:trPr>
          <w:cantSplit/>
        </w:trPr>
        <w:tc>
          <w:tcPr>
            <w:tcW w:type="dxa" w:w="2256"/>
            <w:vAlign w:val="center"/>
            <w:shd w:fill="EDF2F8"/>
          </w:tcPr>
          <w:p>
            <w:pPr>
              <w:pStyle w:val="SDSTable"/>
              <w:spacing w:after="0"/>
            </w:pPr>
            <w:r>
              <w:rPr>
                <w:b w:val="0"/>
                <w:color w:val="000000"/>
              </w:rPr>
              <w:t>trello_connections</w:t>
            </w:r>
          </w:p>
        </w:tc>
        <w:tc>
          <w:tcPr>
            <w:tcW w:type="dxa" w:w="3881"/>
            <w:vAlign w:val="center"/>
            <w:shd w:fill="EDF2F8"/>
          </w:tcPr>
          <w:p>
            <w:pPr>
              <w:pStyle w:val="SDSTable"/>
              <w:spacing w:after="0"/>
            </w:pPr>
            <w:r>
              <w:rPr>
                <w:b w:val="0"/>
                <w:color w:val="000000"/>
              </w:rPr>
              <w:t>access_token_enc, refresh_token_enc, expires_at, scopes, key_version</w:t>
            </w:r>
          </w:p>
        </w:tc>
        <w:tc>
          <w:tcPr>
            <w:tcW w:type="dxa" w:w="2888"/>
            <w:vAlign w:val="center"/>
            <w:shd w:fill="EDF2F8"/>
          </w:tcPr>
          <w:p>
            <w:pPr>
              <w:pStyle w:val="SDSTable"/>
              <w:spacing w:after="0"/>
            </w:pPr>
            <w:r>
              <w:rPr>
                <w:b w:val="0"/>
                <w:color w:val="000000"/>
              </w:rPr>
              <w:t>Secret encrypted; token nullable sau disconnect</w:t>
            </w:r>
          </w:p>
        </w:tc>
      </w:tr>
      <w:tr>
        <w:trPr>
          <w:cantSplit/>
        </w:trPr>
        <w:tc>
          <w:tcPr>
            <w:tcW w:type="dxa" w:w="2256"/>
            <w:vAlign w:val="center"/>
            <w:shd w:fill="FFFFFF"/>
          </w:tcPr>
          <w:p>
            <w:pPr>
              <w:pStyle w:val="SDSTable"/>
              <w:spacing w:after="0"/>
            </w:pPr>
            <w:r>
              <w:rPr>
                <w:b w:val="0"/>
                <w:color w:val="000000"/>
              </w:rPr>
              <w:t>authorization_transactions</w:t>
            </w:r>
          </w:p>
        </w:tc>
        <w:tc>
          <w:tcPr>
            <w:tcW w:type="dxa" w:w="3881"/>
            <w:vAlign w:val="center"/>
            <w:shd w:fill="FFFFFF"/>
          </w:tcPr>
          <w:p>
            <w:pPr>
              <w:pStyle w:val="SDSTable"/>
              <w:spacing w:after="0"/>
            </w:pPr>
            <w:r>
              <w:rPr>
                <w:b w:val="0"/>
                <w:color w:val="000000"/>
              </w:rPr>
              <w:t>id, user_id, state_hash, pkce_verifier_enc, expires_at, consumed_at</w:t>
            </w:r>
          </w:p>
        </w:tc>
        <w:tc>
          <w:tcPr>
            <w:tcW w:type="dxa" w:w="2888"/>
            <w:vAlign w:val="center"/>
            <w:shd w:fill="FFFFFF"/>
          </w:tcPr>
          <w:p>
            <w:pPr>
              <w:pStyle w:val="SDSTable"/>
              <w:spacing w:after="0"/>
            </w:pPr>
            <w:r>
              <w:rPr>
                <w:b w:val="0"/>
                <w:color w:val="000000"/>
              </w:rPr>
              <w:t>TTL ngắn; one-use</w:t>
            </w:r>
          </w:p>
        </w:tc>
      </w:tr>
      <w:tr>
        <w:trPr>
          <w:cantSplit/>
        </w:trPr>
        <w:tc>
          <w:tcPr>
            <w:tcW w:type="dxa" w:w="2256"/>
            <w:vAlign w:val="center"/>
            <w:shd w:fill="EDF2F8"/>
          </w:tcPr>
          <w:p>
            <w:pPr>
              <w:pStyle w:val="SDSTable"/>
              <w:spacing w:after="0"/>
            </w:pPr>
            <w:r>
              <w:rPr>
                <w:b w:val="0"/>
                <w:color w:val="000000"/>
              </w:rPr>
              <w:t>meeting_destinations</w:t>
            </w:r>
          </w:p>
        </w:tc>
        <w:tc>
          <w:tcPr>
            <w:tcW w:type="dxa" w:w="3881"/>
            <w:vAlign w:val="center"/>
            <w:shd w:fill="EDF2F8"/>
          </w:tcPr>
          <w:p>
            <w:pPr>
              <w:pStyle w:val="SDSTable"/>
              <w:spacing w:after="0"/>
            </w:pPr>
            <w:r>
              <w:rPr>
                <w:b w:val="0"/>
                <w:color w:val="000000"/>
              </w:rPr>
              <w:t>meeting_id, connection_id, board_id, list_id, version</w:t>
            </w:r>
          </w:p>
        </w:tc>
        <w:tc>
          <w:tcPr>
            <w:tcW w:type="dxa" w:w="2888"/>
            <w:vAlign w:val="center"/>
            <w:shd w:fill="EDF2F8"/>
          </w:tcPr>
          <w:p>
            <w:pPr>
              <w:pStyle w:val="SDSTable"/>
              <w:spacing w:after="0"/>
            </w:pPr>
            <w:r>
              <w:rPr>
                <w:b w:val="0"/>
                <w:color w:val="000000"/>
              </w:rPr>
              <w:t>UNIQUE meeting_id; optimistic version</w:t>
            </w:r>
          </w:p>
        </w:tc>
      </w:tr>
      <w:tr>
        <w:trPr>
          <w:cantSplit/>
        </w:trPr>
        <w:tc>
          <w:tcPr>
            <w:tcW w:type="dxa" w:w="2256"/>
            <w:vAlign w:val="center"/>
            <w:shd w:fill="FFFFFF"/>
          </w:tcPr>
          <w:p>
            <w:pPr>
              <w:pStyle w:val="SDSTable"/>
              <w:spacing w:after="0"/>
            </w:pPr>
            <w:r>
              <w:rPr>
                <w:b w:val="0"/>
                <w:color w:val="000000"/>
              </w:rPr>
              <w:t>member_aliases</w:t>
            </w:r>
          </w:p>
        </w:tc>
        <w:tc>
          <w:tcPr>
            <w:tcW w:type="dxa" w:w="3881"/>
            <w:vAlign w:val="center"/>
            <w:shd w:fill="FFFFFF"/>
          </w:tcPr>
          <w:p>
            <w:pPr>
              <w:pStyle w:val="SDSTable"/>
              <w:spacing w:after="0"/>
            </w:pPr>
            <w:r>
              <w:rPr>
                <w:b w:val="0"/>
                <w:color w:val="000000"/>
              </w:rPr>
              <w:t>user_id, connection_id, board_id, alias, member_id, confirmed_at</w:t>
            </w:r>
          </w:p>
        </w:tc>
        <w:tc>
          <w:tcPr>
            <w:tcW w:type="dxa" w:w="2888"/>
            <w:vAlign w:val="center"/>
            <w:shd w:fill="FFFFFF"/>
          </w:tcPr>
          <w:p>
            <w:pPr>
              <w:pStyle w:val="SDSTable"/>
              <w:spacing w:after="0"/>
            </w:pPr>
            <w:r>
              <w:rPr>
                <w:b w:val="0"/>
                <w:color w:val="000000"/>
              </w:rPr>
              <w:t>Mapping được user xác nhận, theo đúng Board</w:t>
            </w:r>
          </w:p>
        </w:tc>
      </w:tr>
    </w:tbl>
    <w:p>
      <w:pPr>
        <w:pStyle w:val="SDSSpacer"/>
      </w:pPr>
      <w:r/>
    </w:p>
    <w:p>
      <w:pPr/>
      <w:r>
        <w:t>Không đặt token trong bảng cấu hình Board/List để tránh lặp secret. Connection chuyển REAUTH_REQUIRED khi refresh thất bại hoặc bị revoke. Reconnect cùng Trello identity vẫn phải kiểm tra quyền; đổi identity không tự sử dụng lại snapshot cũ.</w:t>
      </w:r>
    </w:p>
    <w:p>
      <w:pPr>
        <w:pStyle w:val="Heading2"/>
      </w:pPr>
      <w:r>
        <w:t>7 4 Meetings và transcript revisions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256"/>
        <w:gridCol w:w="3881"/>
        <w:gridCol w:w="2888"/>
      </w:tblGrid>
      <w:tr>
        <w:trPr>
          <w:cantSplit/>
          <w:tblHeader/>
        </w:trPr>
        <w:tc>
          <w:tcPr>
            <w:tcW w:type="dxa" w:w="2256"/>
            <w:vAlign w:val="center"/>
            <w:shd w:fill="1F3864"/>
          </w:tcPr>
          <w:p>
            <w:pPr>
              <w:pStyle w:val="SDSTable"/>
              <w:spacing w:after="0"/>
            </w:pPr>
            <w:r>
              <w:rPr>
                <w:b/>
                <w:color w:val="FFFFFF"/>
              </w:rPr>
              <w:t>Bảng</w:t>
            </w:r>
          </w:p>
        </w:tc>
        <w:tc>
          <w:tcPr>
            <w:tcW w:type="dxa" w:w="3881"/>
            <w:vAlign w:val="center"/>
            <w:shd w:fill="1F3864"/>
          </w:tcPr>
          <w:p>
            <w:pPr>
              <w:pStyle w:val="SDSTable"/>
              <w:spacing w:after="0"/>
            </w:pPr>
            <w:r>
              <w:rPr>
                <w:b/>
                <w:color w:val="FFFFFF"/>
              </w:rPr>
              <w:t>Trường chính</w:t>
            </w:r>
          </w:p>
        </w:tc>
        <w:tc>
          <w:tcPr>
            <w:tcW w:type="dxa" w:w="2888"/>
            <w:vAlign w:val="center"/>
            <w:shd w:fill="1F3864"/>
          </w:tcPr>
          <w:p>
            <w:pPr>
              <w:pStyle w:val="SDSTable"/>
              <w:spacing w:after="0"/>
            </w:pPr>
            <w:r>
              <w:rPr>
                <w:b/>
                <w:color w:val="FFFFFF"/>
              </w:rPr>
              <w:t>Ràng buộc</w:t>
            </w:r>
          </w:p>
        </w:tc>
      </w:tr>
      <w:tr>
        <w:trPr>
          <w:cantSplit/>
        </w:trPr>
        <w:tc>
          <w:tcPr>
            <w:tcW w:type="dxa" w:w="2256"/>
            <w:vAlign w:val="center"/>
            <w:shd w:fill="FFFFFF"/>
          </w:tcPr>
          <w:p>
            <w:pPr>
              <w:pStyle w:val="SDSTable"/>
              <w:spacing w:after="0"/>
            </w:pPr>
            <w:r>
              <w:rPr>
                <w:b w:val="0"/>
                <w:color w:val="000000"/>
              </w:rPr>
              <w:t>meetings</w:t>
            </w:r>
          </w:p>
        </w:tc>
        <w:tc>
          <w:tcPr>
            <w:tcW w:type="dxa" w:w="3881"/>
            <w:vAlign w:val="center"/>
            <w:shd w:fill="FFFFFF"/>
          </w:tcPr>
          <w:p>
            <w:pPr>
              <w:pStyle w:val="SDSTable"/>
              <w:spacing w:after="0"/>
            </w:pPr>
            <w:r>
              <w:rPr>
                <w:b w:val="0"/>
                <w:color w:val="000000"/>
              </w:rPr>
              <w:t>id, user_id, title, meeting_date, timezone</w:t>
            </w:r>
          </w:p>
        </w:tc>
        <w:tc>
          <w:tcPr>
            <w:tcW w:type="dxa" w:w="2888"/>
            <w:vAlign w:val="center"/>
            <w:shd w:fill="FFFFFF"/>
          </w:tcPr>
          <w:p>
            <w:pPr>
              <w:pStyle w:val="SDSTable"/>
              <w:spacing w:after="0"/>
            </w:pPr>
            <w:r>
              <w:rPr>
                <w:b w:val="0"/>
                <w:color w:val="000000"/>
              </w:rPr>
              <w:t>FK owner NOT NULL; metadata nullable theo quy tắc</w:t>
            </w:r>
          </w:p>
        </w:tc>
      </w:tr>
      <w:tr>
        <w:trPr>
          <w:cantSplit/>
        </w:trPr>
        <w:tc>
          <w:tcPr>
            <w:tcW w:type="dxa" w:w="2256"/>
            <w:vAlign w:val="center"/>
            <w:shd w:fill="EDF2F8"/>
          </w:tcPr>
          <w:p>
            <w:pPr>
              <w:pStyle w:val="SDSTable"/>
              <w:spacing w:after="0"/>
            </w:pPr>
            <w:r>
              <w:rPr>
                <w:b w:val="0"/>
                <w:color w:val="000000"/>
              </w:rPr>
              <w:t>meetings</w:t>
            </w:r>
          </w:p>
        </w:tc>
        <w:tc>
          <w:tcPr>
            <w:tcW w:type="dxa" w:w="3881"/>
            <w:vAlign w:val="center"/>
            <w:shd w:fill="EDF2F8"/>
          </w:tcPr>
          <w:p>
            <w:pPr>
              <w:pStyle w:val="SDSTable"/>
              <w:spacing w:after="0"/>
            </w:pPr>
            <w:r>
              <w:rPr>
                <w:b w:val="0"/>
                <w:color w:val="000000"/>
              </w:rPr>
              <w:t>input_version, current_revision_id, current_analysis_job_id</w:t>
            </w:r>
          </w:p>
        </w:tc>
        <w:tc>
          <w:tcPr>
            <w:tcW w:type="dxa" w:w="2888"/>
            <w:vAlign w:val="center"/>
            <w:shd w:fill="EDF2F8"/>
          </w:tcPr>
          <w:p>
            <w:pPr>
              <w:pStyle w:val="SDSTable"/>
              <w:spacing w:after="0"/>
            </w:pPr>
            <w:r>
              <w:rPr>
                <w:b w:val="0"/>
                <w:color w:val="000000"/>
              </w:rPr>
              <w:t>Optimistic version và kết quả hiện hành</w:t>
            </w:r>
          </w:p>
        </w:tc>
      </w:tr>
      <w:tr>
        <w:trPr>
          <w:cantSplit/>
        </w:trPr>
        <w:tc>
          <w:tcPr>
            <w:tcW w:type="dxa" w:w="2256"/>
            <w:vAlign w:val="center"/>
            <w:shd w:fill="FFFFFF"/>
          </w:tcPr>
          <w:p>
            <w:pPr>
              <w:pStyle w:val="SDSTable"/>
              <w:spacing w:after="0"/>
            </w:pPr>
            <w:r>
              <w:rPr>
                <w:b w:val="0"/>
                <w:color w:val="000000"/>
              </w:rPr>
              <w:t>meetings</w:t>
            </w:r>
          </w:p>
        </w:tc>
        <w:tc>
          <w:tcPr>
            <w:tcW w:type="dxa" w:w="3881"/>
            <w:vAlign w:val="center"/>
            <w:shd w:fill="FFFFFF"/>
          </w:tcPr>
          <w:p>
            <w:pPr>
              <w:pStyle w:val="SDSTable"/>
              <w:spacing w:after="0"/>
            </w:pPr>
            <w:r>
              <w:rPr>
                <w:b w:val="0"/>
                <w:color w:val="000000"/>
              </w:rPr>
              <w:t>created_at, updated_at, deleted_at</w:t>
            </w:r>
          </w:p>
        </w:tc>
        <w:tc>
          <w:tcPr>
            <w:tcW w:type="dxa" w:w="2888"/>
            <w:vAlign w:val="center"/>
            <w:shd w:fill="FFFFFF"/>
          </w:tcPr>
          <w:p>
            <w:pPr>
              <w:pStyle w:val="SDSTable"/>
              <w:spacing w:after="0"/>
            </w:pPr>
            <w:r>
              <w:rPr>
                <w:b w:val="0"/>
                <w:color w:val="000000"/>
              </w:rPr>
              <w:t>TIMESTAMPTZ</w:t>
            </w:r>
          </w:p>
        </w:tc>
      </w:tr>
      <w:tr>
        <w:trPr>
          <w:cantSplit/>
        </w:trPr>
        <w:tc>
          <w:tcPr>
            <w:tcW w:type="dxa" w:w="2256"/>
            <w:vAlign w:val="center"/>
            <w:shd w:fill="EDF2F8"/>
          </w:tcPr>
          <w:p>
            <w:pPr>
              <w:pStyle w:val="SDSTable"/>
              <w:spacing w:after="0"/>
            </w:pPr>
            <w:r>
              <w:rPr>
                <w:b w:val="0"/>
                <w:color w:val="000000"/>
              </w:rPr>
              <w:t>transcript_revisions</w:t>
            </w:r>
          </w:p>
        </w:tc>
        <w:tc>
          <w:tcPr>
            <w:tcW w:type="dxa" w:w="3881"/>
            <w:vAlign w:val="center"/>
            <w:shd w:fill="EDF2F8"/>
          </w:tcPr>
          <w:p>
            <w:pPr>
              <w:pStyle w:val="SDSTable"/>
              <w:spacing w:after="0"/>
            </w:pPr>
            <w:r>
              <w:rPr>
                <w:b w:val="0"/>
                <w:color w:val="000000"/>
              </w:rPr>
              <w:t>id, meeting_id, revision, source_type, content_hash</w:t>
            </w:r>
          </w:p>
        </w:tc>
        <w:tc>
          <w:tcPr>
            <w:tcW w:type="dxa" w:w="2888"/>
            <w:vAlign w:val="center"/>
            <w:shd w:fill="EDF2F8"/>
          </w:tcPr>
          <w:p>
            <w:pPr>
              <w:pStyle w:val="SDSTable"/>
              <w:spacing w:after="0"/>
            </w:pPr>
            <w:r>
              <w:rPr>
                <w:b w:val="0"/>
                <w:color w:val="000000"/>
              </w:rPr>
              <w:t>UNIQUE meeting_id/revision; hash theo owner, không global dedup</w:t>
            </w:r>
          </w:p>
        </w:tc>
      </w:tr>
      <w:tr>
        <w:trPr>
          <w:cantSplit/>
        </w:trPr>
        <w:tc>
          <w:tcPr>
            <w:tcW w:type="dxa" w:w="2256"/>
            <w:vAlign w:val="center"/>
            <w:shd w:fill="FFFFFF"/>
          </w:tcPr>
          <w:p>
            <w:pPr>
              <w:pStyle w:val="SDSTable"/>
              <w:spacing w:after="0"/>
            </w:pPr>
            <w:r>
              <w:rPr>
                <w:b w:val="0"/>
                <w:color w:val="000000"/>
              </w:rPr>
              <w:t>transcript_revisions</w:t>
            </w:r>
          </w:p>
        </w:tc>
        <w:tc>
          <w:tcPr>
            <w:tcW w:type="dxa" w:w="3881"/>
            <w:vAlign w:val="center"/>
            <w:shd w:fill="FFFFFF"/>
          </w:tcPr>
          <w:p>
            <w:pPr>
              <w:pStyle w:val="SDSTable"/>
              <w:spacing w:after="0"/>
            </w:pPr>
            <w:r>
              <w:rPr>
                <w:b w:val="0"/>
                <w:color w:val="000000"/>
              </w:rPr>
              <w:t>raw_content, normalized_content, expires_at, deleted_at</w:t>
            </w:r>
          </w:p>
        </w:tc>
        <w:tc>
          <w:tcPr>
            <w:tcW w:type="dxa" w:w="2888"/>
            <w:vAlign w:val="center"/>
            <w:shd w:fill="FFFFFF"/>
          </w:tcPr>
          <w:p>
            <w:pPr>
              <w:pStyle w:val="SDSTable"/>
              <w:spacing w:after="0"/>
            </w:pPr>
            <w:r>
              <w:rPr>
                <w:b w:val="0"/>
                <w:color w:val="000000"/>
              </w:rPr>
              <w:t>TEXT nullable sau purge</w:t>
            </w:r>
          </w:p>
        </w:tc>
      </w:tr>
      <w:tr>
        <w:trPr>
          <w:cantSplit/>
        </w:trPr>
        <w:tc>
          <w:tcPr>
            <w:tcW w:type="dxa" w:w="2256"/>
            <w:vAlign w:val="center"/>
            <w:shd w:fill="EDF2F8"/>
          </w:tcPr>
          <w:p>
            <w:pPr>
              <w:pStyle w:val="SDSTable"/>
              <w:spacing w:after="0"/>
            </w:pPr>
            <w:r>
              <w:rPr>
                <w:b w:val="0"/>
                <w:color w:val="000000"/>
              </w:rPr>
              <w:t>transcript_segments</w:t>
            </w:r>
          </w:p>
        </w:tc>
        <w:tc>
          <w:tcPr>
            <w:tcW w:type="dxa" w:w="3881"/>
            <w:vAlign w:val="center"/>
            <w:shd w:fill="EDF2F8"/>
          </w:tcPr>
          <w:p>
            <w:pPr>
              <w:pStyle w:val="SDSTable"/>
              <w:spacing w:after="0"/>
            </w:pPr>
            <w:r>
              <w:rPr>
                <w:b w:val="0"/>
                <w:color w:val="000000"/>
              </w:rPr>
              <w:t>id, revision_id, sequence, speaker, timestamp_raw, text, source_locator</w:t>
            </w:r>
          </w:p>
        </w:tc>
        <w:tc>
          <w:tcPr>
            <w:tcW w:type="dxa" w:w="2888"/>
            <w:vAlign w:val="center"/>
            <w:shd w:fill="EDF2F8"/>
          </w:tcPr>
          <w:p>
            <w:pPr>
              <w:pStyle w:val="SDSTable"/>
              <w:spacing w:after="0"/>
            </w:pPr>
            <w:r>
              <w:rPr>
                <w:b w:val="0"/>
                <w:color w:val="000000"/>
              </w:rPr>
              <w:t>UNIQUE revision_id/sequence</w:t>
            </w:r>
          </w:p>
        </w:tc>
      </w:tr>
    </w:tbl>
    <w:p>
      <w:pPr>
        <w:pStyle w:val="SDSSpacer"/>
      </w:pPr>
      <w:r/>
    </w:p>
    <w:p>
      <w:pPr/>
      <w:r>
        <w:t>Source file chỉ giữ trong thời gian parser xử lý, xóa sau parse thành công hoặc thất bại. content_hash phát hiện input lặp trong user/meeting, không dùng để trả dữ liệu của người khác hoặc đảm bảo task/card không trùng. FK nguồn của task/evidence dùng SET NULL hoặc được scrub trong transaction purge; không xóa task đã duyệt chỉ vì source segment hết retention.</w:t>
      </w:r>
    </w:p>
    <w:p>
      <w:pPr>
        <w:pStyle w:val="Heading2"/>
      </w:pPr>
      <w:r>
        <w:t>7 5 Jobs và chunk results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256"/>
        <w:gridCol w:w="3881"/>
        <w:gridCol w:w="2888"/>
      </w:tblGrid>
      <w:tr>
        <w:trPr>
          <w:cantSplit/>
          <w:tblHeader/>
        </w:trPr>
        <w:tc>
          <w:tcPr>
            <w:tcW w:type="dxa" w:w="2256"/>
            <w:vAlign w:val="center"/>
            <w:shd w:fill="1F3864"/>
          </w:tcPr>
          <w:p>
            <w:pPr>
              <w:pStyle w:val="SDSTable"/>
              <w:spacing w:after="0"/>
            </w:pPr>
            <w:r>
              <w:rPr>
                <w:b/>
                <w:color w:val="FFFFFF"/>
              </w:rPr>
              <w:t>Bảng</w:t>
            </w:r>
          </w:p>
        </w:tc>
        <w:tc>
          <w:tcPr>
            <w:tcW w:type="dxa" w:w="3881"/>
            <w:vAlign w:val="center"/>
            <w:shd w:fill="1F3864"/>
          </w:tcPr>
          <w:p>
            <w:pPr>
              <w:pStyle w:val="SDSTable"/>
              <w:spacing w:after="0"/>
            </w:pPr>
            <w:r>
              <w:rPr>
                <w:b/>
                <w:color w:val="FFFFFF"/>
              </w:rPr>
              <w:t>Trường chính</w:t>
            </w:r>
          </w:p>
        </w:tc>
        <w:tc>
          <w:tcPr>
            <w:tcW w:type="dxa" w:w="2888"/>
            <w:vAlign w:val="center"/>
            <w:shd w:fill="1F3864"/>
          </w:tcPr>
          <w:p>
            <w:pPr>
              <w:pStyle w:val="SDSTable"/>
              <w:spacing w:after="0"/>
            </w:pPr>
            <w:r>
              <w:rPr>
                <w:b/>
                <w:color w:val="FFFFFF"/>
              </w:rPr>
              <w:t>Ràng buộc</w:t>
            </w:r>
          </w:p>
        </w:tc>
      </w:tr>
      <w:tr>
        <w:trPr>
          <w:cantSplit/>
        </w:trPr>
        <w:tc>
          <w:tcPr>
            <w:tcW w:type="dxa" w:w="2256"/>
            <w:vAlign w:val="center"/>
            <w:shd w:fill="FFFFFF"/>
          </w:tcPr>
          <w:p>
            <w:pPr>
              <w:pStyle w:val="SDSTable"/>
              <w:spacing w:after="0"/>
            </w:pPr>
            <w:r>
              <w:rPr>
                <w:b w:val="0"/>
                <w:color w:val="000000"/>
              </w:rPr>
              <w:t>analysis_jobs</w:t>
            </w:r>
          </w:p>
        </w:tc>
        <w:tc>
          <w:tcPr>
            <w:tcW w:type="dxa" w:w="3881"/>
            <w:vAlign w:val="center"/>
            <w:shd w:fill="FFFFFF"/>
          </w:tcPr>
          <w:p>
            <w:pPr>
              <w:pStyle w:val="SDSTable"/>
              <w:spacing w:after="0"/>
            </w:pPr>
            <w:r>
              <w:rPr>
                <w:b w:val="0"/>
                <w:color w:val="000000"/>
              </w:rPr>
              <w:t>id, meeting_id, revision_id, input_version, status, stage</w:t>
            </w:r>
          </w:p>
        </w:tc>
        <w:tc>
          <w:tcPr>
            <w:tcW w:type="dxa" w:w="2888"/>
            <w:vAlign w:val="center"/>
            <w:shd w:fill="FFFFFF"/>
          </w:tcPr>
          <w:p>
            <w:pPr>
              <w:pStyle w:val="SDSTable"/>
              <w:spacing w:after="0"/>
            </w:pPr>
            <w:r>
              <w:rPr>
                <w:b w:val="0"/>
                <w:color w:val="000000"/>
              </w:rPr>
              <w:t>Một job active mỗi meeting</w:t>
            </w:r>
          </w:p>
        </w:tc>
      </w:tr>
      <w:tr>
        <w:trPr>
          <w:cantSplit/>
        </w:trPr>
        <w:tc>
          <w:tcPr>
            <w:tcW w:type="dxa" w:w="2256"/>
            <w:vAlign w:val="center"/>
            <w:shd w:fill="EDF2F8"/>
          </w:tcPr>
          <w:p>
            <w:pPr>
              <w:pStyle w:val="SDSTable"/>
              <w:spacing w:after="0"/>
            </w:pPr>
            <w:r>
              <w:rPr>
                <w:b w:val="0"/>
                <w:color w:val="000000"/>
              </w:rPr>
              <w:t>analysis_jobs</w:t>
            </w:r>
          </w:p>
        </w:tc>
        <w:tc>
          <w:tcPr>
            <w:tcW w:type="dxa" w:w="3881"/>
            <w:vAlign w:val="center"/>
            <w:shd w:fill="EDF2F8"/>
          </w:tcPr>
          <w:p>
            <w:pPr>
              <w:pStyle w:val="SDSTable"/>
              <w:spacing w:after="0"/>
            </w:pPr>
            <w:r>
              <w:rPr>
                <w:b w:val="0"/>
                <w:color w:val="000000"/>
              </w:rPr>
              <w:t>provider, model, prompt_version, schema_version, policy_id</w:t>
            </w:r>
          </w:p>
        </w:tc>
        <w:tc>
          <w:tcPr>
            <w:tcW w:type="dxa" w:w="2888"/>
            <w:vAlign w:val="center"/>
            <w:shd w:fill="EDF2F8"/>
          </w:tcPr>
          <w:p>
            <w:pPr>
              <w:pStyle w:val="SDSTable"/>
              <w:spacing w:after="0"/>
            </w:pPr>
            <w:r>
              <w:rPr>
                <w:b w:val="0"/>
                <w:color w:val="000000"/>
              </w:rPr>
              <w:t>Cố định theo attempt</w:t>
            </w:r>
          </w:p>
        </w:tc>
      </w:tr>
      <w:tr>
        <w:trPr>
          <w:cantSplit/>
        </w:trPr>
        <w:tc>
          <w:tcPr>
            <w:tcW w:type="dxa" w:w="2256"/>
            <w:vAlign w:val="center"/>
            <w:shd w:fill="FFFFFF"/>
          </w:tcPr>
          <w:p>
            <w:pPr>
              <w:pStyle w:val="SDSTable"/>
              <w:spacing w:after="0"/>
            </w:pPr>
            <w:r>
              <w:rPr>
                <w:b w:val="0"/>
                <w:color w:val="000000"/>
              </w:rPr>
              <w:t>analysis_jobs</w:t>
            </w:r>
          </w:p>
        </w:tc>
        <w:tc>
          <w:tcPr>
            <w:tcW w:type="dxa" w:w="3881"/>
            <w:vAlign w:val="center"/>
            <w:shd w:fill="FFFFFF"/>
          </w:tcPr>
          <w:p>
            <w:pPr>
              <w:pStyle w:val="SDSTable"/>
              <w:spacing w:after="0"/>
            </w:pPr>
            <w:r>
              <w:rPr>
                <w:b w:val="0"/>
                <w:color w:val="000000"/>
              </w:rPr>
              <w:t>lease_owner, lease_expires_at, attempt_count, next_retry_at</w:t>
            </w:r>
          </w:p>
        </w:tc>
        <w:tc>
          <w:tcPr>
            <w:tcW w:type="dxa" w:w="2888"/>
            <w:vAlign w:val="center"/>
            <w:shd w:fill="FFFFFF"/>
          </w:tcPr>
          <w:p>
            <w:pPr>
              <w:pStyle w:val="SDSTable"/>
              <w:spacing w:after="0"/>
            </w:pPr>
            <w:r>
              <w:rPr>
                <w:b w:val="0"/>
                <w:color w:val="000000"/>
              </w:rPr>
              <w:t>Recovery và backoff</w:t>
            </w:r>
          </w:p>
        </w:tc>
      </w:tr>
      <w:tr>
        <w:trPr>
          <w:cantSplit/>
        </w:trPr>
        <w:tc>
          <w:tcPr>
            <w:tcW w:type="dxa" w:w="2256"/>
            <w:vAlign w:val="center"/>
            <w:shd w:fill="EDF2F8"/>
          </w:tcPr>
          <w:p>
            <w:pPr>
              <w:pStyle w:val="SDSTable"/>
              <w:spacing w:after="0"/>
            </w:pPr>
            <w:r>
              <w:rPr>
                <w:b w:val="0"/>
                <w:color w:val="000000"/>
              </w:rPr>
              <w:t>analysis_jobs</w:t>
            </w:r>
          </w:p>
        </w:tc>
        <w:tc>
          <w:tcPr>
            <w:tcW w:type="dxa" w:w="3881"/>
            <w:vAlign w:val="center"/>
            <w:shd w:fill="EDF2F8"/>
          </w:tcPr>
          <w:p>
            <w:pPr>
              <w:pStyle w:val="SDSTable"/>
              <w:spacing w:after="0"/>
            </w:pPr>
            <w:r>
              <w:rPr>
                <w:b w:val="0"/>
                <w:color w:val="000000"/>
              </w:rPr>
              <w:t>completed_chunks, total_chunks, error_code, created_at, completed_at</w:t>
            </w:r>
          </w:p>
        </w:tc>
        <w:tc>
          <w:tcPr>
            <w:tcW w:type="dxa" w:w="2888"/>
            <w:vAlign w:val="center"/>
            <w:shd w:fill="EDF2F8"/>
          </w:tcPr>
          <w:p>
            <w:pPr>
              <w:pStyle w:val="SDSTable"/>
              <w:spacing w:after="0"/>
            </w:pPr>
            <w:r>
              <w:rPr>
                <w:b w:val="0"/>
                <w:color w:val="000000"/>
              </w:rPr>
              <w:t>Progress và audit</w:t>
            </w:r>
          </w:p>
        </w:tc>
      </w:tr>
      <w:tr>
        <w:trPr>
          <w:cantSplit/>
        </w:trPr>
        <w:tc>
          <w:tcPr>
            <w:tcW w:type="dxa" w:w="2256"/>
            <w:vAlign w:val="center"/>
            <w:shd w:fill="FFFFFF"/>
          </w:tcPr>
          <w:p>
            <w:pPr>
              <w:pStyle w:val="SDSTable"/>
              <w:spacing w:after="0"/>
            </w:pPr>
            <w:r>
              <w:rPr>
                <w:b w:val="0"/>
                <w:color w:val="000000"/>
              </w:rPr>
              <w:t>chunk_results</w:t>
            </w:r>
          </w:p>
        </w:tc>
        <w:tc>
          <w:tcPr>
            <w:tcW w:type="dxa" w:w="3881"/>
            <w:vAlign w:val="center"/>
            <w:shd w:fill="FFFFFF"/>
          </w:tcPr>
          <w:p>
            <w:pPr>
              <w:pStyle w:val="SDSTable"/>
              <w:spacing w:after="0"/>
            </w:pPr>
            <w:r>
              <w:rPr>
                <w:b w:val="0"/>
                <w:color w:val="000000"/>
              </w:rPr>
              <w:t>job_id, chunk_index, segment_range, status, output_json, attempts</w:t>
            </w:r>
          </w:p>
        </w:tc>
        <w:tc>
          <w:tcPr>
            <w:tcW w:type="dxa" w:w="2888"/>
            <w:vAlign w:val="center"/>
            <w:shd w:fill="FFFFFF"/>
          </w:tcPr>
          <w:p>
            <w:pPr>
              <w:pStyle w:val="SDSTable"/>
              <w:spacing w:after="0"/>
            </w:pPr>
            <w:r>
              <w:rPr>
                <w:b w:val="0"/>
                <w:color w:val="000000"/>
              </w:rPr>
              <w:t>UNIQUE job_id/chunk_index</w:t>
            </w:r>
          </w:p>
        </w:tc>
      </w:tr>
    </w:tbl>
    <w:p>
      <w:pPr>
        <w:pStyle w:val="SDSSpacer"/>
      </w:pPr>
      <w:r/>
    </w:p>
    <w:p>
      <w:pPr/>
      <w:r>
        <w:t>Output JSON có evidence refs và event history nên có thể nhạy cảm; purge cùng transcript. Log usage tách khỏi nội dung để vẫn đo chi phí sau purge.</w:t>
      </w:r>
    </w:p>
    <w:p>
      <w:pPr>
        <w:pStyle w:val="Heading2"/>
      </w:pPr>
      <w:r>
        <w:t>7 6 Tasks và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3069"/>
        <w:gridCol w:w="1986"/>
        <w:gridCol w:w="3971"/>
      </w:tblGrid>
      <w:tr>
        <w:trPr>
          <w:cantSplit/>
          <w:tblHeader/>
        </w:trPr>
        <w:tc>
          <w:tcPr>
            <w:tcW w:type="dxa" w:w="3069"/>
            <w:vAlign w:val="center"/>
            <w:shd w:fill="1F3864"/>
          </w:tcPr>
          <w:p>
            <w:pPr>
              <w:pStyle w:val="SDSTable"/>
              <w:spacing w:after="0"/>
            </w:pPr>
            <w:r>
              <w:rPr>
                <w:b/>
                <w:color w:val="FFFFFF"/>
              </w:rPr>
              <w:t>Trường task</w:t>
            </w:r>
          </w:p>
        </w:tc>
        <w:tc>
          <w:tcPr>
            <w:tcW w:type="dxa" w:w="1986"/>
            <w:vAlign w:val="center"/>
            <w:shd w:fill="1F3864"/>
          </w:tcPr>
          <w:p>
            <w:pPr>
              <w:pStyle w:val="SDSTable"/>
              <w:spacing w:after="0"/>
            </w:pPr>
            <w:r>
              <w:rPr>
                <w:b/>
                <w:color w:val="FFFFFF"/>
              </w:rPr>
              <w:t>Type</w:t>
            </w:r>
          </w:p>
        </w:tc>
        <w:tc>
          <w:tcPr>
            <w:tcW w:type="dxa" w:w="3971"/>
            <w:vAlign w:val="center"/>
            <w:shd w:fill="1F3864"/>
          </w:tcPr>
          <w:p>
            <w:pPr>
              <w:pStyle w:val="SDSTable"/>
              <w:spacing w:after="0"/>
            </w:pPr>
            <w:r>
              <w:rPr>
                <w:b/>
                <w:color w:val="FFFFFF"/>
              </w:rPr>
              <w:t>Quy tắc</w:t>
            </w:r>
          </w:p>
        </w:tc>
      </w:tr>
      <w:tr>
        <w:trPr>
          <w:cantSplit/>
        </w:trPr>
        <w:tc>
          <w:tcPr>
            <w:tcW w:type="dxa" w:w="3069"/>
            <w:vAlign w:val="center"/>
            <w:shd w:fill="FFFFFF"/>
          </w:tcPr>
          <w:p>
            <w:pPr>
              <w:pStyle w:val="SDSTable"/>
              <w:spacing w:after="0"/>
            </w:pPr>
            <w:r>
              <w:rPr>
                <w:b w:val="0"/>
                <w:color w:val="000000"/>
              </w:rPr>
              <w:t>id, meeting_id, analysis_job_id</w:t>
            </w:r>
          </w:p>
        </w:tc>
        <w:tc>
          <w:tcPr>
            <w:tcW w:type="dxa" w:w="1986"/>
            <w:vAlign w:val="center"/>
            <w:shd w:fill="FFFFFF"/>
          </w:tcPr>
          <w:p>
            <w:pPr>
              <w:pStyle w:val="SDSTable"/>
              <w:spacing w:after="0"/>
            </w:pPr>
            <w:r>
              <w:rPr>
                <w:b w:val="0"/>
                <w:color w:val="000000"/>
              </w:rPr>
              <w:t>UUID</w:t>
            </w:r>
          </w:p>
        </w:tc>
        <w:tc>
          <w:tcPr>
            <w:tcW w:type="dxa" w:w="3971"/>
            <w:vAlign w:val="center"/>
            <w:shd w:fill="FFFFFF"/>
          </w:tcPr>
          <w:p>
            <w:pPr>
              <w:pStyle w:val="SDSTable"/>
              <w:spacing w:after="0"/>
            </w:pPr>
            <w:r>
              <w:rPr>
                <w:b w:val="0"/>
                <w:color w:val="000000"/>
              </w:rPr>
              <w:t>analysis_job_id null cho origin USER</w:t>
            </w:r>
          </w:p>
        </w:tc>
      </w:tr>
      <w:tr>
        <w:trPr>
          <w:cantSplit/>
        </w:trPr>
        <w:tc>
          <w:tcPr>
            <w:tcW w:type="dxa" w:w="3069"/>
            <w:vAlign w:val="center"/>
            <w:shd w:fill="EDF2F8"/>
          </w:tcPr>
          <w:p>
            <w:pPr>
              <w:pStyle w:val="SDSTable"/>
              <w:spacing w:after="0"/>
            </w:pPr>
            <w:r>
              <w:rPr>
                <w:b w:val="0"/>
                <w:color w:val="000000"/>
              </w:rPr>
              <w:t>origin, source_revision_id</w:t>
            </w:r>
          </w:p>
        </w:tc>
        <w:tc>
          <w:tcPr>
            <w:tcW w:type="dxa" w:w="1986"/>
            <w:vAlign w:val="center"/>
            <w:shd w:fill="EDF2F8"/>
          </w:tcPr>
          <w:p>
            <w:pPr>
              <w:pStyle w:val="SDSTable"/>
              <w:spacing w:after="0"/>
            </w:pPr>
            <w:r>
              <w:rPr>
                <w:b w:val="0"/>
                <w:color w:val="000000"/>
              </w:rPr>
              <w:t>VARCHAR, UUID</w:t>
            </w:r>
          </w:p>
        </w:tc>
        <w:tc>
          <w:tcPr>
            <w:tcW w:type="dxa" w:w="3971"/>
            <w:vAlign w:val="center"/>
            <w:shd w:fill="EDF2F8"/>
          </w:tcPr>
          <w:p>
            <w:pPr>
              <w:pStyle w:val="SDSTable"/>
              <w:spacing w:after="0"/>
            </w:pPr>
            <w:r>
              <w:rPr>
                <w:b w:val="0"/>
                <w:color w:val="000000"/>
              </w:rPr>
              <w:t>AI hoặc USER; nguồn có thể null sau purge</w:t>
            </w:r>
          </w:p>
        </w:tc>
      </w:tr>
      <w:tr>
        <w:trPr>
          <w:cantSplit/>
        </w:trPr>
        <w:tc>
          <w:tcPr>
            <w:tcW w:type="dxa" w:w="3069"/>
            <w:vAlign w:val="center"/>
            <w:shd w:fill="FFFFFF"/>
          </w:tcPr>
          <w:p>
            <w:pPr>
              <w:pStyle w:val="SDSTable"/>
              <w:spacing w:after="0"/>
            </w:pPr>
            <w:r>
              <w:rPr>
                <w:b w:val="0"/>
                <w:color w:val="000000"/>
              </w:rPr>
              <w:t>task_name, description</w:t>
            </w:r>
          </w:p>
        </w:tc>
        <w:tc>
          <w:tcPr>
            <w:tcW w:type="dxa" w:w="1986"/>
            <w:vAlign w:val="center"/>
            <w:shd w:fill="FFFFFF"/>
          </w:tcPr>
          <w:p>
            <w:pPr>
              <w:pStyle w:val="SDSTable"/>
              <w:spacing w:after="0"/>
            </w:pPr>
            <w:r>
              <w:rPr>
                <w:b w:val="0"/>
                <w:color w:val="000000"/>
              </w:rPr>
              <w:t>VARCHAR(255), TEXT</w:t>
            </w:r>
          </w:p>
        </w:tc>
        <w:tc>
          <w:tcPr>
            <w:tcW w:type="dxa" w:w="3971"/>
            <w:vAlign w:val="center"/>
            <w:shd w:fill="FFFFFF"/>
          </w:tcPr>
          <w:p>
            <w:pPr>
              <w:pStyle w:val="SDSTable"/>
              <w:spacing w:after="0"/>
            </w:pPr>
            <w:r>
              <w:rPr>
                <w:b w:val="0"/>
                <w:color w:val="000000"/>
              </w:rPr>
              <w:t>task_name NOT NULL</w:t>
            </w:r>
          </w:p>
        </w:tc>
      </w:tr>
      <w:tr>
        <w:trPr>
          <w:cantSplit/>
        </w:trPr>
        <w:tc>
          <w:tcPr>
            <w:tcW w:type="dxa" w:w="3069"/>
            <w:vAlign w:val="center"/>
            <w:shd w:fill="EDF2F8"/>
          </w:tcPr>
          <w:p>
            <w:pPr>
              <w:pStyle w:val="SDSTable"/>
              <w:spacing w:after="0"/>
            </w:pPr>
            <w:r>
              <w:rPr>
                <w:b w:val="0"/>
                <w:color w:val="000000"/>
              </w:rPr>
              <w:t>assignee_raw, trello_member_id</w:t>
            </w:r>
          </w:p>
        </w:tc>
        <w:tc>
          <w:tcPr>
            <w:tcW w:type="dxa" w:w="1986"/>
            <w:vAlign w:val="center"/>
            <w:shd w:fill="EDF2F8"/>
          </w:tcPr>
          <w:p>
            <w:pPr>
              <w:pStyle w:val="SDSTable"/>
              <w:spacing w:after="0"/>
            </w:pPr>
            <w:r>
              <w:rPr>
                <w:b w:val="0"/>
                <w:color w:val="000000"/>
              </w:rPr>
              <w:t>TEXT, VARCHAR</w:t>
            </w:r>
          </w:p>
        </w:tc>
        <w:tc>
          <w:tcPr>
            <w:tcW w:type="dxa" w:w="3971"/>
            <w:vAlign w:val="center"/>
            <w:shd w:fill="EDF2F8"/>
          </w:tcPr>
          <w:p>
            <w:pPr>
              <w:pStyle w:val="SDSTable"/>
              <w:spacing w:after="0"/>
            </w:pPr>
            <w:r>
              <w:rPr>
                <w:b w:val="0"/>
                <w:color w:val="000000"/>
              </w:rPr>
              <w:t>Lưu tên nguồn và ID đã chọn riêng</w:t>
            </w:r>
          </w:p>
        </w:tc>
      </w:tr>
      <w:tr>
        <w:trPr>
          <w:cantSplit/>
        </w:trPr>
        <w:tc>
          <w:tcPr>
            <w:tcW w:type="dxa" w:w="3069"/>
            <w:vAlign w:val="center"/>
            <w:shd w:fill="FFFFFF"/>
          </w:tcPr>
          <w:p>
            <w:pPr>
              <w:pStyle w:val="SDSTable"/>
              <w:spacing w:after="0"/>
            </w:pPr>
            <w:r>
              <w:rPr>
                <w:b w:val="0"/>
                <w:color w:val="000000"/>
              </w:rPr>
              <w:t>member_resolution</w:t>
            </w:r>
          </w:p>
        </w:tc>
        <w:tc>
          <w:tcPr>
            <w:tcW w:type="dxa" w:w="1986"/>
            <w:vAlign w:val="center"/>
            <w:shd w:fill="FFFFFF"/>
          </w:tcPr>
          <w:p>
            <w:pPr>
              <w:pStyle w:val="SDSTable"/>
              <w:spacing w:after="0"/>
            </w:pPr>
            <w:r>
              <w:rPr>
                <w:b w:val="0"/>
                <w:color w:val="000000"/>
              </w:rPr>
              <w:t>VARCHAR</w:t>
            </w:r>
          </w:p>
        </w:tc>
        <w:tc>
          <w:tcPr>
            <w:tcW w:type="dxa" w:w="3971"/>
            <w:vAlign w:val="center"/>
            <w:shd w:fill="FFFFFF"/>
          </w:tcPr>
          <w:p>
            <w:pPr>
              <w:pStyle w:val="SDSTable"/>
              <w:spacing w:after="0"/>
            </w:pPr>
            <w:r>
              <w:rPr>
                <w:b w:val="0"/>
                <w:color w:val="000000"/>
              </w:rPr>
              <w:t>MISSING/SUGGESTED/AMBIGUOUS/RESOLVED/NONE_SELECTED</w:t>
            </w:r>
          </w:p>
        </w:tc>
      </w:tr>
      <w:tr>
        <w:trPr>
          <w:cantSplit/>
        </w:trPr>
        <w:tc>
          <w:tcPr>
            <w:tcW w:type="dxa" w:w="3069"/>
            <w:vAlign w:val="center"/>
            <w:shd w:fill="EDF2F8"/>
          </w:tcPr>
          <w:p>
            <w:pPr>
              <w:pStyle w:val="SDSTable"/>
              <w:spacing w:after="0"/>
            </w:pPr>
            <w:r>
              <w:rPr>
                <w:b w:val="0"/>
                <w:color w:val="000000"/>
              </w:rPr>
              <w:t>deadline_raw, due_local, due_at, timezone</w:t>
            </w:r>
          </w:p>
        </w:tc>
        <w:tc>
          <w:tcPr>
            <w:tcW w:type="dxa" w:w="1986"/>
            <w:vAlign w:val="center"/>
            <w:shd w:fill="EDF2F8"/>
          </w:tcPr>
          <w:p>
            <w:pPr>
              <w:pStyle w:val="SDSTable"/>
              <w:spacing w:after="0"/>
            </w:pPr>
            <w:r>
              <w:rPr>
                <w:b w:val="0"/>
                <w:color w:val="000000"/>
              </w:rPr>
              <w:t>TEXT, timestamp, timestamptz, VARCHAR</w:t>
            </w:r>
          </w:p>
        </w:tc>
        <w:tc>
          <w:tcPr>
            <w:tcW w:type="dxa" w:w="3971"/>
            <w:vAlign w:val="center"/>
            <w:shd w:fill="EDF2F8"/>
          </w:tcPr>
          <w:p>
            <w:pPr>
              <w:pStyle w:val="SDSTable"/>
              <w:spacing w:after="0"/>
            </w:pPr>
            <w:r>
              <w:rPr>
                <w:b w:val="0"/>
                <w:color w:val="000000"/>
              </w:rPr>
              <w:t>due_at null khi không hạn</w:t>
            </w:r>
          </w:p>
        </w:tc>
      </w:tr>
      <w:tr>
        <w:trPr>
          <w:cantSplit/>
        </w:trPr>
        <w:tc>
          <w:tcPr>
            <w:tcW w:type="dxa" w:w="3069"/>
            <w:vAlign w:val="center"/>
            <w:shd w:fill="FFFFFF"/>
          </w:tcPr>
          <w:p>
            <w:pPr>
              <w:pStyle w:val="SDSTable"/>
              <w:spacing w:after="0"/>
            </w:pPr>
            <w:r>
              <w:rPr>
                <w:b w:val="0"/>
                <w:color w:val="000000"/>
              </w:rPr>
              <w:t>deadline_resolution</w:t>
            </w:r>
          </w:p>
        </w:tc>
        <w:tc>
          <w:tcPr>
            <w:tcW w:type="dxa" w:w="1986"/>
            <w:vAlign w:val="center"/>
            <w:shd w:fill="FFFFFF"/>
          </w:tcPr>
          <w:p>
            <w:pPr>
              <w:pStyle w:val="SDSTable"/>
              <w:spacing w:after="0"/>
            </w:pPr>
            <w:r>
              <w:rPr>
                <w:b w:val="0"/>
                <w:color w:val="000000"/>
              </w:rPr>
              <w:t>VARCHAR</w:t>
            </w:r>
          </w:p>
        </w:tc>
        <w:tc>
          <w:tcPr>
            <w:tcW w:type="dxa" w:w="3971"/>
            <w:vAlign w:val="center"/>
            <w:shd w:fill="FFFFFF"/>
          </w:tcPr>
          <w:p>
            <w:pPr>
              <w:pStyle w:val="SDSTable"/>
              <w:spacing w:after="0"/>
            </w:pPr>
            <w:r>
              <w:rPr>
                <w:b w:val="0"/>
                <w:color w:val="000000"/>
              </w:rPr>
              <w:t>MISSING/AMBIGUOUS/RESOLVED/NONE_SELECTED</w:t>
            </w:r>
          </w:p>
        </w:tc>
      </w:tr>
      <w:tr>
        <w:trPr>
          <w:cantSplit/>
        </w:trPr>
        <w:tc>
          <w:tcPr>
            <w:tcW w:type="dxa" w:w="3069"/>
            <w:vAlign w:val="center"/>
            <w:shd w:fill="EDF2F8"/>
          </w:tcPr>
          <w:p>
            <w:pPr>
              <w:pStyle w:val="SDSTable"/>
              <w:spacing w:after="0"/>
            </w:pPr>
            <w:r>
              <w:rPr>
                <w:b w:val="0"/>
                <w:color w:val="000000"/>
              </w:rPr>
              <w:t>priority, warnings</w:t>
            </w:r>
          </w:p>
        </w:tc>
        <w:tc>
          <w:tcPr>
            <w:tcW w:type="dxa" w:w="1986"/>
            <w:vAlign w:val="center"/>
            <w:shd w:fill="EDF2F8"/>
          </w:tcPr>
          <w:p>
            <w:pPr>
              <w:pStyle w:val="SDSTable"/>
              <w:spacing w:after="0"/>
            </w:pPr>
            <w:r>
              <w:rPr>
                <w:b w:val="0"/>
                <w:color w:val="000000"/>
              </w:rPr>
              <w:t>VARCHAR, JSONB</w:t>
            </w:r>
          </w:p>
        </w:tc>
        <w:tc>
          <w:tcPr>
            <w:tcW w:type="dxa" w:w="3971"/>
            <w:vAlign w:val="center"/>
            <w:shd w:fill="EDF2F8"/>
          </w:tcPr>
          <w:p>
            <w:pPr>
              <w:pStyle w:val="SDSTable"/>
              <w:spacing w:after="0"/>
            </w:pPr>
            <w:r>
              <w:rPr>
                <w:b w:val="0"/>
                <w:color w:val="000000"/>
              </w:rPr>
              <w:t>priority nullable; warnings do server tính</w:t>
            </w:r>
          </w:p>
        </w:tc>
      </w:tr>
      <w:tr>
        <w:trPr>
          <w:cantSplit/>
        </w:trPr>
        <w:tc>
          <w:tcPr>
            <w:tcW w:type="dxa" w:w="3069"/>
            <w:vAlign w:val="center"/>
            <w:shd w:fill="FFFFFF"/>
          </w:tcPr>
          <w:p>
            <w:pPr>
              <w:pStyle w:val="SDSTable"/>
              <w:spacing w:after="0"/>
            </w:pPr>
            <w:r>
              <w:rPr>
                <w:b w:val="0"/>
                <w:color w:val="000000"/>
              </w:rPr>
              <w:t>review_status, sync_status</w:t>
            </w:r>
          </w:p>
        </w:tc>
        <w:tc>
          <w:tcPr>
            <w:tcW w:type="dxa" w:w="1986"/>
            <w:vAlign w:val="center"/>
            <w:shd w:fill="FFFFFF"/>
          </w:tcPr>
          <w:p>
            <w:pPr>
              <w:pStyle w:val="SDSTable"/>
              <w:spacing w:after="0"/>
            </w:pPr>
            <w:r>
              <w:rPr>
                <w:b w:val="0"/>
                <w:color w:val="000000"/>
              </w:rPr>
              <w:t>VARCHAR</w:t>
            </w:r>
          </w:p>
        </w:tc>
        <w:tc>
          <w:tcPr>
            <w:tcW w:type="dxa" w:w="3971"/>
            <w:vAlign w:val="center"/>
            <w:shd w:fill="FFFFFF"/>
          </w:tcPr>
          <w:p>
            <w:pPr>
              <w:pStyle w:val="SDSTable"/>
              <w:spacing w:after="0"/>
            </w:pPr>
            <w:r>
              <w:rPr>
                <w:b w:val="0"/>
                <w:color w:val="000000"/>
              </w:rPr>
              <w:t>Hai vòng đời độc lập</w:t>
            </w:r>
          </w:p>
        </w:tc>
      </w:tr>
      <w:tr>
        <w:trPr>
          <w:cantSplit/>
        </w:trPr>
        <w:tc>
          <w:tcPr>
            <w:tcW w:type="dxa" w:w="3069"/>
            <w:vAlign w:val="center"/>
            <w:shd w:fill="EDF2F8"/>
          </w:tcPr>
          <w:p>
            <w:pPr>
              <w:pStyle w:val="SDSTable"/>
              <w:spacing w:after="0"/>
            </w:pPr>
            <w:r>
              <w:rPr>
                <w:b w:val="0"/>
                <w:color w:val="000000"/>
              </w:rPr>
              <w:t>version, include_evidence_in_card</w:t>
            </w:r>
          </w:p>
        </w:tc>
        <w:tc>
          <w:tcPr>
            <w:tcW w:type="dxa" w:w="1986"/>
            <w:vAlign w:val="center"/>
            <w:shd w:fill="EDF2F8"/>
          </w:tcPr>
          <w:p>
            <w:pPr>
              <w:pStyle w:val="SDSTable"/>
              <w:spacing w:after="0"/>
            </w:pPr>
            <w:r>
              <w:rPr>
                <w:b w:val="0"/>
                <w:color w:val="000000"/>
              </w:rPr>
              <w:t>BIGINT, BOOLEAN</w:t>
            </w:r>
          </w:p>
        </w:tc>
        <w:tc>
          <w:tcPr>
            <w:tcW w:type="dxa" w:w="3971"/>
            <w:vAlign w:val="center"/>
            <w:shd w:fill="EDF2F8"/>
          </w:tcPr>
          <w:p>
            <w:pPr>
              <w:pStyle w:val="SDSTable"/>
              <w:spacing w:after="0"/>
            </w:pPr>
            <w:r>
              <w:rPr>
                <w:b w:val="0"/>
                <w:color w:val="000000"/>
              </w:rPr>
              <w:t>Optimistic lock; default evidence false</w:t>
            </w:r>
          </w:p>
        </w:tc>
      </w:tr>
      <w:tr>
        <w:trPr>
          <w:cantSplit/>
        </w:trPr>
        <w:tc>
          <w:tcPr>
            <w:tcW w:type="dxa" w:w="3069"/>
            <w:vAlign w:val="center"/>
            <w:shd w:fill="FFFFFF"/>
          </w:tcPr>
          <w:p>
            <w:pPr>
              <w:pStyle w:val="SDSTable"/>
              <w:spacing w:after="0"/>
            </w:pPr>
            <w:r>
              <w:rPr>
                <w:b w:val="0"/>
                <w:color w:val="000000"/>
              </w:rPr>
              <w:t>trello_card_id, trello_card_url</w:t>
            </w:r>
          </w:p>
        </w:tc>
        <w:tc>
          <w:tcPr>
            <w:tcW w:type="dxa" w:w="1986"/>
            <w:vAlign w:val="center"/>
            <w:shd w:fill="FFFFFF"/>
          </w:tcPr>
          <w:p>
            <w:pPr>
              <w:pStyle w:val="SDSTable"/>
              <w:spacing w:after="0"/>
            </w:pPr>
            <w:r>
              <w:rPr>
                <w:b w:val="0"/>
                <w:color w:val="000000"/>
              </w:rPr>
              <w:t>VARCHAR, TEXT</w:t>
            </w:r>
          </w:p>
        </w:tc>
        <w:tc>
          <w:tcPr>
            <w:tcW w:type="dxa" w:w="3971"/>
            <w:vAlign w:val="center"/>
            <w:shd w:fill="FFFFFF"/>
          </w:tcPr>
          <w:p>
            <w:pPr>
              <w:pStyle w:val="SDSTable"/>
              <w:spacing w:after="0"/>
            </w:pPr>
            <w:r>
              <w:rPr>
                <w:b w:val="0"/>
                <w:color w:val="000000"/>
              </w:rPr>
              <w:t>Mapping sau success hoặc reconciliation</w:t>
            </w:r>
          </w:p>
        </w:tc>
      </w:tr>
      <w:tr>
        <w:trPr>
          <w:cantSplit/>
        </w:trPr>
        <w:tc>
          <w:tcPr>
            <w:tcW w:type="dxa" w:w="3069"/>
            <w:vAlign w:val="center"/>
            <w:shd w:fill="EDF2F8"/>
          </w:tcPr>
          <w:p>
            <w:pPr>
              <w:pStyle w:val="SDSTable"/>
              <w:spacing w:after="0"/>
            </w:pPr>
            <w:r>
              <w:rPr>
                <w:b w:val="0"/>
                <w:color w:val="000000"/>
              </w:rPr>
              <w:t>created_at, updated_at, rejected_at</w:t>
            </w:r>
          </w:p>
        </w:tc>
        <w:tc>
          <w:tcPr>
            <w:tcW w:type="dxa" w:w="1986"/>
            <w:vAlign w:val="center"/>
            <w:shd w:fill="EDF2F8"/>
          </w:tcPr>
          <w:p>
            <w:pPr>
              <w:pStyle w:val="SDSTable"/>
              <w:spacing w:after="0"/>
            </w:pPr>
            <w:r>
              <w:rPr>
                <w:b w:val="0"/>
                <w:color w:val="000000"/>
              </w:rPr>
              <w:t>TIMESTAMPTZ</w:t>
            </w:r>
          </w:p>
        </w:tc>
        <w:tc>
          <w:tcPr>
            <w:tcW w:type="dxa" w:w="3971"/>
            <w:vAlign w:val="center"/>
            <w:shd w:fill="EDF2F8"/>
          </w:tcPr>
          <w:p>
            <w:pPr>
              <w:pStyle w:val="SDSTable"/>
              <w:spacing w:after="0"/>
            </w:pPr>
            <w:r>
              <w:rPr>
                <w:b w:val="0"/>
                <w:color w:val="000000"/>
              </w:rPr>
              <w:t>Audit</w:t>
            </w:r>
          </w:p>
        </w:tc>
      </w:tr>
    </w:tbl>
    <w:p>
      <w:pPr>
        <w:pStyle w:val="SDSSpacer"/>
      </w:pPr>
      <w:r/>
    </w:p>
    <w:p>
      <w:pPr/>
      <w:r>
        <w:t>task_evidence gồm task_id, segment_id, field_role, start/end và source_revision_id; field_role xác định TASK, ASSIGNEE, DEADLINE hoặc PRIORITY. Quote được lấy từ segment khi hiển thị, không lưu quote model làm nguồn chuẩn. Sau purge, trả sourceAvailable=false và không còn quote.</w:t>
      </w:r>
    </w:p>
    <w:p>
      <w:pPr>
        <w:pStyle w:val="Heading2"/>
      </w:pPr>
      <w:r>
        <w:t>7 7 Snapshots và sync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256"/>
        <w:gridCol w:w="3881"/>
        <w:gridCol w:w="2888"/>
      </w:tblGrid>
      <w:tr>
        <w:trPr>
          <w:cantSplit/>
          <w:tblHeader/>
        </w:trPr>
        <w:tc>
          <w:tcPr>
            <w:tcW w:type="dxa" w:w="2256"/>
            <w:vAlign w:val="center"/>
            <w:shd w:fill="1F3864"/>
          </w:tcPr>
          <w:p>
            <w:pPr>
              <w:pStyle w:val="SDSTable"/>
              <w:spacing w:after="0"/>
            </w:pPr>
            <w:r>
              <w:rPr>
                <w:b/>
                <w:color w:val="FFFFFF"/>
              </w:rPr>
              <w:t>Bảng</w:t>
            </w:r>
          </w:p>
        </w:tc>
        <w:tc>
          <w:tcPr>
            <w:tcW w:type="dxa" w:w="3881"/>
            <w:vAlign w:val="center"/>
            <w:shd w:fill="1F3864"/>
          </w:tcPr>
          <w:p>
            <w:pPr>
              <w:pStyle w:val="SDSTable"/>
              <w:spacing w:after="0"/>
            </w:pPr>
            <w:r>
              <w:rPr>
                <w:b/>
                <w:color w:val="FFFFFF"/>
              </w:rPr>
              <w:t>Trường chính</w:t>
            </w:r>
          </w:p>
        </w:tc>
        <w:tc>
          <w:tcPr>
            <w:tcW w:type="dxa" w:w="2888"/>
            <w:vAlign w:val="center"/>
            <w:shd w:fill="1F3864"/>
          </w:tcPr>
          <w:p>
            <w:pPr>
              <w:pStyle w:val="SDSTable"/>
              <w:spacing w:after="0"/>
            </w:pPr>
            <w:r>
              <w:rPr>
                <w:b/>
                <w:color w:val="FFFFFF"/>
              </w:rPr>
              <w:t>Ràng buộc</w:t>
            </w:r>
          </w:p>
        </w:tc>
      </w:tr>
      <w:tr>
        <w:trPr>
          <w:cantSplit/>
        </w:trPr>
        <w:tc>
          <w:tcPr>
            <w:tcW w:type="dxa" w:w="2256"/>
            <w:vAlign w:val="center"/>
            <w:shd w:fill="FFFFFF"/>
          </w:tcPr>
          <w:p>
            <w:pPr>
              <w:pStyle w:val="SDSTable"/>
              <w:spacing w:after="0"/>
            </w:pPr>
            <w:r>
              <w:rPr>
                <w:b w:val="0"/>
                <w:color w:val="000000"/>
              </w:rPr>
              <w:t>task_snapshots</w:t>
            </w:r>
          </w:p>
        </w:tc>
        <w:tc>
          <w:tcPr>
            <w:tcW w:type="dxa" w:w="3881"/>
            <w:vAlign w:val="center"/>
            <w:shd w:fill="FFFFFF"/>
          </w:tcPr>
          <w:p>
            <w:pPr>
              <w:pStyle w:val="SDSTable"/>
              <w:spacing w:after="0"/>
            </w:pPr>
            <w:r>
              <w:rPr>
                <w:b w:val="0"/>
                <w:color w:val="000000"/>
              </w:rPr>
              <w:t>id, task_id, task_version, destination_version, payload_json, payload_hash, approved_by, approved_at</w:t>
            </w:r>
          </w:p>
        </w:tc>
        <w:tc>
          <w:tcPr>
            <w:tcW w:type="dxa" w:w="2888"/>
            <w:vAlign w:val="center"/>
            <w:shd w:fill="FFFFFF"/>
          </w:tcPr>
          <w:p>
            <w:pPr>
              <w:pStyle w:val="SDSTable"/>
              <w:spacing w:after="0"/>
            </w:pPr>
            <w:r>
              <w:rPr>
                <w:b w:val="0"/>
                <w:color w:val="000000"/>
              </w:rPr>
              <w:t>Immutable; chứa đích và lựa chọn đã duyệt</w:t>
            </w:r>
          </w:p>
        </w:tc>
      </w:tr>
      <w:tr>
        <w:trPr>
          <w:cantSplit/>
        </w:trPr>
        <w:tc>
          <w:tcPr>
            <w:tcW w:type="dxa" w:w="2256"/>
            <w:vAlign w:val="center"/>
            <w:shd w:fill="EDF2F8"/>
          </w:tcPr>
          <w:p>
            <w:pPr>
              <w:pStyle w:val="SDSTable"/>
              <w:spacing w:after="0"/>
            </w:pPr>
            <w:r>
              <w:rPr>
                <w:b w:val="0"/>
                <w:color w:val="000000"/>
              </w:rPr>
              <w:t>sync_jobs</w:t>
            </w:r>
          </w:p>
        </w:tc>
        <w:tc>
          <w:tcPr>
            <w:tcW w:type="dxa" w:w="3881"/>
            <w:vAlign w:val="center"/>
            <w:shd w:fill="EDF2F8"/>
          </w:tcPr>
          <w:p>
            <w:pPr>
              <w:pStyle w:val="SDSTable"/>
              <w:spacing w:after="0"/>
            </w:pPr>
            <w:r>
              <w:rPr>
                <w:b w:val="0"/>
                <w:color w:val="000000"/>
              </w:rPr>
              <w:t>id, meeting_id, user_id, status, created_at, completed_at</w:t>
            </w:r>
          </w:p>
        </w:tc>
        <w:tc>
          <w:tcPr>
            <w:tcW w:type="dxa" w:w="2888"/>
            <w:vAlign w:val="center"/>
            <w:shd w:fill="EDF2F8"/>
          </w:tcPr>
          <w:p>
            <w:pPr>
              <w:pStyle w:val="SDSTable"/>
              <w:spacing w:after="0"/>
            </w:pPr>
            <w:r>
              <w:rPr>
                <w:b w:val="0"/>
                <w:color w:val="000000"/>
              </w:rPr>
              <w:t>Nhóm theo một lần bấm tạo</w:t>
            </w:r>
          </w:p>
        </w:tc>
      </w:tr>
      <w:tr>
        <w:trPr>
          <w:cantSplit/>
        </w:trPr>
        <w:tc>
          <w:tcPr>
            <w:tcW w:type="dxa" w:w="2256"/>
            <w:vAlign w:val="center"/>
            <w:shd w:fill="FFFFFF"/>
          </w:tcPr>
          <w:p>
            <w:pPr>
              <w:pStyle w:val="SDSTable"/>
              <w:spacing w:after="0"/>
            </w:pPr>
            <w:r>
              <w:rPr>
                <w:b w:val="0"/>
                <w:color w:val="000000"/>
              </w:rPr>
              <w:t>sync_items</w:t>
            </w:r>
          </w:p>
        </w:tc>
        <w:tc>
          <w:tcPr>
            <w:tcW w:type="dxa" w:w="3881"/>
            <w:vAlign w:val="center"/>
            <w:shd w:fill="FFFFFF"/>
          </w:tcPr>
          <w:p>
            <w:pPr>
              <w:pStyle w:val="SDSTable"/>
              <w:spacing w:after="0"/>
            </w:pPr>
            <w:r>
              <w:rPr>
                <w:b w:val="0"/>
                <w:color w:val="000000"/>
              </w:rPr>
              <w:t>id, sync_job_id, task_id, snapshot_id, status, card_id, card_url</w:t>
            </w:r>
          </w:p>
        </w:tc>
        <w:tc>
          <w:tcPr>
            <w:tcW w:type="dxa" w:w="2888"/>
            <w:vAlign w:val="center"/>
            <w:shd w:fill="FFFFFF"/>
          </w:tcPr>
          <w:p>
            <w:pPr>
              <w:pStyle w:val="SDSTable"/>
              <w:spacing w:after="0"/>
            </w:pPr>
            <w:r>
              <w:rPr>
                <w:b w:val="0"/>
                <w:color w:val="000000"/>
              </w:rPr>
              <w:t>Khóa chống task active/UNKNOWN/SYNCED trùng</w:t>
            </w:r>
          </w:p>
        </w:tc>
      </w:tr>
      <w:tr>
        <w:trPr>
          <w:cantSplit/>
        </w:trPr>
        <w:tc>
          <w:tcPr>
            <w:tcW w:type="dxa" w:w="2256"/>
            <w:vAlign w:val="center"/>
            <w:shd w:fill="EDF2F8"/>
          </w:tcPr>
          <w:p>
            <w:pPr>
              <w:pStyle w:val="SDSTable"/>
              <w:spacing w:after="0"/>
            </w:pPr>
            <w:r>
              <w:rPr>
                <w:b w:val="0"/>
                <w:color w:val="000000"/>
              </w:rPr>
              <w:t>sync_items</w:t>
            </w:r>
          </w:p>
        </w:tc>
        <w:tc>
          <w:tcPr>
            <w:tcW w:type="dxa" w:w="3881"/>
            <w:vAlign w:val="center"/>
            <w:shd w:fill="EDF2F8"/>
          </w:tcPr>
          <w:p>
            <w:pPr>
              <w:pStyle w:val="SDSTable"/>
              <w:spacing w:after="0"/>
            </w:pPr>
            <w:r>
              <w:rPr>
                <w:b w:val="0"/>
                <w:color w:val="000000"/>
              </w:rPr>
              <w:t>dispatch_state, reference_marker, next_retry_at, lease_expires_at</w:t>
            </w:r>
          </w:p>
        </w:tc>
        <w:tc>
          <w:tcPr>
            <w:tcW w:type="dxa" w:w="2888"/>
            <w:vAlign w:val="center"/>
            <w:shd w:fill="EDF2F8"/>
          </w:tcPr>
          <w:p>
            <w:pPr>
              <w:pStyle w:val="SDSTable"/>
              <w:spacing w:after="0"/>
            </w:pPr>
            <w:r>
              <w:rPr>
                <w:b w:val="0"/>
                <w:color w:val="000000"/>
              </w:rPr>
              <w:t>DISPATCHED recovery vào UNKNOWN</w:t>
            </w:r>
          </w:p>
        </w:tc>
      </w:tr>
      <w:tr>
        <w:trPr>
          <w:cantSplit/>
        </w:trPr>
        <w:tc>
          <w:tcPr>
            <w:tcW w:type="dxa" w:w="2256"/>
            <w:vAlign w:val="center"/>
            <w:shd w:fill="FFFFFF"/>
          </w:tcPr>
          <w:p>
            <w:pPr>
              <w:pStyle w:val="SDSTable"/>
              <w:spacing w:after="0"/>
            </w:pPr>
            <w:r>
              <w:rPr>
                <w:b w:val="0"/>
                <w:color w:val="000000"/>
              </w:rPr>
              <w:t>sync_attempts</w:t>
            </w:r>
          </w:p>
        </w:tc>
        <w:tc>
          <w:tcPr>
            <w:tcW w:type="dxa" w:w="3881"/>
            <w:vAlign w:val="center"/>
            <w:shd w:fill="FFFFFF"/>
          </w:tcPr>
          <w:p>
            <w:pPr>
              <w:pStyle w:val="SDSTable"/>
              <w:spacing w:after="0"/>
            </w:pPr>
            <w:r>
              <w:rPr>
                <w:b w:val="0"/>
                <w:color w:val="000000"/>
              </w:rPr>
              <w:t>id, sync_item_id, attempt_no, phase, started_at, finished_at, error_code, http_status</w:t>
            </w:r>
          </w:p>
        </w:tc>
        <w:tc>
          <w:tcPr>
            <w:tcW w:type="dxa" w:w="2888"/>
            <w:vAlign w:val="center"/>
            <w:shd w:fill="FFFFFF"/>
          </w:tcPr>
          <w:p>
            <w:pPr>
              <w:pStyle w:val="SDSTable"/>
              <w:spacing w:after="0"/>
            </w:pPr>
            <w:r>
              <w:rPr>
                <w:b w:val="0"/>
                <w:color w:val="000000"/>
              </w:rPr>
              <w:t>Không lưu token/request nhạy cảm</w:t>
            </w:r>
          </w:p>
        </w:tc>
      </w:tr>
      <w:tr>
        <w:trPr>
          <w:cantSplit/>
        </w:trPr>
        <w:tc>
          <w:tcPr>
            <w:tcW w:type="dxa" w:w="2256"/>
            <w:vAlign w:val="center"/>
            <w:shd w:fill="EDF2F8"/>
          </w:tcPr>
          <w:p>
            <w:pPr>
              <w:pStyle w:val="SDSTable"/>
              <w:spacing w:after="0"/>
            </w:pPr>
            <w:r>
              <w:rPr>
                <w:b w:val="0"/>
                <w:color w:val="000000"/>
              </w:rPr>
              <w:t>idempotency_records</w:t>
            </w:r>
          </w:p>
        </w:tc>
        <w:tc>
          <w:tcPr>
            <w:tcW w:type="dxa" w:w="3881"/>
            <w:vAlign w:val="center"/>
            <w:shd w:fill="EDF2F8"/>
          </w:tcPr>
          <w:p>
            <w:pPr>
              <w:pStyle w:val="SDSTable"/>
              <w:spacing w:after="0"/>
            </w:pPr>
            <w:r>
              <w:rPr>
                <w:b w:val="0"/>
                <w:color w:val="000000"/>
              </w:rPr>
              <w:t>user_id, endpoint, key, request_hash, resource_id, expires_at</w:t>
            </w:r>
          </w:p>
        </w:tc>
        <w:tc>
          <w:tcPr>
            <w:tcW w:type="dxa" w:w="2888"/>
            <w:vAlign w:val="center"/>
            <w:shd w:fill="EDF2F8"/>
          </w:tcPr>
          <w:p>
            <w:pPr>
              <w:pStyle w:val="SDSTable"/>
              <w:spacing w:after="0"/>
            </w:pPr>
            <w:r>
              <w:rPr>
                <w:b w:val="0"/>
                <w:color w:val="000000"/>
              </w:rPr>
              <w:t>UNIQUE user/endpoint/key</w:t>
            </w:r>
          </w:p>
        </w:tc>
      </w:tr>
    </w:tbl>
    <w:p>
      <w:pPr>
        <w:pStyle w:val="SDSSpacer"/>
      </w:pPr>
      <w:r/>
    </w:p>
    <w:p>
      <w:pPr/>
      <w:r>
        <w:t>Payload chứa nội dung task nên không coi là log kỹ thuật vô hại. Sau retention, scrub nội dung snapshot/evidence nhưng giữ mapping ID và hash tối thiểu theo thời gian giữ task. User xóa meeting thì xóa cả mappings sau kiểm tra không còn sync đang hoạt động; không tự xóa card Trello.</w:t>
      </w:r>
    </w:p>
    <w:p>
      <w:pPr>
        <w:pStyle w:val="Heading2"/>
      </w:pPr>
      <w:r>
        <w:t>7 8 Ràng buộc concurrency</w:t>
      </w:r>
    </w:p>
    <w:p>
      <w:pPr/>
      <w:r>
        <w:t>PATCH dùng version compare-and-update. Approve-and-sync khóa task theo thứ tự ID để giảm deadlock, kiểm tra versions rồi insert snapshot/items. Unique index hoặc khóa tương đương phải ngăn một task có nhiều sync item active, UNKNOWN hoặc SYNCED.</w:t>
      </w:r>
    </w:p>
    <w:p>
      <w:pPr/>
      <w:r>
        <w:t>Các item FAILED cũ vẫn lưu audit; retry dùng cùng item nếu payload không đổi. Sửa task sau lỗi an toàn tạo version/snapshot mới, supersede item cũ trong cùng transaction. UNKNOWN không được supersede để tạo card mới nếu chưa có hành động recreate đã xác nhận.</w:t>
      </w:r>
    </w:p>
    <w:p>
      <w:pPr>
        <w:pStyle w:val="Heading2"/>
      </w:pPr>
      <w:r>
        <w:t>7 9 Processing Logs</w:t>
      </w:r>
    </w:p>
    <w:p>
      <w:pPr/>
      <w:r>
        <w:t>Lưu jobId, chunkIndex, provider/model, prompt/schemaVersion, input/output tokens, latency, attempt, status và errorCode. Không lưu API key, access/refresh token, raw prompt hoặc toàn bộ transcript trong production logs. Trace ID dùng để đối chiếu request và worker mà không tiết lộ nội dung.</w:t>
      </w:r>
    </w:p>
    <w:p>
      <w:pPr>
        <w:pStyle w:val="Heading1"/>
      </w:pPr>
      <w:r>
        <w:t>8 AI Design</w:t>
      </w:r>
    </w:p>
    <w:p>
      <w:pPr>
        <w:pStyle w:val="Heading2"/>
      </w:pPr>
      <w:r>
        <w:t>8 1 Vai trò của LLM</w:t>
      </w:r>
    </w:p>
    <w:p>
      <w:pPr/>
      <w:r>
        <w:t>LLM thực hiện semantic extraction và nhận diện thay đổi/hủy nhiệm vụ. LLM không chọn Trello account, không gọi Trello, không approve task và không kiểm soát DB. Bất kỳ yêu cầu điều khiển hệ thống xuất hiện trong transcript chỉ là dữ liệu.</w:t>
      </w:r>
    </w:p>
    <w:p>
      <w:pPr/>
      <w:r>
        <w:t>Prompt quy định ngôn ngữ task giữ theo transcript hoặc lựa chọn user; không tự chuyển sang tiếng Anh khi người dùng chưa chọn. Không thêm chi tiết kỹ thuật vào tên task chỉ vì model cho rằng cần thiết.</w:t>
      </w:r>
    </w:p>
    <w:p>
      <w:pPr>
        <w:pStyle w:val="Heading2"/>
      </w:pPr>
      <w:r>
        <w:t>8 2 Structured Output</w:t>
      </w:r>
    </w:p>
    <w:p>
      <w:pPr/>
      <w:r>
        <w:t>Schema thực tế phải được định nghĩa bằng JSON Schema trong code, gồm required fields, nullable types, enum, maxLength và additionalProperties=false khi provider hỗ trợ. Ví dụ sau minh họa instance, không dùng chuỗi string|null thay cho một schema kiểm tra được.</w:t>
      </w:r>
    </w:p>
    <w:p>
      <w:pPr>
        <w:pStyle w:val="SDSCode"/>
        <w:keepNext/>
      </w:pPr>
      <w:r>
        <w:t>{</w:t>
      </w:r>
    </w:p>
    <w:p>
      <w:pPr>
        <w:pStyle w:val="SDSCode"/>
        <w:keepNext/>
      </w:pPr>
      <w:r>
        <w:t xml:space="preserve">  "events": [</w:t>
      </w:r>
    </w:p>
    <w:p>
      <w:pPr>
        <w:pStyle w:val="SDSCode"/>
        <w:keepNext/>
      </w:pPr>
      <w:r>
        <w:t xml:space="preserve">    {</w:t>
      </w:r>
    </w:p>
    <w:p>
      <w:pPr>
        <w:pStyle w:val="SDSCode"/>
        <w:keepNext/>
      </w:pPr>
      <w:r>
        <w:t xml:space="preserve">      "event_type": "CREATE",</w:t>
      </w:r>
    </w:p>
    <w:p>
      <w:pPr>
        <w:pStyle w:val="SDSCode"/>
        <w:keepNext/>
      </w:pPr>
      <w:r>
        <w:t xml:space="preserve">      "task_ref": "local-task-1",</w:t>
      </w:r>
    </w:p>
    <w:p>
      <w:pPr>
        <w:pStyle w:val="SDSCode"/>
        <w:keepNext/>
      </w:pPr>
      <w:r>
        <w:t xml:space="preserve">      "sequence": 42,</w:t>
      </w:r>
    </w:p>
    <w:p>
      <w:pPr>
        <w:pStyle w:val="SDSCode"/>
        <w:keepNext/>
      </w:pPr>
      <w:r>
        <w:t xml:space="preserve">      "task_name": "Sửa login",</w:t>
      </w:r>
    </w:p>
    <w:p>
      <w:pPr>
        <w:pStyle w:val="SDSCode"/>
        <w:keepNext/>
      </w:pPr>
      <w:r>
        <w:t xml:space="preserve">      "assignee_raw": "Long",</w:t>
      </w:r>
    </w:p>
    <w:p>
      <w:pPr>
        <w:pStyle w:val="SDSCode"/>
        <w:keepNext/>
      </w:pPr>
      <w:r>
        <w:t xml:space="preserve">      "deadline_raw": "trước thứ Sáu",</w:t>
      </w:r>
    </w:p>
    <w:p>
      <w:pPr>
        <w:pStyle w:val="SDSCode"/>
        <w:keepNext/>
      </w:pPr>
      <w:r>
        <w:t xml:space="preserve">      "priority": null,</w:t>
      </w:r>
    </w:p>
    <w:p>
      <w:pPr>
        <w:pStyle w:val="SDSCode"/>
        <w:keepNext/>
      </w:pPr>
      <w:r>
        <w:t xml:space="preserve">      "evidence_refs": [</w:t>
      </w:r>
    </w:p>
    <w:p>
      <w:pPr>
        <w:pStyle w:val="SDSCode"/>
        <w:keepNext/>
      </w:pPr>
      <w:r>
        <w:t xml:space="preserve">        {"segment_id": "seg-0042", "field": "TASK"},</w:t>
      </w:r>
    </w:p>
    <w:p>
      <w:pPr>
        <w:pStyle w:val="SDSCode"/>
        <w:keepNext/>
      </w:pPr>
      <w:r>
        <w:t xml:space="preserve">        {"segment_id": "seg-0042", "field": "ASSIGNEE"},</w:t>
      </w:r>
    </w:p>
    <w:p>
      <w:pPr>
        <w:pStyle w:val="SDSCode"/>
        <w:keepNext/>
      </w:pPr>
      <w:r>
        <w:t xml:space="preserve">        {"segment_id": "seg-0042", "field": "DEADLINE"}</w:t>
      </w:r>
    </w:p>
    <w:p>
      <w:pPr>
        <w:pStyle w:val="SDSCode"/>
        <w:keepNext/>
      </w:pPr>
      <w:r>
        <w:t xml:space="preserve">      ],</w:t>
      </w:r>
    </w:p>
    <w:p>
      <w:pPr>
        <w:pStyle w:val="SDSCode"/>
        <w:keepNext/>
      </w:pPr>
      <w:r>
        <w:t xml:space="preserve">      "ambiguities": ["DEADLINE_AMBIGUOUS"]</w:t>
      </w:r>
    </w:p>
    <w:p>
      <w:pPr>
        <w:pStyle w:val="SDSCode"/>
        <w:keepNext/>
      </w:pPr>
      <w:r>
        <w:t xml:space="preserve">    }</w:t>
      </w:r>
    </w:p>
    <w:p>
      <w:pPr>
        <w:pStyle w:val="SDSCode"/>
        <w:keepNext/>
      </w:pPr>
      <w:r>
        <w:t xml:space="preserve">  ]</w:t>
      </w:r>
    </w:p>
    <w:p>
      <w:pPr>
        <w:pStyle w:val="SDSCode"/>
        <w:keepNext w:val="0"/>
      </w:pPr>
      <w:r>
        <w:t>}</w:t>
      </w:r>
    </w:p>
    <w:p>
      <w:pPr>
        <w:pStyle w:val="SDSSpacer"/>
      </w:pPr>
      <w:r/>
    </w:p>
    <w:p>
      <w:pPr/>
      <w:r>
        <w:t>UPDATE mô tả trường thay đổi và evidence tương ứng; CANCEL có task reference hoặc mô tả công việc đủ để reconciliation tìm liên quan. Task_ref là tham chiếu cục bộ của output, không phải DB task ID; backend cấp UUID sau validation. Tham chiếu chưa liên kết được tạo warning, không đoán task bị thay đổi.</w:t>
      </w:r>
    </w:p>
    <w:p>
      <w:pPr>
        <w:pStyle w:val="Heading2"/>
      </w:pPr>
      <w:r>
        <w:t>8 3 Prompt Strategy</w:t>
      </w:r>
    </w:p>
    <w:p>
      <w:pPr/>
      <w:r>
        <w:t>System instructions và output schema do backend quản lý, version hóa. Transcript được đưa vào vùng dữ liệu có delimiters/structure rõ. Model chỉ dùng các segment IDs có trong request và không bịa quote, speaker, ngày hoặc member ID.</w:t>
      </w:r>
    </w:p>
    <w:p>
      <w:pPr/>
      <w:r>
        <w:t>Prompt phân biệt lời giao việc, lời nhận việc, câu hỏi, báo lỗi, ý tưởng, correction và cancellation. Mọi giá trị có bằng chứng phải liên kết nguồn. Priority không được suy từ deadline. Câu nói cuối chưa chắc là quyết định cuối; cần đủ ngữ cảnh xác nhận.</w:t>
      </w:r>
    </w:p>
    <w:p>
      <w:pPr>
        <w:pStyle w:val="Heading2"/>
      </w:pPr>
      <w:r>
        <w:t>8 4 Human review và provenance</w:t>
      </w:r>
    </w:p>
    <w:p>
      <w:pPr/>
      <w:r>
        <w:t>UI hiển thị evidence cùng dấu hiệu trường do AI đề xuất, do backend chuẩn hóa hoặc do user sửa. Chỉnh sửa của user là quyết định nghiệp vụ có audit, không làm evidence gốc biến thành bằng chứng cho một giá trị mới.</w:t>
      </w:r>
    </w:p>
    <w:p>
      <w:pPr/>
      <w:r>
        <w:t>Candidate cần kiểm tra nhưng không bắt user điền mọi trường tùy chọn. User có thể xác nhận không hạn/không người; hệ thống vẫn không được tự gán phần thiếu. needsConfirmation là trường derived tiện hiển thị từ warnings, không dùng làm quyền tự tạo card.</w:t>
      </w:r>
    </w:p>
    <w:p>
      <w:pPr>
        <w:pStyle w:val="Heading2"/>
      </w:pPr>
      <w:r>
        <w:t>8 5 Lỗi provider và giới hạn chi phí</w:t>
      </w:r>
    </w:p>
    <w:p>
      <w:pPr/>
      <w:r>
        <w:t>Mỗi job ghi policy/provider/model thực dùng và token usage. Timeout, 429 và lỗi tạm thời được retry có giới hạn theo ngân sách. Không tự fallback khi chưa có policy chấp thuận provider nhận dữ liệu. Khi chuyển model/provider được phép, output phải qua schema và business validation như lượt đầu.</w:t>
      </w:r>
    </w:p>
    <w:p>
      <w:pPr/>
      <w:r>
        <w:t>Trong MVP, chốt một provider implementation sau benchmark và giữ interface để mở rộng. Không cần triển khai nhiều adapter ngay từ đầu để chứng minh abstraction.</w:t>
      </w:r>
    </w:p>
    <w:p>
      <w:pPr>
        <w:pStyle w:val="Heading1"/>
      </w:pPr>
      <w:r>
        <w:t>9 Evaluation và kiểm thử</w:t>
      </w:r>
    </w:p>
    <w:p>
      <w:pPr>
        <w:pStyle w:val="Heading2"/>
      </w:pPr>
      <w:r>
        <w:t>9 1 Mục tiêu đánh giá</w:t>
      </w:r>
    </w:p>
    <w:p>
      <w:pPr/>
      <w:r>
        <w:t>Đánh giá AI quality, system reliability và hiệu quả sử dụng. Kết quả AI tốt không thay thế kiểm thử tạo card, xác nhận phiên bản và recovery. Số đo trong báo cáo phải ghi model, prompt/schemaVersion, dataset version và chính sách deadline.</w:t>
      </w:r>
    </w:p>
    <w:p>
      <w:pPr>
        <w:pStyle w:val="Heading2"/>
      </w:pPr>
      <w:r>
        <w:t>9 2 Dataset và ground truth</w:t>
      </w:r>
    </w:p>
    <w:p>
      <w:pPr/>
      <w:r>
        <w:t>Chuẩn bị 30-50 transcript có quyền sử dụng, phân tầng Việt/Anh, ít/nhiều speaker, thiếu metadata, noise, tên trùng, deadline tương đối, correction/cancellation, task trùng, transcript không có task và transcript dài. Tách tập phát triển prompt và tập kiểm tra giữ riêng theo meeting, tránh cùng biến thể xuất hiện ở cả hai.</w:t>
      </w:r>
    </w:p>
    <w:p>
      <w:pPr/>
      <w:r>
        <w:t>Ground truth do người đánh giá tạo, một người khác kiểm tra các case mơ hồ và thống nhất bất đồng. Ghi cả action item, assignee, deadline_raw, interpretation policy, evidence IDs và trạng thái cancellation. Trường không có đủ căn cứ được gán null/ambiguous, không ép thành một ngày hoặc một người.</w:t>
      </w:r>
    </w:p>
    <w:p>
      <w:pPr>
        <w:pStyle w:val="Heading2"/>
      </w:pPr>
      <w:r>
        <w:t>9 3 AI Quality Metrics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47"/>
        <w:gridCol w:w="6679"/>
      </w:tblGrid>
      <w:tr>
        <w:trPr>
          <w:cantSplit/>
          <w:tblHeader/>
        </w:trPr>
        <w:tc>
          <w:tcPr>
            <w:tcW w:type="dxa" w:w="2347"/>
            <w:vAlign w:val="center"/>
            <w:shd w:fill="1F3864"/>
          </w:tcPr>
          <w:p>
            <w:pPr>
              <w:pStyle w:val="SDSTable"/>
              <w:spacing w:after="0"/>
            </w:pPr>
            <w:r>
              <w:rPr>
                <w:b/>
                <w:color w:val="FFFFFF"/>
              </w:rPr>
              <w:t>Metric</w:t>
            </w:r>
          </w:p>
        </w:tc>
        <w:tc>
          <w:tcPr>
            <w:tcW w:type="dxa" w:w="6679"/>
            <w:vAlign w:val="center"/>
            <w:shd w:fill="1F3864"/>
          </w:tcPr>
          <w:p>
            <w:pPr>
              <w:pStyle w:val="SDSTable"/>
              <w:spacing w:after="0"/>
            </w:pPr>
            <w:r>
              <w:rPr>
                <w:b/>
                <w:color w:val="FFFFFF"/>
              </w:rPr>
              <w:t>Định nghĩa</w:t>
            </w:r>
          </w:p>
        </w:tc>
      </w:tr>
      <w:tr>
        <w:trPr>
          <w:cantSplit/>
        </w:trPr>
        <w:tc>
          <w:tcPr>
            <w:tcW w:type="dxa" w:w="2347"/>
            <w:vAlign w:val="center"/>
            <w:shd w:fill="FFFFFF"/>
          </w:tcPr>
          <w:p>
            <w:pPr>
              <w:pStyle w:val="SDSTable"/>
              <w:spacing w:after="0"/>
            </w:pPr>
            <w:r>
              <w:rPr>
                <w:b w:val="0"/>
                <w:color w:val="000000"/>
              </w:rPr>
              <w:t>Task precision</w:t>
            </w:r>
          </w:p>
        </w:tc>
        <w:tc>
          <w:tcPr>
            <w:tcW w:type="dxa" w:w="6679"/>
            <w:vAlign w:val="center"/>
            <w:shd w:fill="FFFFFF"/>
          </w:tcPr>
          <w:p>
            <w:pPr>
              <w:pStyle w:val="SDSTable"/>
              <w:spacing w:after="0"/>
            </w:pPr>
            <w:r>
              <w:rPr>
                <w:b w:val="0"/>
                <w:color w:val="000000"/>
              </w:rPr>
              <w:t>Task đúng / task dự đoán</w:t>
            </w:r>
          </w:p>
        </w:tc>
      </w:tr>
      <w:tr>
        <w:trPr>
          <w:cantSplit/>
        </w:trPr>
        <w:tc>
          <w:tcPr>
            <w:tcW w:type="dxa" w:w="2347"/>
            <w:vAlign w:val="center"/>
            <w:shd w:fill="EDF2F8"/>
          </w:tcPr>
          <w:p>
            <w:pPr>
              <w:pStyle w:val="SDSTable"/>
              <w:spacing w:after="0"/>
            </w:pPr>
            <w:r>
              <w:rPr>
                <w:b w:val="0"/>
                <w:color w:val="000000"/>
              </w:rPr>
              <w:t>Task recall</w:t>
            </w:r>
          </w:p>
        </w:tc>
        <w:tc>
          <w:tcPr>
            <w:tcW w:type="dxa" w:w="6679"/>
            <w:vAlign w:val="center"/>
            <w:shd w:fill="EDF2F8"/>
          </w:tcPr>
          <w:p>
            <w:pPr>
              <w:pStyle w:val="SDSTable"/>
              <w:spacing w:after="0"/>
            </w:pPr>
            <w:r>
              <w:rPr>
                <w:b w:val="0"/>
                <w:color w:val="000000"/>
              </w:rPr>
              <w:t>Task đúng / task ground truth</w:t>
            </w:r>
          </w:p>
        </w:tc>
      </w:tr>
      <w:tr>
        <w:trPr>
          <w:cantSplit/>
        </w:trPr>
        <w:tc>
          <w:tcPr>
            <w:tcW w:type="dxa" w:w="2347"/>
            <w:vAlign w:val="center"/>
            <w:shd w:fill="FFFFFF"/>
          </w:tcPr>
          <w:p>
            <w:pPr>
              <w:pStyle w:val="SDSTable"/>
              <w:spacing w:after="0"/>
            </w:pPr>
            <w:r>
              <w:rPr>
                <w:b w:val="0"/>
                <w:color w:val="000000"/>
              </w:rPr>
              <w:t>Task F1</w:t>
            </w:r>
          </w:p>
        </w:tc>
        <w:tc>
          <w:tcPr>
            <w:tcW w:type="dxa" w:w="6679"/>
            <w:vAlign w:val="center"/>
            <w:shd w:fill="FFFFFF"/>
          </w:tcPr>
          <w:p>
            <w:pPr>
              <w:pStyle w:val="SDSTable"/>
              <w:spacing w:after="0"/>
            </w:pPr>
            <w:r>
              <w:rPr>
                <w:b w:val="0"/>
                <w:color w:val="000000"/>
              </w:rPr>
              <w:t>Trung bình điều hòa precision và recall</w:t>
            </w:r>
          </w:p>
        </w:tc>
      </w:tr>
      <w:tr>
        <w:trPr>
          <w:cantSplit/>
        </w:trPr>
        <w:tc>
          <w:tcPr>
            <w:tcW w:type="dxa" w:w="2347"/>
            <w:vAlign w:val="center"/>
            <w:shd w:fill="EDF2F8"/>
          </w:tcPr>
          <w:p>
            <w:pPr>
              <w:pStyle w:val="SDSTable"/>
              <w:spacing w:after="0"/>
            </w:pPr>
            <w:r>
              <w:rPr>
                <w:b w:val="0"/>
                <w:color w:val="000000"/>
              </w:rPr>
              <w:t>Assignee accuracy</w:t>
            </w:r>
          </w:p>
        </w:tc>
        <w:tc>
          <w:tcPr>
            <w:tcW w:type="dxa" w:w="6679"/>
            <w:vAlign w:val="center"/>
            <w:shd w:fill="EDF2F8"/>
          </w:tcPr>
          <w:p>
            <w:pPr>
              <w:pStyle w:val="SDSTable"/>
              <w:spacing w:after="0"/>
            </w:pPr>
            <w:r>
              <w:rPr>
                <w:b w:val="0"/>
                <w:color w:val="000000"/>
              </w:rPr>
              <w:t>Exact identity match trên task đã match, tách null và ambiguous</w:t>
            </w:r>
          </w:p>
        </w:tc>
      </w:tr>
      <w:tr>
        <w:trPr>
          <w:cantSplit/>
        </w:trPr>
        <w:tc>
          <w:tcPr>
            <w:tcW w:type="dxa" w:w="2347"/>
            <w:vAlign w:val="center"/>
            <w:shd w:fill="FFFFFF"/>
          </w:tcPr>
          <w:p>
            <w:pPr>
              <w:pStyle w:val="SDSTable"/>
              <w:spacing w:after="0"/>
            </w:pPr>
            <w:r>
              <w:rPr>
                <w:b w:val="0"/>
                <w:color w:val="000000"/>
              </w:rPr>
              <w:t>Deadline accuracy</w:t>
            </w:r>
          </w:p>
        </w:tc>
        <w:tc>
          <w:tcPr>
            <w:tcW w:type="dxa" w:w="6679"/>
            <w:vAlign w:val="center"/>
            <w:shd w:fill="FFFFFF"/>
          </w:tcPr>
          <w:p>
            <w:pPr>
              <w:pStyle w:val="SDSTable"/>
              <w:spacing w:after="0"/>
            </w:pPr>
            <w:r>
              <w:rPr>
                <w:b w:val="0"/>
                <w:color w:val="000000"/>
              </w:rPr>
              <w:t>Exact normalized date/time theo policy, tách ambiguous</w:t>
            </w:r>
          </w:p>
        </w:tc>
      </w:tr>
      <w:tr>
        <w:trPr>
          <w:cantSplit/>
        </w:trPr>
        <w:tc>
          <w:tcPr>
            <w:tcW w:type="dxa" w:w="2347"/>
            <w:vAlign w:val="center"/>
            <w:shd w:fill="EDF2F8"/>
          </w:tcPr>
          <w:p>
            <w:pPr>
              <w:pStyle w:val="SDSTable"/>
              <w:spacing w:after="0"/>
            </w:pPr>
            <w:r>
              <w:rPr>
                <w:b w:val="0"/>
                <w:color w:val="000000"/>
              </w:rPr>
              <w:t>Evidence validity</w:t>
            </w:r>
          </w:p>
        </w:tc>
        <w:tc>
          <w:tcPr>
            <w:tcW w:type="dxa" w:w="6679"/>
            <w:vAlign w:val="center"/>
            <w:shd w:fill="EDF2F8"/>
          </w:tcPr>
          <w:p>
            <w:pPr>
              <w:pStyle w:val="SDSTable"/>
              <w:spacing w:after="0"/>
            </w:pPr>
            <w:r>
              <w:rPr>
                <w:b w:val="0"/>
                <w:color w:val="000000"/>
              </w:rPr>
              <w:t>Reference tồn tại trong đúng revision</w:t>
            </w:r>
          </w:p>
        </w:tc>
      </w:tr>
      <w:tr>
        <w:trPr>
          <w:cantSplit/>
        </w:trPr>
        <w:tc>
          <w:tcPr>
            <w:tcW w:type="dxa" w:w="2347"/>
            <w:vAlign w:val="center"/>
            <w:shd w:fill="FFFFFF"/>
          </w:tcPr>
          <w:p>
            <w:pPr>
              <w:pStyle w:val="SDSTable"/>
              <w:spacing w:after="0"/>
            </w:pPr>
            <w:r>
              <w:rPr>
                <w:b w:val="0"/>
                <w:color w:val="000000"/>
              </w:rPr>
              <w:t>Evidence support</w:t>
            </w:r>
          </w:p>
        </w:tc>
        <w:tc>
          <w:tcPr>
            <w:tcW w:type="dxa" w:w="6679"/>
            <w:vAlign w:val="center"/>
            <w:shd w:fill="FFFFFF"/>
          </w:tcPr>
          <w:p>
            <w:pPr>
              <w:pStyle w:val="SDSTable"/>
              <w:spacing w:after="0"/>
            </w:pPr>
            <w:r>
              <w:rPr>
                <w:b w:val="0"/>
                <w:color w:val="000000"/>
              </w:rPr>
              <w:t>Đánh giá nguồn có hỗ trợ từng trường task/assignee/deadline/priority</w:t>
            </w:r>
          </w:p>
        </w:tc>
      </w:tr>
      <w:tr>
        <w:trPr>
          <w:cantSplit/>
        </w:trPr>
        <w:tc>
          <w:tcPr>
            <w:tcW w:type="dxa" w:w="2347"/>
            <w:vAlign w:val="center"/>
            <w:shd w:fill="EDF2F8"/>
          </w:tcPr>
          <w:p>
            <w:pPr>
              <w:pStyle w:val="SDSTable"/>
              <w:spacing w:after="0"/>
            </w:pPr>
            <w:r>
              <w:rPr>
                <w:b w:val="0"/>
                <w:color w:val="000000"/>
              </w:rPr>
              <w:t>Cancellation accuracy</w:t>
            </w:r>
          </w:p>
        </w:tc>
        <w:tc>
          <w:tcPr>
            <w:tcW w:type="dxa" w:w="6679"/>
            <w:vAlign w:val="center"/>
            <w:shd w:fill="EDF2F8"/>
          </w:tcPr>
          <w:p>
            <w:pPr>
              <w:pStyle w:val="SDSTable"/>
              <w:spacing w:after="0"/>
            </w:pPr>
            <w:r>
              <w:rPr>
                <w:b w:val="0"/>
                <w:color w:val="000000"/>
              </w:rPr>
              <w:t>Task bị hủy đúng và không còn được đề xuất tạo card</w:t>
            </w:r>
          </w:p>
        </w:tc>
      </w:tr>
      <w:tr>
        <w:trPr>
          <w:cantSplit/>
        </w:trPr>
        <w:tc>
          <w:tcPr>
            <w:tcW w:type="dxa" w:w="2347"/>
            <w:vAlign w:val="center"/>
            <w:shd w:fill="FFFFFF"/>
          </w:tcPr>
          <w:p>
            <w:pPr>
              <w:pStyle w:val="SDSTable"/>
              <w:spacing w:after="0"/>
            </w:pPr>
            <w:r>
              <w:rPr>
                <w:b w:val="0"/>
                <w:color w:val="000000"/>
              </w:rPr>
              <w:t>Unsupported field rate</w:t>
            </w:r>
          </w:p>
        </w:tc>
        <w:tc>
          <w:tcPr>
            <w:tcW w:type="dxa" w:w="6679"/>
            <w:vAlign w:val="center"/>
            <w:shd w:fill="FFFFFF"/>
          </w:tcPr>
          <w:p>
            <w:pPr>
              <w:pStyle w:val="SDSTable"/>
              <w:spacing w:after="0"/>
            </w:pPr>
            <w:r>
              <w:rPr>
                <w:b w:val="0"/>
                <w:color w:val="000000"/>
              </w:rPr>
              <w:t>Số giá trị có nội dung nhưng thiếu bằng chứng / số giá trị dự đoán</w:t>
            </w:r>
          </w:p>
        </w:tc>
      </w:tr>
    </w:tbl>
    <w:p>
      <w:pPr>
        <w:pStyle w:val="SDSSpacer"/>
      </w:pPr>
      <w:r/>
    </w:p>
    <w:p>
      <w:pPr/>
      <w:r>
        <w:t>Task matching phải one-to-one dựa trên cùng hành động/đối tượng trong rubric; không dùng chính model đang đánh giá làm trọng tài duy nhất. Báo macro theo transcript và micro toàn dataset. Với transcript không có task, báo số task tạo sai và tỷ lệ meeting có false positive; không gọi đó là FPR nếu chưa định nghĩa true negative.</w:t>
      </w:r>
    </w:p>
    <w:p>
      <w:pPr>
        <w:pStyle w:val="Heading2"/>
      </w:pPr>
      <w:r>
        <w:t>9 4 Preprocessing Evaluation</w:t>
      </w:r>
    </w:p>
    <w:p>
      <w:pPr/>
      <w:r>
        <w:t>So sánh raw và processed transcript với cùng model, prompt, output budget và dataset. Ghi token/latency/cost bên cạnh chất lượng để xem normalization có cải thiện thực tế. Với chunking, bổ sung các cặp sự kiện cách xa nhau; overlap đơn thuần không được coi là đã giải quyết correction.</w:t>
      </w:r>
    </w:p>
    <w:p>
      <w:pPr>
        <w:pStyle w:val="Heading2"/>
      </w:pPr>
      <w:r>
        <w:t>9 5 End to End Usability</w:t>
      </w:r>
    </w:p>
    <w:p>
      <w:pPr/>
      <w:r>
        <w:t>So sánh nhập Trello thủ công với extension theo thiết kế crossover có cân bằng thứ tự để giảm hiệu ứng học. Đo tổng thời gian tới khi có card đúng, bao gồm AI wait, review, sửa lỗi và retry; đo số trường sửa, chuyển màn hình, task đúng và duplicate card.</w:t>
      </w:r>
    </w:p>
    <w:p>
      <w:pPr/>
      <w:r>
        <w:t>Đo riêng onboarding/Trello connect và sử dụng lặp lại, không loại bỏ chi phí kết nối để làm kết quả đẹp hơn. Số người tham gia và các hạn chế mẫu phải ghi rõ trong báo cáo evaluation.</w:t>
      </w:r>
    </w:p>
    <w:p>
      <w:pPr>
        <w:pStyle w:val="Heading2"/>
      </w:pPr>
      <w:r>
        <w:t>9 6 Acceptance test quan trọng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083"/>
        <w:gridCol w:w="3610"/>
        <w:gridCol w:w="4332"/>
      </w:tblGrid>
      <w:tr>
        <w:trPr>
          <w:cantSplit/>
          <w:tblHeader/>
        </w:trPr>
        <w:tc>
          <w:tcPr>
            <w:tcW w:type="dxa" w:w="1083"/>
            <w:vAlign w:val="center"/>
            <w:shd w:fill="1F3864"/>
          </w:tcPr>
          <w:p>
            <w:pPr>
              <w:pStyle w:val="SDSTable"/>
              <w:spacing w:after="0"/>
            </w:pPr>
            <w:r>
              <w:rPr>
                <w:b/>
                <w:color w:val="FFFFFF"/>
              </w:rPr>
              <w:t>ID</w:t>
            </w:r>
          </w:p>
        </w:tc>
        <w:tc>
          <w:tcPr>
            <w:tcW w:type="dxa" w:w="3610"/>
            <w:vAlign w:val="center"/>
            <w:shd w:fill="1F3864"/>
          </w:tcPr>
          <w:p>
            <w:pPr>
              <w:pStyle w:val="SDSTable"/>
              <w:spacing w:after="0"/>
            </w:pPr>
            <w:r>
              <w:rPr>
                <w:b/>
                <w:color w:val="FFFFFF"/>
              </w:rPr>
              <w:t>Tình huống</w:t>
            </w:r>
          </w:p>
        </w:tc>
        <w:tc>
          <w:tcPr>
            <w:tcW w:type="dxa" w:w="4332"/>
            <w:vAlign w:val="center"/>
            <w:shd w:fill="1F3864"/>
          </w:tcPr>
          <w:p>
            <w:pPr>
              <w:pStyle w:val="SDSTable"/>
              <w:spacing w:after="0"/>
            </w:pPr>
            <w:r>
              <w:rPr>
                <w:b/>
                <w:color w:val="FFFFFF"/>
              </w:rPr>
              <w:t>Kết quả bắt buộc</w:t>
            </w:r>
          </w:p>
        </w:tc>
      </w:tr>
      <w:tr>
        <w:trPr>
          <w:cantSplit/>
        </w:trPr>
        <w:tc>
          <w:tcPr>
            <w:tcW w:type="dxa" w:w="1083"/>
            <w:vAlign w:val="center"/>
            <w:shd w:fill="FFFFFF"/>
          </w:tcPr>
          <w:p>
            <w:pPr>
              <w:pStyle w:val="SDSTable"/>
              <w:spacing w:after="0"/>
            </w:pPr>
            <w:r>
              <w:rPr>
                <w:b w:val="0"/>
                <w:color w:val="000000"/>
              </w:rPr>
              <w:t>AT 01</w:t>
            </w:r>
          </w:p>
        </w:tc>
        <w:tc>
          <w:tcPr>
            <w:tcW w:type="dxa" w:w="3610"/>
            <w:vAlign w:val="center"/>
            <w:shd w:fill="FFFFFF"/>
          </w:tcPr>
          <w:p>
            <w:pPr>
              <w:pStyle w:val="SDSTable"/>
              <w:spacing w:after="0"/>
            </w:pPr>
            <w:r>
              <w:rPr>
                <w:b w:val="0"/>
                <w:color w:val="000000"/>
              </w:rPr>
              <w:t>Paste một câu giao việc ngắn</w:t>
            </w:r>
          </w:p>
        </w:tc>
        <w:tc>
          <w:tcPr>
            <w:tcW w:type="dxa" w:w="4332"/>
            <w:vAlign w:val="center"/>
            <w:shd w:fill="FFFFFF"/>
          </w:tcPr>
          <w:p>
            <w:pPr>
              <w:pStyle w:val="SDSTable"/>
              <w:spacing w:after="0"/>
            </w:pPr>
            <w:r>
              <w:rPr>
                <w:b w:val="0"/>
                <w:color w:val="000000"/>
              </w:rPr>
              <w:t>Phân tích được; không báo quá ngắn</w:t>
            </w:r>
          </w:p>
        </w:tc>
      </w:tr>
      <w:tr>
        <w:trPr>
          <w:cantSplit/>
        </w:trPr>
        <w:tc>
          <w:tcPr>
            <w:tcW w:type="dxa" w:w="1083"/>
            <w:vAlign w:val="center"/>
            <w:shd w:fill="EDF2F8"/>
          </w:tcPr>
          <w:p>
            <w:pPr>
              <w:pStyle w:val="SDSTable"/>
              <w:spacing w:after="0"/>
            </w:pPr>
            <w:r>
              <w:rPr>
                <w:b w:val="0"/>
                <w:color w:val="000000"/>
              </w:rPr>
              <w:t>AT 02</w:t>
            </w:r>
          </w:p>
        </w:tc>
        <w:tc>
          <w:tcPr>
            <w:tcW w:type="dxa" w:w="3610"/>
            <w:vAlign w:val="center"/>
            <w:shd w:fill="EDF2F8"/>
          </w:tcPr>
          <w:p>
            <w:pPr>
              <w:pStyle w:val="SDSTable"/>
              <w:spacing w:after="0"/>
            </w:pPr>
            <w:r>
              <w:rPr>
                <w:b w:val="0"/>
                <w:color w:val="000000"/>
              </w:rPr>
              <w:t>Transcript không có action item</w:t>
            </w:r>
          </w:p>
        </w:tc>
        <w:tc>
          <w:tcPr>
            <w:tcW w:type="dxa" w:w="4332"/>
            <w:vAlign w:val="center"/>
            <w:shd w:fill="EDF2F8"/>
          </w:tcPr>
          <w:p>
            <w:pPr>
              <w:pStyle w:val="SDSTable"/>
              <w:spacing w:after="0"/>
            </w:pPr>
            <w:r>
              <w:rPr>
                <w:b w:val="0"/>
                <w:color w:val="000000"/>
              </w:rPr>
              <w:t>COMPLETED, tasks rỗng</w:t>
            </w:r>
          </w:p>
        </w:tc>
      </w:tr>
      <w:tr>
        <w:trPr>
          <w:cantSplit/>
        </w:trPr>
        <w:tc>
          <w:tcPr>
            <w:tcW w:type="dxa" w:w="1083"/>
            <w:vAlign w:val="center"/>
            <w:shd w:fill="FFFFFF"/>
          </w:tcPr>
          <w:p>
            <w:pPr>
              <w:pStyle w:val="SDSTable"/>
              <w:spacing w:after="0"/>
            </w:pPr>
            <w:r>
              <w:rPr>
                <w:b w:val="0"/>
                <w:color w:val="000000"/>
              </w:rPr>
              <w:t>AT 03</w:t>
            </w:r>
          </w:p>
        </w:tc>
        <w:tc>
          <w:tcPr>
            <w:tcW w:type="dxa" w:w="3610"/>
            <w:vAlign w:val="center"/>
            <w:shd w:fill="FFFFFF"/>
          </w:tcPr>
          <w:p>
            <w:pPr>
              <w:pStyle w:val="SDSTable"/>
              <w:spacing w:after="0"/>
            </w:pPr>
            <w:r>
              <w:rPr>
                <w:b w:val="0"/>
                <w:color w:val="000000"/>
              </w:rPr>
              <w:t>File hỏng/encoding sai/ZIP vượt giới hạn</w:t>
            </w:r>
          </w:p>
        </w:tc>
        <w:tc>
          <w:tcPr>
            <w:tcW w:type="dxa" w:w="4332"/>
            <w:vAlign w:val="center"/>
            <w:shd w:fill="FFFFFF"/>
          </w:tcPr>
          <w:p>
            <w:pPr>
              <w:pStyle w:val="SDSTable"/>
              <w:spacing w:after="0"/>
            </w:pPr>
            <w:r>
              <w:rPr>
                <w:b w:val="0"/>
                <w:color w:val="000000"/>
              </w:rPr>
              <w:t>Từ chối có mã lỗi, không gọi LLM</w:t>
            </w:r>
          </w:p>
        </w:tc>
      </w:tr>
      <w:tr>
        <w:trPr>
          <w:cantSplit/>
        </w:trPr>
        <w:tc>
          <w:tcPr>
            <w:tcW w:type="dxa" w:w="1083"/>
            <w:vAlign w:val="center"/>
            <w:shd w:fill="EDF2F8"/>
          </w:tcPr>
          <w:p>
            <w:pPr>
              <w:pStyle w:val="SDSTable"/>
              <w:spacing w:after="0"/>
            </w:pPr>
            <w:r>
              <w:rPr>
                <w:b w:val="0"/>
                <w:color w:val="000000"/>
              </w:rPr>
              <w:t>AT 04</w:t>
            </w:r>
          </w:p>
        </w:tc>
        <w:tc>
          <w:tcPr>
            <w:tcW w:type="dxa" w:w="3610"/>
            <w:vAlign w:val="center"/>
            <w:shd w:fill="EDF2F8"/>
          </w:tcPr>
          <w:p>
            <w:pPr>
              <w:pStyle w:val="SDSTable"/>
              <w:spacing w:after="0"/>
            </w:pPr>
            <w:r>
              <w:rPr>
                <w:b w:val="0"/>
                <w:color w:val="000000"/>
              </w:rPr>
              <w:t>DOCX có paragraph xen bảng</w:t>
            </w:r>
          </w:p>
        </w:tc>
        <w:tc>
          <w:tcPr>
            <w:tcW w:type="dxa" w:w="4332"/>
            <w:vAlign w:val="center"/>
            <w:shd w:fill="EDF2F8"/>
          </w:tcPr>
          <w:p>
            <w:pPr>
              <w:pStyle w:val="SDSTable"/>
              <w:spacing w:after="0"/>
            </w:pPr>
            <w:r>
              <w:rPr>
                <w:b w:val="0"/>
                <w:color w:val="000000"/>
              </w:rPr>
              <w:t>Giữ đúng thứ tự và source locator</w:t>
            </w:r>
          </w:p>
        </w:tc>
      </w:tr>
      <w:tr>
        <w:trPr>
          <w:cantSplit/>
        </w:trPr>
        <w:tc>
          <w:tcPr>
            <w:tcW w:type="dxa" w:w="1083"/>
            <w:vAlign w:val="center"/>
            <w:shd w:fill="FFFFFF"/>
          </w:tcPr>
          <w:p>
            <w:pPr>
              <w:pStyle w:val="SDSTable"/>
              <w:spacing w:after="0"/>
            </w:pPr>
            <w:r>
              <w:rPr>
                <w:b w:val="0"/>
                <w:color w:val="000000"/>
              </w:rPr>
              <w:t>AT 05</w:t>
            </w:r>
          </w:p>
        </w:tc>
        <w:tc>
          <w:tcPr>
            <w:tcW w:type="dxa" w:w="3610"/>
            <w:vAlign w:val="center"/>
            <w:shd w:fill="FFFFFF"/>
          </w:tcPr>
          <w:p>
            <w:pPr>
              <w:pStyle w:val="SDSTable"/>
              <w:spacing w:after="0"/>
            </w:pPr>
            <w:r>
              <w:rPr>
                <w:b w:val="0"/>
                <w:color w:val="000000"/>
              </w:rPr>
              <w:t>Hai member tên Long</w:t>
            </w:r>
          </w:p>
        </w:tc>
        <w:tc>
          <w:tcPr>
            <w:tcW w:type="dxa" w:w="4332"/>
            <w:vAlign w:val="center"/>
            <w:shd w:fill="FFFFFF"/>
          </w:tcPr>
          <w:p>
            <w:pPr>
              <w:pStyle w:val="SDSTable"/>
              <w:spacing w:after="0"/>
            </w:pPr>
            <w:r>
              <w:rPr>
                <w:b w:val="0"/>
                <w:color w:val="000000"/>
              </w:rPr>
              <w:t>AMBIGUOUS; không tự gán</w:t>
            </w:r>
          </w:p>
        </w:tc>
      </w:tr>
      <w:tr>
        <w:trPr>
          <w:cantSplit/>
        </w:trPr>
        <w:tc>
          <w:tcPr>
            <w:tcW w:type="dxa" w:w="1083"/>
            <w:vAlign w:val="center"/>
            <w:shd w:fill="EDF2F8"/>
          </w:tcPr>
          <w:p>
            <w:pPr>
              <w:pStyle w:val="SDSTable"/>
              <w:spacing w:after="0"/>
            </w:pPr>
            <w:r>
              <w:rPr>
                <w:b w:val="0"/>
                <w:color w:val="000000"/>
              </w:rPr>
              <w:t>AT 06</w:t>
            </w:r>
          </w:p>
        </w:tc>
        <w:tc>
          <w:tcPr>
            <w:tcW w:type="dxa" w:w="3610"/>
            <w:vAlign w:val="center"/>
            <w:shd w:fill="EDF2F8"/>
          </w:tcPr>
          <w:p>
            <w:pPr>
              <w:pStyle w:val="SDSTable"/>
              <w:spacing w:after="0"/>
            </w:pPr>
            <w:r>
              <w:rPr>
                <w:b w:val="0"/>
                <w:color w:val="000000"/>
              </w:rPr>
              <w:t>Một tên gần khớp</w:t>
            </w:r>
          </w:p>
        </w:tc>
        <w:tc>
          <w:tcPr>
            <w:tcW w:type="dxa" w:w="4332"/>
            <w:vAlign w:val="center"/>
            <w:shd w:fill="EDF2F8"/>
          </w:tcPr>
          <w:p>
            <w:pPr>
              <w:pStyle w:val="SDSTable"/>
              <w:spacing w:after="0"/>
            </w:pPr>
            <w:r>
              <w:rPr>
                <w:b w:val="0"/>
                <w:color w:val="000000"/>
              </w:rPr>
              <w:t>Chỉ SUGGESTED nếu chưa xác nhận alias</w:t>
            </w:r>
          </w:p>
        </w:tc>
      </w:tr>
      <w:tr>
        <w:trPr>
          <w:cantSplit/>
        </w:trPr>
        <w:tc>
          <w:tcPr>
            <w:tcW w:type="dxa" w:w="1083"/>
            <w:vAlign w:val="center"/>
            <w:shd w:fill="FFFFFF"/>
          </w:tcPr>
          <w:p>
            <w:pPr>
              <w:pStyle w:val="SDSTable"/>
              <w:spacing w:after="0"/>
            </w:pPr>
            <w:r>
              <w:rPr>
                <w:b w:val="0"/>
                <w:color w:val="000000"/>
              </w:rPr>
              <w:t>AT 07</w:t>
            </w:r>
          </w:p>
        </w:tc>
        <w:tc>
          <w:tcPr>
            <w:tcW w:type="dxa" w:w="3610"/>
            <w:vAlign w:val="center"/>
            <w:shd w:fill="FFFFFF"/>
          </w:tcPr>
          <w:p>
            <w:pPr>
              <w:pStyle w:val="SDSTable"/>
              <w:spacing w:after="0"/>
            </w:pPr>
            <w:r>
              <w:rPr>
                <w:b w:val="0"/>
                <w:color w:val="000000"/>
              </w:rPr>
              <w:t>Deadline tương đối thiếu ngày họp</w:t>
            </w:r>
          </w:p>
        </w:tc>
        <w:tc>
          <w:tcPr>
            <w:tcW w:type="dxa" w:w="4332"/>
            <w:vAlign w:val="center"/>
            <w:shd w:fill="FFFFFF"/>
          </w:tcPr>
          <w:p>
            <w:pPr>
              <w:pStyle w:val="SDSTable"/>
              <w:spacing w:after="0"/>
            </w:pPr>
            <w:r>
              <w:rPr>
                <w:b w:val="0"/>
                <w:color w:val="000000"/>
              </w:rPr>
              <w:t>Giữ raw và AMBIGUOUS</w:t>
            </w:r>
          </w:p>
        </w:tc>
      </w:tr>
      <w:tr>
        <w:trPr>
          <w:cantSplit/>
        </w:trPr>
        <w:tc>
          <w:tcPr>
            <w:tcW w:type="dxa" w:w="1083"/>
            <w:vAlign w:val="center"/>
            <w:shd w:fill="EDF2F8"/>
          </w:tcPr>
          <w:p>
            <w:pPr>
              <w:pStyle w:val="SDSTable"/>
              <w:spacing w:after="0"/>
            </w:pPr>
            <w:r>
              <w:rPr>
                <w:b w:val="0"/>
                <w:color w:val="000000"/>
              </w:rPr>
              <w:t>AT 08</w:t>
            </w:r>
          </w:p>
        </w:tc>
        <w:tc>
          <w:tcPr>
            <w:tcW w:type="dxa" w:w="3610"/>
            <w:vAlign w:val="center"/>
            <w:shd w:fill="EDF2F8"/>
          </w:tcPr>
          <w:p>
            <w:pPr>
              <w:pStyle w:val="SDSTable"/>
              <w:spacing w:after="0"/>
            </w:pPr>
            <w:r>
              <w:rPr>
                <w:b w:val="0"/>
                <w:color w:val="000000"/>
              </w:rPr>
              <w:t>Chỉ ngày đã xác nhận</w:t>
            </w:r>
          </w:p>
        </w:tc>
        <w:tc>
          <w:tcPr>
            <w:tcW w:type="dxa" w:w="4332"/>
            <w:vAlign w:val="center"/>
            <w:shd w:fill="EDF2F8"/>
          </w:tcPr>
          <w:p>
            <w:pPr>
              <w:pStyle w:val="SDSTable"/>
              <w:spacing w:after="0"/>
            </w:pPr>
            <w:r>
              <w:rPr>
                <w:b w:val="0"/>
                <w:color w:val="000000"/>
              </w:rPr>
              <w:t>Hiển thị giờ mặc định/timezone trước sync</w:t>
            </w:r>
          </w:p>
        </w:tc>
      </w:tr>
      <w:tr>
        <w:trPr>
          <w:cantSplit/>
        </w:trPr>
        <w:tc>
          <w:tcPr>
            <w:tcW w:type="dxa" w:w="1083"/>
            <w:vAlign w:val="center"/>
            <w:shd w:fill="FFFFFF"/>
          </w:tcPr>
          <w:p>
            <w:pPr>
              <w:pStyle w:val="SDSTable"/>
              <w:spacing w:after="0"/>
            </w:pPr>
            <w:r>
              <w:rPr>
                <w:b w:val="0"/>
                <w:color w:val="000000"/>
              </w:rPr>
              <w:t>AT 09</w:t>
            </w:r>
          </w:p>
        </w:tc>
        <w:tc>
          <w:tcPr>
            <w:tcW w:type="dxa" w:w="3610"/>
            <w:vAlign w:val="center"/>
            <w:shd w:fill="FFFFFF"/>
          </w:tcPr>
          <w:p>
            <w:pPr>
              <w:pStyle w:val="SDSTable"/>
              <w:spacing w:after="0"/>
            </w:pPr>
            <w:r>
              <w:rPr>
                <w:b w:val="0"/>
                <w:color w:val="000000"/>
              </w:rPr>
              <w:t>Không có căn cứ priority</w:t>
            </w:r>
          </w:p>
        </w:tc>
        <w:tc>
          <w:tcPr>
            <w:tcW w:type="dxa" w:w="4332"/>
            <w:vAlign w:val="center"/>
            <w:shd w:fill="FFFFFF"/>
          </w:tcPr>
          <w:p>
            <w:pPr>
              <w:pStyle w:val="SDSTable"/>
              <w:spacing w:after="0"/>
            </w:pPr>
            <w:r>
              <w:rPr>
                <w:b w:val="0"/>
                <w:color w:val="000000"/>
              </w:rPr>
              <w:t>priority null</w:t>
            </w:r>
          </w:p>
        </w:tc>
      </w:tr>
      <w:tr>
        <w:trPr>
          <w:cantSplit/>
        </w:trPr>
        <w:tc>
          <w:tcPr>
            <w:tcW w:type="dxa" w:w="1083"/>
            <w:vAlign w:val="center"/>
            <w:shd w:fill="EDF2F8"/>
          </w:tcPr>
          <w:p>
            <w:pPr>
              <w:pStyle w:val="SDSTable"/>
              <w:spacing w:after="0"/>
            </w:pPr>
            <w:r>
              <w:rPr>
                <w:b w:val="0"/>
                <w:color w:val="000000"/>
              </w:rPr>
              <w:t>AT 10</w:t>
            </w:r>
          </w:p>
        </w:tc>
        <w:tc>
          <w:tcPr>
            <w:tcW w:type="dxa" w:w="3610"/>
            <w:vAlign w:val="center"/>
            <w:shd w:fill="EDF2F8"/>
          </w:tcPr>
          <w:p>
            <w:pPr>
              <w:pStyle w:val="SDSTable"/>
              <w:spacing w:after="0"/>
            </w:pPr>
            <w:r>
              <w:rPr>
                <w:b w:val="0"/>
                <w:color w:val="000000"/>
              </w:rPr>
              <w:t>Evidence reference giả</w:t>
            </w:r>
          </w:p>
        </w:tc>
        <w:tc>
          <w:tcPr>
            <w:tcW w:type="dxa" w:w="4332"/>
            <w:vAlign w:val="center"/>
            <w:shd w:fill="EDF2F8"/>
          </w:tcPr>
          <w:p>
            <w:pPr>
              <w:pStyle w:val="SDSTable"/>
              <w:spacing w:after="0"/>
            </w:pPr>
            <w:r>
              <w:rPr>
                <w:b w:val="0"/>
                <w:color w:val="000000"/>
              </w:rPr>
              <w:t>Output bị từ chối hoặc cảnh báo không đủ nguồn</w:t>
            </w:r>
          </w:p>
        </w:tc>
      </w:tr>
      <w:tr>
        <w:trPr>
          <w:cantSplit/>
        </w:trPr>
        <w:tc>
          <w:tcPr>
            <w:tcW w:type="dxa" w:w="1083"/>
            <w:vAlign w:val="center"/>
            <w:shd w:fill="FFFFFF"/>
          </w:tcPr>
          <w:p>
            <w:pPr>
              <w:pStyle w:val="SDSTable"/>
              <w:spacing w:after="0"/>
            </w:pPr>
            <w:r>
              <w:rPr>
                <w:b w:val="0"/>
                <w:color w:val="000000"/>
              </w:rPr>
              <w:t>AT 11</w:t>
            </w:r>
          </w:p>
        </w:tc>
        <w:tc>
          <w:tcPr>
            <w:tcW w:type="dxa" w:w="3610"/>
            <w:vAlign w:val="center"/>
            <w:shd w:fill="FFFFFF"/>
          </w:tcPr>
          <w:p>
            <w:pPr>
              <w:pStyle w:val="SDSTable"/>
              <w:spacing w:after="0"/>
            </w:pPr>
            <w:r>
              <w:rPr>
                <w:b w:val="0"/>
                <w:color w:val="000000"/>
              </w:rPr>
              <w:t>Correction qua nhiều chunk</w:t>
            </w:r>
          </w:p>
        </w:tc>
        <w:tc>
          <w:tcPr>
            <w:tcW w:type="dxa" w:w="4332"/>
            <w:vAlign w:val="center"/>
            <w:shd w:fill="FFFFFF"/>
          </w:tcPr>
          <w:p>
            <w:pPr>
              <w:pStyle w:val="SDSTable"/>
              <w:spacing w:after="0"/>
            </w:pPr>
            <w:r>
              <w:rPr>
                <w:b w:val="0"/>
                <w:color w:val="000000"/>
              </w:rPr>
              <w:t>Một task với phân công đúng, đủ nguồn</w:t>
            </w:r>
          </w:p>
        </w:tc>
      </w:tr>
      <w:tr>
        <w:trPr>
          <w:cantSplit/>
        </w:trPr>
        <w:tc>
          <w:tcPr>
            <w:tcW w:type="dxa" w:w="1083"/>
            <w:vAlign w:val="center"/>
            <w:shd w:fill="EDF2F8"/>
          </w:tcPr>
          <w:p>
            <w:pPr>
              <w:pStyle w:val="SDSTable"/>
              <w:spacing w:after="0"/>
            </w:pPr>
            <w:r>
              <w:rPr>
                <w:b w:val="0"/>
                <w:color w:val="000000"/>
              </w:rPr>
              <w:t>AT 12</w:t>
            </w:r>
          </w:p>
        </w:tc>
        <w:tc>
          <w:tcPr>
            <w:tcW w:type="dxa" w:w="3610"/>
            <w:vAlign w:val="center"/>
            <w:shd w:fill="EDF2F8"/>
          </w:tcPr>
          <w:p>
            <w:pPr>
              <w:pStyle w:val="SDSTable"/>
              <w:spacing w:after="0"/>
            </w:pPr>
            <w:r>
              <w:rPr>
                <w:b w:val="0"/>
                <w:color w:val="000000"/>
              </w:rPr>
              <w:t>CANCEL ở chunk cuối</w:t>
            </w:r>
          </w:p>
        </w:tc>
        <w:tc>
          <w:tcPr>
            <w:tcW w:type="dxa" w:w="4332"/>
            <w:vAlign w:val="center"/>
            <w:shd w:fill="EDF2F8"/>
          </w:tcPr>
          <w:p>
            <w:pPr>
              <w:pStyle w:val="SDSTable"/>
              <w:spacing w:after="0"/>
            </w:pPr>
            <w:r>
              <w:rPr>
                <w:b w:val="0"/>
                <w:color w:val="000000"/>
              </w:rPr>
              <w:t>Không tạo task bị hủy</w:t>
            </w:r>
          </w:p>
        </w:tc>
      </w:tr>
      <w:tr>
        <w:trPr>
          <w:cantSplit/>
        </w:trPr>
        <w:tc>
          <w:tcPr>
            <w:tcW w:type="dxa" w:w="1083"/>
            <w:vAlign w:val="center"/>
            <w:shd w:fill="FFFFFF"/>
          </w:tcPr>
          <w:p>
            <w:pPr>
              <w:pStyle w:val="SDSTable"/>
              <w:spacing w:after="0"/>
            </w:pPr>
            <w:r>
              <w:rPr>
                <w:b w:val="0"/>
                <w:color w:val="000000"/>
              </w:rPr>
              <w:t>AT 13</w:t>
            </w:r>
          </w:p>
        </w:tc>
        <w:tc>
          <w:tcPr>
            <w:tcW w:type="dxa" w:w="3610"/>
            <w:vAlign w:val="center"/>
            <w:shd w:fill="FFFFFF"/>
          </w:tcPr>
          <w:p>
            <w:pPr>
              <w:pStyle w:val="SDSTable"/>
              <w:spacing w:after="0"/>
            </w:pPr>
            <w:r>
              <w:rPr>
                <w:b w:val="0"/>
                <w:color w:val="000000"/>
              </w:rPr>
              <w:t>Một chunk lỗi</w:t>
            </w:r>
          </w:p>
        </w:tc>
        <w:tc>
          <w:tcPr>
            <w:tcW w:type="dxa" w:w="4332"/>
            <w:vAlign w:val="center"/>
            <w:shd w:fill="FFFFFF"/>
          </w:tcPr>
          <w:p>
            <w:pPr>
              <w:pStyle w:val="SDSTable"/>
              <w:spacing w:after="0"/>
            </w:pPr>
            <w:r>
              <w:rPr>
                <w:b w:val="0"/>
                <w:color w:val="000000"/>
              </w:rPr>
              <w:t>PARTIAL_FAILED; không sync kết quả như hoàn tất</w:t>
            </w:r>
          </w:p>
        </w:tc>
      </w:tr>
      <w:tr>
        <w:trPr>
          <w:cantSplit/>
        </w:trPr>
        <w:tc>
          <w:tcPr>
            <w:tcW w:type="dxa" w:w="1083"/>
            <w:vAlign w:val="center"/>
            <w:shd w:fill="EDF2F8"/>
          </w:tcPr>
          <w:p>
            <w:pPr>
              <w:pStyle w:val="SDSTable"/>
              <w:spacing w:after="0"/>
            </w:pPr>
            <w:r>
              <w:rPr>
                <w:b w:val="0"/>
                <w:color w:val="000000"/>
              </w:rPr>
              <w:t>AT 14</w:t>
            </w:r>
          </w:p>
        </w:tc>
        <w:tc>
          <w:tcPr>
            <w:tcW w:type="dxa" w:w="3610"/>
            <w:vAlign w:val="center"/>
            <w:shd w:fill="EDF2F8"/>
          </w:tcPr>
          <w:p>
            <w:pPr>
              <w:pStyle w:val="SDSTable"/>
              <w:spacing w:after="0"/>
            </w:pPr>
            <w:r>
              <w:rPr>
                <w:b w:val="0"/>
                <w:color w:val="000000"/>
              </w:rPr>
              <w:t>Đóng panel lúc analysis</w:t>
            </w:r>
          </w:p>
        </w:tc>
        <w:tc>
          <w:tcPr>
            <w:tcW w:type="dxa" w:w="4332"/>
            <w:vAlign w:val="center"/>
            <w:shd w:fill="EDF2F8"/>
          </w:tcPr>
          <w:p>
            <w:pPr>
              <w:pStyle w:val="SDSTable"/>
              <w:spacing w:after="0"/>
            </w:pPr>
            <w:r>
              <w:rPr>
                <w:b w:val="0"/>
                <w:color w:val="000000"/>
              </w:rPr>
              <w:t>Job vẫn chạy; mở lại thấy kết quả</w:t>
            </w:r>
          </w:p>
        </w:tc>
      </w:tr>
      <w:tr>
        <w:trPr>
          <w:cantSplit/>
        </w:trPr>
        <w:tc>
          <w:tcPr>
            <w:tcW w:type="dxa" w:w="1083"/>
            <w:vAlign w:val="center"/>
            <w:shd w:fill="FFFFFF"/>
          </w:tcPr>
          <w:p>
            <w:pPr>
              <w:pStyle w:val="SDSTable"/>
              <w:spacing w:after="0"/>
            </w:pPr>
            <w:r>
              <w:rPr>
                <w:b w:val="0"/>
                <w:color w:val="000000"/>
              </w:rPr>
              <w:t>AT 15</w:t>
            </w:r>
          </w:p>
        </w:tc>
        <w:tc>
          <w:tcPr>
            <w:tcW w:type="dxa" w:w="3610"/>
            <w:vAlign w:val="center"/>
            <w:shd w:fill="FFFFFF"/>
          </w:tcPr>
          <w:p>
            <w:pPr>
              <w:pStyle w:val="SDSTable"/>
              <w:spacing w:after="0"/>
            </w:pPr>
            <w:r>
              <w:rPr>
                <w:b w:val="0"/>
                <w:color w:val="000000"/>
              </w:rPr>
              <w:t>Backend restart lúc analysis</w:t>
            </w:r>
          </w:p>
        </w:tc>
        <w:tc>
          <w:tcPr>
            <w:tcW w:type="dxa" w:w="4332"/>
            <w:vAlign w:val="center"/>
            <w:shd w:fill="FFFFFF"/>
          </w:tcPr>
          <w:p>
            <w:pPr>
              <w:pStyle w:val="SDSTable"/>
              <w:spacing w:after="0"/>
            </w:pPr>
            <w:r>
              <w:rPr>
                <w:b w:val="0"/>
                <w:color w:val="000000"/>
              </w:rPr>
              <w:t>Recovery checkpoint, không mất meeting</w:t>
            </w:r>
          </w:p>
        </w:tc>
      </w:tr>
      <w:tr>
        <w:trPr>
          <w:cantSplit/>
        </w:trPr>
        <w:tc>
          <w:tcPr>
            <w:tcW w:type="dxa" w:w="1083"/>
            <w:vAlign w:val="center"/>
            <w:shd w:fill="EDF2F8"/>
          </w:tcPr>
          <w:p>
            <w:pPr>
              <w:pStyle w:val="SDSTable"/>
              <w:spacing w:after="0"/>
            </w:pPr>
            <w:r>
              <w:rPr>
                <w:b w:val="0"/>
                <w:color w:val="000000"/>
              </w:rPr>
              <w:t>AT 16</w:t>
            </w:r>
          </w:p>
        </w:tc>
        <w:tc>
          <w:tcPr>
            <w:tcW w:type="dxa" w:w="3610"/>
            <w:vAlign w:val="center"/>
            <w:shd w:fill="EDF2F8"/>
          </w:tcPr>
          <w:p>
            <w:pPr>
              <w:pStyle w:val="SDSTable"/>
              <w:spacing w:after="0"/>
            </w:pPr>
            <w:r>
              <w:rPr>
                <w:b w:val="0"/>
                <w:color w:val="000000"/>
              </w:rPr>
              <w:t>JWT hết hạn lúc review</w:t>
            </w:r>
          </w:p>
        </w:tc>
        <w:tc>
          <w:tcPr>
            <w:tcW w:type="dxa" w:w="4332"/>
            <w:vAlign w:val="center"/>
            <w:shd w:fill="EDF2F8"/>
          </w:tcPr>
          <w:p>
            <w:pPr>
              <w:pStyle w:val="SDSTable"/>
              <w:spacing w:after="0"/>
            </w:pPr>
            <w:r>
              <w:rPr>
                <w:b w:val="0"/>
                <w:color w:val="000000"/>
              </w:rPr>
              <w:t>Đăng nhập lại và tiếp tục draft</w:t>
            </w:r>
          </w:p>
        </w:tc>
      </w:tr>
      <w:tr>
        <w:trPr>
          <w:cantSplit/>
        </w:trPr>
        <w:tc>
          <w:tcPr>
            <w:tcW w:type="dxa" w:w="1083"/>
            <w:vAlign w:val="center"/>
            <w:shd w:fill="FFFFFF"/>
          </w:tcPr>
          <w:p>
            <w:pPr>
              <w:pStyle w:val="SDSTable"/>
              <w:spacing w:after="0"/>
            </w:pPr>
            <w:r>
              <w:rPr>
                <w:b w:val="0"/>
                <w:color w:val="000000"/>
              </w:rPr>
              <w:t>AT 17</w:t>
            </w:r>
          </w:p>
        </w:tc>
        <w:tc>
          <w:tcPr>
            <w:tcW w:type="dxa" w:w="3610"/>
            <w:vAlign w:val="center"/>
            <w:shd w:fill="FFFFFF"/>
          </w:tcPr>
          <w:p>
            <w:pPr>
              <w:pStyle w:val="SDSTable"/>
              <w:spacing w:after="0"/>
            </w:pPr>
            <w:r>
              <w:rPr>
                <w:b w:val="0"/>
                <w:color w:val="000000"/>
              </w:rPr>
              <w:t>Hai tab sửa một task</w:t>
            </w:r>
          </w:p>
        </w:tc>
        <w:tc>
          <w:tcPr>
            <w:tcW w:type="dxa" w:w="4332"/>
            <w:vAlign w:val="center"/>
            <w:shd w:fill="FFFFFF"/>
          </w:tcPr>
          <w:p>
            <w:pPr>
              <w:pStyle w:val="SDSTable"/>
              <w:spacing w:after="0"/>
            </w:pPr>
            <w:r>
              <w:rPr>
                <w:b w:val="0"/>
                <w:color w:val="000000"/>
              </w:rPr>
              <w:t>Một update bị 409, không mất sửa âm thầm</w:t>
            </w:r>
          </w:p>
        </w:tc>
      </w:tr>
      <w:tr>
        <w:trPr>
          <w:cantSplit/>
        </w:trPr>
        <w:tc>
          <w:tcPr>
            <w:tcW w:type="dxa" w:w="1083"/>
            <w:vAlign w:val="center"/>
            <w:shd w:fill="EDF2F8"/>
          </w:tcPr>
          <w:p>
            <w:pPr>
              <w:pStyle w:val="SDSTable"/>
              <w:spacing w:after="0"/>
            </w:pPr>
            <w:r>
              <w:rPr>
                <w:b w:val="0"/>
                <w:color w:val="000000"/>
              </w:rPr>
              <w:t>AT 18</w:t>
            </w:r>
          </w:p>
        </w:tc>
        <w:tc>
          <w:tcPr>
            <w:tcW w:type="dxa" w:w="3610"/>
            <w:vAlign w:val="center"/>
            <w:shd w:fill="EDF2F8"/>
          </w:tcPr>
          <w:p>
            <w:pPr>
              <w:pStyle w:val="SDSTable"/>
              <w:spacing w:after="0"/>
            </w:pPr>
            <w:r>
              <w:rPr>
                <w:b w:val="0"/>
                <w:color w:val="000000"/>
              </w:rPr>
              <w:t>Đổi Board sau mapping</w:t>
            </w:r>
          </w:p>
        </w:tc>
        <w:tc>
          <w:tcPr>
            <w:tcW w:type="dxa" w:w="4332"/>
            <w:vAlign w:val="center"/>
            <w:shd w:fill="EDF2F8"/>
          </w:tcPr>
          <w:p>
            <w:pPr>
              <w:pStyle w:val="SDSTable"/>
              <w:spacing w:after="0"/>
            </w:pPr>
            <w:r>
              <w:rPr>
                <w:b w:val="0"/>
                <w:color w:val="000000"/>
              </w:rPr>
              <w:t>Tăng version, kiểm tra member lại</w:t>
            </w:r>
          </w:p>
        </w:tc>
      </w:tr>
      <w:tr>
        <w:trPr>
          <w:cantSplit/>
        </w:trPr>
        <w:tc>
          <w:tcPr>
            <w:tcW w:type="dxa" w:w="1083"/>
            <w:vAlign w:val="center"/>
            <w:shd w:fill="FFFFFF"/>
          </w:tcPr>
          <w:p>
            <w:pPr>
              <w:pStyle w:val="SDSTable"/>
              <w:spacing w:after="0"/>
            </w:pPr>
            <w:r>
              <w:rPr>
                <w:b w:val="0"/>
                <w:color w:val="000000"/>
              </w:rPr>
              <w:t>AT 19</w:t>
            </w:r>
          </w:p>
        </w:tc>
        <w:tc>
          <w:tcPr>
            <w:tcW w:type="dxa" w:w="3610"/>
            <w:vAlign w:val="center"/>
            <w:shd w:fill="FFFFFF"/>
          </w:tcPr>
          <w:p>
            <w:pPr>
              <w:pStyle w:val="SDSTable"/>
              <w:spacing w:after="0"/>
            </w:pPr>
            <w:r>
              <w:rPr>
                <w:b w:val="0"/>
                <w:color w:val="000000"/>
              </w:rPr>
              <w:t>Click tạo hai lần/cùng key</w:t>
            </w:r>
          </w:p>
        </w:tc>
        <w:tc>
          <w:tcPr>
            <w:tcW w:type="dxa" w:w="4332"/>
            <w:vAlign w:val="center"/>
            <w:shd w:fill="FFFFFF"/>
          </w:tcPr>
          <w:p>
            <w:pPr>
              <w:pStyle w:val="SDSTable"/>
              <w:spacing w:after="0"/>
            </w:pPr>
            <w:r>
              <w:rPr>
                <w:b w:val="0"/>
                <w:color w:val="000000"/>
              </w:rPr>
              <w:t>Một sync request; không thêm card</w:t>
            </w:r>
          </w:p>
        </w:tc>
      </w:tr>
      <w:tr>
        <w:trPr>
          <w:cantSplit/>
        </w:trPr>
        <w:tc>
          <w:tcPr>
            <w:tcW w:type="dxa" w:w="1083"/>
            <w:vAlign w:val="center"/>
            <w:shd w:fill="EDF2F8"/>
          </w:tcPr>
          <w:p>
            <w:pPr>
              <w:pStyle w:val="SDSTable"/>
              <w:spacing w:after="0"/>
            </w:pPr>
            <w:r>
              <w:rPr>
                <w:b w:val="0"/>
                <w:color w:val="000000"/>
              </w:rPr>
              <w:t>AT 20</w:t>
            </w:r>
          </w:p>
        </w:tc>
        <w:tc>
          <w:tcPr>
            <w:tcW w:type="dxa" w:w="3610"/>
            <w:vAlign w:val="center"/>
            <w:shd w:fill="EDF2F8"/>
          </w:tcPr>
          <w:p>
            <w:pPr>
              <w:pStyle w:val="SDSTable"/>
              <w:spacing w:after="0"/>
            </w:pPr>
            <w:r>
              <w:rPr>
                <w:b w:val="0"/>
                <w:color w:val="000000"/>
              </w:rPr>
              <w:t>Hai key khác nhau sync cùng task</w:t>
            </w:r>
          </w:p>
        </w:tc>
        <w:tc>
          <w:tcPr>
            <w:tcW w:type="dxa" w:w="4332"/>
            <w:vAlign w:val="center"/>
            <w:shd w:fill="EDF2F8"/>
          </w:tcPr>
          <w:p>
            <w:pPr>
              <w:pStyle w:val="SDSTable"/>
              <w:spacing w:after="0"/>
            </w:pPr>
            <w:r>
              <w:rPr>
                <w:b w:val="0"/>
                <w:color w:val="000000"/>
              </w:rPr>
              <w:t>Khóa domain ngăn create đồng thời</w:t>
            </w:r>
          </w:p>
        </w:tc>
      </w:tr>
      <w:tr>
        <w:trPr>
          <w:cantSplit/>
        </w:trPr>
        <w:tc>
          <w:tcPr>
            <w:tcW w:type="dxa" w:w="1083"/>
            <w:vAlign w:val="center"/>
            <w:shd w:fill="FFFFFF"/>
          </w:tcPr>
          <w:p>
            <w:pPr>
              <w:pStyle w:val="SDSTable"/>
              <w:spacing w:after="0"/>
            </w:pPr>
            <w:r>
              <w:rPr>
                <w:b w:val="0"/>
                <w:color w:val="000000"/>
              </w:rPr>
              <w:t>AT 21</w:t>
            </w:r>
          </w:p>
        </w:tc>
        <w:tc>
          <w:tcPr>
            <w:tcW w:type="dxa" w:w="3610"/>
            <w:vAlign w:val="center"/>
            <w:shd w:fill="FFFFFF"/>
          </w:tcPr>
          <w:p>
            <w:pPr>
              <w:pStyle w:val="SDSTable"/>
              <w:spacing w:after="0"/>
            </w:pPr>
            <w:r>
              <w:rPr>
                <w:b w:val="0"/>
                <w:color w:val="000000"/>
              </w:rPr>
              <w:t>Create success rồi DB lưu lỗi</w:t>
            </w:r>
          </w:p>
        </w:tc>
        <w:tc>
          <w:tcPr>
            <w:tcW w:type="dxa" w:w="4332"/>
            <w:vAlign w:val="center"/>
            <w:shd w:fill="FFFFFF"/>
          </w:tcPr>
          <w:p>
            <w:pPr>
              <w:pStyle w:val="SDSTable"/>
              <w:spacing w:after="0"/>
            </w:pPr>
            <w:r>
              <w:rPr>
                <w:b w:val="0"/>
                <w:color w:val="000000"/>
              </w:rPr>
              <w:t>UNKNOWN, đối soát trước tạo lại</w:t>
            </w:r>
          </w:p>
        </w:tc>
      </w:tr>
      <w:tr>
        <w:trPr>
          <w:cantSplit/>
        </w:trPr>
        <w:tc>
          <w:tcPr>
            <w:tcW w:type="dxa" w:w="1083"/>
            <w:vAlign w:val="center"/>
            <w:shd w:fill="EDF2F8"/>
          </w:tcPr>
          <w:p>
            <w:pPr>
              <w:pStyle w:val="SDSTable"/>
              <w:spacing w:after="0"/>
            </w:pPr>
            <w:r>
              <w:rPr>
                <w:b w:val="0"/>
                <w:color w:val="000000"/>
              </w:rPr>
              <w:t>AT 22</w:t>
            </w:r>
          </w:p>
        </w:tc>
        <w:tc>
          <w:tcPr>
            <w:tcW w:type="dxa" w:w="3610"/>
            <w:vAlign w:val="center"/>
            <w:shd w:fill="EDF2F8"/>
          </w:tcPr>
          <w:p>
            <w:pPr>
              <w:pStyle w:val="SDSTable"/>
              <w:spacing w:after="0"/>
            </w:pPr>
            <w:r>
              <w:rPr>
                <w:b w:val="0"/>
                <w:color w:val="000000"/>
              </w:rPr>
              <w:t>Timeout sau dispatch</w:t>
            </w:r>
          </w:p>
        </w:tc>
        <w:tc>
          <w:tcPr>
            <w:tcW w:type="dxa" w:w="4332"/>
            <w:vAlign w:val="center"/>
            <w:shd w:fill="EDF2F8"/>
          </w:tcPr>
          <w:p>
            <w:pPr>
              <w:pStyle w:val="SDSTable"/>
              <w:spacing w:after="0"/>
            </w:pPr>
            <w:r>
              <w:rPr>
                <w:b w:val="0"/>
                <w:color w:val="000000"/>
              </w:rPr>
              <w:t>Không auto retry create; UNKNOWN</w:t>
            </w:r>
          </w:p>
        </w:tc>
      </w:tr>
      <w:tr>
        <w:trPr>
          <w:cantSplit/>
        </w:trPr>
        <w:tc>
          <w:tcPr>
            <w:tcW w:type="dxa" w:w="1083"/>
            <w:vAlign w:val="center"/>
            <w:shd w:fill="FFFFFF"/>
          </w:tcPr>
          <w:p>
            <w:pPr>
              <w:pStyle w:val="SDSTable"/>
              <w:spacing w:after="0"/>
            </w:pPr>
            <w:r>
              <w:rPr>
                <w:b w:val="0"/>
                <w:color w:val="000000"/>
              </w:rPr>
              <w:t>AT 23</w:t>
            </w:r>
          </w:p>
        </w:tc>
        <w:tc>
          <w:tcPr>
            <w:tcW w:type="dxa" w:w="3610"/>
            <w:vAlign w:val="center"/>
            <w:shd w:fill="FFFFFF"/>
          </w:tcPr>
          <w:p>
            <w:pPr>
              <w:pStyle w:val="SDSTable"/>
              <w:spacing w:after="0"/>
            </w:pPr>
            <w:r>
              <w:rPr>
                <w:b w:val="0"/>
                <w:color w:val="000000"/>
              </w:rPr>
              <w:t>Worker chết sau dispatch</w:t>
            </w:r>
          </w:p>
        </w:tc>
        <w:tc>
          <w:tcPr>
            <w:tcW w:type="dxa" w:w="4332"/>
            <w:vAlign w:val="center"/>
            <w:shd w:fill="FFFFFF"/>
          </w:tcPr>
          <w:p>
            <w:pPr>
              <w:pStyle w:val="SDSTable"/>
              <w:spacing w:after="0"/>
            </w:pPr>
            <w:r>
              <w:rPr>
                <w:b w:val="0"/>
                <w:color w:val="000000"/>
              </w:rPr>
              <w:t>Lease recovery sang UNKNOWN</w:t>
            </w:r>
          </w:p>
        </w:tc>
      </w:tr>
      <w:tr>
        <w:trPr>
          <w:cantSplit/>
        </w:trPr>
        <w:tc>
          <w:tcPr>
            <w:tcW w:type="dxa" w:w="1083"/>
            <w:vAlign w:val="center"/>
            <w:shd w:fill="EDF2F8"/>
          </w:tcPr>
          <w:p>
            <w:pPr>
              <w:pStyle w:val="SDSTable"/>
              <w:spacing w:after="0"/>
            </w:pPr>
            <w:r>
              <w:rPr>
                <w:b w:val="0"/>
                <w:color w:val="000000"/>
              </w:rPr>
              <w:t>AT 24</w:t>
            </w:r>
          </w:p>
        </w:tc>
        <w:tc>
          <w:tcPr>
            <w:tcW w:type="dxa" w:w="3610"/>
            <w:vAlign w:val="center"/>
            <w:shd w:fill="EDF2F8"/>
          </w:tcPr>
          <w:p>
            <w:pPr>
              <w:pStyle w:val="SDSTable"/>
              <w:spacing w:after="0"/>
            </w:pPr>
            <w:r>
              <w:rPr>
                <w:b w:val="0"/>
                <w:color w:val="000000"/>
              </w:rPr>
              <w:t>Retry khi đã có card ID</w:t>
            </w:r>
          </w:p>
        </w:tc>
        <w:tc>
          <w:tcPr>
            <w:tcW w:type="dxa" w:w="4332"/>
            <w:vAlign w:val="center"/>
            <w:shd w:fill="EDF2F8"/>
          </w:tcPr>
          <w:p>
            <w:pPr>
              <w:pStyle w:val="SDSTable"/>
              <w:spacing w:after="0"/>
            </w:pPr>
            <w:r>
              <w:rPr>
                <w:b w:val="0"/>
                <w:color w:val="000000"/>
              </w:rPr>
              <w:t>Không tạo card mới</w:t>
            </w:r>
          </w:p>
        </w:tc>
      </w:tr>
      <w:tr>
        <w:trPr>
          <w:cantSplit/>
        </w:trPr>
        <w:tc>
          <w:tcPr>
            <w:tcW w:type="dxa" w:w="1083"/>
            <w:vAlign w:val="center"/>
            <w:shd w:fill="FFFFFF"/>
          </w:tcPr>
          <w:p>
            <w:pPr>
              <w:pStyle w:val="SDSTable"/>
              <w:spacing w:after="0"/>
            </w:pPr>
            <w:r>
              <w:rPr>
                <w:b w:val="0"/>
                <w:color w:val="000000"/>
              </w:rPr>
              <w:t>AT 25</w:t>
            </w:r>
          </w:p>
        </w:tc>
        <w:tc>
          <w:tcPr>
            <w:tcW w:type="dxa" w:w="3610"/>
            <w:vAlign w:val="center"/>
            <w:shd w:fill="FFFFFF"/>
          </w:tcPr>
          <w:p>
            <w:pPr>
              <w:pStyle w:val="SDSTable"/>
              <w:spacing w:after="0"/>
            </w:pPr>
            <w:r>
              <w:rPr>
                <w:b w:val="0"/>
                <w:color w:val="000000"/>
              </w:rPr>
              <w:t>Batch 2 thành công, 1 lỗi</w:t>
            </w:r>
          </w:p>
        </w:tc>
        <w:tc>
          <w:tcPr>
            <w:tcW w:type="dxa" w:w="4332"/>
            <w:vAlign w:val="center"/>
            <w:shd w:fill="FFFFFF"/>
          </w:tcPr>
          <w:p>
            <w:pPr>
              <w:pStyle w:val="SDSTable"/>
              <w:spacing w:after="0"/>
            </w:pPr>
            <w:r>
              <w:rPr>
                <w:b w:val="0"/>
                <w:color w:val="000000"/>
              </w:rPr>
              <w:t>Giữ 2 card; retry đúng item lỗi</w:t>
            </w:r>
          </w:p>
        </w:tc>
      </w:tr>
      <w:tr>
        <w:trPr>
          <w:cantSplit/>
        </w:trPr>
        <w:tc>
          <w:tcPr>
            <w:tcW w:type="dxa" w:w="1083"/>
            <w:vAlign w:val="center"/>
            <w:shd w:fill="EDF2F8"/>
          </w:tcPr>
          <w:p>
            <w:pPr>
              <w:pStyle w:val="SDSTable"/>
              <w:spacing w:after="0"/>
            </w:pPr>
            <w:r>
              <w:rPr>
                <w:b w:val="0"/>
                <w:color w:val="000000"/>
              </w:rPr>
              <w:t>AT 26</w:t>
            </w:r>
          </w:p>
        </w:tc>
        <w:tc>
          <w:tcPr>
            <w:tcW w:type="dxa" w:w="3610"/>
            <w:vAlign w:val="center"/>
            <w:shd w:fill="EDF2F8"/>
          </w:tcPr>
          <w:p>
            <w:pPr>
              <w:pStyle w:val="SDSTable"/>
              <w:spacing w:after="0"/>
            </w:pPr>
            <w:r>
              <w:rPr>
                <w:b w:val="0"/>
                <w:color w:val="000000"/>
              </w:rPr>
              <w:t>Token revoke/quyền mất</w:t>
            </w:r>
          </w:p>
        </w:tc>
        <w:tc>
          <w:tcPr>
            <w:tcW w:type="dxa" w:w="4332"/>
            <w:vAlign w:val="center"/>
            <w:shd w:fill="EDF2F8"/>
          </w:tcPr>
          <w:p>
            <w:pPr>
              <w:pStyle w:val="SDSTable"/>
              <w:spacing w:after="0"/>
            </w:pPr>
            <w:r>
              <w:rPr>
                <w:b w:val="0"/>
                <w:color w:val="000000"/>
              </w:rPr>
              <w:t>Yêu cầu reconnect/sửa, không lặp create</w:t>
            </w:r>
          </w:p>
        </w:tc>
      </w:tr>
      <w:tr>
        <w:trPr>
          <w:cantSplit/>
        </w:trPr>
        <w:tc>
          <w:tcPr>
            <w:tcW w:type="dxa" w:w="1083"/>
            <w:vAlign w:val="center"/>
            <w:shd w:fill="FFFFFF"/>
          </w:tcPr>
          <w:p>
            <w:pPr>
              <w:pStyle w:val="SDSTable"/>
              <w:spacing w:after="0"/>
            </w:pPr>
            <w:r>
              <w:rPr>
                <w:b w:val="0"/>
                <w:color w:val="000000"/>
              </w:rPr>
              <w:t>AT 27</w:t>
            </w:r>
          </w:p>
        </w:tc>
        <w:tc>
          <w:tcPr>
            <w:tcW w:type="dxa" w:w="3610"/>
            <w:vAlign w:val="center"/>
            <w:shd w:fill="FFFFFF"/>
          </w:tcPr>
          <w:p>
            <w:pPr>
              <w:pStyle w:val="SDSTable"/>
              <w:spacing w:after="0"/>
            </w:pPr>
            <w:r>
              <w:rPr>
                <w:b w:val="0"/>
                <w:color w:val="000000"/>
              </w:rPr>
              <w:t>User khác gọi task/job/sync API</w:t>
            </w:r>
          </w:p>
        </w:tc>
        <w:tc>
          <w:tcPr>
            <w:tcW w:type="dxa" w:w="4332"/>
            <w:vAlign w:val="center"/>
            <w:shd w:fill="FFFFFF"/>
          </w:tcPr>
          <w:p>
            <w:pPr>
              <w:pStyle w:val="SDSTable"/>
              <w:spacing w:after="0"/>
            </w:pPr>
            <w:r>
              <w:rPr>
                <w:b w:val="0"/>
                <w:color w:val="000000"/>
              </w:rPr>
              <w:t>404; không lộ dữ liệu</w:t>
            </w:r>
          </w:p>
        </w:tc>
      </w:tr>
      <w:tr>
        <w:trPr>
          <w:cantSplit/>
        </w:trPr>
        <w:tc>
          <w:tcPr>
            <w:tcW w:type="dxa" w:w="1083"/>
            <w:vAlign w:val="center"/>
            <w:shd w:fill="EDF2F8"/>
          </w:tcPr>
          <w:p>
            <w:pPr>
              <w:pStyle w:val="SDSTable"/>
              <w:spacing w:after="0"/>
            </w:pPr>
            <w:r>
              <w:rPr>
                <w:b w:val="0"/>
                <w:color w:val="000000"/>
              </w:rPr>
              <w:t>AT 28</w:t>
            </w:r>
          </w:p>
        </w:tc>
        <w:tc>
          <w:tcPr>
            <w:tcW w:type="dxa" w:w="3610"/>
            <w:vAlign w:val="center"/>
            <w:shd w:fill="EDF2F8"/>
          </w:tcPr>
          <w:p>
            <w:pPr>
              <w:pStyle w:val="SDSTable"/>
              <w:spacing w:after="0"/>
            </w:pPr>
            <w:r>
              <w:rPr>
                <w:b w:val="0"/>
                <w:color w:val="000000"/>
              </w:rPr>
              <w:t>Transcript chứa instruction tấn công</w:t>
            </w:r>
          </w:p>
        </w:tc>
        <w:tc>
          <w:tcPr>
            <w:tcW w:type="dxa" w:w="4332"/>
            <w:vAlign w:val="center"/>
            <w:shd w:fill="EDF2F8"/>
          </w:tcPr>
          <w:p>
            <w:pPr>
              <w:pStyle w:val="SDSTable"/>
              <w:spacing w:after="0"/>
            </w:pPr>
            <w:r>
              <w:rPr>
                <w:b w:val="0"/>
                <w:color w:val="000000"/>
              </w:rPr>
              <w:t>Không tạo action ngoài luồng đã duyệt</w:t>
            </w:r>
          </w:p>
        </w:tc>
      </w:tr>
      <w:tr>
        <w:trPr>
          <w:cantSplit/>
        </w:trPr>
        <w:tc>
          <w:tcPr>
            <w:tcW w:type="dxa" w:w="1083"/>
            <w:vAlign w:val="center"/>
            <w:shd w:fill="FFFFFF"/>
          </w:tcPr>
          <w:p>
            <w:pPr>
              <w:pStyle w:val="SDSTable"/>
              <w:spacing w:after="0"/>
            </w:pPr>
            <w:r>
              <w:rPr>
                <w:b w:val="0"/>
                <w:color w:val="000000"/>
              </w:rPr>
              <w:t>AT 29</w:t>
            </w:r>
          </w:p>
        </w:tc>
        <w:tc>
          <w:tcPr>
            <w:tcW w:type="dxa" w:w="3610"/>
            <w:vAlign w:val="center"/>
            <w:shd w:fill="FFFFFF"/>
          </w:tcPr>
          <w:p>
            <w:pPr>
              <w:pStyle w:val="SDSTable"/>
              <w:spacing w:after="0"/>
            </w:pPr>
            <w:r>
              <w:rPr>
                <w:b w:val="0"/>
                <w:color w:val="000000"/>
              </w:rPr>
              <w:t>Xóa nguồn/retention</w:t>
            </w:r>
          </w:p>
        </w:tc>
        <w:tc>
          <w:tcPr>
            <w:tcW w:type="dxa" w:w="4332"/>
            <w:vAlign w:val="center"/>
            <w:shd w:fill="FFFFFF"/>
          </w:tcPr>
          <w:p>
            <w:pPr>
              <w:pStyle w:val="SDSTable"/>
              <w:spacing w:after="0"/>
            </w:pPr>
            <w:r>
              <w:rPr>
                <w:b w:val="0"/>
                <w:color w:val="000000"/>
              </w:rPr>
              <w:t>Raw, normalized, evidence/chunk output bị purge</w:t>
            </w:r>
          </w:p>
        </w:tc>
      </w:tr>
      <w:tr>
        <w:trPr>
          <w:cantSplit/>
        </w:trPr>
        <w:tc>
          <w:tcPr>
            <w:tcW w:type="dxa" w:w="1083"/>
            <w:vAlign w:val="center"/>
            <w:shd w:fill="EDF2F8"/>
          </w:tcPr>
          <w:p>
            <w:pPr>
              <w:pStyle w:val="SDSTable"/>
              <w:spacing w:after="0"/>
            </w:pPr>
            <w:r>
              <w:rPr>
                <w:b w:val="0"/>
                <w:color w:val="000000"/>
              </w:rPr>
              <w:t>AT 30</w:t>
            </w:r>
          </w:p>
        </w:tc>
        <w:tc>
          <w:tcPr>
            <w:tcW w:type="dxa" w:w="3610"/>
            <w:vAlign w:val="center"/>
            <w:shd w:fill="EDF2F8"/>
          </w:tcPr>
          <w:p>
            <w:pPr>
              <w:pStyle w:val="SDSTable"/>
              <w:spacing w:after="0"/>
            </w:pPr>
            <w:r>
              <w:rPr>
                <w:b w:val="0"/>
                <w:color w:val="000000"/>
              </w:rPr>
              <w:t>Fallback chưa được chấp thuận</w:t>
            </w:r>
          </w:p>
        </w:tc>
        <w:tc>
          <w:tcPr>
            <w:tcW w:type="dxa" w:w="4332"/>
            <w:vAlign w:val="center"/>
            <w:shd w:fill="EDF2F8"/>
          </w:tcPr>
          <w:p>
            <w:pPr>
              <w:pStyle w:val="SDSTable"/>
              <w:spacing w:after="0"/>
            </w:pPr>
            <w:r>
              <w:rPr>
                <w:b w:val="0"/>
                <w:color w:val="000000"/>
              </w:rPr>
              <w:t>Không gửi transcript provider khác</w:t>
            </w:r>
          </w:p>
        </w:tc>
      </w:tr>
    </w:tbl>
    <w:p>
      <w:pPr>
        <w:pStyle w:val="SDSSpacer"/>
      </w:pPr>
      <w:r/>
    </w:p>
    <w:p>
      <w:pPr>
        <w:pStyle w:val="Heading2"/>
      </w:pPr>
      <w:r>
        <w:t>9 7 Điều kiện hoàn tất MVP</w:t>
      </w:r>
    </w:p>
    <w:p>
      <w:pPr/>
      <w:r>
        <w:t>Tất cả acceptance test về owner, xác nhận, duplicate nội bộ và UNKNOWN phải pass trước demo ghi Trello thật. Dataset AI được báo cáo theo từng nhóm, không chỉ một accuracy. Ngưỡng precision/recall và P95 latency được chốt sau baseline benchmark, trước thử nghiệm người dùng; không coi số mục tiêu là kết quả đã đạt.</w:t>
      </w:r>
    </w:p>
    <w:p>
      <w:pPr/>
      <w:r>
        <w:t>Single-call phải chạy end-to-end trước khi mở chunking. Chunking chỉ được bật khi AT 11-13 và các case cancellation/correction xa nhau pass. Không công bố hiệu quả giảm thời gian nếu chưa đo toàn workflow.</w:t>
      </w:r>
    </w:p>
    <w:p>
      <w:pPr>
        <w:pStyle w:val="Heading1"/>
      </w:pPr>
      <w:r>
        <w:t>10 Bảo mật và riêng tư</w:t>
      </w:r>
    </w:p>
    <w:p>
      <w:pPr>
        <w:pStyle w:val="Heading2"/>
      </w:pPr>
      <w:r>
        <w:t>10 1 Authentication và quyền tài nguyên</w:t>
      </w:r>
    </w:p>
    <w:p>
      <w:pPr/>
      <w:r>
        <w:t>HTTPS bắt buộc ngoài localhost phát triển. Backend kiểm tra JWT/session, owner và quan hệ tài nguyên trên mọi endpoint, kể cả get job, evidence, retry và callback transaction. Không dựa vào UUID khó đoán làm cơ chế bảo vệ.</w:t>
      </w:r>
    </w:p>
    <w:p>
      <w:pPr/>
      <w:r>
        <w:t>CORS chỉ cho extension origin và frontend callback được cấu hình; host permission chỉ cho backend cần dùng. Tránh log Authorization, URL callback chứa code và token response. Password validation, rate limit login và session revoke được triển khai trong auth module.</w:t>
      </w:r>
    </w:p>
    <w:p>
      <w:pPr>
        <w:pStyle w:val="Heading2"/>
      </w:pPr>
      <w:r>
        <w:t>10 2 Trello Authorization</w:t>
      </w:r>
    </w:p>
    <w:p>
      <w:pPr/>
      <w:r>
        <w:t>V3 chọn OAuth 2.0 confidential client với authorization code và PKCE; backend giữ client secret, code verifier và thực hiện code exchange [R3]. Transaction có state ngẫu nhiên, TTL khởi điểm 10 phút, gắn user/session, dùng một lần và callback URL đã đăng ký. Extension chỉ nhận trạng thái kết nối, không nhận Trello access/refresh token.</w:t>
      </w:r>
    </w:p>
    <w:p>
      <w:pPr/>
      <w:r>
        <w:t>Scopes giới hạn cho đọc identity/Board và ghi card; offline_access dùng khi cần refresh. Đối chiếu scopes với tài liệu và cấu hình app khi triển khai. Lưu token mã hóa bằng khóa ngoài DB; refresh được serialize cho từng connection và lưu token mới atomically để tránh dùng refresh token cũ đồng thời.</w:t>
      </w:r>
    </w:p>
    <w:p>
      <w:pPr/>
      <w:r>
        <w:t>Đăng nhập hệ thống và kết nối Trello là hai bước riêng. Từ chối consent trả trạng thái DENIED về transaction; không xóa meeting. Token revoke hoặc refresh không phục hồi được đưa connection REAUTH_REQUIRED. Disconnect dừng các job chưa dispatch, xóa token và thông báo item đã dispatch cần kết nối lại để đối soát.</w:t>
      </w:r>
    </w:p>
    <w:p>
      <w:pPr>
        <w:pStyle w:val="Heading2"/>
      </w:pPr>
      <w:r>
        <w:t>10 3 Transcript và retention</w:t>
      </w:r>
    </w:p>
    <w:p>
      <w:pPr/>
      <w:r>
        <w:t>Trước analysis, UI thông báo provider nhận transcript và thời gian lưu nguồn. Đính kèm file tạo preview ở backend; chỉ nút Phân tích mới cho phép gửi LLM. Việc đưa dữ liệu vào evaluation cần opt-in riêng, không suy ra từ consent phân tích.</w:t>
      </w:r>
    </w:p>
    <w:p>
      <w:pPr/>
      <w:r>
        <w:t>Mặc định thiết kế giữ nguồn 30 ngày kể từ tạo revision. Job đang chạy hoặc sync UNKNOWN có thể trì hoãn purge tối đa 24 giờ để kết thúc/cancel và giữ dữ liệu tối thiểu; hết hạn vẫn scrub nguồn, xử lý đối soát bằng mã task/card. Cảnh báo retention không có nghĩa được giữ source vô hạn.</w:t>
      </w:r>
    </w:p>
    <w:p>
      <w:pPr/>
      <w:r>
        <w:t>Purge xóa raw, normalized, segments, quotes, chunk output và phần evidence trong snapshots. Task do user duyệt và card mapping giữ để tiếp tục xem và chống create lại; nội dung task cũng có thể nhạy cảm và được bảo vệ theo owner. User có thể xóa meeting khi không còn job active/UNKNOWN chưa xử lý; xóa nội bộ không tự xóa card Trello.</w:t>
      </w:r>
    </w:p>
    <w:p>
      <w:pPr/>
      <w:r>
        <w:t>User yêu cầu xóa khi job đang chạy thì cancel và chờ dừng publish; job đã dispatch card chuyển quy trình đối soát. Backup có thời gian giữ riêng khởi điểm 30 ngày và dữ liệu xóa sẽ hết vòng backup theo lịch; không tuyên bố xóa tức thời khỏi mọi bản backup.</w:t>
      </w:r>
    </w:p>
    <w:p>
      <w:pPr>
        <w:pStyle w:val="Heading2"/>
      </w:pPr>
      <w:r>
        <w:t>10 4 Prompt Injection và UI Rendering</w:t>
      </w:r>
    </w:p>
    <w:p>
      <w:pPr/>
      <w:r>
        <w:t>Transcript là dữ liệu không tin cậy. Model không được cấp tool tạo card; service layer chỉ sử dụng structured fields được kiểm tra. Board/List/member ID chỉ đến từ lựa chọn đã xác minh, không đến từ câu lệnh trong transcript.</w:t>
      </w:r>
    </w:p>
    <w:p>
      <w:pPr/>
      <w:r>
        <w:t>Task/evidence render như text, escape HTML; không dùng dangerouslySetInnerHTML cho nội dung AI. Link card chỉ mở sau khi validate URL/host Trello. Ngăn output đưa nội dung thành script hoặc lệnh thực thi.</w:t>
      </w:r>
    </w:p>
    <w:p>
      <w:pPr>
        <w:pStyle w:val="Heading2"/>
      </w:pPr>
      <w:r>
        <w:t>10 5 Secrets và logging</w:t>
      </w:r>
    </w:p>
    <w:p>
      <w:pPr/>
      <w:r>
        <w:t>LLM key, Trello client secret, encryption key, DB credentials và JWT signing key chỉ có ở backend/Secret Manager. Không commit secrets, không đóng gói vào extension, không log raw request/response dịch vụ ngoài. Key version hỗ trợ rotation; lỗi giải mã không làm token xuất hiện trong thông báo.</w:t>
      </w:r>
    </w:p>
    <w:p>
      <w:pPr>
        <w:pStyle w:val="Heading1"/>
      </w:pPr>
      <w:r>
        <w:t>11 Công nghệ sử dụng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986"/>
        <w:gridCol w:w="3249"/>
        <w:gridCol w:w="3791"/>
      </w:tblGrid>
      <w:tr>
        <w:trPr>
          <w:cantSplit/>
          <w:tblHeader/>
        </w:trPr>
        <w:tc>
          <w:tcPr>
            <w:tcW w:type="dxa" w:w="1986"/>
            <w:vAlign w:val="center"/>
            <w:shd w:fill="1F3864"/>
          </w:tcPr>
          <w:p>
            <w:pPr>
              <w:pStyle w:val="SDSTable"/>
              <w:spacing w:after="0"/>
            </w:pPr>
            <w:r>
              <w:rPr>
                <w:b/>
                <w:color w:val="FFFFFF"/>
              </w:rPr>
              <w:t>Hạng mục</w:t>
            </w:r>
          </w:p>
        </w:tc>
        <w:tc>
          <w:tcPr>
            <w:tcW w:type="dxa" w:w="3249"/>
            <w:vAlign w:val="center"/>
            <w:shd w:fill="1F3864"/>
          </w:tcPr>
          <w:p>
            <w:pPr>
              <w:pStyle w:val="SDSTable"/>
              <w:spacing w:after="0"/>
            </w:pPr>
            <w:r>
              <w:rPr>
                <w:b/>
                <w:color w:val="FFFFFF"/>
              </w:rPr>
              <w:t>Lựa chọn thiết kế</w:t>
            </w:r>
          </w:p>
        </w:tc>
        <w:tc>
          <w:tcPr>
            <w:tcW w:type="dxa" w:w="3791"/>
            <w:vAlign w:val="center"/>
            <w:shd w:fill="1F3864"/>
          </w:tcPr>
          <w:p>
            <w:pPr>
              <w:pStyle w:val="SDSTable"/>
              <w:spacing w:after="0"/>
            </w:pPr>
            <w:r>
              <w:rPr>
                <w:b/>
                <w:color w:val="FFFFFF"/>
              </w:rPr>
              <w:t>Lý do</w:t>
            </w:r>
          </w:p>
        </w:tc>
      </w:tr>
      <w:tr>
        <w:trPr>
          <w:cantSplit/>
        </w:trPr>
        <w:tc>
          <w:tcPr>
            <w:tcW w:type="dxa" w:w="1986"/>
            <w:vAlign w:val="center"/>
            <w:shd w:fill="FFFFFF"/>
          </w:tcPr>
          <w:p>
            <w:pPr>
              <w:pStyle w:val="SDSTable"/>
              <w:spacing w:after="0"/>
            </w:pPr>
            <w:r>
              <w:rPr>
                <w:b w:val="0"/>
                <w:color w:val="000000"/>
              </w:rPr>
              <w:t>Browser Extension</w:t>
            </w:r>
          </w:p>
        </w:tc>
        <w:tc>
          <w:tcPr>
            <w:tcW w:type="dxa" w:w="3249"/>
            <w:vAlign w:val="center"/>
            <w:shd w:fill="FFFFFF"/>
          </w:tcPr>
          <w:p>
            <w:pPr>
              <w:pStyle w:val="SDSTable"/>
              <w:spacing w:after="0"/>
            </w:pPr>
            <w:r>
              <w:rPr>
                <w:b w:val="0"/>
                <w:color w:val="000000"/>
              </w:rPr>
              <w:t>Chrome Manifest V3 và Side Panel</w:t>
            </w:r>
          </w:p>
        </w:tc>
        <w:tc>
          <w:tcPr>
            <w:tcW w:type="dxa" w:w="3791"/>
            <w:vAlign w:val="center"/>
            <w:shd w:fill="FFFFFF"/>
          </w:tcPr>
          <w:p>
            <w:pPr>
              <w:pStyle w:val="SDSTable"/>
              <w:spacing w:after="0"/>
            </w:pPr>
            <w:r>
              <w:rPr>
                <w:b w:val="0"/>
                <w:color w:val="000000"/>
              </w:rPr>
              <w:t>Workspace cạnh trình duyệt, quyền tối thiểu</w:t>
            </w:r>
          </w:p>
        </w:tc>
      </w:tr>
      <w:tr>
        <w:trPr>
          <w:cantSplit/>
        </w:trPr>
        <w:tc>
          <w:tcPr>
            <w:tcW w:type="dxa" w:w="1986"/>
            <w:vAlign w:val="center"/>
            <w:shd w:fill="EDF2F8"/>
          </w:tcPr>
          <w:p>
            <w:pPr>
              <w:pStyle w:val="SDSTable"/>
              <w:spacing w:after="0"/>
            </w:pPr>
            <w:r>
              <w:rPr>
                <w:b w:val="0"/>
                <w:color w:val="000000"/>
              </w:rPr>
              <w:t>Extension UI</w:t>
            </w:r>
          </w:p>
        </w:tc>
        <w:tc>
          <w:tcPr>
            <w:tcW w:type="dxa" w:w="3249"/>
            <w:vAlign w:val="center"/>
            <w:shd w:fill="EDF2F8"/>
          </w:tcPr>
          <w:p>
            <w:pPr>
              <w:pStyle w:val="SDSTable"/>
              <w:spacing w:after="0"/>
            </w:pPr>
            <w:r>
              <w:rPr>
                <w:b w:val="0"/>
                <w:color w:val="000000"/>
              </w:rPr>
              <w:t>React</w:t>
            </w:r>
          </w:p>
        </w:tc>
        <w:tc>
          <w:tcPr>
            <w:tcW w:type="dxa" w:w="3791"/>
            <w:vAlign w:val="center"/>
            <w:shd w:fill="EDF2F8"/>
          </w:tcPr>
          <w:p>
            <w:pPr>
              <w:pStyle w:val="SDSTable"/>
              <w:spacing w:after="0"/>
            </w:pPr>
            <w:r>
              <w:rPr>
                <w:b w:val="0"/>
                <w:color w:val="000000"/>
              </w:rPr>
              <w:t>Review state và component</w:t>
            </w:r>
          </w:p>
        </w:tc>
      </w:tr>
      <w:tr>
        <w:trPr>
          <w:cantSplit/>
        </w:trPr>
        <w:tc>
          <w:tcPr>
            <w:tcW w:type="dxa" w:w="1986"/>
            <w:vAlign w:val="center"/>
            <w:shd w:fill="FFFFFF"/>
          </w:tcPr>
          <w:p>
            <w:pPr>
              <w:pStyle w:val="SDSTable"/>
              <w:spacing w:after="0"/>
            </w:pPr>
            <w:r>
              <w:rPr>
                <w:b w:val="0"/>
                <w:color w:val="000000"/>
              </w:rPr>
              <w:t>Backend</w:t>
            </w:r>
          </w:p>
        </w:tc>
        <w:tc>
          <w:tcPr>
            <w:tcW w:type="dxa" w:w="3249"/>
            <w:vAlign w:val="center"/>
            <w:shd w:fill="FFFFFF"/>
          </w:tcPr>
          <w:p>
            <w:pPr>
              <w:pStyle w:val="SDSTable"/>
              <w:spacing w:after="0"/>
            </w:pPr>
            <w:r>
              <w:rPr>
                <w:b w:val="0"/>
                <w:color w:val="000000"/>
              </w:rPr>
              <w:t>Java 17+ và Spring Boot 3.x</w:t>
            </w:r>
          </w:p>
        </w:tc>
        <w:tc>
          <w:tcPr>
            <w:tcW w:type="dxa" w:w="3791"/>
            <w:vAlign w:val="center"/>
            <w:shd w:fill="FFFFFF"/>
          </w:tcPr>
          <w:p>
            <w:pPr>
              <w:pStyle w:val="SDSTable"/>
              <w:spacing w:after="0"/>
            </w:pPr>
            <w:r>
              <w:rPr>
                <w:b w:val="0"/>
                <w:color w:val="000000"/>
              </w:rPr>
              <w:t>Modular monolith và worker cùng ứng dụng</w:t>
            </w:r>
          </w:p>
        </w:tc>
      </w:tr>
      <w:tr>
        <w:trPr>
          <w:cantSplit/>
        </w:trPr>
        <w:tc>
          <w:tcPr>
            <w:tcW w:type="dxa" w:w="1986"/>
            <w:vAlign w:val="center"/>
            <w:shd w:fill="EDF2F8"/>
          </w:tcPr>
          <w:p>
            <w:pPr>
              <w:pStyle w:val="SDSTable"/>
              <w:spacing w:after="0"/>
            </w:pPr>
            <w:r>
              <w:rPr>
                <w:b w:val="0"/>
                <w:color w:val="000000"/>
              </w:rPr>
              <w:t>ORM</w:t>
            </w:r>
          </w:p>
        </w:tc>
        <w:tc>
          <w:tcPr>
            <w:tcW w:type="dxa" w:w="3249"/>
            <w:vAlign w:val="center"/>
            <w:shd w:fill="EDF2F8"/>
          </w:tcPr>
          <w:p>
            <w:pPr>
              <w:pStyle w:val="SDSTable"/>
              <w:spacing w:after="0"/>
            </w:pPr>
            <w:r>
              <w:rPr>
                <w:b w:val="0"/>
                <w:color w:val="000000"/>
              </w:rPr>
              <w:t>Spring Data JPA</w:t>
            </w:r>
          </w:p>
        </w:tc>
        <w:tc>
          <w:tcPr>
            <w:tcW w:type="dxa" w:w="3791"/>
            <w:vAlign w:val="center"/>
            <w:shd w:fill="EDF2F8"/>
          </w:tcPr>
          <w:p>
            <w:pPr>
              <w:pStyle w:val="SDSTable"/>
              <w:spacing w:after="0"/>
            </w:pPr>
            <w:r>
              <w:rPr>
                <w:b w:val="0"/>
                <w:color w:val="000000"/>
              </w:rPr>
              <w:t>Domain persistence và optimistic lock</w:t>
            </w:r>
          </w:p>
        </w:tc>
      </w:tr>
      <w:tr>
        <w:trPr>
          <w:cantSplit/>
        </w:trPr>
        <w:tc>
          <w:tcPr>
            <w:tcW w:type="dxa" w:w="1986"/>
            <w:vAlign w:val="center"/>
            <w:shd w:fill="FFFFFF"/>
          </w:tcPr>
          <w:p>
            <w:pPr>
              <w:pStyle w:val="SDSTable"/>
              <w:spacing w:after="0"/>
            </w:pPr>
            <w:r>
              <w:rPr>
                <w:b w:val="0"/>
                <w:color w:val="000000"/>
              </w:rPr>
              <w:t>Database</w:t>
            </w:r>
          </w:p>
        </w:tc>
        <w:tc>
          <w:tcPr>
            <w:tcW w:type="dxa" w:w="3249"/>
            <w:vAlign w:val="center"/>
            <w:shd w:fill="FFFFFF"/>
          </w:tcPr>
          <w:p>
            <w:pPr>
              <w:pStyle w:val="SDSTable"/>
              <w:spacing w:after="0"/>
            </w:pPr>
            <w:r>
              <w:rPr>
                <w:b w:val="0"/>
                <w:color w:val="000000"/>
              </w:rPr>
              <w:t>PostgreSQL</w:t>
            </w:r>
          </w:p>
        </w:tc>
        <w:tc>
          <w:tcPr>
            <w:tcW w:type="dxa" w:w="3791"/>
            <w:vAlign w:val="center"/>
            <w:shd w:fill="FFFFFF"/>
          </w:tcPr>
          <w:p>
            <w:pPr>
              <w:pStyle w:val="SDSTable"/>
              <w:spacing w:after="0"/>
            </w:pPr>
            <w:r>
              <w:rPr>
                <w:b w:val="0"/>
                <w:color w:val="000000"/>
              </w:rPr>
              <w:t>Quan hệ, JSONB và job queue trong DB</w:t>
            </w:r>
          </w:p>
        </w:tc>
      </w:tr>
      <w:tr>
        <w:trPr>
          <w:cantSplit/>
        </w:trPr>
        <w:tc>
          <w:tcPr>
            <w:tcW w:type="dxa" w:w="1986"/>
            <w:vAlign w:val="center"/>
            <w:shd w:fill="EDF2F8"/>
          </w:tcPr>
          <w:p>
            <w:pPr>
              <w:pStyle w:val="SDSTable"/>
              <w:spacing w:after="0"/>
            </w:pPr>
            <w:r>
              <w:rPr>
                <w:b w:val="0"/>
                <w:color w:val="000000"/>
              </w:rPr>
              <w:t>File parser</w:t>
            </w:r>
          </w:p>
        </w:tc>
        <w:tc>
          <w:tcPr>
            <w:tcW w:type="dxa" w:w="3249"/>
            <w:vAlign w:val="center"/>
            <w:shd w:fill="EDF2F8"/>
          </w:tcPr>
          <w:p>
            <w:pPr>
              <w:pStyle w:val="SDSTable"/>
              <w:spacing w:after="0"/>
            </w:pPr>
            <w:r>
              <w:rPr>
                <w:b w:val="0"/>
                <w:color w:val="000000"/>
              </w:rPr>
              <w:t>Apache POI và TXT parser</w:t>
            </w:r>
          </w:p>
        </w:tc>
        <w:tc>
          <w:tcPr>
            <w:tcW w:type="dxa" w:w="3791"/>
            <w:vAlign w:val="center"/>
            <w:shd w:fill="EDF2F8"/>
          </w:tcPr>
          <w:p>
            <w:pPr>
              <w:pStyle w:val="SDSTable"/>
              <w:spacing w:after="0"/>
            </w:pPr>
            <w:r>
              <w:rPr>
                <w:b w:val="0"/>
                <w:color w:val="000000"/>
              </w:rPr>
              <w:t>.docx/.txt cùng source map</w:t>
            </w:r>
          </w:p>
        </w:tc>
      </w:tr>
      <w:tr>
        <w:trPr>
          <w:cantSplit/>
        </w:trPr>
        <w:tc>
          <w:tcPr>
            <w:tcW w:type="dxa" w:w="1986"/>
            <w:vAlign w:val="center"/>
            <w:shd w:fill="FFFFFF"/>
          </w:tcPr>
          <w:p>
            <w:pPr>
              <w:pStyle w:val="SDSTable"/>
              <w:spacing w:after="0"/>
            </w:pPr>
            <w:r>
              <w:rPr>
                <w:b w:val="0"/>
                <w:color w:val="000000"/>
              </w:rPr>
              <w:t>AI</w:t>
            </w:r>
          </w:p>
        </w:tc>
        <w:tc>
          <w:tcPr>
            <w:tcW w:type="dxa" w:w="3249"/>
            <w:vAlign w:val="center"/>
            <w:shd w:fill="FFFFFF"/>
          </w:tcPr>
          <w:p>
            <w:pPr>
              <w:pStyle w:val="SDSTable"/>
              <w:spacing w:after="0"/>
            </w:pPr>
            <w:r>
              <w:rPr>
                <w:b w:val="0"/>
                <w:color w:val="000000"/>
              </w:rPr>
              <w:t>External LLM API qua LLMProvider</w:t>
            </w:r>
          </w:p>
        </w:tc>
        <w:tc>
          <w:tcPr>
            <w:tcW w:type="dxa" w:w="3791"/>
            <w:vAlign w:val="center"/>
            <w:shd w:fill="FFFFFF"/>
          </w:tcPr>
          <w:p>
            <w:pPr>
              <w:pStyle w:val="SDSTable"/>
              <w:spacing w:after="0"/>
            </w:pPr>
            <w:r>
              <w:rPr>
                <w:b w:val="0"/>
                <w:color w:val="000000"/>
              </w:rPr>
              <w:t>Một adapter MVP, có thể mở rộng</w:t>
            </w:r>
          </w:p>
        </w:tc>
      </w:tr>
      <w:tr>
        <w:trPr>
          <w:cantSplit/>
        </w:trPr>
        <w:tc>
          <w:tcPr>
            <w:tcW w:type="dxa" w:w="1986"/>
            <w:vAlign w:val="center"/>
            <w:shd w:fill="EDF2F8"/>
          </w:tcPr>
          <w:p>
            <w:pPr>
              <w:pStyle w:val="SDSTable"/>
              <w:spacing w:after="0"/>
            </w:pPr>
            <w:r>
              <w:rPr>
                <w:b w:val="0"/>
                <w:color w:val="000000"/>
              </w:rPr>
              <w:t>Trello</w:t>
            </w:r>
          </w:p>
        </w:tc>
        <w:tc>
          <w:tcPr>
            <w:tcW w:type="dxa" w:w="3249"/>
            <w:vAlign w:val="center"/>
            <w:shd w:fill="EDF2F8"/>
          </w:tcPr>
          <w:p>
            <w:pPr>
              <w:pStyle w:val="SDSTable"/>
              <w:spacing w:after="0"/>
            </w:pPr>
            <w:r>
              <w:rPr>
                <w:b w:val="0"/>
                <w:color w:val="000000"/>
              </w:rPr>
              <w:t>REST API và OAuth 2.0 confidential</w:t>
            </w:r>
          </w:p>
        </w:tc>
        <w:tc>
          <w:tcPr>
            <w:tcW w:type="dxa" w:w="3791"/>
            <w:vAlign w:val="center"/>
            <w:shd w:fill="EDF2F8"/>
          </w:tcPr>
          <w:p>
            <w:pPr>
              <w:pStyle w:val="SDSTable"/>
              <w:spacing w:after="0"/>
            </w:pPr>
            <w:r>
              <w:rPr>
                <w:b w:val="0"/>
                <w:color w:val="000000"/>
              </w:rPr>
              <w:t>Token backend only</w:t>
            </w:r>
          </w:p>
        </w:tc>
      </w:tr>
      <w:tr>
        <w:trPr>
          <w:cantSplit/>
        </w:trPr>
        <w:tc>
          <w:tcPr>
            <w:tcW w:type="dxa" w:w="1986"/>
            <w:vAlign w:val="center"/>
            <w:shd w:fill="FFFFFF"/>
          </w:tcPr>
          <w:p>
            <w:pPr>
              <w:pStyle w:val="SDSTable"/>
              <w:spacing w:after="0"/>
            </w:pPr>
            <w:r>
              <w:rPr>
                <w:b w:val="0"/>
                <w:color w:val="000000"/>
              </w:rPr>
              <w:t>Auth</w:t>
            </w:r>
          </w:p>
        </w:tc>
        <w:tc>
          <w:tcPr>
            <w:tcW w:type="dxa" w:w="3249"/>
            <w:vAlign w:val="center"/>
            <w:shd w:fill="FFFFFF"/>
          </w:tcPr>
          <w:p>
            <w:pPr>
              <w:pStyle w:val="SDSTable"/>
              <w:spacing w:after="0"/>
            </w:pPr>
            <w:r>
              <w:rPr>
                <w:b w:val="0"/>
                <w:color w:val="000000"/>
              </w:rPr>
              <w:t>Spring Security và JWT/session</w:t>
            </w:r>
          </w:p>
        </w:tc>
        <w:tc>
          <w:tcPr>
            <w:tcW w:type="dxa" w:w="3791"/>
            <w:vAlign w:val="center"/>
            <w:shd w:fill="FFFFFF"/>
          </w:tcPr>
          <w:p>
            <w:pPr>
              <w:pStyle w:val="SDSTable"/>
              <w:spacing w:after="0"/>
            </w:pPr>
            <w:r>
              <w:rPr>
                <w:b w:val="0"/>
                <w:color w:val="000000"/>
              </w:rPr>
              <w:t>Owner check và logout revoke</w:t>
            </w:r>
          </w:p>
        </w:tc>
      </w:tr>
      <w:tr>
        <w:trPr>
          <w:cantSplit/>
        </w:trPr>
        <w:tc>
          <w:tcPr>
            <w:tcW w:type="dxa" w:w="1986"/>
            <w:vAlign w:val="center"/>
            <w:shd w:fill="EDF2F8"/>
          </w:tcPr>
          <w:p>
            <w:pPr>
              <w:pStyle w:val="SDSTable"/>
              <w:spacing w:after="0"/>
            </w:pPr>
            <w:r>
              <w:rPr>
                <w:b w:val="0"/>
                <w:color w:val="000000"/>
              </w:rPr>
              <w:t>Deployment</w:t>
            </w:r>
          </w:p>
        </w:tc>
        <w:tc>
          <w:tcPr>
            <w:tcW w:type="dxa" w:w="3249"/>
            <w:vAlign w:val="center"/>
            <w:shd w:fill="EDF2F8"/>
          </w:tcPr>
          <w:p>
            <w:pPr>
              <w:pStyle w:val="SDSTable"/>
              <w:spacing w:after="0"/>
            </w:pPr>
            <w:r>
              <w:rPr>
                <w:b w:val="0"/>
                <w:color w:val="000000"/>
              </w:rPr>
              <w:t>Docker</w:t>
            </w:r>
          </w:p>
        </w:tc>
        <w:tc>
          <w:tcPr>
            <w:tcW w:type="dxa" w:w="3791"/>
            <w:vAlign w:val="center"/>
            <w:shd w:fill="EDF2F8"/>
          </w:tcPr>
          <w:p>
            <w:pPr>
              <w:pStyle w:val="SDSTable"/>
              <w:spacing w:after="0"/>
            </w:pPr>
            <w:r>
              <w:rPr>
                <w:b w:val="0"/>
                <w:color w:val="000000"/>
              </w:rPr>
              <w:t>Backend đóng gói cùng cấu hình riêng</w:t>
            </w:r>
          </w:p>
        </w:tc>
      </w:tr>
      <w:tr>
        <w:trPr>
          <w:cantSplit/>
        </w:trPr>
        <w:tc>
          <w:tcPr>
            <w:tcW w:type="dxa" w:w="1986"/>
            <w:vAlign w:val="center"/>
            <w:shd w:fill="FFFFFF"/>
          </w:tcPr>
          <w:p>
            <w:pPr>
              <w:pStyle w:val="SDSTable"/>
              <w:spacing w:after="0"/>
            </w:pPr>
            <w:r>
              <w:rPr>
                <w:b w:val="0"/>
                <w:color w:val="000000"/>
              </w:rPr>
              <w:t>Evaluation</w:t>
            </w:r>
          </w:p>
        </w:tc>
        <w:tc>
          <w:tcPr>
            <w:tcW w:type="dxa" w:w="3249"/>
            <w:vAlign w:val="center"/>
            <w:shd w:fill="FFFFFF"/>
          </w:tcPr>
          <w:p>
            <w:pPr>
              <w:pStyle w:val="SDSTable"/>
              <w:spacing w:after="0"/>
            </w:pPr>
            <w:r>
              <w:rPr>
                <w:b w:val="0"/>
                <w:color w:val="000000"/>
              </w:rPr>
              <w:t>Dataset và Python/Java scripts</w:t>
            </w:r>
          </w:p>
        </w:tc>
        <w:tc>
          <w:tcPr>
            <w:tcW w:type="dxa" w:w="3791"/>
            <w:vAlign w:val="center"/>
            <w:shd w:fill="FFFFFF"/>
          </w:tcPr>
          <w:p>
            <w:pPr>
              <w:pStyle w:val="SDSTable"/>
              <w:spacing w:after="0"/>
            </w:pPr>
            <w:r>
              <w:rPr>
                <w:b w:val="0"/>
                <w:color w:val="000000"/>
              </w:rPr>
              <w:t>Metric tái lập theo version</w:t>
            </w:r>
          </w:p>
        </w:tc>
      </w:tr>
    </w:tbl>
    <w:p>
      <w:pPr>
        <w:pStyle w:val="SDSSpacer"/>
      </w:pPr>
      <w:r/>
    </w:p>
    <w:p>
      <w:pPr/>
      <w:r>
        <w:t>Dependency versions cụ thể được khóa trong build file khi khởi tạo repo và kiểm tra tương thích, không suy ra tự động từ tên framework. Chọn model sau benchmark structured output, tiếng Việt, context, latency và chi phí. Extension bundle không tải remote code.</w:t>
      </w:r>
    </w:p>
    <w:p>
      <w:pPr>
        <w:pStyle w:val="Heading1"/>
      </w:pPr>
      <w:r>
        <w:t>12 Triển khai và vận hành</w:t>
      </w:r>
    </w:p>
    <w:p>
      <w:pPr>
        <w:pStyle w:val="Heading2"/>
      </w:pPr>
      <w:r>
        <w:t>12 1 Development</w:t>
      </w:r>
    </w:p>
    <w:p>
      <w:pPr/>
      <w:r>
        <w:t>Chrome unpacked extension gọi localhost backend, PostgreSQL dùng Docker và provider credentials dùng riêng cho phát triển. Trello integration tests dùng Board thử nghiệm có member/quyền được kiểm soát; không chạy test create trên Board thật của user.</w:t>
      </w:r>
    </w:p>
    <w:p>
      <w:pPr/>
      <w:r>
        <w:t>Mock LLM và Trello để kiểm thử timeout, response mất, rate limit và worker restart. Test end-to-end thực chỉ dùng dữ liệu giả hoặc dữ liệu có quyền sử dụng. Không đưa transcript người dùng vào fixture/repo.</w:t>
      </w:r>
    </w:p>
    <w:p>
      <w:pPr>
        <w:pStyle w:val="Heading2"/>
      </w:pPr>
      <w:r>
        <w:t>12 2 Demo và Production</w:t>
      </w:r>
    </w:p>
    <w:p>
      <w:pPr/>
      <w:r>
        <w:t>Deploy backend Docker sau reverse proxy HTTPS, PostgreSQL có backup và migration có version. API, worker và scheduler dùng cùng codebase; nếu tăng replica phải kiểm thử DB claim/lease và unique constraints, không dựa vào synchronized trong một JVM để chống trùng.</w:t>
      </w:r>
    </w:p>
    <w:p>
      <w:pPr/>
      <w:r>
        <w:t>Health check tách ứng dụng sống, DB sẵn sàng và dependency ngoài. LLM/Trello unavailable không làm liveness fail liên tục; readiness/job status thể hiện khả năng xử lý. Graceful shutdown ngừng claim mới; item đã dispatch chưa có kết quả vẫn recovery vào UNKNOWN.</w:t>
      </w:r>
    </w:p>
    <w:p>
      <w:pPr>
        <w:pStyle w:val="Heading2"/>
      </w:pPr>
      <w:r>
        <w:t>12 3 Configuration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347"/>
        <w:gridCol w:w="6679"/>
      </w:tblGrid>
      <w:tr>
        <w:trPr>
          <w:cantSplit/>
          <w:tblHeader/>
        </w:trPr>
        <w:tc>
          <w:tcPr>
            <w:tcW w:type="dxa" w:w="2347"/>
            <w:vAlign w:val="center"/>
            <w:shd w:fill="1F3864"/>
          </w:tcPr>
          <w:p>
            <w:pPr>
              <w:pStyle w:val="SDSTable"/>
              <w:spacing w:after="0"/>
            </w:pPr>
            <w:r>
              <w:rPr>
                <w:b/>
                <w:color w:val="FFFFFF"/>
              </w:rPr>
              <w:t>Nhóm</w:t>
            </w:r>
          </w:p>
        </w:tc>
        <w:tc>
          <w:tcPr>
            <w:tcW w:type="dxa" w:w="6679"/>
            <w:vAlign w:val="center"/>
            <w:shd w:fill="1F3864"/>
          </w:tcPr>
          <w:p>
            <w:pPr>
              <w:pStyle w:val="SDSTable"/>
              <w:spacing w:after="0"/>
            </w:pPr>
            <w:r>
              <w:rPr>
                <w:b/>
                <w:color w:val="FFFFFF"/>
              </w:rPr>
              <w:t>Biến cấu hình</w:t>
            </w:r>
          </w:p>
        </w:tc>
      </w:tr>
      <w:tr>
        <w:trPr>
          <w:cantSplit/>
        </w:trPr>
        <w:tc>
          <w:tcPr>
            <w:tcW w:type="dxa" w:w="2347"/>
            <w:vAlign w:val="center"/>
            <w:shd w:fill="FFFFFF"/>
          </w:tcPr>
          <w:p>
            <w:pPr>
              <w:pStyle w:val="SDSTable"/>
              <w:spacing w:after="0"/>
            </w:pPr>
            <w:r>
              <w:rPr>
                <w:b w:val="0"/>
                <w:color w:val="000000"/>
              </w:rPr>
              <w:t>Backend</w:t>
            </w:r>
          </w:p>
        </w:tc>
        <w:tc>
          <w:tcPr>
            <w:tcW w:type="dxa" w:w="6679"/>
            <w:vAlign w:val="center"/>
            <w:shd w:fill="FFFFFF"/>
          </w:tcPr>
          <w:p>
            <w:pPr>
              <w:pStyle w:val="SDSTable"/>
              <w:spacing w:after="0"/>
            </w:pPr>
            <w:r>
              <w:rPr>
                <w:b w:val="0"/>
                <w:color w:val="000000"/>
              </w:rPr>
              <w:t>DATABASE_URL, JWT_SIGNING_KEY, TOKEN_ENCRYPTION_KEY</w:t>
            </w:r>
          </w:p>
        </w:tc>
      </w:tr>
      <w:tr>
        <w:trPr>
          <w:cantSplit/>
        </w:trPr>
        <w:tc>
          <w:tcPr>
            <w:tcW w:type="dxa" w:w="2347"/>
            <w:vAlign w:val="center"/>
            <w:shd w:fill="EDF2F8"/>
          </w:tcPr>
          <w:p>
            <w:pPr>
              <w:pStyle w:val="SDSTable"/>
              <w:spacing w:after="0"/>
            </w:pPr>
            <w:r>
              <w:rPr>
                <w:b w:val="0"/>
                <w:color w:val="000000"/>
              </w:rPr>
              <w:t>Trello</w:t>
            </w:r>
          </w:p>
        </w:tc>
        <w:tc>
          <w:tcPr>
            <w:tcW w:type="dxa" w:w="6679"/>
            <w:vAlign w:val="center"/>
            <w:shd w:fill="EDF2F8"/>
          </w:tcPr>
          <w:p>
            <w:pPr>
              <w:pStyle w:val="SDSTable"/>
              <w:spacing w:after="0"/>
            </w:pPr>
            <w:r>
              <w:rPr>
                <w:b w:val="0"/>
                <w:color w:val="000000"/>
              </w:rPr>
              <w:t>TRELLO_CLIENT_ID, TRELLO_CLIENT_SECRET, TRELLO_CALLBACK_URL</w:t>
            </w:r>
          </w:p>
        </w:tc>
      </w:tr>
      <w:tr>
        <w:trPr>
          <w:cantSplit/>
        </w:trPr>
        <w:tc>
          <w:tcPr>
            <w:tcW w:type="dxa" w:w="2347"/>
            <w:vAlign w:val="center"/>
            <w:shd w:fill="FFFFFF"/>
          </w:tcPr>
          <w:p>
            <w:pPr>
              <w:pStyle w:val="SDSTable"/>
              <w:spacing w:after="0"/>
            </w:pPr>
            <w:r>
              <w:rPr>
                <w:b w:val="0"/>
                <w:color w:val="000000"/>
              </w:rPr>
              <w:t>Provider</w:t>
            </w:r>
          </w:p>
        </w:tc>
        <w:tc>
          <w:tcPr>
            <w:tcW w:type="dxa" w:w="6679"/>
            <w:vAlign w:val="center"/>
            <w:shd w:fill="FFFFFF"/>
          </w:tcPr>
          <w:p>
            <w:pPr>
              <w:pStyle w:val="SDSTable"/>
              <w:spacing w:after="0"/>
            </w:pPr>
            <w:r>
              <w:rPr>
                <w:b w:val="0"/>
                <w:color w:val="000000"/>
              </w:rPr>
              <w:t>LLM_PROVIDER_ID, LLM_MODEL, LLM_API_KEY, LLM_TIMEOUT</w:t>
            </w:r>
          </w:p>
        </w:tc>
      </w:tr>
      <w:tr>
        <w:trPr>
          <w:cantSplit/>
        </w:trPr>
        <w:tc>
          <w:tcPr>
            <w:tcW w:type="dxa" w:w="2347"/>
            <w:vAlign w:val="center"/>
            <w:shd w:fill="EDF2F8"/>
          </w:tcPr>
          <w:p>
            <w:pPr>
              <w:pStyle w:val="SDSTable"/>
              <w:spacing w:after="0"/>
            </w:pPr>
            <w:r>
              <w:rPr>
                <w:b w:val="0"/>
                <w:color w:val="000000"/>
              </w:rPr>
              <w:t>Pipeline</w:t>
            </w:r>
          </w:p>
        </w:tc>
        <w:tc>
          <w:tcPr>
            <w:tcW w:type="dxa" w:w="6679"/>
            <w:vAlign w:val="center"/>
            <w:shd w:fill="EDF2F8"/>
          </w:tcPr>
          <w:p>
            <w:pPr>
              <w:pStyle w:val="SDSTable"/>
              <w:spacing w:after="0"/>
            </w:pPr>
            <w:r>
              <w:rPr>
                <w:b w:val="0"/>
                <w:color w:val="000000"/>
              </w:rPr>
              <w:t>CHUNKING_ENABLED, OUTPUT_TOKEN_RESERVE, MAX_LLM_ATTEMPTS</w:t>
            </w:r>
          </w:p>
        </w:tc>
      </w:tr>
      <w:tr>
        <w:trPr>
          <w:cantSplit/>
        </w:trPr>
        <w:tc>
          <w:tcPr>
            <w:tcW w:type="dxa" w:w="2347"/>
            <w:vAlign w:val="center"/>
            <w:shd w:fill="FFFFFF"/>
          </w:tcPr>
          <w:p>
            <w:pPr>
              <w:pStyle w:val="SDSTable"/>
              <w:spacing w:after="0"/>
            </w:pPr>
            <w:r>
              <w:rPr>
                <w:b w:val="0"/>
                <w:color w:val="000000"/>
              </w:rPr>
              <w:t>Worker</w:t>
            </w:r>
          </w:p>
        </w:tc>
        <w:tc>
          <w:tcPr>
            <w:tcW w:type="dxa" w:w="6679"/>
            <w:vAlign w:val="center"/>
            <w:shd w:fill="FFFFFF"/>
          </w:tcPr>
          <w:p>
            <w:pPr>
              <w:pStyle w:val="SDSTable"/>
              <w:spacing w:after="0"/>
            </w:pPr>
            <w:r>
              <w:rPr>
                <w:b w:val="0"/>
                <w:color w:val="000000"/>
              </w:rPr>
              <w:t>ANALYSIS_CONCURRENCY, SYNC_CONCURRENCY, JOB_LEASE_SECONDS</w:t>
            </w:r>
          </w:p>
        </w:tc>
      </w:tr>
      <w:tr>
        <w:trPr>
          <w:cantSplit/>
        </w:trPr>
        <w:tc>
          <w:tcPr>
            <w:tcW w:type="dxa" w:w="2347"/>
            <w:vAlign w:val="center"/>
            <w:shd w:fill="EDF2F8"/>
          </w:tcPr>
          <w:p>
            <w:pPr>
              <w:pStyle w:val="SDSTable"/>
              <w:spacing w:after="0"/>
            </w:pPr>
            <w:r>
              <w:rPr>
                <w:b w:val="0"/>
                <w:color w:val="000000"/>
              </w:rPr>
              <w:t>Input</w:t>
            </w:r>
          </w:p>
        </w:tc>
        <w:tc>
          <w:tcPr>
            <w:tcW w:type="dxa" w:w="6679"/>
            <w:vAlign w:val="center"/>
            <w:shd w:fill="EDF2F8"/>
          </w:tcPr>
          <w:p>
            <w:pPr>
              <w:pStyle w:val="SDSTable"/>
              <w:spacing w:after="0"/>
            </w:pPr>
            <w:r>
              <w:rPr>
                <w:b w:val="0"/>
                <w:color w:val="000000"/>
              </w:rPr>
              <w:t>MAX_UPLOAD_BYTES, MAX_EXTRACTED_CHARS, DOCX_UNZIP_LIMIT</w:t>
            </w:r>
          </w:p>
        </w:tc>
      </w:tr>
      <w:tr>
        <w:trPr>
          <w:cantSplit/>
        </w:trPr>
        <w:tc>
          <w:tcPr>
            <w:tcW w:type="dxa" w:w="2347"/>
            <w:vAlign w:val="center"/>
            <w:shd w:fill="FFFFFF"/>
          </w:tcPr>
          <w:p>
            <w:pPr>
              <w:pStyle w:val="SDSTable"/>
              <w:spacing w:after="0"/>
            </w:pPr>
            <w:r>
              <w:rPr>
                <w:b w:val="0"/>
                <w:color w:val="000000"/>
              </w:rPr>
              <w:t>Privacy</w:t>
            </w:r>
          </w:p>
        </w:tc>
        <w:tc>
          <w:tcPr>
            <w:tcW w:type="dxa" w:w="6679"/>
            <w:vAlign w:val="center"/>
            <w:shd w:fill="FFFFFF"/>
          </w:tcPr>
          <w:p>
            <w:pPr>
              <w:pStyle w:val="SDSTable"/>
              <w:spacing w:after="0"/>
            </w:pPr>
            <w:r>
              <w:rPr>
                <w:b w:val="0"/>
                <w:color w:val="000000"/>
              </w:rPr>
              <w:t>TRANSCRIPT_RETENTION_DAYS, LOG_RETENTION_DAYS</w:t>
            </w:r>
          </w:p>
        </w:tc>
      </w:tr>
      <w:tr>
        <w:trPr>
          <w:cantSplit/>
        </w:trPr>
        <w:tc>
          <w:tcPr>
            <w:tcW w:type="dxa" w:w="2347"/>
            <w:vAlign w:val="center"/>
            <w:shd w:fill="EDF2F8"/>
          </w:tcPr>
          <w:p>
            <w:pPr>
              <w:pStyle w:val="SDSTable"/>
              <w:spacing w:after="0"/>
            </w:pPr>
            <w:r>
              <w:rPr>
                <w:b w:val="0"/>
                <w:color w:val="000000"/>
              </w:rPr>
              <w:t>Extension</w:t>
            </w:r>
          </w:p>
        </w:tc>
        <w:tc>
          <w:tcPr>
            <w:tcW w:type="dxa" w:w="6679"/>
            <w:vAlign w:val="center"/>
            <w:shd w:fill="EDF2F8"/>
          </w:tcPr>
          <w:p>
            <w:pPr>
              <w:pStyle w:val="SDSTable"/>
              <w:spacing w:after="0"/>
            </w:pPr>
            <w:r>
              <w:rPr>
                <w:b w:val="0"/>
                <w:color w:val="000000"/>
              </w:rPr>
              <w:t>BACKEND_ORIGIN, EXTENSION_ORIGIN_ALLOWLIST</w:t>
            </w:r>
          </w:p>
        </w:tc>
      </w:tr>
    </w:tbl>
    <w:p>
      <w:pPr>
        <w:pStyle w:val="SDSSpacer"/>
      </w:pPr>
      <w:r/>
    </w:p>
    <w:p>
      <w:pPr/>
      <w:r>
        <w:t>Model/prompt/schema versions được log cùng job. Timeout và lease phải thống nhất: lease được heartbeat gia hạn khi worker còn chạy; quá hạn vẫn không cho create lại một item DISPATCHED. Các cấu hình nhạy cảm lấy từ secret store, không hiển thị trong endpoint config UI.</w:t>
      </w:r>
    </w:p>
    <w:p>
      <w:pPr>
        <w:pStyle w:val="Heading2"/>
      </w:pPr>
      <w:r>
        <w:t>12 4 Monitoring và runbook</w:t>
      </w:r>
    </w:p>
    <w:p>
      <w:pPr/>
      <w:r>
        <w:t>Theo dõi job age, queue depth, P50/P95 latency, invalid output rate, UNKNOWN count, duplicate detected, token usage và cost. Alerts dựa trên ngưỡng benchmark; log không có text meeting. Trace ID nối API, worker và attempts.</w:t>
      </w:r>
    </w:p>
    <w:p>
      <w:pPr/>
      <w:r>
        <w:t>UNKNOWN tăng thì tạm dừng tạo mới cho các task liên quan và kiểm tra reconciliation; không xử lý bằng retry create hàng loạt. Provider lỗi thì job retry có giới hạn; Trello token lỗi thì chuyển REAUTH_REQUIRED và giữ review. Database outage sau dispatch phải điều tra theo marker trước khi mở retry.</w:t>
      </w:r>
    </w:p>
    <w:p>
      <w:pPr>
        <w:pStyle w:val="Heading1"/>
      </w:pPr>
      <w:r>
        <w:t>13 Xử lý lỗi và rủi ro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986"/>
        <w:gridCol w:w="3249"/>
        <w:gridCol w:w="3791"/>
      </w:tblGrid>
      <w:tr>
        <w:trPr>
          <w:cantSplit/>
          <w:tblHeader/>
        </w:trPr>
        <w:tc>
          <w:tcPr>
            <w:tcW w:type="dxa" w:w="1986"/>
            <w:vAlign w:val="center"/>
            <w:shd w:fill="1F3864"/>
          </w:tcPr>
          <w:p>
            <w:pPr>
              <w:pStyle w:val="SDSTable"/>
              <w:spacing w:after="0"/>
            </w:pPr>
            <w:r>
              <w:rPr>
                <w:b/>
                <w:color w:val="FFFFFF"/>
              </w:rPr>
              <w:t>Rủi ro</w:t>
            </w:r>
          </w:p>
        </w:tc>
        <w:tc>
          <w:tcPr>
            <w:tcW w:type="dxa" w:w="3249"/>
            <w:vAlign w:val="center"/>
            <w:shd w:fill="1F3864"/>
          </w:tcPr>
          <w:p>
            <w:pPr>
              <w:pStyle w:val="SDSTable"/>
              <w:spacing w:after="0"/>
            </w:pPr>
            <w:r>
              <w:rPr>
                <w:b/>
                <w:color w:val="FFFFFF"/>
              </w:rPr>
              <w:t>Hậu quả</w:t>
            </w:r>
          </w:p>
        </w:tc>
        <w:tc>
          <w:tcPr>
            <w:tcW w:type="dxa" w:w="3791"/>
            <w:vAlign w:val="center"/>
            <w:shd w:fill="1F3864"/>
          </w:tcPr>
          <w:p>
            <w:pPr>
              <w:pStyle w:val="SDSTable"/>
              <w:spacing w:after="0"/>
            </w:pPr>
            <w:r>
              <w:rPr>
                <w:b/>
                <w:color w:val="FFFFFF"/>
              </w:rPr>
              <w:t>Biện pháp thiết kế</w:t>
            </w:r>
          </w:p>
        </w:tc>
      </w:tr>
      <w:tr>
        <w:trPr>
          <w:cantSplit/>
        </w:trPr>
        <w:tc>
          <w:tcPr>
            <w:tcW w:type="dxa" w:w="1986"/>
            <w:vAlign w:val="center"/>
            <w:shd w:fill="FFFFFF"/>
          </w:tcPr>
          <w:p>
            <w:pPr>
              <w:pStyle w:val="SDSTable"/>
              <w:spacing w:after="0"/>
            </w:pPr>
            <w:r>
              <w:rPr>
                <w:b w:val="0"/>
                <w:color w:val="000000"/>
              </w:rPr>
              <w:t>Timeout create</w:t>
            </w:r>
          </w:p>
        </w:tc>
        <w:tc>
          <w:tcPr>
            <w:tcW w:type="dxa" w:w="3249"/>
            <w:vAlign w:val="center"/>
            <w:shd w:fill="FFFFFF"/>
          </w:tcPr>
          <w:p>
            <w:pPr>
              <w:pStyle w:val="SDSTable"/>
              <w:spacing w:after="0"/>
            </w:pPr>
            <w:r>
              <w:rPr>
                <w:b w:val="0"/>
                <w:color w:val="000000"/>
              </w:rPr>
              <w:t>Có thể tạo card nhưng mất response</w:t>
            </w:r>
          </w:p>
        </w:tc>
        <w:tc>
          <w:tcPr>
            <w:tcW w:type="dxa" w:w="3791"/>
            <w:vAlign w:val="center"/>
            <w:shd w:fill="FFFFFF"/>
          </w:tcPr>
          <w:p>
            <w:pPr>
              <w:pStyle w:val="SDSTable"/>
              <w:spacing w:after="0"/>
            </w:pPr>
            <w:r>
              <w:rPr>
                <w:b w:val="0"/>
                <w:color w:val="000000"/>
              </w:rPr>
              <w:t>UNKNOWN, marker và reconciliation</w:t>
            </w:r>
          </w:p>
        </w:tc>
      </w:tr>
      <w:tr>
        <w:trPr>
          <w:cantSplit/>
        </w:trPr>
        <w:tc>
          <w:tcPr>
            <w:tcW w:type="dxa" w:w="1986"/>
            <w:vAlign w:val="center"/>
            <w:shd w:fill="EDF2F8"/>
          </w:tcPr>
          <w:p>
            <w:pPr>
              <w:pStyle w:val="SDSTable"/>
              <w:spacing w:after="0"/>
            </w:pPr>
            <w:r>
              <w:rPr>
                <w:b w:val="0"/>
                <w:color w:val="000000"/>
              </w:rPr>
              <w:t>Click hoặc sync đồng thời</w:t>
            </w:r>
          </w:p>
        </w:tc>
        <w:tc>
          <w:tcPr>
            <w:tcW w:type="dxa" w:w="3249"/>
            <w:vAlign w:val="center"/>
            <w:shd w:fill="EDF2F8"/>
          </w:tcPr>
          <w:p>
            <w:pPr>
              <w:pStyle w:val="SDSTable"/>
              <w:spacing w:after="0"/>
            </w:pPr>
            <w:r>
              <w:rPr>
                <w:b w:val="0"/>
                <w:color w:val="000000"/>
              </w:rPr>
              <w:t>Card trùng nội bộ</w:t>
            </w:r>
          </w:p>
        </w:tc>
        <w:tc>
          <w:tcPr>
            <w:tcW w:type="dxa" w:w="3791"/>
            <w:vAlign w:val="center"/>
            <w:shd w:fill="EDF2F8"/>
          </w:tcPr>
          <w:p>
            <w:pPr>
              <w:pStyle w:val="SDSTable"/>
              <w:spacing w:after="0"/>
            </w:pPr>
            <w:r>
              <w:rPr>
                <w:b w:val="0"/>
                <w:color w:val="000000"/>
              </w:rPr>
              <w:t>Idempotency và domain unique/lock</w:t>
            </w:r>
          </w:p>
        </w:tc>
      </w:tr>
      <w:tr>
        <w:trPr>
          <w:cantSplit/>
        </w:trPr>
        <w:tc>
          <w:tcPr>
            <w:tcW w:type="dxa" w:w="1986"/>
            <w:vAlign w:val="center"/>
            <w:shd w:fill="FFFFFF"/>
          </w:tcPr>
          <w:p>
            <w:pPr>
              <w:pStyle w:val="SDSTable"/>
              <w:spacing w:after="0"/>
            </w:pPr>
            <w:r>
              <w:rPr>
                <w:b w:val="0"/>
                <w:color w:val="000000"/>
              </w:rPr>
              <w:t>Sửa sau duyệt</w:t>
            </w:r>
          </w:p>
        </w:tc>
        <w:tc>
          <w:tcPr>
            <w:tcW w:type="dxa" w:w="3249"/>
            <w:vAlign w:val="center"/>
            <w:shd w:fill="FFFFFF"/>
          </w:tcPr>
          <w:p>
            <w:pPr>
              <w:pStyle w:val="SDSTable"/>
              <w:spacing w:after="0"/>
            </w:pPr>
            <w:r>
              <w:rPr>
                <w:b w:val="0"/>
                <w:color w:val="000000"/>
              </w:rPr>
              <w:t>Card khác nội dung đã chấp thuận</w:t>
            </w:r>
          </w:p>
        </w:tc>
        <w:tc>
          <w:tcPr>
            <w:tcW w:type="dxa" w:w="3791"/>
            <w:vAlign w:val="center"/>
            <w:shd w:fill="FFFFFF"/>
          </w:tcPr>
          <w:p>
            <w:pPr>
              <w:pStyle w:val="SDSTable"/>
              <w:spacing w:after="0"/>
            </w:pPr>
            <w:r>
              <w:rPr>
                <w:b w:val="0"/>
                <w:color w:val="000000"/>
              </w:rPr>
              <w:t>Snapshot bất biến và version checks</w:t>
            </w:r>
          </w:p>
        </w:tc>
      </w:tr>
      <w:tr>
        <w:trPr>
          <w:cantSplit/>
        </w:trPr>
        <w:tc>
          <w:tcPr>
            <w:tcW w:type="dxa" w:w="1986"/>
            <w:vAlign w:val="center"/>
            <w:shd w:fill="EDF2F8"/>
          </w:tcPr>
          <w:p>
            <w:pPr>
              <w:pStyle w:val="SDSTable"/>
              <w:spacing w:after="0"/>
            </w:pPr>
            <w:r>
              <w:rPr>
                <w:b w:val="0"/>
                <w:color w:val="000000"/>
              </w:rPr>
              <w:t>Đổi Board</w:t>
            </w:r>
          </w:p>
        </w:tc>
        <w:tc>
          <w:tcPr>
            <w:tcW w:type="dxa" w:w="3249"/>
            <w:vAlign w:val="center"/>
            <w:shd w:fill="EDF2F8"/>
          </w:tcPr>
          <w:p>
            <w:pPr>
              <w:pStyle w:val="SDSTable"/>
              <w:spacing w:after="0"/>
            </w:pPr>
            <w:r>
              <w:rPr>
                <w:b w:val="0"/>
                <w:color w:val="000000"/>
              </w:rPr>
              <w:t>Member/đích không còn hợp lệ</w:t>
            </w:r>
          </w:p>
        </w:tc>
        <w:tc>
          <w:tcPr>
            <w:tcW w:type="dxa" w:w="3791"/>
            <w:vAlign w:val="center"/>
            <w:shd w:fill="EDF2F8"/>
          </w:tcPr>
          <w:p>
            <w:pPr>
              <w:pStyle w:val="SDSTable"/>
              <w:spacing w:after="0"/>
            </w:pPr>
            <w:r>
              <w:rPr>
                <w:b w:val="0"/>
                <w:color w:val="000000"/>
              </w:rPr>
              <w:t>Destination version và kiểm tra lại</w:t>
            </w:r>
          </w:p>
        </w:tc>
      </w:tr>
      <w:tr>
        <w:trPr>
          <w:cantSplit/>
        </w:trPr>
        <w:tc>
          <w:tcPr>
            <w:tcW w:type="dxa" w:w="1986"/>
            <w:vAlign w:val="center"/>
            <w:shd w:fill="FFFFFF"/>
          </w:tcPr>
          <w:p>
            <w:pPr>
              <w:pStyle w:val="SDSTable"/>
              <w:spacing w:after="0"/>
            </w:pPr>
            <w:r>
              <w:rPr>
                <w:b w:val="0"/>
                <w:color w:val="000000"/>
              </w:rPr>
              <w:t>Worker/extension dừng</w:t>
            </w:r>
          </w:p>
        </w:tc>
        <w:tc>
          <w:tcPr>
            <w:tcW w:type="dxa" w:w="3249"/>
            <w:vAlign w:val="center"/>
            <w:shd w:fill="FFFFFF"/>
          </w:tcPr>
          <w:p>
            <w:pPr>
              <w:pStyle w:val="SDSTable"/>
              <w:spacing w:after="0"/>
            </w:pPr>
            <w:r>
              <w:rPr>
                <w:b w:val="0"/>
                <w:color w:val="000000"/>
              </w:rPr>
              <w:t>Mất tiến trình</w:t>
            </w:r>
          </w:p>
        </w:tc>
        <w:tc>
          <w:tcPr>
            <w:tcW w:type="dxa" w:w="3791"/>
            <w:vAlign w:val="center"/>
            <w:shd w:fill="FFFFFF"/>
          </w:tcPr>
          <w:p>
            <w:pPr>
              <w:pStyle w:val="SDSTable"/>
              <w:spacing w:after="0"/>
            </w:pPr>
            <w:r>
              <w:rPr>
                <w:b w:val="0"/>
                <w:color w:val="000000"/>
              </w:rPr>
              <w:t>DB job, lease, checkpoint và reload API</w:t>
            </w:r>
          </w:p>
        </w:tc>
      </w:tr>
      <w:tr>
        <w:trPr>
          <w:cantSplit/>
        </w:trPr>
        <w:tc>
          <w:tcPr>
            <w:tcW w:type="dxa" w:w="1986"/>
            <w:vAlign w:val="center"/>
            <w:shd w:fill="EDF2F8"/>
          </w:tcPr>
          <w:p>
            <w:pPr>
              <w:pStyle w:val="SDSTable"/>
              <w:spacing w:after="0"/>
            </w:pPr>
            <w:r>
              <w:rPr>
                <w:b w:val="0"/>
                <w:color w:val="000000"/>
              </w:rPr>
              <w:t>Chunk thiếu correction/cancel</w:t>
            </w:r>
          </w:p>
        </w:tc>
        <w:tc>
          <w:tcPr>
            <w:tcW w:type="dxa" w:w="3249"/>
            <w:vAlign w:val="center"/>
            <w:shd w:fill="EDF2F8"/>
          </w:tcPr>
          <w:p>
            <w:pPr>
              <w:pStyle w:val="SDSTable"/>
              <w:spacing w:after="0"/>
            </w:pPr>
            <w:r>
              <w:rPr>
                <w:b w:val="0"/>
                <w:color w:val="000000"/>
              </w:rPr>
              <w:t>Task sai cuối cuộc họp</w:t>
            </w:r>
          </w:p>
        </w:tc>
        <w:tc>
          <w:tcPr>
            <w:tcW w:type="dxa" w:w="3791"/>
            <w:vAlign w:val="center"/>
            <w:shd w:fill="EDF2F8"/>
          </w:tcPr>
          <w:p>
            <w:pPr>
              <w:pStyle w:val="SDSTable"/>
              <w:spacing w:after="0"/>
            </w:pPr>
            <w:r>
              <w:rPr>
                <w:b w:val="0"/>
                <w:color w:val="000000"/>
              </w:rPr>
              <w:t>Event schema, source sequence và reconciliation</w:t>
            </w:r>
          </w:p>
        </w:tc>
      </w:tr>
      <w:tr>
        <w:trPr>
          <w:cantSplit/>
        </w:trPr>
        <w:tc>
          <w:tcPr>
            <w:tcW w:type="dxa" w:w="1986"/>
            <w:vAlign w:val="center"/>
            <w:shd w:fill="FFFFFF"/>
          </w:tcPr>
          <w:p>
            <w:pPr>
              <w:pStyle w:val="SDSTable"/>
              <w:spacing w:after="0"/>
            </w:pPr>
            <w:r>
              <w:rPr>
                <w:b w:val="0"/>
                <w:color w:val="000000"/>
              </w:rPr>
              <w:t>LLM invalid/hallucination</w:t>
            </w:r>
          </w:p>
        </w:tc>
        <w:tc>
          <w:tcPr>
            <w:tcW w:type="dxa" w:w="3249"/>
            <w:vAlign w:val="center"/>
            <w:shd w:fill="FFFFFF"/>
          </w:tcPr>
          <w:p>
            <w:pPr>
              <w:pStyle w:val="SDSTable"/>
              <w:spacing w:after="0"/>
            </w:pPr>
            <w:r>
              <w:rPr>
                <w:b w:val="0"/>
                <w:color w:val="000000"/>
              </w:rPr>
              <w:t>Sai task hoặc field</w:t>
            </w:r>
          </w:p>
        </w:tc>
        <w:tc>
          <w:tcPr>
            <w:tcW w:type="dxa" w:w="3791"/>
            <w:vAlign w:val="center"/>
            <w:shd w:fill="FFFFFF"/>
          </w:tcPr>
          <w:p>
            <w:pPr>
              <w:pStyle w:val="SDSTable"/>
              <w:spacing w:after="0"/>
            </w:pPr>
            <w:r>
              <w:rPr>
                <w:b w:val="0"/>
                <w:color w:val="000000"/>
              </w:rPr>
              <w:t>Schema/source checks, warnings, review</w:t>
            </w:r>
          </w:p>
        </w:tc>
      </w:tr>
      <w:tr>
        <w:trPr>
          <w:cantSplit/>
        </w:trPr>
        <w:tc>
          <w:tcPr>
            <w:tcW w:type="dxa" w:w="1986"/>
            <w:vAlign w:val="center"/>
            <w:shd w:fill="EDF2F8"/>
          </w:tcPr>
          <w:p>
            <w:pPr>
              <w:pStyle w:val="SDSTable"/>
              <w:spacing w:after="0"/>
            </w:pPr>
            <w:r>
              <w:rPr>
                <w:b w:val="0"/>
                <w:color w:val="000000"/>
              </w:rPr>
              <w:t>Deadline mơ hồ</w:t>
            </w:r>
          </w:p>
        </w:tc>
        <w:tc>
          <w:tcPr>
            <w:tcW w:type="dxa" w:w="3249"/>
            <w:vAlign w:val="center"/>
            <w:shd w:fill="EDF2F8"/>
          </w:tcPr>
          <w:p>
            <w:pPr>
              <w:pStyle w:val="SDSTable"/>
              <w:spacing w:after="0"/>
            </w:pPr>
            <w:r>
              <w:rPr>
                <w:b w:val="0"/>
                <w:color w:val="000000"/>
              </w:rPr>
              <w:t>Card có hạn sai</w:t>
            </w:r>
          </w:p>
        </w:tc>
        <w:tc>
          <w:tcPr>
            <w:tcW w:type="dxa" w:w="3791"/>
            <w:vAlign w:val="center"/>
            <w:shd w:fill="EDF2F8"/>
          </w:tcPr>
          <w:p>
            <w:pPr>
              <w:pStyle w:val="SDSTable"/>
              <w:spacing w:after="0"/>
            </w:pPr>
            <w:r>
              <w:rPr>
                <w:b w:val="0"/>
                <w:color w:val="000000"/>
              </w:rPr>
              <w:t>deadline_raw, timezone và xác nhận diễn giải</w:t>
            </w:r>
          </w:p>
        </w:tc>
      </w:tr>
      <w:tr>
        <w:trPr>
          <w:cantSplit/>
        </w:trPr>
        <w:tc>
          <w:tcPr>
            <w:tcW w:type="dxa" w:w="1986"/>
            <w:vAlign w:val="center"/>
            <w:shd w:fill="FFFFFF"/>
          </w:tcPr>
          <w:p>
            <w:pPr>
              <w:pStyle w:val="SDSTable"/>
              <w:spacing w:after="0"/>
            </w:pPr>
            <w:r>
              <w:rPr>
                <w:b w:val="0"/>
                <w:color w:val="000000"/>
              </w:rPr>
              <w:t>Member tên gần giống</w:t>
            </w:r>
          </w:p>
        </w:tc>
        <w:tc>
          <w:tcPr>
            <w:tcW w:type="dxa" w:w="3249"/>
            <w:vAlign w:val="center"/>
            <w:shd w:fill="FFFFFF"/>
          </w:tcPr>
          <w:p>
            <w:pPr>
              <w:pStyle w:val="SDSTable"/>
              <w:spacing w:after="0"/>
            </w:pPr>
            <w:r>
              <w:rPr>
                <w:b w:val="0"/>
                <w:color w:val="000000"/>
              </w:rPr>
              <w:t>Giao sai người</w:t>
            </w:r>
          </w:p>
        </w:tc>
        <w:tc>
          <w:tcPr>
            <w:tcW w:type="dxa" w:w="3791"/>
            <w:vAlign w:val="center"/>
            <w:shd w:fill="FFFFFF"/>
          </w:tcPr>
          <w:p>
            <w:pPr>
              <w:pStyle w:val="SDSTable"/>
              <w:spacing w:after="0"/>
            </w:pPr>
            <w:r>
              <w:rPr>
                <w:b w:val="0"/>
                <w:color w:val="000000"/>
              </w:rPr>
              <w:t>SUGGESTED, alias xác nhận, member ID</w:t>
            </w:r>
          </w:p>
        </w:tc>
      </w:tr>
      <w:tr>
        <w:trPr>
          <w:cantSplit/>
        </w:trPr>
        <w:tc>
          <w:tcPr>
            <w:tcW w:type="dxa" w:w="1986"/>
            <w:vAlign w:val="center"/>
            <w:shd w:fill="EDF2F8"/>
          </w:tcPr>
          <w:p>
            <w:pPr>
              <w:pStyle w:val="SDSTable"/>
              <w:spacing w:after="0"/>
            </w:pPr>
            <w:r>
              <w:rPr>
                <w:b w:val="0"/>
                <w:color w:val="000000"/>
              </w:rPr>
              <w:t>429 dịch vụ ngoài</w:t>
            </w:r>
          </w:p>
        </w:tc>
        <w:tc>
          <w:tcPr>
            <w:tcW w:type="dxa" w:w="3249"/>
            <w:vAlign w:val="center"/>
            <w:shd w:fill="EDF2F8"/>
          </w:tcPr>
          <w:p>
            <w:pPr>
              <w:pStyle w:val="SDSTable"/>
              <w:spacing w:after="0"/>
            </w:pPr>
            <w:r>
              <w:rPr>
                <w:b w:val="0"/>
                <w:color w:val="000000"/>
              </w:rPr>
              <w:t>Trễ hoặc lặp request</w:t>
            </w:r>
          </w:p>
        </w:tc>
        <w:tc>
          <w:tcPr>
            <w:tcW w:type="dxa" w:w="3791"/>
            <w:vAlign w:val="center"/>
            <w:shd w:fill="EDF2F8"/>
          </w:tcPr>
          <w:p>
            <w:pPr>
              <w:pStyle w:val="SDSTable"/>
              <w:spacing w:after="0"/>
            </w:pPr>
            <w:r>
              <w:rPr>
                <w:b w:val="0"/>
                <w:color w:val="000000"/>
              </w:rPr>
              <w:t>Retry-After, bounded backoff và concurrency limit</w:t>
            </w:r>
          </w:p>
        </w:tc>
      </w:tr>
      <w:tr>
        <w:trPr>
          <w:cantSplit/>
        </w:trPr>
        <w:tc>
          <w:tcPr>
            <w:tcW w:type="dxa" w:w="1986"/>
            <w:vAlign w:val="center"/>
            <w:shd w:fill="FFFFFF"/>
          </w:tcPr>
          <w:p>
            <w:pPr>
              <w:pStyle w:val="SDSTable"/>
              <w:spacing w:after="0"/>
            </w:pPr>
            <w:r>
              <w:rPr>
                <w:b w:val="0"/>
                <w:color w:val="000000"/>
              </w:rPr>
              <w:t>Token hết quyền</w:t>
            </w:r>
          </w:p>
        </w:tc>
        <w:tc>
          <w:tcPr>
            <w:tcW w:type="dxa" w:w="3249"/>
            <w:vAlign w:val="center"/>
            <w:shd w:fill="FFFFFF"/>
          </w:tcPr>
          <w:p>
            <w:pPr>
              <w:pStyle w:val="SDSTable"/>
              <w:spacing w:after="0"/>
            </w:pPr>
            <w:r>
              <w:rPr>
                <w:b w:val="0"/>
                <w:color w:val="000000"/>
              </w:rPr>
              <w:t>Create bị từ chối</w:t>
            </w:r>
          </w:p>
        </w:tc>
        <w:tc>
          <w:tcPr>
            <w:tcW w:type="dxa" w:w="3791"/>
            <w:vAlign w:val="center"/>
            <w:shd w:fill="FFFFFF"/>
          </w:tcPr>
          <w:p>
            <w:pPr>
              <w:pStyle w:val="SDSTable"/>
              <w:spacing w:after="0"/>
            </w:pPr>
            <w:r>
              <w:rPr>
                <w:b w:val="0"/>
                <w:color w:val="000000"/>
              </w:rPr>
              <w:t>REAUTH_REQUIRED và sửa trước dispatch</w:t>
            </w:r>
          </w:p>
        </w:tc>
      </w:tr>
      <w:tr>
        <w:trPr>
          <w:cantSplit/>
        </w:trPr>
        <w:tc>
          <w:tcPr>
            <w:tcW w:type="dxa" w:w="1986"/>
            <w:vAlign w:val="center"/>
            <w:shd w:fill="EDF2F8"/>
          </w:tcPr>
          <w:p>
            <w:pPr>
              <w:pStyle w:val="SDSTable"/>
              <w:spacing w:after="0"/>
            </w:pPr>
            <w:r>
              <w:rPr>
                <w:b w:val="0"/>
                <w:color w:val="000000"/>
              </w:rPr>
              <w:t>DOCX bất thường</w:t>
            </w:r>
          </w:p>
        </w:tc>
        <w:tc>
          <w:tcPr>
            <w:tcW w:type="dxa" w:w="3249"/>
            <w:vAlign w:val="center"/>
            <w:shd w:fill="EDF2F8"/>
          </w:tcPr>
          <w:p>
            <w:pPr>
              <w:pStyle w:val="SDSTable"/>
              <w:spacing w:after="0"/>
            </w:pPr>
            <w:r>
              <w:rPr>
                <w:b w:val="0"/>
                <w:color w:val="000000"/>
              </w:rPr>
              <w:t>Parser resource exhaustion</w:t>
            </w:r>
          </w:p>
        </w:tc>
        <w:tc>
          <w:tcPr>
            <w:tcW w:type="dxa" w:w="3791"/>
            <w:vAlign w:val="center"/>
            <w:shd w:fill="EDF2F8"/>
          </w:tcPr>
          <w:p>
            <w:pPr>
              <w:pStyle w:val="SDSTable"/>
              <w:spacing w:after="0"/>
            </w:pPr>
            <w:r>
              <w:rPr>
                <w:b w:val="0"/>
                <w:color w:val="000000"/>
              </w:rPr>
              <w:t>Giới hạn giải nén, entry và size</w:t>
            </w:r>
          </w:p>
        </w:tc>
      </w:tr>
      <w:tr>
        <w:trPr>
          <w:cantSplit/>
        </w:trPr>
        <w:tc>
          <w:tcPr>
            <w:tcW w:type="dxa" w:w="1986"/>
            <w:vAlign w:val="center"/>
            <w:shd w:fill="FFFFFF"/>
          </w:tcPr>
          <w:p>
            <w:pPr>
              <w:pStyle w:val="SDSTable"/>
              <w:spacing w:after="0"/>
            </w:pPr>
            <w:r>
              <w:rPr>
                <w:b w:val="0"/>
                <w:color w:val="000000"/>
              </w:rPr>
              <w:t>Transcript nhạy cảm</w:t>
            </w:r>
          </w:p>
        </w:tc>
        <w:tc>
          <w:tcPr>
            <w:tcW w:type="dxa" w:w="3249"/>
            <w:vAlign w:val="center"/>
            <w:shd w:fill="FFFFFF"/>
          </w:tcPr>
          <w:p>
            <w:pPr>
              <w:pStyle w:val="SDSTable"/>
              <w:spacing w:after="0"/>
            </w:pPr>
            <w:r>
              <w:rPr>
                <w:b w:val="0"/>
                <w:color w:val="000000"/>
              </w:rPr>
              <w:t>Lộ qua log/evidence/provider</w:t>
            </w:r>
          </w:p>
        </w:tc>
        <w:tc>
          <w:tcPr>
            <w:tcW w:type="dxa" w:w="3791"/>
            <w:vAlign w:val="center"/>
            <w:shd w:fill="FFFFFF"/>
          </w:tcPr>
          <w:p>
            <w:pPr>
              <w:pStyle w:val="SDSTable"/>
              <w:spacing w:after="0"/>
            </w:pPr>
            <w:r>
              <w:rPr>
                <w:b w:val="0"/>
                <w:color w:val="000000"/>
              </w:rPr>
              <w:t>Owner checks, policy, retention và opt-in</w:t>
            </w:r>
          </w:p>
        </w:tc>
      </w:tr>
      <w:tr>
        <w:trPr>
          <w:cantSplit/>
        </w:trPr>
        <w:tc>
          <w:tcPr>
            <w:tcW w:type="dxa" w:w="1986"/>
            <w:vAlign w:val="center"/>
            <w:shd w:fill="EDF2F8"/>
          </w:tcPr>
          <w:p>
            <w:pPr>
              <w:pStyle w:val="SDSTable"/>
              <w:spacing w:after="0"/>
            </w:pPr>
            <w:r>
              <w:rPr>
                <w:b w:val="0"/>
                <w:color w:val="000000"/>
              </w:rPr>
              <w:t>False positive</w:t>
            </w:r>
          </w:p>
        </w:tc>
        <w:tc>
          <w:tcPr>
            <w:tcW w:type="dxa" w:w="3249"/>
            <w:vAlign w:val="center"/>
            <w:shd w:fill="EDF2F8"/>
          </w:tcPr>
          <w:p>
            <w:pPr>
              <w:pStyle w:val="SDSTable"/>
              <w:spacing w:after="0"/>
            </w:pPr>
            <w:r>
              <w:rPr>
                <w:b w:val="0"/>
                <w:color w:val="000000"/>
              </w:rPr>
              <w:t>Tạo việc chưa được thống nhất</w:t>
            </w:r>
          </w:p>
        </w:tc>
        <w:tc>
          <w:tcPr>
            <w:tcW w:type="dxa" w:w="3791"/>
            <w:vAlign w:val="center"/>
            <w:shd w:fill="EDF2F8"/>
          </w:tcPr>
          <w:p>
            <w:pPr>
              <w:pStyle w:val="SDSTable"/>
              <w:spacing w:after="0"/>
            </w:pPr>
            <w:r>
              <w:rPr>
                <w:b w:val="0"/>
                <w:color w:val="000000"/>
              </w:rPr>
              <w:t>Rubric action item và manual review</w:t>
            </w:r>
          </w:p>
        </w:tc>
      </w:tr>
      <w:tr>
        <w:trPr>
          <w:cantSplit/>
        </w:trPr>
        <w:tc>
          <w:tcPr>
            <w:tcW w:type="dxa" w:w="1986"/>
            <w:vAlign w:val="center"/>
            <w:shd w:fill="FFFFFF"/>
          </w:tcPr>
          <w:p>
            <w:pPr>
              <w:pStyle w:val="SDSTable"/>
              <w:spacing w:after="0"/>
            </w:pPr>
            <w:r>
              <w:rPr>
                <w:b w:val="0"/>
                <w:color w:val="000000"/>
              </w:rPr>
              <w:t>Reanalysis cùng input</w:t>
            </w:r>
          </w:p>
        </w:tc>
        <w:tc>
          <w:tcPr>
            <w:tcW w:type="dxa" w:w="3249"/>
            <w:vAlign w:val="center"/>
            <w:shd w:fill="FFFFFF"/>
          </w:tcPr>
          <w:p>
            <w:pPr>
              <w:pStyle w:val="SDSTable"/>
              <w:spacing w:after="0"/>
            </w:pPr>
            <w:r>
              <w:rPr>
                <w:b w:val="0"/>
                <w:color w:val="000000"/>
              </w:rPr>
              <w:t>Task giống card đã tạo</w:t>
            </w:r>
          </w:p>
        </w:tc>
        <w:tc>
          <w:tcPr>
            <w:tcW w:type="dxa" w:w="3791"/>
            <w:vAlign w:val="center"/>
            <w:shd w:fill="FFFFFF"/>
          </w:tcPr>
          <w:p>
            <w:pPr>
              <w:pStyle w:val="SDSTable"/>
              <w:spacing w:after="0"/>
            </w:pPr>
            <w:r>
              <w:rPr>
                <w:b w:val="0"/>
                <w:color w:val="000000"/>
              </w:rPr>
              <w:t>Lịch sử, warning và mapping hiện có</w:t>
            </w:r>
          </w:p>
        </w:tc>
      </w:tr>
    </w:tbl>
    <w:p>
      <w:pPr>
        <w:pStyle w:val="SDSSpacer"/>
      </w:pPr>
      <w:r/>
    </w:p>
    <w:p>
      <w:pPr/>
      <w:r>
        <w:t>Phân loại retry phải được lập trong code theo loại lỗi và phase dispatch, không chỉ HTTP status. Đặc biệt 5xx từ create endpoint có thể là kết quả chưa rõ; mặc định UNKNOWN nếu chưa chứng minh chưa ghi. Không rollback tự động các card thành công trong batch.</w:t>
      </w:r>
    </w:p>
    <w:p>
      <w:pPr>
        <w:pStyle w:val="Heading1"/>
      </w:pPr>
      <w:r>
        <w:t>14 Roadmap triển khai</w:t>
      </w:r>
    </w:p>
    <w:p>
      <w:pPr>
        <w:pStyle w:val="Heading2"/>
      </w:pPr>
      <w:r>
        <w:t>14 1 Backend foundation</w:t>
      </w:r>
    </w:p>
    <w:p>
      <w:pPr/>
      <w:r>
        <w:t>Khởi tạo repo, migration, auth/session, owner checks, error contract và module boundaries. Xây meeting/input/revision/segment cùng preview. Exit criteria là input .txt/.docx/paste và quyền tài nguyên được kiểm thử trước khi kết nối provider thật.</w:t>
      </w:r>
    </w:p>
    <w:p>
      <w:pPr>
        <w:pStyle w:val="Heading2"/>
      </w:pPr>
      <w:r>
        <w:t>14 2 Job và pipeline</w:t>
      </w:r>
    </w:p>
    <w:p>
      <w:pPr/>
      <w:r>
        <w:t>Triển khai DB queue, worker, lease/recovery, polling, cancellation và input version. Hoàn thiện normalization/source map và token budget. Kiểm thử restart analysis và re-open panel; không giữ job trong RAM làm nguồn trạng thái.</w:t>
      </w:r>
    </w:p>
    <w:p>
      <w:pPr>
        <w:pStyle w:val="Heading2"/>
      </w:pPr>
      <w:r>
        <w:t>14 3 LLM và evaluation baseline</w:t>
      </w:r>
    </w:p>
    <w:p>
      <w:pPr/>
      <w:r>
        <w:t>Một adapter, prompt/schema version, source validation và candidate persistence. Dựng dataset 30-50 transcript từ đầu; chạy baseline raw/processed, no-task, missing fields và prompt injection. Chốt model/policy và ngân sách dựa trên số đo.</w:t>
      </w:r>
    </w:p>
    <w:p>
      <w:pPr>
        <w:pStyle w:val="Heading2"/>
      </w:pPr>
      <w:r>
        <w:t>14 4 Review và Extension</w:t>
      </w:r>
    </w:p>
    <w:p>
      <w:pPr/>
      <w:r>
        <w:t>Side Panel có preview, progress, saved draft, evidence, warnings, manual task, autosave/version conflict và lịch sử. Đăng nhập lại khôi phục được meeting. Test thủ công sớm trên màn hình sidebar thật để kiểm tra mức độ dễ đọc.</w:t>
      </w:r>
    </w:p>
    <w:p>
      <w:pPr>
        <w:pStyle w:val="Heading2"/>
      </w:pPr>
      <w:r>
        <w:t>14 5 Trello vertical slice</w:t>
      </w:r>
    </w:p>
    <w:p>
      <w:pPr/>
      <w:r>
        <w:t>Kết nối OAuth, Board/List/member, resolution, deadline timezone, snapshot và approve-and-sync. Tạo một card thử nghiệm bằng payload đầy đủ, lưu mapping và mở URL. Hoàn thiện UNKNOWN/reconciliation và test lỗi trước khi demo batch.</w:t>
      </w:r>
    </w:p>
    <w:p>
      <w:pPr>
        <w:pStyle w:val="Heading2"/>
      </w:pPr>
      <w:r>
        <w:t>14 6 Transcript dài</w:t>
      </w:r>
    </w:p>
    <w:p>
      <w:pPr/>
      <w:r>
        <w:t>Xây event CREATE/UPDATE/CANCEL, overlap theo segment và consolidation. Chạy test correction/cancellation xa nhau, output reserve và lỗi một chunk. Chỉ bật CHUNKING_ENABLED khi tiêu chí chương 9 đạt; cập nhật giới hạn UI tương ứng.</w:t>
      </w:r>
    </w:p>
    <w:p>
      <w:pPr>
        <w:pStyle w:val="Heading2"/>
      </w:pPr>
      <w:r>
        <w:t>14 7 Reliability và privacy</w:t>
      </w:r>
    </w:p>
    <w:p>
      <w:pPr/>
      <w:r>
        <w:t>Kiểm thử concurrent tabs, repeated keys, token revoke, timeout sau dispatch, DB lỗi, worker kill và purge. Kiểm tra log/secret và đánh giá retention thực sự xóa mọi bản sao nguồn. Chỉ dùng Trello Board thử nghiệm.</w:t>
      </w:r>
    </w:p>
    <w:p>
      <w:pPr>
        <w:pStyle w:val="Heading2"/>
      </w:pPr>
      <w:r>
        <w:t>14 8 User evaluation và demo</w:t>
      </w:r>
    </w:p>
    <w:p>
      <w:pPr/>
      <w:r>
        <w:t>Đo workflow đầy đủ, gồm onboarding và AI wait; sửa usability rồi khóa phiên bản demo. Báo cáo quality, reliability, thời gian và các hạn chế mẫu. Demo có case thành công, ambiguous member và UNKNOWN có hành động xử lý rõ.</w:t>
      </w:r>
    </w:p>
    <w:p>
      <w:pPr/>
      <w:r>
        <w:t>Mỗi chặng cần ghi việc đã làm, kiểm tra đã chạy, kết quả, vấn đề và context tiếp nối. Không ghi kiểm thử đã pass nếu mới chỉ hoàn thiện đặc tả.</w:t>
      </w:r>
    </w:p>
    <w:p>
      <w:pPr>
        <w:pStyle w:val="Heading1"/>
      </w:pPr>
      <w:r>
        <w:t>15 Thay đổi từ phiên bản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888"/>
        <w:gridCol w:w="3249"/>
        <w:gridCol w:w="2888"/>
      </w:tblGrid>
      <w:tr>
        <w:trPr>
          <w:cantSplit/>
          <w:tblHeader/>
        </w:trPr>
        <w:tc>
          <w:tcPr>
            <w:tcW w:type="dxa" w:w="2888"/>
            <w:vAlign w:val="center"/>
            <w:shd w:fill="1F3864"/>
          </w:tcPr>
          <w:p>
            <w:pPr>
              <w:pStyle w:val="SDSTable"/>
              <w:spacing w:after="0"/>
            </w:pPr>
            <w:r>
              <w:rPr>
                <w:b/>
                <w:color w:val="FFFFFF"/>
              </w:rPr>
              <w:t>Nội dung v2</w:t>
            </w:r>
          </w:p>
        </w:tc>
        <w:tc>
          <w:tcPr>
            <w:tcW w:type="dxa" w:w="3249"/>
            <w:vAlign w:val="center"/>
            <w:shd w:fill="1F3864"/>
          </w:tcPr>
          <w:p>
            <w:pPr>
              <w:pStyle w:val="SDSTable"/>
              <w:spacing w:after="0"/>
            </w:pPr>
            <w:r>
              <w:rPr>
                <w:b/>
                <w:color w:val="FFFFFF"/>
              </w:rPr>
              <w:t>Thiết kế v3</w:t>
            </w:r>
          </w:p>
        </w:tc>
        <w:tc>
          <w:tcPr>
            <w:tcW w:type="dxa" w:w="2888"/>
            <w:vAlign w:val="center"/>
            <w:shd w:fill="1F3864"/>
          </w:tcPr>
          <w:p>
            <w:pPr>
              <w:pStyle w:val="SDSTable"/>
              <w:spacing w:after="0"/>
            </w:pPr>
            <w:r>
              <w:rPr>
                <w:b/>
                <w:color w:val="FFFFFF"/>
              </w:rPr>
              <w:t>Lý do</w:t>
            </w:r>
          </w:p>
        </w:tc>
      </w:tr>
      <w:tr>
        <w:trPr>
          <w:cantSplit/>
        </w:trPr>
        <w:tc>
          <w:tcPr>
            <w:tcW w:type="dxa" w:w="2888"/>
            <w:vAlign w:val="center"/>
            <w:shd w:fill="FFFFFF"/>
          </w:tcPr>
          <w:p>
            <w:pPr>
              <w:pStyle w:val="SDSTable"/>
              <w:spacing w:after="0"/>
            </w:pPr>
            <w:r>
              <w:rPr>
                <w:b w:val="0"/>
                <w:color w:val="000000"/>
              </w:rPr>
              <w:t>Analyze trả COMPLETED trực tiếp</w:t>
            </w:r>
          </w:p>
        </w:tc>
        <w:tc>
          <w:tcPr>
            <w:tcW w:type="dxa" w:w="3249"/>
            <w:vAlign w:val="center"/>
            <w:shd w:fill="FFFFFF"/>
          </w:tcPr>
          <w:p>
            <w:pPr>
              <w:pStyle w:val="SDSTable"/>
              <w:spacing w:after="0"/>
            </w:pPr>
            <w:r>
              <w:rPr>
                <w:b w:val="0"/>
                <w:color w:val="000000"/>
              </w:rPr>
              <w:t>Input preview và analysis job 202</w:t>
            </w:r>
          </w:p>
        </w:tc>
        <w:tc>
          <w:tcPr>
            <w:tcW w:type="dxa" w:w="2888"/>
            <w:vAlign w:val="center"/>
            <w:shd w:fill="FFFFFF"/>
          </w:tcPr>
          <w:p>
            <w:pPr>
              <w:pStyle w:val="SDSTable"/>
              <w:spacing w:after="0"/>
            </w:pPr>
            <w:r>
              <w:rPr>
                <w:b w:val="0"/>
                <w:color w:val="000000"/>
              </w:rPr>
              <w:t>Không phụ thuộc panel hoặc request dài</w:t>
            </w:r>
          </w:p>
        </w:tc>
      </w:tr>
      <w:tr>
        <w:trPr>
          <w:cantSplit/>
        </w:trPr>
        <w:tc>
          <w:tcPr>
            <w:tcW w:type="dxa" w:w="2888"/>
            <w:vAlign w:val="center"/>
            <w:shd w:fill="EDF2F8"/>
          </w:tcPr>
          <w:p>
            <w:pPr>
              <w:pStyle w:val="SDSTable"/>
              <w:spacing w:after="0"/>
            </w:pPr>
            <w:r>
              <w:rPr>
                <w:b w:val="0"/>
                <w:color w:val="000000"/>
              </w:rPr>
              <w:t>Resolve member sau confirm</w:t>
            </w:r>
          </w:p>
        </w:tc>
        <w:tc>
          <w:tcPr>
            <w:tcW w:type="dxa" w:w="3249"/>
            <w:vAlign w:val="center"/>
            <w:shd w:fill="EDF2F8"/>
          </w:tcPr>
          <w:p>
            <w:pPr>
              <w:pStyle w:val="SDSTable"/>
              <w:spacing w:after="0"/>
            </w:pPr>
            <w:r>
              <w:rPr>
                <w:b w:val="0"/>
                <w:color w:val="000000"/>
              </w:rPr>
              <w:t>Resolve theo Board trước xác nhận</w:t>
            </w:r>
          </w:p>
        </w:tc>
        <w:tc>
          <w:tcPr>
            <w:tcW w:type="dxa" w:w="2888"/>
            <w:vAlign w:val="center"/>
            <w:shd w:fill="EDF2F8"/>
          </w:tcPr>
          <w:p>
            <w:pPr>
              <w:pStyle w:val="SDSTable"/>
              <w:spacing w:after="0"/>
            </w:pPr>
            <w:r>
              <w:rPr>
                <w:b w:val="0"/>
                <w:color w:val="000000"/>
              </w:rPr>
              <w:t>Người dùng duyệt đúng người/đích</w:t>
            </w:r>
          </w:p>
        </w:tc>
      </w:tr>
      <w:tr>
        <w:trPr>
          <w:cantSplit/>
        </w:trPr>
        <w:tc>
          <w:tcPr>
            <w:tcW w:type="dxa" w:w="2888"/>
            <w:vAlign w:val="center"/>
            <w:shd w:fill="FFFFFF"/>
          </w:tcPr>
          <w:p>
            <w:pPr>
              <w:pStyle w:val="SDSTable"/>
              <w:spacing w:after="0"/>
            </w:pPr>
            <w:r>
              <w:rPr>
                <w:b w:val="0"/>
                <w:color w:val="000000"/>
              </w:rPr>
              <w:t>Confirm theo task ID</w:t>
            </w:r>
          </w:p>
        </w:tc>
        <w:tc>
          <w:tcPr>
            <w:tcW w:type="dxa" w:w="3249"/>
            <w:vAlign w:val="center"/>
            <w:shd w:fill="FFFFFF"/>
          </w:tcPr>
          <w:p>
            <w:pPr>
              <w:pStyle w:val="SDSTable"/>
              <w:spacing w:after="0"/>
            </w:pPr>
            <w:r>
              <w:rPr>
                <w:b w:val="0"/>
                <w:color w:val="000000"/>
              </w:rPr>
              <w:t>Snapshot theo version và destination</w:t>
            </w:r>
          </w:p>
        </w:tc>
        <w:tc>
          <w:tcPr>
            <w:tcW w:type="dxa" w:w="2888"/>
            <w:vAlign w:val="center"/>
            <w:shd w:fill="FFFFFF"/>
          </w:tcPr>
          <w:p>
            <w:pPr>
              <w:pStyle w:val="SDSTable"/>
              <w:spacing w:after="0"/>
            </w:pPr>
            <w:r>
              <w:rPr>
                <w:b w:val="0"/>
                <w:color w:val="000000"/>
              </w:rPr>
              <w:t>Không sync dữ liệu đã bị sửa</w:t>
            </w:r>
          </w:p>
        </w:tc>
      </w:tr>
      <w:tr>
        <w:trPr>
          <w:cantSplit/>
        </w:trPr>
        <w:tc>
          <w:tcPr>
            <w:tcW w:type="dxa" w:w="2888"/>
            <w:vAlign w:val="center"/>
            <w:shd w:fill="EDF2F8"/>
          </w:tcPr>
          <w:p>
            <w:pPr>
              <w:pStyle w:val="SDSTable"/>
              <w:spacing w:after="0"/>
            </w:pPr>
            <w:r>
              <w:rPr>
                <w:b w:val="0"/>
                <w:color w:val="000000"/>
              </w:rPr>
              <w:t>Một status gồm review và sync</w:t>
            </w:r>
          </w:p>
        </w:tc>
        <w:tc>
          <w:tcPr>
            <w:tcW w:type="dxa" w:w="3249"/>
            <w:vAlign w:val="center"/>
            <w:shd w:fill="EDF2F8"/>
          </w:tcPr>
          <w:p>
            <w:pPr>
              <w:pStyle w:val="SDSTable"/>
              <w:spacing w:after="0"/>
            </w:pPr>
            <w:r>
              <w:rPr>
                <w:b w:val="0"/>
                <w:color w:val="000000"/>
              </w:rPr>
              <w:t>Hai vòng đời độc lập</w:t>
            </w:r>
          </w:p>
        </w:tc>
        <w:tc>
          <w:tcPr>
            <w:tcW w:type="dxa" w:w="2888"/>
            <w:vAlign w:val="center"/>
            <w:shd w:fill="EDF2F8"/>
          </w:tcPr>
          <w:p>
            <w:pPr>
              <w:pStyle w:val="SDSTable"/>
              <w:spacing w:after="0"/>
            </w:pPr>
            <w:r>
              <w:rPr>
                <w:b w:val="0"/>
                <w:color w:val="000000"/>
              </w:rPr>
              <w:t>Retry vẫn giữ thông tin đã duyệt</w:t>
            </w:r>
          </w:p>
        </w:tc>
      </w:tr>
      <w:tr>
        <w:trPr>
          <w:cantSplit/>
        </w:trPr>
        <w:tc>
          <w:tcPr>
            <w:tcW w:type="dxa" w:w="2888"/>
            <w:vAlign w:val="center"/>
            <w:shd w:fill="FFFFFF"/>
          </w:tcPr>
          <w:p>
            <w:pPr>
              <w:pStyle w:val="SDSTable"/>
              <w:spacing w:after="0"/>
            </w:pPr>
            <w:r>
              <w:rPr>
                <w:b w:val="0"/>
                <w:color w:val="000000"/>
              </w:rPr>
              <w:t>Create rồi set due rồi lưu ID</w:t>
            </w:r>
          </w:p>
        </w:tc>
        <w:tc>
          <w:tcPr>
            <w:tcW w:type="dxa" w:w="3249"/>
            <w:vAlign w:val="center"/>
            <w:shd w:fill="FFFFFF"/>
          </w:tcPr>
          <w:p>
            <w:pPr>
              <w:pStyle w:val="SDSTable"/>
              <w:spacing w:after="0"/>
            </w:pPr>
            <w:r>
              <w:rPr>
                <w:b w:val="0"/>
                <w:color w:val="000000"/>
              </w:rPr>
              <w:t>Payload đầy đủ và lưu ID ngay</w:t>
            </w:r>
          </w:p>
        </w:tc>
        <w:tc>
          <w:tcPr>
            <w:tcW w:type="dxa" w:w="2888"/>
            <w:vAlign w:val="center"/>
            <w:shd w:fill="FFFFFF"/>
          </w:tcPr>
          <w:p>
            <w:pPr>
              <w:pStyle w:val="SDSTable"/>
              <w:spacing w:after="0"/>
            </w:pPr>
            <w:r>
              <w:rPr>
                <w:b w:val="0"/>
                <w:color w:val="000000"/>
              </w:rPr>
              <w:t>Giảm lỗi giữa các bước</w:t>
            </w:r>
          </w:p>
        </w:tc>
      </w:tr>
      <w:tr>
        <w:trPr>
          <w:cantSplit/>
        </w:trPr>
        <w:tc>
          <w:tcPr>
            <w:tcW w:type="dxa" w:w="2888"/>
            <w:vAlign w:val="center"/>
            <w:shd w:fill="EDF2F8"/>
          </w:tcPr>
          <w:p>
            <w:pPr>
              <w:pStyle w:val="SDSTable"/>
              <w:spacing w:after="0"/>
            </w:pPr>
            <w:r>
              <w:rPr>
                <w:b w:val="0"/>
                <w:color w:val="000000"/>
              </w:rPr>
              <w:t>Retry mọi task FAILED</w:t>
            </w:r>
          </w:p>
        </w:tc>
        <w:tc>
          <w:tcPr>
            <w:tcW w:type="dxa" w:w="3249"/>
            <w:vAlign w:val="center"/>
            <w:shd w:fill="EDF2F8"/>
          </w:tcPr>
          <w:p>
            <w:pPr>
              <w:pStyle w:val="SDSTable"/>
              <w:spacing w:after="0"/>
            </w:pPr>
            <w:r>
              <w:rPr>
                <w:b w:val="0"/>
                <w:color w:val="000000"/>
              </w:rPr>
              <w:t>FAILED an toàn và UNKNOWN riêng</w:t>
            </w:r>
          </w:p>
        </w:tc>
        <w:tc>
          <w:tcPr>
            <w:tcW w:type="dxa" w:w="2888"/>
            <w:vAlign w:val="center"/>
            <w:shd w:fill="EDF2F8"/>
          </w:tcPr>
          <w:p>
            <w:pPr>
              <w:pStyle w:val="SDSTable"/>
              <w:spacing w:after="0"/>
            </w:pPr>
            <w:r>
              <w:rPr>
                <w:b w:val="0"/>
                <w:color w:val="000000"/>
              </w:rPr>
              <w:t>Tránh create lại sau timeout</w:t>
            </w:r>
          </w:p>
        </w:tc>
      </w:tr>
      <w:tr>
        <w:trPr>
          <w:cantSplit/>
        </w:trPr>
        <w:tc>
          <w:tcPr>
            <w:tcW w:type="dxa" w:w="2888"/>
            <w:vAlign w:val="center"/>
            <w:shd w:fill="FFFFFF"/>
          </w:tcPr>
          <w:p>
            <w:pPr>
              <w:pStyle w:val="SDSTable"/>
              <w:spacing w:after="0"/>
            </w:pPr>
            <w:r>
              <w:rPr>
                <w:b w:val="0"/>
                <w:color w:val="000000"/>
              </w:rPr>
              <w:t>evidence text từ model</w:t>
            </w:r>
          </w:p>
        </w:tc>
        <w:tc>
          <w:tcPr>
            <w:tcW w:type="dxa" w:w="3249"/>
            <w:vAlign w:val="center"/>
            <w:shd w:fill="FFFFFF"/>
          </w:tcPr>
          <w:p>
            <w:pPr>
              <w:pStyle w:val="SDSTable"/>
              <w:spacing w:after="0"/>
            </w:pPr>
            <w:r>
              <w:rPr>
                <w:b w:val="0"/>
                <w:color w:val="000000"/>
              </w:rPr>
              <w:t>Segment references và source quote</w:t>
            </w:r>
          </w:p>
        </w:tc>
        <w:tc>
          <w:tcPr>
            <w:tcW w:type="dxa" w:w="2888"/>
            <w:vAlign w:val="center"/>
            <w:shd w:fill="FFFFFF"/>
          </w:tcPr>
          <w:p>
            <w:pPr>
              <w:pStyle w:val="SDSTable"/>
              <w:spacing w:after="0"/>
            </w:pPr>
            <w:r>
              <w:rPr>
                <w:b w:val="0"/>
                <w:color w:val="000000"/>
              </w:rPr>
              <w:t>Kiểm chứng được nguồn</w:t>
            </w:r>
          </w:p>
        </w:tc>
      </w:tr>
      <w:tr>
        <w:trPr>
          <w:cantSplit/>
        </w:trPr>
        <w:tc>
          <w:tcPr>
            <w:tcW w:type="dxa" w:w="2888"/>
            <w:vAlign w:val="center"/>
            <w:shd w:fill="EDF2F8"/>
          </w:tcPr>
          <w:p>
            <w:pPr>
              <w:pStyle w:val="SDSTable"/>
              <w:spacing w:after="0"/>
            </w:pPr>
            <w:r>
              <w:rPr>
                <w:b w:val="0"/>
                <w:color w:val="000000"/>
              </w:rPr>
              <w:t>due_date không có raw/timezone</w:t>
            </w:r>
          </w:p>
        </w:tc>
        <w:tc>
          <w:tcPr>
            <w:tcW w:type="dxa" w:w="3249"/>
            <w:vAlign w:val="center"/>
            <w:shd w:fill="EDF2F8"/>
          </w:tcPr>
          <w:p>
            <w:pPr>
              <w:pStyle w:val="SDSTable"/>
              <w:spacing w:after="0"/>
            </w:pPr>
            <w:r>
              <w:rPr>
                <w:b w:val="0"/>
                <w:color w:val="000000"/>
              </w:rPr>
              <w:t>deadline_raw, due_local và due_at</w:t>
            </w:r>
          </w:p>
        </w:tc>
        <w:tc>
          <w:tcPr>
            <w:tcW w:type="dxa" w:w="2888"/>
            <w:vAlign w:val="center"/>
            <w:shd w:fill="EDF2F8"/>
          </w:tcPr>
          <w:p>
            <w:pPr>
              <w:pStyle w:val="SDSTable"/>
              <w:spacing w:after="0"/>
            </w:pPr>
            <w:r>
              <w:rPr>
                <w:b w:val="0"/>
                <w:color w:val="000000"/>
              </w:rPr>
              <w:t>Giữ mơ hồ và thời điểm chính xác</w:t>
            </w:r>
          </w:p>
        </w:tc>
      </w:tr>
      <w:tr>
        <w:trPr>
          <w:cantSplit/>
        </w:trPr>
        <w:tc>
          <w:tcPr>
            <w:tcW w:type="dxa" w:w="2888"/>
            <w:vAlign w:val="center"/>
            <w:shd w:fill="FFFFFF"/>
          </w:tcPr>
          <w:p>
            <w:pPr>
              <w:pStyle w:val="SDSTable"/>
              <w:spacing w:after="0"/>
            </w:pPr>
            <w:r>
              <w:rPr>
                <w:b w:val="0"/>
                <w:color w:val="000000"/>
              </w:rPr>
              <w:t>needs_confirmation duy nhất</w:t>
            </w:r>
          </w:p>
        </w:tc>
        <w:tc>
          <w:tcPr>
            <w:tcW w:type="dxa" w:w="3249"/>
            <w:vAlign w:val="center"/>
            <w:shd w:fill="FFFFFF"/>
          </w:tcPr>
          <w:p>
            <w:pPr>
              <w:pStyle w:val="SDSTable"/>
              <w:spacing w:after="0"/>
            </w:pPr>
            <w:r>
              <w:rPr>
                <w:b w:val="0"/>
                <w:color w:val="000000"/>
              </w:rPr>
              <w:t>Warnings theo trường và resolution</w:t>
            </w:r>
          </w:p>
        </w:tc>
        <w:tc>
          <w:tcPr>
            <w:tcW w:type="dxa" w:w="2888"/>
            <w:vAlign w:val="center"/>
            <w:shd w:fill="FFFFFF"/>
          </w:tcPr>
          <w:p>
            <w:pPr>
              <w:pStyle w:val="SDSTable"/>
              <w:spacing w:after="0"/>
            </w:pPr>
            <w:r>
              <w:rPr>
                <w:b w:val="0"/>
                <w:color w:val="000000"/>
              </w:rPr>
              <w:t>UI biết người dùng cần sửa gì</w:t>
            </w:r>
          </w:p>
        </w:tc>
      </w:tr>
      <w:tr>
        <w:trPr>
          <w:cantSplit/>
        </w:trPr>
        <w:tc>
          <w:tcPr>
            <w:tcW w:type="dxa" w:w="2888"/>
            <w:vAlign w:val="center"/>
            <w:shd w:fill="EDF2F8"/>
          </w:tcPr>
          <w:p>
            <w:pPr>
              <w:pStyle w:val="SDSTable"/>
              <w:spacing w:after="0"/>
            </w:pPr>
            <w:r>
              <w:rPr>
                <w:b w:val="0"/>
                <w:color w:val="000000"/>
              </w:rPr>
              <w:t>Chunk chỉ trả candidate task</w:t>
            </w:r>
          </w:p>
        </w:tc>
        <w:tc>
          <w:tcPr>
            <w:tcW w:type="dxa" w:w="3249"/>
            <w:vAlign w:val="center"/>
            <w:shd w:fill="EDF2F8"/>
          </w:tcPr>
          <w:p>
            <w:pPr>
              <w:pStyle w:val="SDSTable"/>
              <w:spacing w:after="0"/>
            </w:pPr>
            <w:r>
              <w:rPr>
                <w:b w:val="0"/>
                <w:color w:val="000000"/>
              </w:rPr>
              <w:t>Event CREATE/UPDATE/CANCEL</w:t>
            </w:r>
          </w:p>
        </w:tc>
        <w:tc>
          <w:tcPr>
            <w:tcW w:type="dxa" w:w="2888"/>
            <w:vAlign w:val="center"/>
            <w:shd w:fill="EDF2F8"/>
          </w:tcPr>
          <w:p>
            <w:pPr>
              <w:pStyle w:val="SDSTable"/>
              <w:spacing w:after="0"/>
            </w:pPr>
            <w:r>
              <w:rPr>
                <w:b w:val="0"/>
                <w:color w:val="000000"/>
              </w:rPr>
              <w:t>Không mất quyết định hủy/sửa</w:t>
            </w:r>
          </w:p>
        </w:tc>
      </w:tr>
      <w:tr>
        <w:trPr>
          <w:cantSplit/>
        </w:trPr>
        <w:tc>
          <w:tcPr>
            <w:tcW w:type="dxa" w:w="2888"/>
            <w:vAlign w:val="center"/>
            <w:shd w:fill="FFFFFF"/>
          </w:tcPr>
          <w:p>
            <w:pPr>
              <w:pStyle w:val="SDSTable"/>
              <w:spacing w:after="0"/>
            </w:pPr>
            <w:r>
              <w:rPr>
                <w:b w:val="0"/>
                <w:color w:val="000000"/>
              </w:rPr>
              <w:t>API thiếu add/delete/recovery</w:t>
            </w:r>
          </w:p>
        </w:tc>
        <w:tc>
          <w:tcPr>
            <w:tcW w:type="dxa" w:w="3249"/>
            <w:vAlign w:val="center"/>
            <w:shd w:fill="FFFFFF"/>
          </w:tcPr>
          <w:p>
            <w:pPr>
              <w:pStyle w:val="SDSTable"/>
              <w:spacing w:after="0"/>
            </w:pPr>
            <w:r>
              <w:rPr>
                <w:b w:val="0"/>
                <w:color w:val="000000"/>
              </w:rPr>
              <w:t>API đầy đủ cho các thao tác UI</w:t>
            </w:r>
          </w:p>
        </w:tc>
        <w:tc>
          <w:tcPr>
            <w:tcW w:type="dxa" w:w="2888"/>
            <w:vAlign w:val="center"/>
            <w:shd w:fill="FFFFFF"/>
          </w:tcPr>
          <w:p>
            <w:pPr>
              <w:pStyle w:val="SDSTable"/>
              <w:spacing w:after="0"/>
            </w:pPr>
            <w:r>
              <w:rPr>
                <w:b w:val="0"/>
                <w:color w:val="000000"/>
              </w:rPr>
              <w:t>Luồng triển khai nhất quán</w:t>
            </w:r>
          </w:p>
        </w:tc>
      </w:tr>
      <w:tr>
        <w:trPr>
          <w:cantSplit/>
        </w:trPr>
        <w:tc>
          <w:tcPr>
            <w:tcW w:type="dxa" w:w="2888"/>
            <w:vAlign w:val="center"/>
            <w:shd w:fill="EDF2F8"/>
          </w:tcPr>
          <w:p>
            <w:pPr>
              <w:pStyle w:val="SDSTable"/>
              <w:spacing w:after="0"/>
            </w:pPr>
            <w:r>
              <w:rPr>
                <w:b w:val="0"/>
                <w:color w:val="000000"/>
              </w:rPr>
              <w:t>Retention chưa có giá trị và phạm vi</w:t>
            </w:r>
          </w:p>
        </w:tc>
        <w:tc>
          <w:tcPr>
            <w:tcW w:type="dxa" w:w="3249"/>
            <w:vAlign w:val="center"/>
            <w:shd w:fill="EDF2F8"/>
          </w:tcPr>
          <w:p>
            <w:pPr>
              <w:pStyle w:val="SDSTable"/>
              <w:spacing w:after="0"/>
            </w:pPr>
            <w:r>
              <w:rPr>
                <w:b w:val="0"/>
                <w:color w:val="000000"/>
              </w:rPr>
              <w:t>Default, purge scope và lifecycle</w:t>
            </w:r>
          </w:p>
        </w:tc>
        <w:tc>
          <w:tcPr>
            <w:tcW w:type="dxa" w:w="2888"/>
            <w:vAlign w:val="center"/>
            <w:shd w:fill="EDF2F8"/>
          </w:tcPr>
          <w:p>
            <w:pPr>
              <w:pStyle w:val="SDSTable"/>
              <w:spacing w:after="0"/>
            </w:pPr>
            <w:r>
              <w:rPr>
                <w:b w:val="0"/>
                <w:color w:val="000000"/>
              </w:rPr>
              <w:t>Có thể triển khai và kiểm thử</w:t>
            </w:r>
          </w:p>
        </w:tc>
      </w:tr>
    </w:tbl>
    <w:p>
      <w:pPr>
        <w:pStyle w:val="SDSSpacer"/>
      </w:pPr>
      <w:r/>
    </w:p>
    <w:p>
      <w:pPr/>
      <w:r>
        <w:t>Kiến trúc Extension, Spring Boot Modular Monolith, PostgreSQL, LLMProvider và human review được giữ. Extension không tự đọc nền tảng họp; Trello vẫn đồng bộ một chiều. Những thay đổi trên làm rõ hợp đồng triển khai và xử lý ngoại lệ của cùng sản phẩm.</w:t>
      </w:r>
    </w:p>
    <w:p>
      <w:pPr>
        <w:pStyle w:val="Heading1"/>
      </w:pPr>
      <w:r>
        <w:t>16 Nguồn tham khảo kỹ thuật</w:t>
      </w:r>
    </w:p>
    <w:p>
      <w:pPr/>
      <w:r>
        <w:t>Các nguồn dưới đây được kiểm tra ngày 05/10/2026. Chúng hỗ trợ khả năng API và vòng đời extension; giá trị cấu hình, retention và chính sách review trong SDS là lựa chọn thiết kế của phiên bản 3.0.</w:t>
      </w:r>
    </w:p>
    <w:p>
      <w:pPr/>
      <w:r>
        <w:t>[R1] Chrome for Developers. The extension service worker lifecycle. https://developer.chrome.com/docs/extensions/develop/concepts/service-workers/lifecycle</w:t>
      </w:r>
    </w:p>
    <w:p>
      <w:pPr/>
      <w:r>
        <w:t>[R2] Atlassian. Trello REST API Cards. Endpoint Create a new Card hỗ trợ idList, idMembers và due. https://developer.atlassian.com/cloud/trello/rest/api-group-cards/</w:t>
      </w:r>
    </w:p>
    <w:p>
      <w:pPr/>
      <w:r>
        <w:t>[R3] Atlassian. OAuth 2.0 Confidential Client Usage. Authorization code, PKCE, backend client secret và token refresh. https://developer.atlassian.com/cloud/trello/guides/rest-api/oauth-2-confidential-client-usage/</w:t>
      </w:r>
    </w:p>
    <w:p>
      <w:pPr/>
      <w:r>
        <w:t>[R4] Chrome for Developers. Side Panel API. https://developer.chrome.com/docs/extensions/reference/api/sidePanel</w:t>
      </w:r>
    </w:p>
    <w:p>
      <w:pPr/>
      <w:r>
        <w:t>Tài liệu SDS v2 là cơ sở phạm vi và kiến trúc được cập nhật. Không đưa transcript hoặc thông tin đăng nhập thật vào các ví dụ JSON, testcase và tài liệu source code.</w:t>
      </w:r>
    </w:p>
    <w:sectPr>
      <w:headerReference w:type="default" r:id="rId7"/>
      <w:headerReference w:type="first" r:id="rId8"/>
      <w:footerReference w:type="default" r:id="rId9"/>
      <w:footerReference w:type="first" r:id="rId10"/>
      <w:pgSz w:w="11906" w:h="16838" w:orient="portrait"/>
      <w:pgMar w:top="1440" w:right="1440" w:bottom="1440" w:left="1440" w:header="700" w:footer="7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Trang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 </w:t>
    </w:r>
    <w:r>
      <w:rPr>
        <w:rFonts w:ascii="Arial" w:cs="Arial" w:eastAsia="Arial" w:hAnsi="Arial"/>
        <w:color w:val="7F7F7F"/>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r>
      <w:rPr>
        <w:rFonts w:ascii="Arial" w:cs="Arial" w:eastAsia="Arial" w:hAnsi="Arial"/>
        <w:color w:val="000000"/>
        <w:sz w:val="18"/>
        <w:szCs w:val="18"/>
      </w:rPr>
      <w:t xml:space="preserve">AI Meeting-to-Task  ·  Solution Design Specification (SDS)  ·  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lvl w:ilvl="2" w15:tentative="1">
      <w:start w:val="1"/>
      <w:numFmt w:val="bullet"/>
      <w:lvlText w:val="▪"/>
      <w:lvlJc w:val="left"/>
      <w:pPr>
        <w:ind w:left="1701" w:hanging="283"/>
      </w:pPr>
    </w:lvl>
  </w:abstractNum>
  <w:abstractNum w:abstractNumId="3" w15:restartNumberingAfterBreak="0">
    <w:multiLevelType w:val="hybridMultilevel"/>
    <w:lvl w:ilvl="0" w15:tentative="1">
      <w:start w:val="1"/>
      <w:numFmt w:val="decimal"/>
      <w:lvlText w:val="%1."/>
      <w:lvlJc w:val="left"/>
      <w:pPr>
        <w:ind w:left="680" w:hanging="340"/>
      </w:pPr>
    </w:lvl>
    <w:lvl w:ilvl="1" w15:tentative="1">
      <w:start w:val="1"/>
      <w:numFmt w:val="lowerLetter"/>
      <w:lvlText w:val="%2."/>
      <w:lvlJc w:val="left"/>
      <w:pPr>
        <w:ind w:left="1247" w:hanging="340"/>
      </w:pPr>
    </w:lvl>
    <w:lvl w:ilvl="2" w15:tentative="1">
      <w:start w:val="1"/>
      <w:numFmt w:val="lowerRoman"/>
      <w:lvlText w:val="%3."/>
      <w:lvlJc w:val="left"/>
      <w:pPr>
        <w:ind w:left="1814" w:hanging="340"/>
      </w:pPr>
    </w:lvl>
  </w:abstractNum>
  <w:abstractNum w:abstractNumId="4" w15:restartNumberingAfterBreak="0">
    <w:multiLevelType w:val="hybridMultilevel"/>
    <w:lvl w:ilvl="0" w15:tentative="1">
      <w:start w:val="1"/>
      <w:numFmt w:val="decimal"/>
      <w:lvlText w:val="%1."/>
      <w:lvlJc w:val="left"/>
      <w:pPr>
        <w:ind w:left="680" w:hanging="340"/>
      </w:pPr>
    </w:lvl>
    <w:lvl w:ilvl="1" w15:tentative="1">
      <w:start w:val="1"/>
      <w:numFmt w:val="lowerLetter"/>
      <w:lvlText w:val="%2."/>
      <w:lvlJc w:val="left"/>
      <w:pPr>
        <w:ind w:left="1247" w:hanging="340"/>
      </w:pPr>
    </w:lvl>
    <w:lvl w:ilvl="2" w15:tentative="1">
      <w:start w:val="1"/>
      <w:numFmt w:val="lowerRoman"/>
      <w:lvlText w:val="%3."/>
      <w:lvlJc w:val="left"/>
      <w:pPr>
        <w:ind w:left="1814" w:hanging="340"/>
      </w:pPr>
    </w:lvl>
  </w:abstractNum>
  <w:abstractNum w:abstractNumId="5" w15:restartNumberingAfterBreak="0">
    <w:multiLevelType w:val="hybridMultilevel"/>
    <w:lvl w:ilvl="0" w15:tentative="1">
      <w:start w:val="1"/>
      <w:numFmt w:val="decimal"/>
      <w:lvlText w:val="%1."/>
      <w:lvlJc w:val="left"/>
      <w:pPr>
        <w:ind w:left="680" w:hanging="340"/>
      </w:pPr>
    </w:lvl>
    <w:lvl w:ilvl="1" w15:tentative="1">
      <w:start w:val="1"/>
      <w:numFmt w:val="lowerLetter"/>
      <w:lvlText w:val="%2."/>
      <w:lvlJc w:val="left"/>
      <w:pPr>
        <w:ind w:left="1247" w:hanging="340"/>
      </w:pPr>
    </w:lvl>
    <w:lvl w:ilvl="2" w15:tentative="1">
      <w:start w:val="1"/>
      <w:numFmt w:val="lowerRoman"/>
      <w:lvlText w:val="%3."/>
      <w:lvlJc w:val="left"/>
      <w:pPr>
        <w:ind w:left="1814"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vi-VN"/>
      </w:rPr>
    </w:rPrDefault>
    <w:pPrDefault>
      <w:pPr>
        <w:spacing w:after="120" w:line="276"/>
      </w:pPr>
    </w:pPrDefault>
  </w:docDefaults>
  <w:style w:type="paragraph" w:styleId="Title">
    <w:name w:val="Title"/>
    <w:basedOn w:val="Normal"/>
    <w:next w:val="Normal"/>
    <w:qFormat/>
    <w:pPr>
      <w:widowControl/>
      <w:spacing w:after="120" w:line="276" w:lineRule="auto"/>
    </w:pPr>
    <w:rPr>
      <w:rFonts w:ascii="Arial" w:hAnsi="Arial"/>
      <w:b/>
      <w:color w:val="000000"/>
      <w:sz w:val="72"/>
      <w:szCs w:val="56"/>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val="0"/>
      <w:widowControl/>
      <w:spacing w:after="120" w:before="440" w:line="276" w:lineRule="auto"/>
      <w:outlineLvl w:val="0"/>
    </w:pPr>
    <w:rPr>
      <w:rFonts w:ascii="Arial" w:cs="Arial" w:eastAsia="Arial" w:hAnsi="Arial"/>
      <w:b/>
      <w:bCs/>
      <w:color w:val="000000"/>
      <w:sz w:val="32"/>
      <w:szCs w:val="32"/>
    </w:rPr>
  </w:style>
  <w:style w:type="paragraph" w:styleId="Heading2">
    <w:name w:val="heading 2"/>
    <w:basedOn w:val="Normal"/>
    <w:next w:val="Normal"/>
    <w:qFormat/>
    <w:pPr>
      <w:keepNext/>
      <w:keepLines/>
      <w:widowControl/>
      <w:spacing w:after="120" w:before="320" w:line="276" w:lineRule="auto"/>
      <w:outlineLvl w:val="1"/>
    </w:pPr>
    <w:rPr>
      <w:rFonts w:ascii="Arial" w:cs="Arial" w:eastAsia="Arial" w:hAnsi="Arial"/>
      <w:b/>
      <w:bCs/>
      <w:color w:val="000000"/>
      <w:sz w:val="26"/>
      <w:szCs w:val="26"/>
    </w:rPr>
  </w:style>
  <w:style w:type="paragraph" w:styleId="Heading3">
    <w:name w:val="heading 3"/>
    <w:basedOn w:val="Normal"/>
    <w:next w:val="Normal"/>
    <w:qFormat/>
    <w:pPr>
      <w:keepNext/>
      <w:keepLines/>
      <w:widowControl/>
      <w:spacing w:after="120" w:before="240" w:line="276" w:lineRule="auto"/>
      <w:outlineLvl w:val="2"/>
    </w:pPr>
    <w:rPr>
      <w:rFonts w:ascii="Arial" w:cs="Arial" w:eastAsia="Arial" w:hAnsi="Arial"/>
      <w:b/>
      <w:bCs/>
      <w:color w:val="000000"/>
      <w:sz w:val="23"/>
      <w:szCs w:val="23"/>
    </w:rPr>
  </w:style>
  <w:style w:type="paragraph" w:customStyle="1" w:styleId="Normal" w:default="1">
    <w:name w:val="Normal"/>
    <w:pPr>
      <w:widowControl/>
      <w:spacing w:after="120" w:line="276" w:lineRule="auto"/>
    </w:pPr>
    <w:rPr>
      <w:rFonts w:ascii="Times New Roman" w:hAnsi="Times New Roman"/>
      <w:b w:val="0"/>
      <w:color w:val="000000"/>
      <w:sz w:val="24"/>
    </w:rPr>
  </w:style>
  <w:style w:type="paragraph" w:customStyle="1" w:styleId="SDSCover">
    <w:name w:val="SDS Cover"/>
    <w:pPr>
      <w:widowControl/>
      <w:spacing w:after="120" w:line="276" w:lineRule="auto"/>
    </w:pPr>
    <w:rPr>
      <w:rFonts w:ascii="Arial" w:hAnsi="Arial"/>
      <w:b w:val="0"/>
      <w:color w:val="000000"/>
      <w:sz w:val="28"/>
    </w:rPr>
  </w:style>
  <w:style w:type="paragraph" w:customStyle="1" w:styleId="SDSTable">
    <w:name w:val="SDS Table"/>
    <w:pPr>
      <w:widowControl/>
      <w:spacing w:after="120" w:line="276" w:lineRule="auto"/>
    </w:pPr>
    <w:rPr>
      <w:rFonts w:ascii="Times New Roman" w:hAnsi="Times New Roman"/>
      <w:b w:val="0"/>
      <w:color w:val="000000"/>
      <w:sz w:val="21"/>
    </w:rPr>
  </w:style>
  <w:style w:type="paragraph" w:customStyle="1" w:styleId="SDSCode">
    <w:name w:val="SDS Code"/>
    <w:pPr>
      <w:widowControl/>
      <w:spacing w:after="0" w:line="240" w:lineRule="auto"/>
      <w:ind w:left="216"/>
    </w:pPr>
    <w:rPr>
      <w:rFonts w:ascii="Arial" w:hAnsi="Arial"/>
      <w:b w:val="0"/>
      <w:color w:val="000000"/>
      <w:sz w:val="19"/>
    </w:rPr>
  </w:style>
  <w:style w:type="paragraph" w:customStyle="1" w:styleId="SDSDiagram">
    <w:name w:val="SDS Diagram"/>
    <w:pPr>
      <w:widowControl/>
      <w:spacing w:after="0" w:line="240" w:lineRule="auto"/>
    </w:pPr>
    <w:rPr>
      <w:rFonts w:ascii="Courier New" w:hAnsi="Courier New"/>
      <w:b w:val="0"/>
      <w:color w:val="000000"/>
      <w:sz w:val="19"/>
    </w:rPr>
  </w:style>
  <w:style w:type="paragraph" w:customStyle="1" w:styleId="SDSTOC">
    <w:name w:val="SDS TOC"/>
    <w:pPr>
      <w:widowControl/>
      <w:tabs>
        <w:tab w:pos="8928" w:val="right"/>
      </w:tabs>
      <w:spacing w:after="120" w:line="276" w:lineRule="auto"/>
    </w:pPr>
    <w:rPr>
      <w:rFonts w:ascii="Arial" w:hAnsi="Arial"/>
      <w:b w:val="0"/>
      <w:color w:val="000000"/>
      <w:sz w:val="22"/>
    </w:rPr>
  </w:style>
  <w:style w:type="paragraph" w:customStyle="1" w:styleId="SDSSpacer">
    <w:name w:val="SDS Spacer"/>
    <w:pPr>
      <w:widowControl/>
      <w:spacing w:after="60" w:line="276" w:lineRule="auto"/>
    </w:pPr>
    <w:rPr>
      <w:rFonts w:ascii="Times New Roman" w:hAnsi="Times New Roman"/>
      <w:b w:val="0"/>
      <w:color w:val="000000"/>
      <w:sz w:val="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Meeting to Task SDS v3</dc:title>
  <dc:creator>AI Meeting-to-Task</dc:creator>
  <dc:description>Tài liệu đặc tả thiết kế giải pháp</dc:description>
  <cp:lastModifiedBy>Un-named</cp:lastModifiedBy>
  <cp:revision>1</cp:revision>
  <dcterms:created xsi:type="dcterms:W3CDTF">2026-10-03T06:58:03.687Z</dcterms:created>
  <dcterms:modified xsi:type="dcterms:W3CDTF">2026-10-03T06:58:03.687Z</dcterms:modified>
</cp:coreProperties>
</file>

<file path=docProps/custom.xml><?xml version="1.0" encoding="utf-8"?>
<Properties xmlns="http://schemas.openxmlformats.org/officeDocument/2006/custom-properties" xmlns:vt="http://schemas.openxmlformats.org/officeDocument/2006/docPropsVTypes"/>
</file>