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47DE" w:rsidRDefault="00C87BC7" w:rsidP="00CA47DE">
      <w:pPr>
        <w:spacing w:after="120" w:line="360" w:lineRule="auto"/>
        <w:jc w:val="center"/>
        <w:rPr>
          <w:rFonts w:ascii="Lora" w:hAnsi="Lora"/>
          <w:b/>
          <w:sz w:val="32"/>
        </w:rPr>
      </w:pPr>
      <w:r w:rsidRPr="001F0387">
        <w:rPr>
          <w:rFonts w:ascii="Lora" w:hAnsi="Lora"/>
          <w:b/>
          <w:sz w:val="32"/>
        </w:rPr>
        <w:t>GIẢI PHÁP ĐIỀU KHIỂN XE KHÔNG NGƯỜI LÁI</w:t>
      </w:r>
    </w:p>
    <w:p w:rsidR="00CA47DE" w:rsidRPr="001C2367" w:rsidRDefault="00CA47DE" w:rsidP="008E58A2">
      <w:pPr>
        <w:spacing w:line="360" w:lineRule="auto"/>
        <w:jc w:val="center"/>
        <w:rPr>
          <w:rFonts w:ascii="Lora" w:hAnsi="Lora"/>
          <w:i/>
          <w:sz w:val="28"/>
        </w:rPr>
      </w:pPr>
      <w:r w:rsidRPr="001C2367">
        <w:rPr>
          <w:rFonts w:ascii="Lora" w:hAnsi="Lora"/>
          <w:i/>
          <w:sz w:val="28"/>
        </w:rPr>
        <w:t>(</w:t>
      </w:r>
      <w:r w:rsidR="00684DA5" w:rsidRPr="001C2367">
        <w:rPr>
          <w:rFonts w:ascii="Lora" w:hAnsi="Lora"/>
          <w:i/>
          <w:sz w:val="28"/>
        </w:rPr>
        <w:t xml:space="preserve">Trần Minh Phúc - </w:t>
      </w:r>
      <w:proofErr w:type="spellStart"/>
      <w:r w:rsidRPr="001C2367">
        <w:rPr>
          <w:rFonts w:ascii="Lora" w:hAnsi="Lora"/>
          <w:i/>
          <w:sz w:val="28"/>
        </w:rPr>
        <w:t>Seboys</w:t>
      </w:r>
      <w:proofErr w:type="spellEnd"/>
      <w:r w:rsidRPr="001C2367">
        <w:rPr>
          <w:rFonts w:ascii="Lora" w:hAnsi="Lora"/>
          <w:i/>
          <w:sz w:val="28"/>
        </w:rPr>
        <w:t>)</w:t>
      </w:r>
    </w:p>
    <w:p w:rsidR="007B7B69" w:rsidRPr="008E58A2" w:rsidRDefault="00C87BC7" w:rsidP="00974DE9">
      <w:pPr>
        <w:pStyle w:val="Heading1"/>
        <w:numPr>
          <w:ilvl w:val="0"/>
          <w:numId w:val="1"/>
        </w:numPr>
      </w:pPr>
      <w:proofErr w:type="spellStart"/>
      <w:r w:rsidRPr="008E58A2">
        <w:t>Khả</w:t>
      </w:r>
      <w:proofErr w:type="spellEnd"/>
      <w:r w:rsidRPr="008E58A2">
        <w:t xml:space="preserve"> </w:t>
      </w:r>
      <w:proofErr w:type="spellStart"/>
      <w:r w:rsidRPr="008E58A2">
        <w:t>năng</w:t>
      </w:r>
      <w:proofErr w:type="spellEnd"/>
      <w:r w:rsidRPr="008E58A2">
        <w:t xml:space="preserve"> </w:t>
      </w:r>
      <w:proofErr w:type="spellStart"/>
      <w:r w:rsidRPr="00974DE9">
        <w:t>phần</w:t>
      </w:r>
      <w:proofErr w:type="spellEnd"/>
      <w:r w:rsidRPr="008E58A2">
        <w:t xml:space="preserve"> </w:t>
      </w:r>
      <w:proofErr w:type="spellStart"/>
      <w:r w:rsidRPr="008E58A2">
        <w:t>cứng</w:t>
      </w:r>
      <w:proofErr w:type="spellEnd"/>
    </w:p>
    <w:p w:rsidR="007B7B69" w:rsidRPr="00BA3D21" w:rsidRDefault="007B7B69" w:rsidP="00601B18">
      <w:pPr>
        <w:pStyle w:val="ListParagraph"/>
        <w:numPr>
          <w:ilvl w:val="1"/>
          <w:numId w:val="1"/>
        </w:numPr>
        <w:spacing w:line="360" w:lineRule="auto"/>
        <w:ind w:left="1080"/>
        <w:rPr>
          <w:rFonts w:ascii="Lora" w:hAnsi="Lora"/>
          <w:b/>
          <w:sz w:val="24"/>
          <w:u w:val="single"/>
        </w:rPr>
      </w:pPr>
      <w:bookmarkStart w:id="0" w:name="_GoBack"/>
      <w:proofErr w:type="spellStart"/>
      <w:r w:rsidRPr="00BA3D21">
        <w:rPr>
          <w:rFonts w:ascii="Lora" w:hAnsi="Lora"/>
          <w:sz w:val="24"/>
          <w:u w:val="single"/>
        </w:rPr>
        <w:t>Bộ</w:t>
      </w:r>
      <w:proofErr w:type="spellEnd"/>
      <w:r w:rsidRPr="00BA3D21">
        <w:rPr>
          <w:rFonts w:ascii="Lora" w:hAnsi="Lora"/>
          <w:sz w:val="24"/>
          <w:u w:val="single"/>
        </w:rPr>
        <w:t xml:space="preserve"> </w:t>
      </w:r>
      <w:proofErr w:type="spellStart"/>
      <w:r w:rsidRPr="00BA3D21">
        <w:rPr>
          <w:rFonts w:ascii="Lora" w:hAnsi="Lora"/>
          <w:sz w:val="24"/>
          <w:u w:val="single"/>
        </w:rPr>
        <w:t>điều</w:t>
      </w:r>
      <w:proofErr w:type="spellEnd"/>
      <w:r w:rsidRPr="00BA3D21">
        <w:rPr>
          <w:rFonts w:ascii="Lora" w:hAnsi="Lora"/>
          <w:sz w:val="24"/>
          <w:u w:val="single"/>
        </w:rPr>
        <w:t xml:space="preserve"> </w:t>
      </w:r>
      <w:proofErr w:type="spellStart"/>
      <w:r w:rsidRPr="00BA3D21">
        <w:rPr>
          <w:rFonts w:ascii="Lora" w:hAnsi="Lora"/>
          <w:sz w:val="24"/>
          <w:u w:val="single"/>
        </w:rPr>
        <w:t>khiển</w:t>
      </w:r>
      <w:proofErr w:type="spellEnd"/>
      <w:r w:rsidRPr="00BA3D21">
        <w:rPr>
          <w:rFonts w:ascii="Lora" w:hAnsi="Lora"/>
          <w:sz w:val="24"/>
          <w:u w:val="single"/>
        </w:rPr>
        <w:t xml:space="preserve"> </w:t>
      </w:r>
      <w:proofErr w:type="spellStart"/>
      <w:r w:rsidRPr="00BA3D21">
        <w:rPr>
          <w:rFonts w:ascii="Lora" w:hAnsi="Lora"/>
          <w:sz w:val="24"/>
          <w:u w:val="single"/>
        </w:rPr>
        <w:t>xe</w:t>
      </w:r>
      <w:proofErr w:type="spellEnd"/>
    </w:p>
    <w:p w:rsidR="007B7B69" w:rsidRPr="00BA3D21" w:rsidRDefault="007B7B69" w:rsidP="00601B18">
      <w:pPr>
        <w:pStyle w:val="ListParagraph"/>
        <w:numPr>
          <w:ilvl w:val="2"/>
          <w:numId w:val="2"/>
        </w:numPr>
        <w:spacing w:line="360" w:lineRule="auto"/>
        <w:ind w:left="1800"/>
        <w:rPr>
          <w:rFonts w:ascii="Lora" w:hAnsi="Lora"/>
          <w:b/>
          <w:sz w:val="24"/>
        </w:rPr>
      </w:pPr>
      <w:proofErr w:type="spellStart"/>
      <w:r w:rsidRPr="00BA3D21">
        <w:rPr>
          <w:rFonts w:ascii="Lora" w:hAnsi="Lora"/>
          <w:sz w:val="24"/>
        </w:rPr>
        <w:t>Chạy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thẳng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với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tốc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độ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tối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đa</w:t>
      </w:r>
      <w:proofErr w:type="spellEnd"/>
      <w:r w:rsidRPr="00BA3D21">
        <w:rPr>
          <w:rFonts w:ascii="Lora" w:hAnsi="Lora"/>
          <w:sz w:val="24"/>
        </w:rPr>
        <w:t xml:space="preserve"> 50km/h.</w:t>
      </w:r>
    </w:p>
    <w:p w:rsidR="007B7B69" w:rsidRPr="00BA3D21" w:rsidRDefault="007B7B69" w:rsidP="00601B18">
      <w:pPr>
        <w:pStyle w:val="ListParagraph"/>
        <w:numPr>
          <w:ilvl w:val="2"/>
          <w:numId w:val="2"/>
        </w:numPr>
        <w:spacing w:line="360" w:lineRule="auto"/>
        <w:ind w:left="1800"/>
        <w:rPr>
          <w:rFonts w:ascii="Lora" w:hAnsi="Lora"/>
          <w:b/>
          <w:sz w:val="24"/>
        </w:rPr>
      </w:pPr>
      <w:proofErr w:type="spellStart"/>
      <w:r w:rsidRPr="00BA3D21">
        <w:rPr>
          <w:rFonts w:ascii="Lora" w:hAnsi="Lora"/>
          <w:sz w:val="24"/>
        </w:rPr>
        <w:t>Rẽ</w:t>
      </w:r>
      <w:proofErr w:type="spellEnd"/>
      <w:r w:rsidR="00211FCC" w:rsidRPr="00BA3D21">
        <w:rPr>
          <w:rFonts w:ascii="Lora" w:hAnsi="Lora"/>
          <w:sz w:val="24"/>
        </w:rPr>
        <w:t xml:space="preserve"> </w:t>
      </w:r>
      <w:proofErr w:type="spellStart"/>
      <w:r w:rsidR="00211FCC" w:rsidRPr="00BA3D21">
        <w:rPr>
          <w:rFonts w:ascii="Lora" w:hAnsi="Lora"/>
          <w:sz w:val="24"/>
        </w:rPr>
        <w:t>trái</w:t>
      </w:r>
      <w:proofErr w:type="spellEnd"/>
      <w:r w:rsidR="00211FCC" w:rsidRPr="00BA3D21">
        <w:rPr>
          <w:rFonts w:ascii="Lora" w:hAnsi="Lora"/>
          <w:sz w:val="24"/>
        </w:rPr>
        <w:t>/</w:t>
      </w:r>
      <w:proofErr w:type="spellStart"/>
      <w:r w:rsidRPr="00BA3D21">
        <w:rPr>
          <w:rFonts w:ascii="Lora" w:hAnsi="Lora"/>
          <w:sz w:val="24"/>
        </w:rPr>
        <w:t>phải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với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góc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rẽ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tốc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đa</w:t>
      </w:r>
      <w:proofErr w:type="spellEnd"/>
      <w:r w:rsidRPr="00BA3D21">
        <w:rPr>
          <w:rFonts w:ascii="Lora" w:hAnsi="Lora"/>
          <w:sz w:val="24"/>
        </w:rPr>
        <w:t xml:space="preserve"> 20</w:t>
      </w:r>
      <w:r w:rsidRPr="00BA3D21">
        <w:rPr>
          <w:rFonts w:ascii="Lora" w:hAnsi="Lora"/>
          <w:sz w:val="24"/>
          <w:vertAlign w:val="superscript"/>
        </w:rPr>
        <w:t>o</w:t>
      </w:r>
      <w:r w:rsidRPr="00BA3D21">
        <w:rPr>
          <w:rFonts w:ascii="Lora" w:hAnsi="Lora"/>
          <w:sz w:val="24"/>
        </w:rPr>
        <w:t>.</w:t>
      </w:r>
    </w:p>
    <w:p w:rsidR="007B7B69" w:rsidRPr="00BA3D21" w:rsidRDefault="006029BF" w:rsidP="00601B18">
      <w:pPr>
        <w:pStyle w:val="ListParagraph"/>
        <w:numPr>
          <w:ilvl w:val="2"/>
          <w:numId w:val="2"/>
        </w:numPr>
        <w:spacing w:line="360" w:lineRule="auto"/>
        <w:ind w:left="1800"/>
        <w:rPr>
          <w:rFonts w:ascii="Lora" w:hAnsi="Lora"/>
          <w:b/>
          <w:sz w:val="24"/>
        </w:rPr>
      </w:pPr>
      <w:proofErr w:type="spellStart"/>
      <w:r w:rsidRPr="00BA3D21">
        <w:rPr>
          <w:rFonts w:ascii="Lora" w:hAnsi="Lora"/>
          <w:sz w:val="24"/>
        </w:rPr>
        <w:t>Chạy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ngược</w:t>
      </w:r>
      <w:proofErr w:type="spellEnd"/>
      <w:r w:rsidRPr="00BA3D21">
        <w:rPr>
          <w:rFonts w:ascii="Lora" w:hAnsi="Lora"/>
          <w:sz w:val="24"/>
        </w:rPr>
        <w:t xml:space="preserve"> (</w:t>
      </w:r>
      <w:proofErr w:type="spellStart"/>
      <w:r w:rsidRPr="00BA3D21">
        <w:rPr>
          <w:rFonts w:ascii="Lora" w:hAnsi="Lora"/>
          <w:sz w:val="24"/>
        </w:rPr>
        <w:t>lùi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xe</w:t>
      </w:r>
      <w:proofErr w:type="spellEnd"/>
      <w:r w:rsidRPr="00BA3D21">
        <w:rPr>
          <w:rFonts w:ascii="Lora" w:hAnsi="Lora"/>
          <w:sz w:val="24"/>
        </w:rPr>
        <w:t>)</w:t>
      </w:r>
      <w:r w:rsidR="00082FD6" w:rsidRPr="00BA3D21">
        <w:rPr>
          <w:rFonts w:ascii="Lora" w:hAnsi="Lora"/>
          <w:sz w:val="24"/>
        </w:rPr>
        <w:t>.</w:t>
      </w:r>
    </w:p>
    <w:p w:rsidR="00082FD6" w:rsidRPr="00BA3D21" w:rsidRDefault="009542B1" w:rsidP="00601B18">
      <w:pPr>
        <w:pStyle w:val="ListParagraph"/>
        <w:numPr>
          <w:ilvl w:val="1"/>
          <w:numId w:val="1"/>
        </w:numPr>
        <w:spacing w:line="360" w:lineRule="auto"/>
        <w:ind w:left="1080"/>
        <w:rPr>
          <w:rFonts w:ascii="Lora" w:hAnsi="Lora"/>
          <w:b/>
          <w:sz w:val="24"/>
          <w:u w:val="single"/>
        </w:rPr>
      </w:pPr>
      <w:r w:rsidRPr="00BA3D21">
        <w:rPr>
          <w:rFonts w:ascii="Lora" w:hAnsi="Lora"/>
          <w:sz w:val="24"/>
          <w:u w:val="single"/>
        </w:rPr>
        <w:t>Kinect</w:t>
      </w:r>
    </w:p>
    <w:p w:rsidR="00EB4A95" w:rsidRPr="00BA3D21" w:rsidRDefault="00DE3BF9" w:rsidP="00601B18">
      <w:pPr>
        <w:pStyle w:val="ListParagraph"/>
        <w:numPr>
          <w:ilvl w:val="2"/>
          <w:numId w:val="3"/>
        </w:numPr>
        <w:spacing w:line="360" w:lineRule="auto"/>
        <w:ind w:left="1800"/>
        <w:rPr>
          <w:rFonts w:ascii="Lora" w:hAnsi="Lora"/>
          <w:b/>
          <w:sz w:val="24"/>
        </w:rPr>
      </w:pPr>
      <w:proofErr w:type="spellStart"/>
      <w:r w:rsidRPr="00BA3D21">
        <w:rPr>
          <w:rFonts w:ascii="Lora" w:hAnsi="Lora"/>
          <w:sz w:val="24"/>
        </w:rPr>
        <w:t>Luồng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ảnh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màu</w:t>
      </w:r>
      <w:proofErr w:type="spellEnd"/>
      <w:r w:rsidRPr="00BA3D21">
        <w:rPr>
          <w:rFonts w:ascii="Lora" w:hAnsi="Lora"/>
          <w:sz w:val="24"/>
        </w:rPr>
        <w:t xml:space="preserve"> (3 </w:t>
      </w:r>
      <w:proofErr w:type="spellStart"/>
      <w:r w:rsidRPr="00BA3D21">
        <w:rPr>
          <w:rFonts w:ascii="Lora" w:hAnsi="Lora"/>
          <w:sz w:val="24"/>
        </w:rPr>
        <w:t>kênh</w:t>
      </w:r>
      <w:proofErr w:type="spellEnd"/>
      <w:r w:rsidRPr="00BA3D21">
        <w:rPr>
          <w:rFonts w:ascii="Lora" w:hAnsi="Lora"/>
          <w:sz w:val="24"/>
        </w:rPr>
        <w:t xml:space="preserve">) </w:t>
      </w:r>
      <w:proofErr w:type="spellStart"/>
      <w:r w:rsidRPr="00BA3D21">
        <w:rPr>
          <w:rFonts w:ascii="Lora" w:hAnsi="Lora"/>
          <w:sz w:val="24"/>
        </w:rPr>
        <w:t>độ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với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phân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giả</w:t>
      </w:r>
      <w:r w:rsidR="00B169C7" w:rsidRPr="00BA3D21">
        <w:rPr>
          <w:rFonts w:ascii="Lora" w:hAnsi="Lora"/>
          <w:sz w:val="24"/>
        </w:rPr>
        <w:t>i</w:t>
      </w:r>
      <w:proofErr w:type="spellEnd"/>
      <w:r w:rsidR="00B169C7" w:rsidRPr="00BA3D21">
        <w:rPr>
          <w:rFonts w:ascii="Lora" w:hAnsi="Lora"/>
          <w:sz w:val="24"/>
        </w:rPr>
        <w:t xml:space="preserve"> 640x480 </w:t>
      </w:r>
      <w:proofErr w:type="spellStart"/>
      <w:r w:rsidR="00B169C7" w:rsidRPr="00BA3D21">
        <w:rPr>
          <w:rFonts w:ascii="Lora" w:hAnsi="Lora"/>
          <w:sz w:val="24"/>
        </w:rPr>
        <w:t>và</w:t>
      </w:r>
      <w:proofErr w:type="spellEnd"/>
      <w:r w:rsidR="00B169C7" w:rsidRPr="00BA3D21">
        <w:rPr>
          <w:rFonts w:ascii="Lora" w:hAnsi="Lora"/>
          <w:sz w:val="24"/>
        </w:rPr>
        <w:t xml:space="preserve"> </w:t>
      </w:r>
      <w:proofErr w:type="spellStart"/>
      <w:r w:rsidR="00B169C7" w:rsidRPr="00BA3D21">
        <w:rPr>
          <w:rFonts w:ascii="Lora" w:hAnsi="Lora"/>
          <w:sz w:val="24"/>
        </w:rPr>
        <w:t>thời</w:t>
      </w:r>
      <w:proofErr w:type="spellEnd"/>
      <w:r w:rsidR="00B169C7" w:rsidRPr="00BA3D21">
        <w:rPr>
          <w:rFonts w:ascii="Lora" w:hAnsi="Lora"/>
          <w:sz w:val="24"/>
        </w:rPr>
        <w:t xml:space="preserve"> </w:t>
      </w:r>
      <w:proofErr w:type="spellStart"/>
      <w:r w:rsidR="00B169C7" w:rsidRPr="00BA3D21">
        <w:rPr>
          <w:rFonts w:ascii="Lora" w:hAnsi="Lora"/>
          <w:sz w:val="24"/>
        </w:rPr>
        <w:t>gian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nhận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khung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hình</w:t>
      </w:r>
      <w:proofErr w:type="spellEnd"/>
      <w:r w:rsidRPr="00BA3D21">
        <w:rPr>
          <w:rFonts w:ascii="Lora" w:hAnsi="Lora"/>
          <w:sz w:val="24"/>
        </w:rPr>
        <w:t xml:space="preserve"> </w:t>
      </w:r>
      <w:r w:rsidR="00B169C7" w:rsidRPr="00BA3D21">
        <w:rPr>
          <w:rFonts w:ascii="Lora" w:hAnsi="Lora"/>
          <w:sz w:val="24"/>
        </w:rPr>
        <w:t xml:space="preserve">~33 </w:t>
      </w:r>
      <w:proofErr w:type="spellStart"/>
      <w:r w:rsidR="00B169C7" w:rsidRPr="00BA3D21">
        <w:rPr>
          <w:rFonts w:ascii="Lora" w:hAnsi="Lora"/>
          <w:sz w:val="24"/>
        </w:rPr>
        <w:t>ms</w:t>
      </w:r>
      <w:proofErr w:type="spellEnd"/>
      <w:r w:rsidR="00B169C7" w:rsidRPr="00BA3D21">
        <w:rPr>
          <w:rFonts w:ascii="Lora" w:hAnsi="Lora"/>
          <w:sz w:val="24"/>
        </w:rPr>
        <w:t xml:space="preserve"> (~30 FPS)</w:t>
      </w:r>
      <w:r w:rsidRPr="00BA3D21">
        <w:rPr>
          <w:rFonts w:ascii="Lora" w:hAnsi="Lora"/>
          <w:sz w:val="24"/>
        </w:rPr>
        <w:t>.</w:t>
      </w:r>
    </w:p>
    <w:p w:rsidR="00DE3BF9" w:rsidRPr="00BA3D21" w:rsidRDefault="00DE3BF9" w:rsidP="00601B18">
      <w:pPr>
        <w:pStyle w:val="ListParagraph"/>
        <w:numPr>
          <w:ilvl w:val="2"/>
          <w:numId w:val="3"/>
        </w:numPr>
        <w:spacing w:line="360" w:lineRule="auto"/>
        <w:ind w:left="1800"/>
        <w:rPr>
          <w:rFonts w:ascii="Lora" w:hAnsi="Lora"/>
          <w:b/>
          <w:sz w:val="24"/>
        </w:rPr>
      </w:pPr>
      <w:proofErr w:type="spellStart"/>
      <w:r w:rsidRPr="00BA3D21">
        <w:rPr>
          <w:rFonts w:ascii="Lora" w:hAnsi="Lora"/>
          <w:sz w:val="24"/>
        </w:rPr>
        <w:t>Luồng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ảnh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trường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sâu</w:t>
      </w:r>
      <w:proofErr w:type="spellEnd"/>
      <w:r w:rsidRPr="00BA3D21">
        <w:rPr>
          <w:rFonts w:ascii="Lora" w:hAnsi="Lora"/>
          <w:sz w:val="24"/>
        </w:rPr>
        <w:t xml:space="preserve"> (1 </w:t>
      </w:r>
      <w:proofErr w:type="spellStart"/>
      <w:r w:rsidRPr="00BA3D21">
        <w:rPr>
          <w:rFonts w:ascii="Lora" w:hAnsi="Lora"/>
          <w:sz w:val="24"/>
        </w:rPr>
        <w:t>kênh</w:t>
      </w:r>
      <w:proofErr w:type="spellEnd"/>
      <w:r w:rsidRPr="00BA3D21">
        <w:rPr>
          <w:rFonts w:ascii="Lora" w:hAnsi="Lora"/>
          <w:sz w:val="24"/>
        </w:rPr>
        <w:t xml:space="preserve">) </w:t>
      </w:r>
      <w:proofErr w:type="spellStart"/>
      <w:r w:rsidRPr="00BA3D21">
        <w:rPr>
          <w:rFonts w:ascii="Lora" w:hAnsi="Lora"/>
          <w:sz w:val="24"/>
        </w:rPr>
        <w:t>với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độ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phân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giả</w:t>
      </w:r>
      <w:r w:rsidR="00B169C7" w:rsidRPr="00BA3D21">
        <w:rPr>
          <w:rFonts w:ascii="Lora" w:hAnsi="Lora"/>
          <w:sz w:val="24"/>
        </w:rPr>
        <w:t>i</w:t>
      </w:r>
      <w:proofErr w:type="spellEnd"/>
      <w:r w:rsidR="00B169C7" w:rsidRPr="00BA3D21">
        <w:rPr>
          <w:rFonts w:ascii="Lora" w:hAnsi="Lora"/>
          <w:sz w:val="24"/>
        </w:rPr>
        <w:t xml:space="preserve"> 640x480 </w:t>
      </w:r>
      <w:proofErr w:type="spellStart"/>
      <w:r w:rsidR="00B169C7" w:rsidRPr="00BA3D21">
        <w:rPr>
          <w:rFonts w:ascii="Lora" w:hAnsi="Lora"/>
          <w:sz w:val="24"/>
        </w:rPr>
        <w:t>và</w:t>
      </w:r>
      <w:proofErr w:type="spellEnd"/>
      <w:r w:rsidR="00B169C7" w:rsidRPr="00BA3D21">
        <w:rPr>
          <w:rFonts w:ascii="Lora" w:hAnsi="Lora"/>
          <w:sz w:val="24"/>
        </w:rPr>
        <w:t xml:space="preserve"> </w:t>
      </w:r>
      <w:proofErr w:type="spellStart"/>
      <w:r w:rsidR="00B169C7" w:rsidRPr="00BA3D21">
        <w:rPr>
          <w:rFonts w:ascii="Lora" w:hAnsi="Lora"/>
          <w:sz w:val="24"/>
        </w:rPr>
        <w:t>thời</w:t>
      </w:r>
      <w:proofErr w:type="spellEnd"/>
      <w:r w:rsidR="00B169C7" w:rsidRPr="00BA3D21">
        <w:rPr>
          <w:rFonts w:ascii="Lora" w:hAnsi="Lora"/>
          <w:sz w:val="24"/>
        </w:rPr>
        <w:t xml:space="preserve"> </w:t>
      </w:r>
      <w:proofErr w:type="spellStart"/>
      <w:r w:rsidR="00B169C7" w:rsidRPr="00BA3D21">
        <w:rPr>
          <w:rFonts w:ascii="Lora" w:hAnsi="Lora"/>
          <w:sz w:val="24"/>
        </w:rPr>
        <w:t>gian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nhận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khung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hình</w:t>
      </w:r>
      <w:proofErr w:type="spellEnd"/>
      <w:r w:rsidR="00B169C7" w:rsidRPr="00BA3D21">
        <w:rPr>
          <w:rFonts w:ascii="Lora" w:hAnsi="Lora"/>
          <w:sz w:val="24"/>
        </w:rPr>
        <w:t xml:space="preserve"> ~2000 </w:t>
      </w:r>
      <w:proofErr w:type="spellStart"/>
      <w:r w:rsidR="00B169C7" w:rsidRPr="00BA3D21">
        <w:rPr>
          <w:rFonts w:ascii="Lora" w:hAnsi="Lora"/>
          <w:sz w:val="24"/>
        </w:rPr>
        <w:t>ms</w:t>
      </w:r>
      <w:proofErr w:type="spellEnd"/>
      <w:r w:rsidR="00B169C7" w:rsidRPr="00BA3D21">
        <w:rPr>
          <w:rFonts w:ascii="Lora" w:hAnsi="Lora"/>
          <w:sz w:val="24"/>
        </w:rPr>
        <w:t xml:space="preserve"> (~0.5 FPS)</w:t>
      </w:r>
      <w:r w:rsidR="00EC47F3" w:rsidRPr="00BA3D21">
        <w:rPr>
          <w:rFonts w:ascii="Lora" w:hAnsi="Lora"/>
          <w:sz w:val="24"/>
        </w:rPr>
        <w:t>.</w:t>
      </w:r>
    </w:p>
    <w:p w:rsidR="00E432BF" w:rsidRPr="00BA3D21" w:rsidRDefault="00E432BF" w:rsidP="00601B18">
      <w:pPr>
        <w:pStyle w:val="ListParagraph"/>
        <w:numPr>
          <w:ilvl w:val="1"/>
          <w:numId w:val="1"/>
        </w:numPr>
        <w:spacing w:line="360" w:lineRule="auto"/>
        <w:ind w:left="1080"/>
        <w:rPr>
          <w:rFonts w:ascii="Lora" w:hAnsi="Lora"/>
          <w:b/>
          <w:sz w:val="24"/>
          <w:u w:val="single"/>
        </w:rPr>
      </w:pPr>
      <w:proofErr w:type="spellStart"/>
      <w:r w:rsidRPr="00BA3D21">
        <w:rPr>
          <w:rFonts w:ascii="Lora" w:hAnsi="Lora"/>
          <w:sz w:val="24"/>
          <w:u w:val="single"/>
        </w:rPr>
        <w:t>Cảm</w:t>
      </w:r>
      <w:proofErr w:type="spellEnd"/>
      <w:r w:rsidRPr="00BA3D21">
        <w:rPr>
          <w:rFonts w:ascii="Lora" w:hAnsi="Lora"/>
          <w:sz w:val="24"/>
          <w:u w:val="single"/>
        </w:rPr>
        <w:t xml:space="preserve"> </w:t>
      </w:r>
      <w:proofErr w:type="spellStart"/>
      <w:r w:rsidRPr="00BA3D21">
        <w:rPr>
          <w:rFonts w:ascii="Lora" w:hAnsi="Lora"/>
          <w:sz w:val="24"/>
          <w:u w:val="single"/>
        </w:rPr>
        <w:t>biến</w:t>
      </w:r>
      <w:proofErr w:type="spellEnd"/>
      <w:r w:rsidRPr="00BA3D21">
        <w:rPr>
          <w:rFonts w:ascii="Lora" w:hAnsi="Lora"/>
          <w:sz w:val="24"/>
          <w:u w:val="single"/>
        </w:rPr>
        <w:t xml:space="preserve"> </w:t>
      </w:r>
      <w:proofErr w:type="spellStart"/>
      <w:r w:rsidRPr="00BA3D21">
        <w:rPr>
          <w:rFonts w:ascii="Lora" w:hAnsi="Lora"/>
          <w:sz w:val="24"/>
          <w:u w:val="single"/>
        </w:rPr>
        <w:t>sóng</w:t>
      </w:r>
      <w:proofErr w:type="spellEnd"/>
    </w:p>
    <w:p w:rsidR="00DA0B93" w:rsidRPr="00BA3D21" w:rsidRDefault="008F5B0F" w:rsidP="007C7B14">
      <w:pPr>
        <w:pStyle w:val="ListParagraph"/>
        <w:numPr>
          <w:ilvl w:val="2"/>
          <w:numId w:val="4"/>
        </w:numPr>
        <w:spacing w:line="360" w:lineRule="auto"/>
        <w:rPr>
          <w:rFonts w:ascii="Lora" w:hAnsi="Lora"/>
          <w:b/>
          <w:sz w:val="24"/>
        </w:rPr>
      </w:pPr>
      <w:proofErr w:type="spellStart"/>
      <w:r>
        <w:rPr>
          <w:rFonts w:ascii="Lora" w:hAnsi="Lora"/>
          <w:sz w:val="24"/>
        </w:rPr>
        <w:t>Sự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hiện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diện</w:t>
      </w:r>
      <w:proofErr w:type="spellEnd"/>
      <w:r w:rsidR="00DA0B93" w:rsidRPr="00BA3D21"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của</w:t>
      </w:r>
      <w:proofErr w:type="spellEnd"/>
      <w:r w:rsidR="00DA0B93" w:rsidRPr="00BA3D21">
        <w:rPr>
          <w:rFonts w:ascii="Lora" w:hAnsi="Lora"/>
          <w:sz w:val="24"/>
        </w:rPr>
        <w:t xml:space="preserve"> </w:t>
      </w:r>
      <w:proofErr w:type="spellStart"/>
      <w:r w:rsidR="00DA0B93" w:rsidRPr="00BA3D21">
        <w:rPr>
          <w:rFonts w:ascii="Lora" w:hAnsi="Lora"/>
          <w:sz w:val="24"/>
        </w:rPr>
        <w:t>vật</w:t>
      </w:r>
      <w:proofErr w:type="spellEnd"/>
      <w:r w:rsidR="00DA0B93" w:rsidRPr="00BA3D21">
        <w:rPr>
          <w:rFonts w:ascii="Lora" w:hAnsi="Lora"/>
          <w:sz w:val="24"/>
        </w:rPr>
        <w:t xml:space="preserve"> </w:t>
      </w:r>
      <w:proofErr w:type="spellStart"/>
      <w:r w:rsidR="008D2427">
        <w:rPr>
          <w:rFonts w:ascii="Lora" w:hAnsi="Lora"/>
          <w:sz w:val="24"/>
        </w:rPr>
        <w:t>thể</w:t>
      </w:r>
      <w:proofErr w:type="spellEnd"/>
      <w:r w:rsidR="008D2427">
        <w:rPr>
          <w:rFonts w:ascii="Lora" w:hAnsi="Lora"/>
          <w:sz w:val="24"/>
        </w:rPr>
        <w:t xml:space="preserve"> </w:t>
      </w:r>
      <w:proofErr w:type="spellStart"/>
      <w:r w:rsidR="00DA0B93" w:rsidRPr="00BA3D21">
        <w:rPr>
          <w:rFonts w:ascii="Lora" w:hAnsi="Lora"/>
          <w:sz w:val="24"/>
        </w:rPr>
        <w:t>đối</w:t>
      </w:r>
      <w:proofErr w:type="spellEnd"/>
      <w:r w:rsidR="00DA0B93" w:rsidRPr="00BA3D21">
        <w:rPr>
          <w:rFonts w:ascii="Lora" w:hAnsi="Lora"/>
          <w:sz w:val="24"/>
        </w:rPr>
        <w:t xml:space="preserve"> </w:t>
      </w:r>
      <w:proofErr w:type="spellStart"/>
      <w:r w:rsidR="00DA0B93" w:rsidRPr="00BA3D21">
        <w:rPr>
          <w:rFonts w:ascii="Lora" w:hAnsi="Lora"/>
          <w:sz w:val="24"/>
        </w:rPr>
        <w:t>điện</w:t>
      </w:r>
      <w:proofErr w:type="spellEnd"/>
      <w:r w:rsidR="005441A6" w:rsidRPr="00BA3D21">
        <w:rPr>
          <w:rFonts w:ascii="Lora" w:hAnsi="Lora"/>
          <w:sz w:val="24"/>
        </w:rPr>
        <w:t xml:space="preserve"> (</w:t>
      </w:r>
      <w:proofErr w:type="spellStart"/>
      <w:r w:rsidR="005441A6" w:rsidRPr="00BA3D21">
        <w:rPr>
          <w:rFonts w:ascii="Lora" w:hAnsi="Lora"/>
          <w:sz w:val="24"/>
        </w:rPr>
        <w:t>ước</w:t>
      </w:r>
      <w:proofErr w:type="spellEnd"/>
      <w:r w:rsidR="005441A6" w:rsidRPr="00BA3D21">
        <w:rPr>
          <w:rFonts w:ascii="Lora" w:hAnsi="Lora"/>
          <w:sz w:val="24"/>
        </w:rPr>
        <w:t xml:space="preserve"> </w:t>
      </w:r>
      <w:proofErr w:type="spellStart"/>
      <w:r w:rsidR="005441A6" w:rsidRPr="00BA3D21">
        <w:rPr>
          <w:rFonts w:ascii="Lora" w:hAnsi="Lora"/>
          <w:sz w:val="24"/>
        </w:rPr>
        <w:t>lượng</w:t>
      </w:r>
      <w:proofErr w:type="spellEnd"/>
      <w:r w:rsidR="005441A6" w:rsidRPr="00BA3D21">
        <w:rPr>
          <w:rFonts w:ascii="Lora" w:hAnsi="Lora"/>
          <w:sz w:val="24"/>
        </w:rPr>
        <w:t xml:space="preserve"> </w:t>
      </w:r>
      <w:proofErr w:type="spellStart"/>
      <w:r w:rsidR="005441A6" w:rsidRPr="00BA3D21">
        <w:rPr>
          <w:rFonts w:ascii="Lora" w:hAnsi="Lora"/>
          <w:sz w:val="24"/>
        </w:rPr>
        <w:t>gián</w:t>
      </w:r>
      <w:proofErr w:type="spellEnd"/>
      <w:r w:rsidR="005441A6" w:rsidRPr="00BA3D21">
        <w:rPr>
          <w:rFonts w:ascii="Lora" w:hAnsi="Lora"/>
          <w:sz w:val="24"/>
        </w:rPr>
        <w:t xml:space="preserve"> </w:t>
      </w:r>
      <w:proofErr w:type="spellStart"/>
      <w:r w:rsidR="005441A6" w:rsidRPr="00BA3D21">
        <w:rPr>
          <w:rFonts w:ascii="Lora" w:hAnsi="Lora"/>
          <w:sz w:val="24"/>
        </w:rPr>
        <w:t>tiếp</w:t>
      </w:r>
      <w:proofErr w:type="spellEnd"/>
      <w:r w:rsidR="005441A6" w:rsidRPr="00BA3D21">
        <w:rPr>
          <w:rFonts w:ascii="Lora" w:hAnsi="Lora"/>
          <w:sz w:val="24"/>
        </w:rPr>
        <w:t xml:space="preserve"> </w:t>
      </w:r>
      <w:r w:rsidR="00FE191B" w:rsidRPr="00BA3D21">
        <w:rPr>
          <w:rFonts w:ascii="Lora" w:hAnsi="Lora"/>
          <w:sz w:val="24"/>
        </w:rPr>
        <w:t>qua</w:t>
      </w:r>
      <w:r w:rsidR="002F560F" w:rsidRPr="00BA3D21">
        <w:rPr>
          <w:rFonts w:ascii="Lora" w:hAnsi="Lora"/>
          <w:sz w:val="24"/>
        </w:rPr>
        <w:t xml:space="preserve"> </w:t>
      </w:r>
      <w:proofErr w:type="spellStart"/>
      <w:r w:rsidR="002F560F" w:rsidRPr="00BA3D21">
        <w:rPr>
          <w:rFonts w:ascii="Lora" w:hAnsi="Lora"/>
          <w:sz w:val="24"/>
        </w:rPr>
        <w:t>sóng</w:t>
      </w:r>
      <w:proofErr w:type="spellEnd"/>
      <w:r w:rsidR="00D85DC2" w:rsidRPr="00BA3D21">
        <w:rPr>
          <w:rFonts w:ascii="Lora" w:hAnsi="Lora"/>
          <w:sz w:val="24"/>
        </w:rPr>
        <w:t xml:space="preserve"> </w:t>
      </w:r>
      <w:proofErr w:type="spellStart"/>
      <w:r w:rsidR="00D85DC2" w:rsidRPr="00BA3D21">
        <w:rPr>
          <w:rFonts w:ascii="Lora" w:hAnsi="Lora"/>
          <w:sz w:val="24"/>
        </w:rPr>
        <w:t>nhận</w:t>
      </w:r>
      <w:proofErr w:type="spellEnd"/>
      <w:r w:rsidR="00D85DC2" w:rsidRPr="00BA3D21">
        <w:rPr>
          <w:rFonts w:ascii="Lora" w:hAnsi="Lora"/>
          <w:sz w:val="24"/>
        </w:rPr>
        <w:t xml:space="preserve"> </w:t>
      </w:r>
      <w:proofErr w:type="spellStart"/>
      <w:r w:rsidR="00D85DC2" w:rsidRPr="00BA3D21">
        <w:rPr>
          <w:rFonts w:ascii="Lora" w:hAnsi="Lora"/>
          <w:sz w:val="24"/>
        </w:rPr>
        <w:t>được</w:t>
      </w:r>
      <w:proofErr w:type="spellEnd"/>
      <w:r w:rsidR="00D85DC2" w:rsidRPr="00BA3D21">
        <w:rPr>
          <w:rFonts w:ascii="Lora" w:hAnsi="Lora"/>
          <w:sz w:val="24"/>
        </w:rPr>
        <w:t xml:space="preserve"> </w:t>
      </w:r>
      <w:proofErr w:type="spellStart"/>
      <w:r w:rsidR="00D85DC2" w:rsidRPr="00BA3D21">
        <w:rPr>
          <w:rFonts w:ascii="Lora" w:hAnsi="Lora"/>
          <w:sz w:val="24"/>
        </w:rPr>
        <w:t>từ</w:t>
      </w:r>
      <w:proofErr w:type="spellEnd"/>
      <w:r w:rsidR="00D85DC2" w:rsidRPr="00BA3D21">
        <w:rPr>
          <w:rFonts w:ascii="Lora" w:hAnsi="Lora"/>
          <w:sz w:val="24"/>
        </w:rPr>
        <w:t xml:space="preserve"> </w:t>
      </w:r>
      <w:proofErr w:type="spellStart"/>
      <w:r w:rsidR="00D85DC2" w:rsidRPr="00BA3D21">
        <w:rPr>
          <w:rFonts w:ascii="Lora" w:hAnsi="Lora"/>
          <w:sz w:val="24"/>
        </w:rPr>
        <w:t>vật</w:t>
      </w:r>
      <w:proofErr w:type="spellEnd"/>
      <w:r w:rsidR="00D13688" w:rsidRPr="00BA3D21">
        <w:rPr>
          <w:rFonts w:ascii="Lora" w:hAnsi="Lora"/>
          <w:sz w:val="24"/>
        </w:rPr>
        <w:t>)</w:t>
      </w:r>
      <w:r w:rsidR="00DA0B93" w:rsidRPr="00BA3D21">
        <w:rPr>
          <w:rFonts w:ascii="Lora" w:hAnsi="Lora"/>
          <w:sz w:val="24"/>
        </w:rPr>
        <w:t>.</w:t>
      </w:r>
    </w:p>
    <w:bookmarkEnd w:id="0"/>
    <w:p w:rsidR="00C87BC7" w:rsidRPr="00BA3D21" w:rsidRDefault="00C87BC7" w:rsidP="00962EB1">
      <w:pPr>
        <w:pStyle w:val="Heading1"/>
        <w:numPr>
          <w:ilvl w:val="0"/>
          <w:numId w:val="4"/>
        </w:numPr>
      </w:pPr>
      <w:r w:rsidRPr="00BA3D21">
        <w:lastRenderedPageBreak/>
        <w:t xml:space="preserve">Chu </w:t>
      </w:r>
      <w:proofErr w:type="spellStart"/>
      <w:r w:rsidRPr="00BA3D21">
        <w:t>trình</w:t>
      </w:r>
      <w:proofErr w:type="spellEnd"/>
      <w:r w:rsidRPr="00BA3D21">
        <w:t xml:space="preserve"> </w:t>
      </w:r>
      <w:proofErr w:type="spellStart"/>
      <w:r w:rsidRPr="00BA3D21">
        <w:t>vận</w:t>
      </w:r>
      <w:proofErr w:type="spellEnd"/>
      <w:r w:rsidRPr="00BA3D21">
        <w:t xml:space="preserve"> </w:t>
      </w:r>
      <w:proofErr w:type="spellStart"/>
      <w:r w:rsidRPr="00BA3D21">
        <w:t>hành</w:t>
      </w:r>
      <w:proofErr w:type="spellEnd"/>
    </w:p>
    <w:p w:rsidR="00B91CCA" w:rsidRDefault="00C636E6" w:rsidP="00033520">
      <w:pPr>
        <w:pStyle w:val="ListParagraph"/>
        <w:spacing w:line="360" w:lineRule="auto"/>
        <w:ind w:left="1080"/>
        <w:rPr>
          <w:rFonts w:ascii="Lora" w:hAnsi="Lora"/>
          <w:b/>
          <w:sz w:val="24"/>
        </w:rPr>
      </w:pPr>
      <w:r w:rsidRPr="00BA3D21">
        <w:rPr>
          <w:rFonts w:ascii="Lora" w:hAnsi="Lora"/>
          <w:b/>
          <w:noProof/>
          <w:sz w:val="24"/>
        </w:rPr>
        <w:drawing>
          <wp:inline distT="0" distB="0" distL="0" distR="0">
            <wp:extent cx="5486400" cy="3200400"/>
            <wp:effectExtent l="0" t="0" r="0" b="1905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:rsidR="00F421CF" w:rsidRDefault="003371C1" w:rsidP="001E1D6A">
      <w:pPr>
        <w:pStyle w:val="Heading1"/>
        <w:numPr>
          <w:ilvl w:val="0"/>
          <w:numId w:val="4"/>
        </w:numPr>
      </w:pPr>
      <w:r>
        <w:t xml:space="preserve">Thu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r w:rsidR="00306BDB">
        <w:t xml:space="preserve"> [1]</w:t>
      </w:r>
    </w:p>
    <w:p w:rsidR="002A335E" w:rsidRDefault="002A335E" w:rsidP="002A335E">
      <w:pPr>
        <w:pStyle w:val="ListParagraph"/>
        <w:spacing w:line="360" w:lineRule="auto"/>
        <w:ind w:left="1080"/>
        <w:rPr>
          <w:rFonts w:ascii="Lora" w:hAnsi="Lora"/>
          <w:sz w:val="24"/>
        </w:rPr>
      </w:pPr>
      <w:proofErr w:type="spellStart"/>
      <w:r>
        <w:rPr>
          <w:rFonts w:ascii="Lora" w:hAnsi="Lora"/>
          <w:sz w:val="24"/>
        </w:rPr>
        <w:t>Khai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thác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thông</w:t>
      </w:r>
      <w:proofErr w:type="spellEnd"/>
      <w:r>
        <w:rPr>
          <w:rFonts w:ascii="Lora" w:hAnsi="Lora"/>
          <w:sz w:val="24"/>
        </w:rPr>
        <w:t xml:space="preserve"> tin </w:t>
      </w:r>
      <w:proofErr w:type="spellStart"/>
      <w:r>
        <w:rPr>
          <w:rFonts w:ascii="Lora" w:hAnsi="Lora"/>
          <w:sz w:val="24"/>
        </w:rPr>
        <w:t>từ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phần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cứng</w:t>
      </w:r>
      <w:proofErr w:type="spellEnd"/>
      <w:r w:rsidR="00601B18">
        <w:rPr>
          <w:rFonts w:ascii="Lora" w:hAnsi="Lora"/>
          <w:sz w:val="24"/>
        </w:rPr>
        <w:t xml:space="preserve"> </w:t>
      </w:r>
      <w:r w:rsidR="00601B18">
        <w:rPr>
          <w:rFonts w:ascii="Lora" w:hAnsi="Lora"/>
          <w:i/>
          <w:sz w:val="24"/>
        </w:rPr>
        <w:t>(I)</w:t>
      </w:r>
      <w:r>
        <w:rPr>
          <w:rFonts w:ascii="Lora" w:hAnsi="Lora"/>
          <w:sz w:val="24"/>
        </w:rPr>
        <w:t xml:space="preserve">. </w:t>
      </w:r>
      <w:proofErr w:type="spellStart"/>
      <w:r>
        <w:rPr>
          <w:rFonts w:ascii="Lora" w:hAnsi="Lora"/>
          <w:sz w:val="24"/>
        </w:rPr>
        <w:t>Các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thông</w:t>
      </w:r>
      <w:proofErr w:type="spellEnd"/>
      <w:r>
        <w:rPr>
          <w:rFonts w:ascii="Lora" w:hAnsi="Lora"/>
          <w:sz w:val="24"/>
        </w:rPr>
        <w:t xml:space="preserve"> tin </w:t>
      </w:r>
      <w:proofErr w:type="spellStart"/>
      <w:r>
        <w:rPr>
          <w:rFonts w:ascii="Lora" w:hAnsi="Lora"/>
          <w:sz w:val="24"/>
        </w:rPr>
        <w:t>hiện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có</w:t>
      </w:r>
      <w:proofErr w:type="spellEnd"/>
      <w:r>
        <w:rPr>
          <w:rFonts w:ascii="Lora" w:hAnsi="Lora"/>
          <w:sz w:val="24"/>
        </w:rPr>
        <w:t>:</w:t>
      </w:r>
    </w:p>
    <w:p w:rsidR="002A335E" w:rsidRDefault="002A335E" w:rsidP="002A335E">
      <w:pPr>
        <w:pStyle w:val="ListParagraph"/>
        <w:numPr>
          <w:ilvl w:val="4"/>
          <w:numId w:val="4"/>
        </w:numPr>
        <w:spacing w:line="360" w:lineRule="auto"/>
        <w:rPr>
          <w:rFonts w:ascii="Lora" w:hAnsi="Lora"/>
          <w:sz w:val="24"/>
        </w:rPr>
      </w:pPr>
      <w:proofErr w:type="spellStart"/>
      <w:r>
        <w:rPr>
          <w:rFonts w:ascii="Lora" w:hAnsi="Lora"/>
          <w:sz w:val="24"/>
        </w:rPr>
        <w:t>Ảnh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màu</w:t>
      </w:r>
      <w:proofErr w:type="spellEnd"/>
      <w:r>
        <w:rPr>
          <w:rFonts w:ascii="Lora" w:hAnsi="Lora"/>
          <w:sz w:val="24"/>
        </w:rPr>
        <w:t>:</w:t>
      </w:r>
    </w:p>
    <w:p w:rsidR="002A335E" w:rsidRDefault="002A335E" w:rsidP="002A335E">
      <w:pPr>
        <w:pStyle w:val="ListParagraph"/>
        <w:numPr>
          <w:ilvl w:val="5"/>
          <w:numId w:val="6"/>
        </w:numPr>
        <w:spacing w:line="360" w:lineRule="auto"/>
        <w:rPr>
          <w:rFonts w:ascii="Lora" w:hAnsi="Lora"/>
          <w:sz w:val="24"/>
        </w:rPr>
      </w:pPr>
      <w:proofErr w:type="spellStart"/>
      <w:r>
        <w:rPr>
          <w:rFonts w:ascii="Lora" w:hAnsi="Lora"/>
          <w:sz w:val="24"/>
        </w:rPr>
        <w:t>Độ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phân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giải</w:t>
      </w:r>
      <w:proofErr w:type="spellEnd"/>
      <w:r>
        <w:rPr>
          <w:rFonts w:ascii="Lora" w:hAnsi="Lora"/>
          <w:sz w:val="24"/>
        </w:rPr>
        <w:t>: 640x480</w:t>
      </w:r>
      <w:r w:rsidR="00BF5061">
        <w:rPr>
          <w:rFonts w:ascii="Lora" w:hAnsi="Lora"/>
          <w:sz w:val="24"/>
        </w:rPr>
        <w:t>.</w:t>
      </w:r>
    </w:p>
    <w:p w:rsidR="002A335E" w:rsidRDefault="002A335E" w:rsidP="002A335E">
      <w:pPr>
        <w:pStyle w:val="ListParagraph"/>
        <w:numPr>
          <w:ilvl w:val="5"/>
          <w:numId w:val="6"/>
        </w:numPr>
        <w:spacing w:line="360" w:lineRule="auto"/>
        <w:rPr>
          <w:rFonts w:ascii="Lora" w:hAnsi="Lora"/>
          <w:sz w:val="24"/>
        </w:rPr>
      </w:pPr>
      <w:proofErr w:type="spellStart"/>
      <w:r>
        <w:rPr>
          <w:rFonts w:ascii="Lora" w:hAnsi="Lora"/>
          <w:sz w:val="24"/>
        </w:rPr>
        <w:t>Thời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gian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nhận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khung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hình</w:t>
      </w:r>
      <w:proofErr w:type="spellEnd"/>
      <w:r>
        <w:rPr>
          <w:rFonts w:ascii="Lora" w:hAnsi="Lora"/>
          <w:sz w:val="24"/>
        </w:rPr>
        <w:t xml:space="preserve">: 33 </w:t>
      </w:r>
      <w:proofErr w:type="spellStart"/>
      <w:r>
        <w:rPr>
          <w:rFonts w:ascii="Lora" w:hAnsi="Lora"/>
          <w:sz w:val="24"/>
        </w:rPr>
        <w:t>ms</w:t>
      </w:r>
      <w:proofErr w:type="spellEnd"/>
      <w:r>
        <w:rPr>
          <w:rFonts w:ascii="Lora" w:hAnsi="Lora"/>
          <w:sz w:val="24"/>
        </w:rPr>
        <w:t xml:space="preserve"> (~30 FPS).</w:t>
      </w:r>
    </w:p>
    <w:p w:rsidR="002A335E" w:rsidRDefault="002A335E" w:rsidP="002A335E">
      <w:pPr>
        <w:pStyle w:val="ListParagraph"/>
        <w:numPr>
          <w:ilvl w:val="4"/>
          <w:numId w:val="4"/>
        </w:numPr>
        <w:spacing w:line="360" w:lineRule="auto"/>
        <w:rPr>
          <w:rFonts w:ascii="Lora" w:hAnsi="Lora"/>
          <w:sz w:val="24"/>
        </w:rPr>
      </w:pPr>
      <w:proofErr w:type="spellStart"/>
      <w:r>
        <w:rPr>
          <w:rFonts w:ascii="Lora" w:hAnsi="Lora"/>
          <w:sz w:val="24"/>
        </w:rPr>
        <w:t>Ảnh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trường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sâu</w:t>
      </w:r>
      <w:proofErr w:type="spellEnd"/>
      <w:r>
        <w:rPr>
          <w:rFonts w:ascii="Lora" w:hAnsi="Lora"/>
          <w:sz w:val="24"/>
        </w:rPr>
        <w:t>:</w:t>
      </w:r>
    </w:p>
    <w:p w:rsidR="002A335E" w:rsidRDefault="002A335E" w:rsidP="002A335E">
      <w:pPr>
        <w:pStyle w:val="ListParagraph"/>
        <w:numPr>
          <w:ilvl w:val="5"/>
          <w:numId w:val="5"/>
        </w:numPr>
        <w:spacing w:line="360" w:lineRule="auto"/>
        <w:rPr>
          <w:rFonts w:ascii="Lora" w:hAnsi="Lora"/>
          <w:sz w:val="24"/>
        </w:rPr>
      </w:pPr>
      <w:proofErr w:type="spellStart"/>
      <w:r>
        <w:rPr>
          <w:rFonts w:ascii="Lora" w:hAnsi="Lora"/>
          <w:sz w:val="24"/>
        </w:rPr>
        <w:t>Độ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phân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giải</w:t>
      </w:r>
      <w:proofErr w:type="spellEnd"/>
      <w:r>
        <w:rPr>
          <w:rFonts w:ascii="Lora" w:hAnsi="Lora"/>
          <w:sz w:val="24"/>
        </w:rPr>
        <w:t>: 640x480</w:t>
      </w:r>
      <w:r w:rsidR="00BF5061">
        <w:rPr>
          <w:rFonts w:ascii="Lora" w:hAnsi="Lora"/>
          <w:sz w:val="24"/>
        </w:rPr>
        <w:t>.</w:t>
      </w:r>
    </w:p>
    <w:p w:rsidR="002A335E" w:rsidRPr="00BB4E04" w:rsidRDefault="002A335E" w:rsidP="002A335E">
      <w:pPr>
        <w:pStyle w:val="ListParagraph"/>
        <w:numPr>
          <w:ilvl w:val="5"/>
          <w:numId w:val="5"/>
        </w:numPr>
        <w:spacing w:line="360" w:lineRule="auto"/>
        <w:rPr>
          <w:rFonts w:ascii="Lora" w:hAnsi="Lora"/>
          <w:sz w:val="24"/>
        </w:rPr>
      </w:pPr>
      <w:proofErr w:type="spellStart"/>
      <w:r>
        <w:rPr>
          <w:rFonts w:ascii="Lora" w:hAnsi="Lora"/>
          <w:sz w:val="24"/>
        </w:rPr>
        <w:t>Thời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gian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nhận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khung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hình</w:t>
      </w:r>
      <w:proofErr w:type="spellEnd"/>
      <w:r>
        <w:rPr>
          <w:rFonts w:ascii="Lora" w:hAnsi="Lora"/>
          <w:sz w:val="24"/>
        </w:rPr>
        <w:t xml:space="preserve">: 2000 </w:t>
      </w:r>
      <w:proofErr w:type="spellStart"/>
      <w:r>
        <w:rPr>
          <w:rFonts w:ascii="Lora" w:hAnsi="Lora"/>
          <w:sz w:val="24"/>
        </w:rPr>
        <w:t>ms</w:t>
      </w:r>
      <w:proofErr w:type="spellEnd"/>
      <w:r>
        <w:rPr>
          <w:rFonts w:ascii="Lora" w:hAnsi="Lora"/>
          <w:sz w:val="24"/>
        </w:rPr>
        <w:t xml:space="preserve"> (~0.5 FPS).</w:t>
      </w:r>
    </w:p>
    <w:p w:rsidR="00DF1255" w:rsidRDefault="00DF1255">
      <w:pPr>
        <w:rPr>
          <w:rFonts w:ascii="Lora" w:eastAsiaTheme="majorEastAsia" w:hAnsi="Lora" w:cstheme="majorBidi"/>
          <w:b/>
          <w:sz w:val="28"/>
          <w:szCs w:val="32"/>
        </w:rPr>
      </w:pPr>
      <w:r>
        <w:br w:type="page"/>
      </w:r>
    </w:p>
    <w:p w:rsidR="00B128E0" w:rsidRDefault="00B91CCA" w:rsidP="006064BC">
      <w:pPr>
        <w:pStyle w:val="Heading1"/>
        <w:numPr>
          <w:ilvl w:val="0"/>
          <w:numId w:val="4"/>
        </w:numPr>
      </w:pPr>
      <w:proofErr w:type="spellStart"/>
      <w:r w:rsidRPr="005B3FE2">
        <w:lastRenderedPageBreak/>
        <w:t>Tính</w:t>
      </w:r>
      <w:proofErr w:type="spellEnd"/>
      <w:r w:rsidRPr="005B3FE2">
        <w:t xml:space="preserve"> </w:t>
      </w:r>
      <w:proofErr w:type="spellStart"/>
      <w:r w:rsidRPr="005B3FE2">
        <w:t>toán</w:t>
      </w:r>
      <w:proofErr w:type="spellEnd"/>
      <w:r w:rsidRPr="005B3FE2">
        <w:t xml:space="preserve"> </w:t>
      </w:r>
      <w:proofErr w:type="spellStart"/>
      <w:r w:rsidRPr="005B3FE2">
        <w:t>thuộc</w:t>
      </w:r>
      <w:proofErr w:type="spellEnd"/>
      <w:r w:rsidRPr="005B3FE2">
        <w:t xml:space="preserve"> </w:t>
      </w:r>
      <w:proofErr w:type="spellStart"/>
      <w:r w:rsidRPr="005B3FE2">
        <w:t>tính</w:t>
      </w:r>
      <w:proofErr w:type="spellEnd"/>
      <w:r w:rsidRPr="005B3FE2">
        <w:t xml:space="preserve"> </w:t>
      </w:r>
      <w:proofErr w:type="spellStart"/>
      <w:r w:rsidRPr="005B3FE2">
        <w:t>khung</w:t>
      </w:r>
      <w:proofErr w:type="spellEnd"/>
      <w:r w:rsidRPr="005B3FE2">
        <w:t xml:space="preserve"> </w:t>
      </w:r>
      <w:proofErr w:type="spellStart"/>
      <w:r w:rsidRPr="005B3FE2">
        <w:t>hình</w:t>
      </w:r>
      <w:proofErr w:type="spellEnd"/>
      <w:r w:rsidR="009B6252">
        <w:t xml:space="preserve"> [2]</w:t>
      </w:r>
    </w:p>
    <w:p w:rsidR="00A37A88" w:rsidRDefault="00A37A88" w:rsidP="00CD77BC">
      <w:pPr>
        <w:pStyle w:val="ListParagraph"/>
        <w:spacing w:after="240" w:line="360" w:lineRule="auto"/>
        <w:ind w:left="1080"/>
        <w:rPr>
          <w:rFonts w:ascii="Lora" w:hAnsi="Lora"/>
          <w:sz w:val="24"/>
        </w:rPr>
      </w:pPr>
      <w:proofErr w:type="spellStart"/>
      <w:r>
        <w:rPr>
          <w:rFonts w:ascii="Lora" w:hAnsi="Lora"/>
          <w:sz w:val="24"/>
        </w:rPr>
        <w:t>Dựa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trên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dữ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li</w:t>
      </w:r>
      <w:r w:rsidR="00404881">
        <w:rPr>
          <w:rFonts w:ascii="Lora" w:hAnsi="Lora"/>
          <w:sz w:val="24"/>
        </w:rPr>
        <w:t>ệu</w:t>
      </w:r>
      <w:proofErr w:type="spellEnd"/>
      <w:r w:rsidR="00404881">
        <w:rPr>
          <w:rFonts w:ascii="Lora" w:hAnsi="Lora"/>
          <w:sz w:val="24"/>
        </w:rPr>
        <w:t xml:space="preserve"> </w:t>
      </w:r>
      <w:proofErr w:type="spellStart"/>
      <w:r w:rsidR="00404881">
        <w:rPr>
          <w:rFonts w:ascii="Lora" w:hAnsi="Lora"/>
          <w:sz w:val="24"/>
        </w:rPr>
        <w:t>cung</w:t>
      </w:r>
      <w:proofErr w:type="spellEnd"/>
      <w:r w:rsidR="00404881">
        <w:rPr>
          <w:rFonts w:ascii="Lora" w:hAnsi="Lora"/>
          <w:sz w:val="24"/>
        </w:rPr>
        <w:t xml:space="preserve"> </w:t>
      </w:r>
      <w:proofErr w:type="spellStart"/>
      <w:r w:rsidR="00404881">
        <w:rPr>
          <w:rFonts w:ascii="Lora" w:hAnsi="Lora"/>
          <w:sz w:val="24"/>
        </w:rPr>
        <w:t>cấp</w:t>
      </w:r>
      <w:proofErr w:type="spellEnd"/>
      <w:r w:rsidR="00404881">
        <w:rPr>
          <w:rFonts w:ascii="Lora" w:hAnsi="Lora"/>
          <w:sz w:val="24"/>
        </w:rPr>
        <w:t xml:space="preserve"> </w:t>
      </w:r>
      <w:proofErr w:type="spellStart"/>
      <w:r w:rsidR="00404881">
        <w:rPr>
          <w:rFonts w:ascii="Lora" w:hAnsi="Lora"/>
          <w:sz w:val="24"/>
        </w:rPr>
        <w:t>từ</w:t>
      </w:r>
      <w:proofErr w:type="spellEnd"/>
      <w:r w:rsidR="00404881">
        <w:rPr>
          <w:rFonts w:ascii="Lora" w:hAnsi="Lora"/>
          <w:sz w:val="24"/>
        </w:rPr>
        <w:t xml:space="preserve"> [1], </w:t>
      </w:r>
      <w:proofErr w:type="spellStart"/>
      <w:r w:rsidR="00404881">
        <w:rPr>
          <w:rFonts w:ascii="Lora" w:hAnsi="Lora"/>
          <w:sz w:val="24"/>
        </w:rPr>
        <w:t>tính</w:t>
      </w:r>
      <w:proofErr w:type="spellEnd"/>
      <w:r w:rsidR="00404881">
        <w:rPr>
          <w:rFonts w:ascii="Lora" w:hAnsi="Lora"/>
          <w:sz w:val="24"/>
        </w:rPr>
        <w:t xml:space="preserve"> </w:t>
      </w:r>
      <w:proofErr w:type="spellStart"/>
      <w:r w:rsidR="00404881">
        <w:rPr>
          <w:rFonts w:ascii="Lora" w:hAnsi="Lora"/>
          <w:sz w:val="24"/>
        </w:rPr>
        <w:t>toán</w:t>
      </w:r>
      <w:proofErr w:type="spellEnd"/>
      <w:r w:rsidR="00404881">
        <w:rPr>
          <w:rFonts w:ascii="Lora" w:hAnsi="Lora"/>
          <w:sz w:val="24"/>
        </w:rPr>
        <w:t xml:space="preserve"> </w:t>
      </w:r>
      <w:proofErr w:type="spellStart"/>
      <w:r w:rsidR="00404881">
        <w:rPr>
          <w:rFonts w:ascii="Lora" w:hAnsi="Lora"/>
          <w:sz w:val="24"/>
        </w:rPr>
        <w:t>các</w:t>
      </w:r>
      <w:proofErr w:type="spellEnd"/>
      <w:r w:rsidR="00404881">
        <w:rPr>
          <w:rFonts w:ascii="Lora" w:hAnsi="Lora"/>
          <w:sz w:val="24"/>
        </w:rPr>
        <w:t xml:space="preserve"> </w:t>
      </w:r>
      <w:proofErr w:type="spellStart"/>
      <w:r w:rsidR="00404881">
        <w:rPr>
          <w:rFonts w:ascii="Lora" w:hAnsi="Lora"/>
          <w:sz w:val="24"/>
        </w:rPr>
        <w:t>thuộc</w:t>
      </w:r>
      <w:proofErr w:type="spellEnd"/>
      <w:r w:rsidR="00404881">
        <w:rPr>
          <w:rFonts w:ascii="Lora" w:hAnsi="Lora"/>
          <w:sz w:val="24"/>
        </w:rPr>
        <w:t xml:space="preserve"> </w:t>
      </w:r>
      <w:proofErr w:type="spellStart"/>
      <w:r w:rsidR="00404881">
        <w:rPr>
          <w:rFonts w:ascii="Lora" w:hAnsi="Lora"/>
          <w:sz w:val="24"/>
        </w:rPr>
        <w:t>tính</w:t>
      </w:r>
      <w:proofErr w:type="spellEnd"/>
      <w:r w:rsidR="00404881">
        <w:rPr>
          <w:rFonts w:ascii="Lora" w:hAnsi="Lora"/>
          <w:sz w:val="24"/>
        </w:rPr>
        <w:t xml:space="preserve"> </w:t>
      </w:r>
      <w:proofErr w:type="spellStart"/>
      <w:r w:rsidR="00404881">
        <w:rPr>
          <w:rFonts w:ascii="Lora" w:hAnsi="Lora"/>
          <w:sz w:val="24"/>
        </w:rPr>
        <w:t>của</w:t>
      </w:r>
      <w:proofErr w:type="spellEnd"/>
      <w:r w:rsidR="00404881">
        <w:rPr>
          <w:rFonts w:ascii="Lora" w:hAnsi="Lora"/>
          <w:sz w:val="24"/>
        </w:rPr>
        <w:t xml:space="preserve"> </w:t>
      </w:r>
      <w:proofErr w:type="spellStart"/>
      <w:r w:rsidR="00404881">
        <w:rPr>
          <w:rFonts w:ascii="Lora" w:hAnsi="Lora"/>
          <w:sz w:val="24"/>
        </w:rPr>
        <w:t>một</w:t>
      </w:r>
      <w:proofErr w:type="spellEnd"/>
      <w:r w:rsidR="00404881">
        <w:rPr>
          <w:rFonts w:ascii="Lora" w:hAnsi="Lora"/>
          <w:sz w:val="24"/>
        </w:rPr>
        <w:t xml:space="preserve"> </w:t>
      </w:r>
      <w:proofErr w:type="spellStart"/>
      <w:r w:rsidR="00404881">
        <w:rPr>
          <w:rFonts w:ascii="Lora" w:hAnsi="Lora"/>
          <w:sz w:val="24"/>
        </w:rPr>
        <w:t>khung</w:t>
      </w:r>
      <w:proofErr w:type="spellEnd"/>
      <w:r w:rsidR="00404881">
        <w:rPr>
          <w:rFonts w:ascii="Lora" w:hAnsi="Lora"/>
          <w:sz w:val="24"/>
        </w:rPr>
        <w:t xml:space="preserve"> </w:t>
      </w:r>
      <w:proofErr w:type="spellStart"/>
      <w:r w:rsidR="00404881">
        <w:rPr>
          <w:rFonts w:ascii="Lora" w:hAnsi="Lora"/>
          <w:sz w:val="24"/>
        </w:rPr>
        <w:t>hình</w:t>
      </w:r>
      <w:proofErr w:type="spellEnd"/>
      <w:r w:rsidR="00404881">
        <w:rPr>
          <w:rFonts w:ascii="Lora" w:hAnsi="Lora"/>
          <w:sz w:val="24"/>
        </w:rPr>
        <w:t xml:space="preserve"> </w:t>
      </w:r>
      <w:proofErr w:type="spellStart"/>
      <w:r w:rsidR="00404881">
        <w:rPr>
          <w:rFonts w:ascii="Lora" w:hAnsi="Lora"/>
          <w:sz w:val="24"/>
        </w:rPr>
        <w:t>hỗ</w:t>
      </w:r>
      <w:proofErr w:type="spellEnd"/>
      <w:r w:rsidR="00404881">
        <w:rPr>
          <w:rFonts w:ascii="Lora" w:hAnsi="Lora"/>
          <w:sz w:val="24"/>
        </w:rPr>
        <w:t xml:space="preserve"> </w:t>
      </w:r>
      <w:proofErr w:type="spellStart"/>
      <w:r w:rsidR="00404881">
        <w:rPr>
          <w:rFonts w:ascii="Lora" w:hAnsi="Lora"/>
          <w:sz w:val="24"/>
        </w:rPr>
        <w:t>trợ</w:t>
      </w:r>
      <w:proofErr w:type="spellEnd"/>
      <w:r w:rsidR="00404881">
        <w:rPr>
          <w:rFonts w:ascii="Lora" w:hAnsi="Lora"/>
          <w:sz w:val="24"/>
        </w:rPr>
        <w:t xml:space="preserve"> </w:t>
      </w:r>
      <w:proofErr w:type="spellStart"/>
      <w:r w:rsidR="00404881">
        <w:rPr>
          <w:rFonts w:ascii="Lora" w:hAnsi="Lora"/>
          <w:sz w:val="24"/>
        </w:rPr>
        <w:t>việc</w:t>
      </w:r>
      <w:proofErr w:type="spellEnd"/>
      <w:r w:rsidR="00404881">
        <w:rPr>
          <w:rFonts w:ascii="Lora" w:hAnsi="Lora"/>
          <w:sz w:val="24"/>
        </w:rPr>
        <w:t xml:space="preserve"> </w:t>
      </w:r>
      <w:proofErr w:type="spellStart"/>
      <w:r w:rsidR="00404881">
        <w:rPr>
          <w:rFonts w:ascii="Lora" w:hAnsi="Lora"/>
          <w:i/>
          <w:sz w:val="24"/>
        </w:rPr>
        <w:t>Phân</w:t>
      </w:r>
      <w:proofErr w:type="spellEnd"/>
      <w:r w:rsidR="00404881">
        <w:rPr>
          <w:rFonts w:ascii="Lora" w:hAnsi="Lora"/>
          <w:i/>
          <w:sz w:val="24"/>
        </w:rPr>
        <w:t xml:space="preserve"> </w:t>
      </w:r>
      <w:proofErr w:type="spellStart"/>
      <w:r w:rsidR="00404881">
        <w:rPr>
          <w:rFonts w:ascii="Lora" w:hAnsi="Lora"/>
          <w:i/>
          <w:sz w:val="24"/>
        </w:rPr>
        <w:t>tích</w:t>
      </w:r>
      <w:proofErr w:type="spellEnd"/>
      <w:r w:rsidR="00404881">
        <w:rPr>
          <w:rFonts w:ascii="Lora" w:hAnsi="Lora"/>
          <w:i/>
          <w:sz w:val="24"/>
        </w:rPr>
        <w:t xml:space="preserve"> </w:t>
      </w:r>
      <w:proofErr w:type="spellStart"/>
      <w:r w:rsidR="00404881">
        <w:rPr>
          <w:rFonts w:ascii="Lora" w:hAnsi="Lora"/>
          <w:i/>
          <w:sz w:val="24"/>
        </w:rPr>
        <w:t>trạng</w:t>
      </w:r>
      <w:proofErr w:type="spellEnd"/>
      <w:r w:rsidR="00404881">
        <w:rPr>
          <w:rFonts w:ascii="Lora" w:hAnsi="Lora"/>
          <w:i/>
          <w:sz w:val="24"/>
        </w:rPr>
        <w:t xml:space="preserve"> </w:t>
      </w:r>
      <w:proofErr w:type="spellStart"/>
      <w:r w:rsidR="00404881">
        <w:rPr>
          <w:rFonts w:ascii="Lora" w:hAnsi="Lora"/>
          <w:i/>
          <w:sz w:val="24"/>
        </w:rPr>
        <w:t>trái</w:t>
      </w:r>
      <w:proofErr w:type="spellEnd"/>
      <w:r w:rsidR="00404881">
        <w:rPr>
          <w:rFonts w:ascii="Lora" w:hAnsi="Lora"/>
          <w:i/>
          <w:sz w:val="24"/>
        </w:rPr>
        <w:t xml:space="preserve"> </w:t>
      </w:r>
      <w:proofErr w:type="spellStart"/>
      <w:r w:rsidR="00404881">
        <w:rPr>
          <w:rFonts w:ascii="Lora" w:hAnsi="Lora"/>
          <w:i/>
          <w:sz w:val="24"/>
        </w:rPr>
        <w:t>đường</w:t>
      </w:r>
      <w:proofErr w:type="spellEnd"/>
      <w:r w:rsidR="00404881">
        <w:rPr>
          <w:rFonts w:ascii="Lora" w:hAnsi="Lora"/>
          <w:i/>
          <w:sz w:val="24"/>
        </w:rPr>
        <w:t xml:space="preserve"> </w:t>
      </w:r>
      <w:proofErr w:type="spellStart"/>
      <w:r w:rsidR="00404881">
        <w:rPr>
          <w:rFonts w:ascii="Lora" w:hAnsi="Lora"/>
          <w:i/>
          <w:sz w:val="24"/>
        </w:rPr>
        <w:t>đi</w:t>
      </w:r>
      <w:proofErr w:type="spellEnd"/>
      <w:r w:rsidR="00D83BB3">
        <w:rPr>
          <w:rFonts w:ascii="Lora" w:hAnsi="Lora"/>
          <w:sz w:val="24"/>
        </w:rPr>
        <w:t xml:space="preserve"> [3</w:t>
      </w:r>
      <w:r w:rsidR="00404881">
        <w:rPr>
          <w:rFonts w:ascii="Lora" w:hAnsi="Lora"/>
          <w:sz w:val="24"/>
        </w:rPr>
        <w:t>]</w:t>
      </w:r>
      <w:r w:rsidR="003305FF">
        <w:rPr>
          <w:rFonts w:ascii="Lora" w:hAnsi="Lora"/>
          <w:sz w:val="24"/>
        </w:rPr>
        <w:t>.</w:t>
      </w:r>
    </w:p>
    <w:p w:rsidR="003315FD" w:rsidRDefault="0050664C" w:rsidP="003315FD">
      <w:pPr>
        <w:pStyle w:val="ListParagraph"/>
        <w:numPr>
          <w:ilvl w:val="4"/>
          <w:numId w:val="5"/>
        </w:numPr>
        <w:spacing w:line="360" w:lineRule="auto"/>
        <w:rPr>
          <w:rFonts w:ascii="Lora" w:hAnsi="Lora"/>
          <w:sz w:val="24"/>
        </w:rPr>
      </w:pPr>
      <w:proofErr w:type="spellStart"/>
      <w:r w:rsidRPr="004C1C71">
        <w:rPr>
          <w:rFonts w:ascii="Lora" w:hAnsi="Lora"/>
          <w:sz w:val="24"/>
          <w:u w:val="single"/>
        </w:rPr>
        <w:t>Ảnh</w:t>
      </w:r>
      <w:proofErr w:type="spellEnd"/>
      <w:r w:rsidRPr="004C1C71">
        <w:rPr>
          <w:rFonts w:ascii="Lora" w:hAnsi="Lora"/>
          <w:sz w:val="24"/>
          <w:u w:val="single"/>
        </w:rPr>
        <w:t xml:space="preserve"> </w:t>
      </w:r>
      <w:proofErr w:type="spellStart"/>
      <w:r w:rsidRPr="004C1C71">
        <w:rPr>
          <w:rFonts w:ascii="Lora" w:hAnsi="Lora"/>
          <w:sz w:val="24"/>
          <w:u w:val="single"/>
        </w:rPr>
        <w:t>màu</w:t>
      </w:r>
      <w:proofErr w:type="spellEnd"/>
      <w:r>
        <w:rPr>
          <w:rFonts w:ascii="Lora" w:hAnsi="Lora"/>
          <w:sz w:val="24"/>
        </w:rPr>
        <w:t>:</w:t>
      </w:r>
      <w:r w:rsidR="00A821DB">
        <w:rPr>
          <w:rFonts w:ascii="Lora" w:hAnsi="Lora"/>
          <w:sz w:val="24"/>
        </w:rPr>
        <w:t xml:space="preserve"> </w:t>
      </w:r>
      <w:proofErr w:type="spellStart"/>
      <w:r w:rsidR="0035221D">
        <w:rPr>
          <w:rFonts w:ascii="Lora" w:hAnsi="Lora"/>
          <w:sz w:val="24"/>
        </w:rPr>
        <w:t>áp</w:t>
      </w:r>
      <w:proofErr w:type="spellEnd"/>
      <w:r w:rsidR="0035221D">
        <w:rPr>
          <w:rFonts w:ascii="Lora" w:hAnsi="Lora"/>
          <w:sz w:val="24"/>
        </w:rPr>
        <w:t xml:space="preserve"> </w:t>
      </w:r>
      <w:proofErr w:type="spellStart"/>
      <w:r w:rsidR="0035221D">
        <w:rPr>
          <w:rFonts w:ascii="Lora" w:hAnsi="Lora"/>
          <w:sz w:val="24"/>
        </w:rPr>
        <w:t>dụng</w:t>
      </w:r>
      <w:proofErr w:type="spellEnd"/>
      <w:r w:rsidR="0035221D">
        <w:rPr>
          <w:rFonts w:ascii="Lora" w:hAnsi="Lora"/>
          <w:sz w:val="24"/>
        </w:rPr>
        <w:t xml:space="preserve"> </w:t>
      </w:r>
      <w:r w:rsidR="0035221D">
        <w:rPr>
          <w:rFonts w:ascii="Lora" w:hAnsi="Lora"/>
          <w:i/>
          <w:sz w:val="24"/>
        </w:rPr>
        <w:t xml:space="preserve">Edge detector </w:t>
      </w:r>
      <w:proofErr w:type="spellStart"/>
      <w:r w:rsidR="0035221D">
        <w:rPr>
          <w:rFonts w:ascii="Lora" w:hAnsi="Lora"/>
          <w:sz w:val="24"/>
        </w:rPr>
        <w:t>và</w:t>
      </w:r>
      <w:proofErr w:type="spellEnd"/>
      <w:r w:rsidR="0035221D">
        <w:rPr>
          <w:rFonts w:ascii="Lora" w:hAnsi="Lora"/>
          <w:sz w:val="24"/>
        </w:rPr>
        <w:t xml:space="preserve"> </w:t>
      </w:r>
      <w:r w:rsidR="0035221D">
        <w:rPr>
          <w:rFonts w:ascii="Lora" w:hAnsi="Lora"/>
          <w:i/>
          <w:sz w:val="24"/>
        </w:rPr>
        <w:t>Hough transformation</w:t>
      </w:r>
      <w:r w:rsidR="0035221D">
        <w:rPr>
          <w:rFonts w:ascii="Lora" w:hAnsi="Lora"/>
          <w:sz w:val="24"/>
        </w:rPr>
        <w:t xml:space="preserve"> </w:t>
      </w:r>
      <w:proofErr w:type="spellStart"/>
      <w:r w:rsidR="0035221D">
        <w:rPr>
          <w:rFonts w:ascii="Lora" w:hAnsi="Lora"/>
          <w:sz w:val="24"/>
        </w:rPr>
        <w:t>thu</w:t>
      </w:r>
      <w:proofErr w:type="spellEnd"/>
      <w:r w:rsidR="0035221D">
        <w:rPr>
          <w:rFonts w:ascii="Lora" w:hAnsi="Lora"/>
          <w:sz w:val="24"/>
        </w:rPr>
        <w:t xml:space="preserve"> </w:t>
      </w:r>
      <w:proofErr w:type="spellStart"/>
      <w:r w:rsidR="0035221D">
        <w:rPr>
          <w:rFonts w:ascii="Lora" w:hAnsi="Lora"/>
          <w:sz w:val="24"/>
        </w:rPr>
        <w:t>được</w:t>
      </w:r>
      <w:proofErr w:type="spellEnd"/>
      <w:r w:rsidR="0035221D">
        <w:rPr>
          <w:rFonts w:ascii="Lora" w:hAnsi="Lora"/>
          <w:sz w:val="24"/>
        </w:rPr>
        <w:t xml:space="preserve"> </w:t>
      </w:r>
      <w:proofErr w:type="spellStart"/>
      <w:r w:rsidR="0035221D">
        <w:rPr>
          <w:rFonts w:ascii="Lora" w:hAnsi="Lora"/>
          <w:sz w:val="24"/>
        </w:rPr>
        <w:t>các</w:t>
      </w:r>
      <w:proofErr w:type="spellEnd"/>
      <w:r w:rsidR="0035221D">
        <w:rPr>
          <w:rFonts w:ascii="Lora" w:hAnsi="Lora"/>
          <w:sz w:val="24"/>
        </w:rPr>
        <w:t xml:space="preserve"> </w:t>
      </w:r>
      <w:proofErr w:type="spellStart"/>
      <w:r w:rsidR="0035221D">
        <w:rPr>
          <w:rFonts w:ascii="Lora" w:hAnsi="Lora"/>
          <w:sz w:val="24"/>
        </w:rPr>
        <w:t>đoạn</w:t>
      </w:r>
      <w:proofErr w:type="spellEnd"/>
      <w:r w:rsidR="0035221D">
        <w:rPr>
          <w:rFonts w:ascii="Lora" w:hAnsi="Lora"/>
          <w:sz w:val="24"/>
        </w:rPr>
        <w:t xml:space="preserve"> </w:t>
      </w:r>
      <w:proofErr w:type="spellStart"/>
      <w:r w:rsidR="0035221D">
        <w:rPr>
          <w:rFonts w:ascii="Lora" w:hAnsi="Lora"/>
          <w:sz w:val="24"/>
        </w:rPr>
        <w:t>thẳng</w:t>
      </w:r>
      <w:proofErr w:type="spellEnd"/>
      <w:r w:rsidR="0035221D">
        <w:rPr>
          <w:rFonts w:ascii="Lora" w:hAnsi="Lora"/>
          <w:sz w:val="24"/>
        </w:rPr>
        <w:t xml:space="preserve"> </w:t>
      </w:r>
      <w:r w:rsidR="0035221D">
        <w:rPr>
          <w:rFonts w:ascii="Lora" w:hAnsi="Lora"/>
          <w:i/>
          <w:sz w:val="24"/>
        </w:rPr>
        <w:t>(line)</w:t>
      </w:r>
      <w:r w:rsidR="00976945">
        <w:rPr>
          <w:rFonts w:ascii="Lora" w:hAnsi="Lora"/>
          <w:i/>
          <w:sz w:val="24"/>
        </w:rPr>
        <w:t xml:space="preserve"> </w:t>
      </w:r>
      <w:r w:rsidR="00976945">
        <w:rPr>
          <w:rFonts w:ascii="Lora" w:hAnsi="Lora"/>
          <w:sz w:val="24"/>
        </w:rPr>
        <w:t>(</w:t>
      </w:r>
      <w:proofErr w:type="spellStart"/>
      <w:r w:rsidR="00976945">
        <w:rPr>
          <w:rFonts w:ascii="Lora" w:hAnsi="Lora"/>
          <w:sz w:val="24"/>
        </w:rPr>
        <w:t>dựa</w:t>
      </w:r>
      <w:proofErr w:type="spellEnd"/>
      <w:r w:rsidR="00976945">
        <w:rPr>
          <w:rFonts w:ascii="Lora" w:hAnsi="Lora"/>
          <w:sz w:val="24"/>
        </w:rPr>
        <w:t xml:space="preserve"> </w:t>
      </w:r>
      <w:proofErr w:type="spellStart"/>
      <w:r w:rsidR="00976945">
        <w:rPr>
          <w:rFonts w:ascii="Lora" w:hAnsi="Lora"/>
          <w:sz w:val="24"/>
        </w:rPr>
        <w:t>trên</w:t>
      </w:r>
      <w:proofErr w:type="spellEnd"/>
      <w:r w:rsidR="00976945">
        <w:rPr>
          <w:rFonts w:ascii="Lora" w:hAnsi="Lora"/>
          <w:sz w:val="24"/>
        </w:rPr>
        <w:t xml:space="preserve"> gradient)</w:t>
      </w:r>
      <w:r w:rsidR="0035221D">
        <w:rPr>
          <w:rFonts w:ascii="Lora" w:hAnsi="Lora"/>
          <w:sz w:val="24"/>
        </w:rPr>
        <w:t xml:space="preserve"> </w:t>
      </w:r>
      <w:proofErr w:type="spellStart"/>
      <w:r w:rsidR="00BB7F9D">
        <w:rPr>
          <w:rFonts w:ascii="Lora" w:hAnsi="Lora"/>
          <w:sz w:val="24"/>
        </w:rPr>
        <w:t>với</w:t>
      </w:r>
      <w:proofErr w:type="spellEnd"/>
      <w:r w:rsidR="00BB7F9D">
        <w:rPr>
          <w:rFonts w:ascii="Lora" w:hAnsi="Lora"/>
          <w:sz w:val="24"/>
        </w:rPr>
        <w:t xml:space="preserve"> </w:t>
      </w:r>
      <w:proofErr w:type="spellStart"/>
      <w:r w:rsidR="00BB7F9D">
        <w:rPr>
          <w:rFonts w:ascii="Lora" w:hAnsi="Lora"/>
          <w:sz w:val="24"/>
        </w:rPr>
        <w:t>các</w:t>
      </w:r>
      <w:proofErr w:type="spellEnd"/>
      <w:r w:rsidR="00BB7F9D">
        <w:rPr>
          <w:rFonts w:ascii="Lora" w:hAnsi="Lora"/>
          <w:sz w:val="24"/>
        </w:rPr>
        <w:t xml:space="preserve"> </w:t>
      </w:r>
      <w:proofErr w:type="spellStart"/>
      <w:r w:rsidR="00BB7F9D">
        <w:rPr>
          <w:rFonts w:ascii="Lora" w:hAnsi="Lora"/>
          <w:sz w:val="24"/>
        </w:rPr>
        <w:t>thuộc</w:t>
      </w:r>
      <w:proofErr w:type="spellEnd"/>
      <w:r w:rsidR="00BB7F9D">
        <w:rPr>
          <w:rFonts w:ascii="Lora" w:hAnsi="Lora"/>
          <w:sz w:val="24"/>
        </w:rPr>
        <w:t xml:space="preserve"> </w:t>
      </w:r>
      <w:proofErr w:type="spellStart"/>
      <w:r w:rsidR="00BB7F9D">
        <w:rPr>
          <w:rFonts w:ascii="Lora" w:hAnsi="Lora"/>
          <w:sz w:val="24"/>
        </w:rPr>
        <w:t>tính</w:t>
      </w:r>
      <w:proofErr w:type="spellEnd"/>
      <w:r w:rsidR="00BB7F9D">
        <w:rPr>
          <w:rFonts w:ascii="Lora" w:hAnsi="Lora"/>
          <w:sz w:val="24"/>
        </w:rPr>
        <w:t xml:space="preserve"> </w:t>
      </w:r>
      <w:proofErr w:type="spellStart"/>
      <w:r w:rsidR="00BB7F9D">
        <w:rPr>
          <w:rFonts w:ascii="Lora" w:hAnsi="Lora"/>
          <w:sz w:val="24"/>
        </w:rPr>
        <w:t>sau</w:t>
      </w:r>
      <w:proofErr w:type="spellEnd"/>
      <w:r w:rsidR="00BC2291">
        <w:rPr>
          <w:rFonts w:ascii="Lora" w:hAnsi="Lora"/>
          <w:sz w:val="24"/>
        </w:rPr>
        <w:t>:</w:t>
      </w:r>
    </w:p>
    <w:p w:rsidR="005A01FE" w:rsidRDefault="00531A63" w:rsidP="005A01FE">
      <w:pPr>
        <w:pStyle w:val="ListParagraph"/>
        <w:numPr>
          <w:ilvl w:val="5"/>
          <w:numId w:val="5"/>
        </w:numPr>
        <w:spacing w:line="360" w:lineRule="auto"/>
        <w:rPr>
          <w:rFonts w:ascii="Lora" w:hAnsi="Lora"/>
          <w:sz w:val="24"/>
        </w:rPr>
      </w:pPr>
      <w:proofErr w:type="spellStart"/>
      <w:r>
        <w:rPr>
          <w:rFonts w:ascii="Lora" w:hAnsi="Lora"/>
          <w:sz w:val="24"/>
        </w:rPr>
        <w:t>Màu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sắc</w:t>
      </w:r>
      <w:proofErr w:type="spellEnd"/>
      <w:r w:rsidR="00906A06">
        <w:rPr>
          <w:rFonts w:ascii="Lora" w:hAnsi="Lora"/>
          <w:sz w:val="24"/>
        </w:rPr>
        <w:t>:</w:t>
      </w:r>
    </w:p>
    <w:p w:rsidR="00906A06" w:rsidRDefault="00A01FEB" w:rsidP="00906A06">
      <w:pPr>
        <w:pStyle w:val="ListParagraph"/>
        <w:numPr>
          <w:ilvl w:val="6"/>
          <w:numId w:val="5"/>
        </w:numPr>
        <w:spacing w:line="360" w:lineRule="auto"/>
        <w:rPr>
          <w:rFonts w:ascii="Lora" w:hAnsi="Lora"/>
          <w:sz w:val="24"/>
        </w:rPr>
      </w:pPr>
      <w:r>
        <w:rPr>
          <w:rFonts w:ascii="Lora" w:hAnsi="Lora"/>
          <w:sz w:val="24"/>
        </w:rPr>
        <w:t xml:space="preserve">3 </w:t>
      </w:r>
      <w:proofErr w:type="spellStart"/>
      <w:r>
        <w:rPr>
          <w:rFonts w:ascii="Lora" w:hAnsi="Lora"/>
          <w:sz w:val="24"/>
        </w:rPr>
        <w:t>kênh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màu</w:t>
      </w:r>
      <w:proofErr w:type="spellEnd"/>
      <w:r>
        <w:rPr>
          <w:rFonts w:ascii="Lora" w:hAnsi="Lora"/>
          <w:sz w:val="24"/>
        </w:rPr>
        <w:t xml:space="preserve">: </w:t>
      </w:r>
      <w:proofErr w:type="spellStart"/>
      <w:r w:rsidRPr="00B126F3">
        <w:rPr>
          <w:rFonts w:ascii="Lora" w:hAnsi="Lora"/>
          <w:i/>
          <w:sz w:val="24"/>
        </w:rPr>
        <w:t>Đỏ</w:t>
      </w:r>
      <w:proofErr w:type="spellEnd"/>
      <w:r>
        <w:rPr>
          <w:rFonts w:ascii="Lora" w:hAnsi="Lora"/>
          <w:sz w:val="24"/>
        </w:rPr>
        <w:t xml:space="preserve">, </w:t>
      </w:r>
      <w:proofErr w:type="spellStart"/>
      <w:r w:rsidRPr="00B126F3">
        <w:rPr>
          <w:rFonts w:ascii="Lora" w:hAnsi="Lora"/>
          <w:i/>
          <w:sz w:val="24"/>
        </w:rPr>
        <w:t>Lụ</w:t>
      </w:r>
      <w:r w:rsidR="0037570D" w:rsidRPr="00B126F3">
        <w:rPr>
          <w:rFonts w:ascii="Lora" w:hAnsi="Lora"/>
          <w:i/>
          <w:sz w:val="24"/>
        </w:rPr>
        <w:t>c</w:t>
      </w:r>
      <w:proofErr w:type="spellEnd"/>
      <w:r w:rsidR="0037570D">
        <w:rPr>
          <w:rFonts w:ascii="Lora" w:hAnsi="Lora"/>
          <w:sz w:val="24"/>
        </w:rPr>
        <w:t xml:space="preserve"> </w:t>
      </w:r>
      <w:proofErr w:type="spellStart"/>
      <w:r w:rsidR="0037570D">
        <w:rPr>
          <w:rFonts w:ascii="Lora" w:hAnsi="Lora"/>
          <w:sz w:val="24"/>
        </w:rPr>
        <w:t>và</w:t>
      </w:r>
      <w:proofErr w:type="spellEnd"/>
      <w:r>
        <w:rPr>
          <w:rFonts w:ascii="Lora" w:hAnsi="Lora"/>
          <w:sz w:val="24"/>
        </w:rPr>
        <w:t xml:space="preserve"> </w:t>
      </w:r>
      <w:r w:rsidRPr="00B126F3">
        <w:rPr>
          <w:rFonts w:ascii="Lora" w:hAnsi="Lora"/>
          <w:i/>
          <w:sz w:val="24"/>
        </w:rPr>
        <w:t>Lam</w:t>
      </w:r>
      <w:r>
        <w:rPr>
          <w:rFonts w:ascii="Lora" w:hAnsi="Lora"/>
          <w:sz w:val="24"/>
        </w:rPr>
        <w:t>.</w:t>
      </w:r>
    </w:p>
    <w:p w:rsidR="000A747A" w:rsidRDefault="00EB739C" w:rsidP="00906A06">
      <w:pPr>
        <w:pStyle w:val="ListParagraph"/>
        <w:numPr>
          <w:ilvl w:val="6"/>
          <w:numId w:val="5"/>
        </w:numPr>
        <w:spacing w:line="360" w:lineRule="auto"/>
        <w:rPr>
          <w:rFonts w:ascii="Lora" w:hAnsi="Lora"/>
          <w:sz w:val="24"/>
        </w:rPr>
      </w:pPr>
      <w:proofErr w:type="spellStart"/>
      <w:r>
        <w:rPr>
          <w:rFonts w:ascii="Lora" w:hAnsi="Lora"/>
          <w:sz w:val="24"/>
        </w:rPr>
        <w:t>Mỗi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kênh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màu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có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giá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trị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nguyên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từ</w:t>
      </w:r>
      <w:proofErr w:type="spellEnd"/>
      <w:r>
        <w:rPr>
          <w:rFonts w:ascii="Lora" w:hAnsi="Lora"/>
          <w:sz w:val="24"/>
        </w:rPr>
        <w:t xml:space="preserve"> </w:t>
      </w:r>
      <w:r w:rsidRPr="001217F8">
        <w:rPr>
          <w:rFonts w:ascii="Lora" w:hAnsi="Lora"/>
          <w:sz w:val="24"/>
        </w:rPr>
        <w:t>0</w:t>
      </w:r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đến</w:t>
      </w:r>
      <w:proofErr w:type="spellEnd"/>
      <w:r>
        <w:rPr>
          <w:rFonts w:ascii="Lora" w:hAnsi="Lora"/>
          <w:sz w:val="24"/>
        </w:rPr>
        <w:t xml:space="preserve"> </w:t>
      </w:r>
      <w:r w:rsidRPr="001217F8">
        <w:rPr>
          <w:rFonts w:ascii="Lora" w:hAnsi="Lora"/>
          <w:sz w:val="24"/>
        </w:rPr>
        <w:t>255</w:t>
      </w:r>
      <w:r>
        <w:rPr>
          <w:rFonts w:ascii="Lora" w:hAnsi="Lora"/>
          <w:sz w:val="24"/>
        </w:rPr>
        <w:t>.</w:t>
      </w:r>
    </w:p>
    <w:p w:rsidR="00E36B84" w:rsidRDefault="00177232" w:rsidP="005A01FE">
      <w:pPr>
        <w:pStyle w:val="ListParagraph"/>
        <w:numPr>
          <w:ilvl w:val="5"/>
          <w:numId w:val="5"/>
        </w:numPr>
        <w:spacing w:line="360" w:lineRule="auto"/>
        <w:rPr>
          <w:rFonts w:ascii="Lora" w:hAnsi="Lora"/>
          <w:sz w:val="24"/>
        </w:rPr>
      </w:pPr>
      <w:proofErr w:type="spellStart"/>
      <w:r>
        <w:rPr>
          <w:rFonts w:ascii="Lora" w:hAnsi="Lora"/>
          <w:sz w:val="24"/>
        </w:rPr>
        <w:t>Độ</w:t>
      </w:r>
      <w:proofErr w:type="spellEnd"/>
      <w:r w:rsidR="00B329AE">
        <w:rPr>
          <w:rFonts w:ascii="Lora" w:hAnsi="Lora"/>
          <w:sz w:val="24"/>
        </w:rPr>
        <w:t xml:space="preserve"> </w:t>
      </w:r>
      <w:proofErr w:type="spellStart"/>
      <w:r w:rsidR="00B329AE">
        <w:rPr>
          <w:rFonts w:ascii="Lora" w:hAnsi="Lora"/>
          <w:sz w:val="24"/>
        </w:rPr>
        <w:t>dài</w:t>
      </w:r>
      <w:proofErr w:type="spellEnd"/>
      <w:r w:rsidR="00B329AE">
        <w:rPr>
          <w:rFonts w:ascii="Lora" w:hAnsi="Lora"/>
          <w:sz w:val="24"/>
        </w:rPr>
        <w:t>:</w:t>
      </w:r>
    </w:p>
    <w:p w:rsidR="004E6DB1" w:rsidRDefault="007B494A" w:rsidP="004E6DB1">
      <w:pPr>
        <w:pStyle w:val="ListParagraph"/>
        <w:numPr>
          <w:ilvl w:val="6"/>
          <w:numId w:val="5"/>
        </w:numPr>
        <w:spacing w:line="360" w:lineRule="auto"/>
        <w:rPr>
          <w:rFonts w:ascii="Lora" w:hAnsi="Lora"/>
          <w:sz w:val="24"/>
        </w:rPr>
      </w:pPr>
      <w:proofErr w:type="spellStart"/>
      <w:r>
        <w:rPr>
          <w:rFonts w:ascii="Lora" w:hAnsi="Lora"/>
          <w:sz w:val="24"/>
        </w:rPr>
        <w:t>Giá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trị</w:t>
      </w:r>
      <w:proofErr w:type="spellEnd"/>
      <w:r w:rsidR="003F50D0">
        <w:rPr>
          <w:rFonts w:ascii="Lora" w:hAnsi="Lora"/>
          <w:sz w:val="24"/>
        </w:rPr>
        <w:t xml:space="preserve"> </w:t>
      </w:r>
      <w:proofErr w:type="spellStart"/>
      <w:r w:rsidR="003F50D0">
        <w:rPr>
          <w:rFonts w:ascii="Lora" w:hAnsi="Lora"/>
          <w:sz w:val="24"/>
        </w:rPr>
        <w:t>thự</w:t>
      </w:r>
      <w:r w:rsidR="0053078C">
        <w:rPr>
          <w:rFonts w:ascii="Lora" w:hAnsi="Lora"/>
          <w:sz w:val="24"/>
        </w:rPr>
        <w:t>c</w:t>
      </w:r>
      <w:proofErr w:type="spellEnd"/>
      <w:r w:rsidR="00D57139">
        <w:rPr>
          <w:rFonts w:ascii="Lora" w:hAnsi="Lora"/>
          <w:sz w:val="24"/>
        </w:rPr>
        <w:t xml:space="preserve"> </w:t>
      </w:r>
      <w:proofErr w:type="spellStart"/>
      <w:r w:rsidR="00D57139">
        <w:rPr>
          <w:rFonts w:ascii="Lora" w:hAnsi="Lora"/>
          <w:sz w:val="24"/>
        </w:rPr>
        <w:t>từ</w:t>
      </w:r>
      <w:proofErr w:type="spellEnd"/>
      <w:r w:rsidR="008C2ACD">
        <w:rPr>
          <w:rFonts w:ascii="Lora" w:hAnsi="Lora"/>
          <w:sz w:val="24"/>
        </w:rPr>
        <w:t xml:space="preserve"> </w:t>
      </w:r>
      <w:r w:rsidR="008C2ACD" w:rsidRPr="00505E53">
        <w:rPr>
          <w:rFonts w:ascii="Lora" w:hAnsi="Lora"/>
          <w:i/>
          <w:sz w:val="24"/>
        </w:rPr>
        <w:t>MIN_</w:t>
      </w:r>
      <w:r w:rsidR="00D1045D" w:rsidRPr="00505E53">
        <w:rPr>
          <w:rFonts w:ascii="Lora" w:hAnsi="Lora"/>
          <w:i/>
          <w:sz w:val="24"/>
        </w:rPr>
        <w:t>LINE_</w:t>
      </w:r>
      <w:r w:rsidR="008C2ACD" w:rsidRPr="00505E53">
        <w:rPr>
          <w:rFonts w:ascii="Lora" w:hAnsi="Lora"/>
          <w:i/>
          <w:sz w:val="24"/>
        </w:rPr>
        <w:t>LENGTH</w:t>
      </w:r>
      <w:r w:rsidR="00D57139">
        <w:rPr>
          <w:rFonts w:ascii="Lora" w:hAnsi="Lora"/>
          <w:sz w:val="24"/>
        </w:rPr>
        <w:t xml:space="preserve"> </w:t>
      </w:r>
      <w:proofErr w:type="spellStart"/>
      <w:r w:rsidR="00D57139">
        <w:rPr>
          <w:rFonts w:ascii="Lora" w:hAnsi="Lora"/>
          <w:sz w:val="24"/>
        </w:rPr>
        <w:t>đế</w:t>
      </w:r>
      <w:r w:rsidR="00EE284B">
        <w:rPr>
          <w:rFonts w:ascii="Lora" w:hAnsi="Lora"/>
          <w:sz w:val="24"/>
        </w:rPr>
        <w:t>n</w:t>
      </w:r>
      <w:proofErr w:type="spellEnd"/>
      <w:r w:rsidR="008F6206">
        <w:rPr>
          <w:rFonts w:ascii="Lora" w:hAnsi="Lora"/>
          <w:sz w:val="24"/>
        </w:rPr>
        <w:t xml:space="preserve"> </w:t>
      </w:r>
      <w:r w:rsidR="008F6206" w:rsidRPr="00505E53">
        <w:rPr>
          <w:rFonts w:ascii="Lora" w:hAnsi="Lora"/>
          <w:i/>
          <w:sz w:val="24"/>
        </w:rPr>
        <w:t>SQRL</w:t>
      </w:r>
      <w:r w:rsidR="008F6206">
        <w:rPr>
          <w:rFonts w:ascii="Lora" w:hAnsi="Lora"/>
          <w:sz w:val="24"/>
        </w:rPr>
        <w:t>(</w:t>
      </w:r>
      <w:r w:rsidR="008D32F3" w:rsidRPr="00505E53">
        <w:rPr>
          <w:rFonts w:ascii="Lora" w:hAnsi="Lora"/>
          <w:i/>
          <w:sz w:val="24"/>
        </w:rPr>
        <w:t>VIDEO_FRAME_WIDTH</w:t>
      </w:r>
      <w:r w:rsidR="008F6206">
        <w:rPr>
          <w:rFonts w:ascii="Lora" w:hAnsi="Lora"/>
          <w:sz w:val="24"/>
        </w:rPr>
        <w:t>^2 +</w:t>
      </w:r>
      <w:r w:rsidR="00D03EA6">
        <w:rPr>
          <w:rFonts w:ascii="Lora" w:hAnsi="Lora"/>
          <w:sz w:val="24"/>
        </w:rPr>
        <w:t xml:space="preserve"> </w:t>
      </w:r>
      <w:r w:rsidR="008D32F3" w:rsidRPr="00505E53">
        <w:rPr>
          <w:rFonts w:ascii="Lora" w:hAnsi="Lora"/>
          <w:i/>
          <w:sz w:val="24"/>
        </w:rPr>
        <w:t>VIDEO_FRAME_HEIGHT</w:t>
      </w:r>
      <w:r w:rsidR="00EA0B94">
        <w:rPr>
          <w:rFonts w:ascii="Lora" w:hAnsi="Lora"/>
          <w:sz w:val="24"/>
        </w:rPr>
        <w:t>^2).</w:t>
      </w:r>
    </w:p>
    <w:p w:rsidR="00177232" w:rsidRDefault="00177232" w:rsidP="005A01FE">
      <w:pPr>
        <w:pStyle w:val="ListParagraph"/>
        <w:numPr>
          <w:ilvl w:val="5"/>
          <w:numId w:val="5"/>
        </w:numPr>
        <w:spacing w:line="360" w:lineRule="auto"/>
        <w:rPr>
          <w:rFonts w:ascii="Lora" w:hAnsi="Lora"/>
          <w:sz w:val="24"/>
        </w:rPr>
      </w:pPr>
      <w:proofErr w:type="spellStart"/>
      <w:r>
        <w:rPr>
          <w:rFonts w:ascii="Lora" w:hAnsi="Lora"/>
          <w:sz w:val="24"/>
        </w:rPr>
        <w:t>Góc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xoay</w:t>
      </w:r>
      <w:proofErr w:type="spellEnd"/>
      <w:r w:rsidR="007B494A">
        <w:rPr>
          <w:rFonts w:ascii="Lora" w:hAnsi="Lora"/>
          <w:sz w:val="24"/>
        </w:rPr>
        <w:t>:</w:t>
      </w:r>
    </w:p>
    <w:p w:rsidR="007B494A" w:rsidRDefault="007A304B" w:rsidP="007B494A">
      <w:pPr>
        <w:pStyle w:val="ListParagraph"/>
        <w:numPr>
          <w:ilvl w:val="6"/>
          <w:numId w:val="5"/>
        </w:numPr>
        <w:spacing w:line="360" w:lineRule="auto"/>
        <w:rPr>
          <w:rFonts w:ascii="Lora" w:hAnsi="Lora"/>
          <w:sz w:val="24"/>
        </w:rPr>
      </w:pPr>
      <w:proofErr w:type="spellStart"/>
      <w:r>
        <w:rPr>
          <w:rFonts w:ascii="Lora" w:hAnsi="Lora"/>
          <w:sz w:val="24"/>
        </w:rPr>
        <w:t>Giá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trị</w:t>
      </w:r>
      <w:proofErr w:type="spellEnd"/>
      <w:r w:rsidR="007B494A">
        <w:rPr>
          <w:rFonts w:ascii="Lora" w:hAnsi="Lora"/>
          <w:sz w:val="24"/>
        </w:rPr>
        <w:t xml:space="preserve"> </w:t>
      </w:r>
      <w:proofErr w:type="spellStart"/>
      <w:r w:rsidR="007B494A">
        <w:rPr>
          <w:rFonts w:ascii="Lora" w:hAnsi="Lora"/>
          <w:sz w:val="24"/>
        </w:rPr>
        <w:t>thực</w:t>
      </w:r>
      <w:proofErr w:type="spellEnd"/>
      <w:r w:rsidR="007B494A">
        <w:rPr>
          <w:rFonts w:ascii="Lora" w:hAnsi="Lora"/>
          <w:sz w:val="24"/>
        </w:rPr>
        <w:t xml:space="preserve"> </w:t>
      </w:r>
      <w:proofErr w:type="spellStart"/>
      <w:r w:rsidR="007B494A">
        <w:rPr>
          <w:rFonts w:ascii="Lora" w:hAnsi="Lora"/>
          <w:sz w:val="24"/>
        </w:rPr>
        <w:t>từ</w:t>
      </w:r>
      <w:proofErr w:type="spellEnd"/>
      <w:r w:rsidR="007B494A">
        <w:rPr>
          <w:rFonts w:ascii="Lora" w:hAnsi="Lora"/>
          <w:sz w:val="24"/>
        </w:rPr>
        <w:t xml:space="preserve"> </w:t>
      </w:r>
      <w:r w:rsidR="007B494A" w:rsidRPr="00B126F3">
        <w:rPr>
          <w:rFonts w:ascii="Lora" w:hAnsi="Lora"/>
          <w:sz w:val="24"/>
        </w:rPr>
        <w:t>0</w:t>
      </w:r>
      <w:r w:rsidR="007B494A">
        <w:rPr>
          <w:rFonts w:ascii="Lora" w:hAnsi="Lora"/>
          <w:sz w:val="24"/>
        </w:rPr>
        <w:t xml:space="preserve"> </w:t>
      </w:r>
      <w:proofErr w:type="spellStart"/>
      <w:r w:rsidR="007B494A">
        <w:rPr>
          <w:rFonts w:ascii="Lora" w:hAnsi="Lora"/>
          <w:sz w:val="24"/>
        </w:rPr>
        <w:t>đến</w:t>
      </w:r>
      <w:proofErr w:type="spellEnd"/>
      <w:r w:rsidR="007B494A">
        <w:rPr>
          <w:rFonts w:ascii="Lora" w:hAnsi="Lora"/>
          <w:sz w:val="24"/>
        </w:rPr>
        <w:t xml:space="preserve"> </w:t>
      </w:r>
      <w:r w:rsidR="007B494A" w:rsidRPr="00B126F3">
        <w:rPr>
          <w:rFonts w:ascii="Lora" w:hAnsi="Lora"/>
          <w:sz w:val="24"/>
        </w:rPr>
        <w:t>180</w:t>
      </w:r>
      <w:r w:rsidR="001237B7">
        <w:rPr>
          <w:rFonts w:ascii="Lora" w:hAnsi="Lora"/>
          <w:sz w:val="24"/>
        </w:rPr>
        <w:t>.</w:t>
      </w:r>
    </w:p>
    <w:p w:rsidR="00B00638" w:rsidRDefault="00B00638" w:rsidP="005A01FE">
      <w:pPr>
        <w:pStyle w:val="ListParagraph"/>
        <w:numPr>
          <w:ilvl w:val="5"/>
          <w:numId w:val="5"/>
        </w:numPr>
        <w:spacing w:line="360" w:lineRule="auto"/>
        <w:rPr>
          <w:rFonts w:ascii="Lora" w:hAnsi="Lora"/>
          <w:sz w:val="24"/>
        </w:rPr>
      </w:pPr>
      <w:proofErr w:type="spellStart"/>
      <w:r>
        <w:rPr>
          <w:rFonts w:ascii="Lora" w:hAnsi="Lora"/>
          <w:sz w:val="24"/>
        </w:rPr>
        <w:t>Vị</w:t>
      </w:r>
      <w:proofErr w:type="spellEnd"/>
      <w:r w:rsidR="001C67B3">
        <w:rPr>
          <w:rFonts w:ascii="Lora" w:hAnsi="Lora"/>
          <w:sz w:val="24"/>
        </w:rPr>
        <w:t xml:space="preserve"> </w:t>
      </w:r>
      <w:proofErr w:type="spellStart"/>
      <w:r w:rsidR="001C67B3">
        <w:rPr>
          <w:rFonts w:ascii="Lora" w:hAnsi="Lora"/>
          <w:sz w:val="24"/>
        </w:rPr>
        <w:t>trí</w:t>
      </w:r>
      <w:proofErr w:type="spellEnd"/>
      <w:r w:rsidR="001C67B3">
        <w:rPr>
          <w:rFonts w:ascii="Lora" w:hAnsi="Lora"/>
          <w:sz w:val="24"/>
        </w:rPr>
        <w:t>:</w:t>
      </w:r>
    </w:p>
    <w:p w:rsidR="001C67B3" w:rsidRDefault="00167CBA" w:rsidP="001C67B3">
      <w:pPr>
        <w:pStyle w:val="ListParagraph"/>
        <w:numPr>
          <w:ilvl w:val="6"/>
          <w:numId w:val="5"/>
        </w:numPr>
        <w:spacing w:line="360" w:lineRule="auto"/>
        <w:rPr>
          <w:rFonts w:ascii="Lora" w:hAnsi="Lora"/>
          <w:sz w:val="24"/>
        </w:rPr>
      </w:pPr>
      <w:proofErr w:type="spellStart"/>
      <w:r>
        <w:rPr>
          <w:rFonts w:ascii="Lora" w:hAnsi="Lora"/>
          <w:sz w:val="24"/>
        </w:rPr>
        <w:t>Cặp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 w:rsidR="007D1925">
        <w:rPr>
          <w:rFonts w:ascii="Lora" w:hAnsi="Lora"/>
          <w:sz w:val="24"/>
        </w:rPr>
        <w:t>giá</w:t>
      </w:r>
      <w:proofErr w:type="spellEnd"/>
      <w:r w:rsidR="007D1925">
        <w:rPr>
          <w:rFonts w:ascii="Lora" w:hAnsi="Lora"/>
          <w:sz w:val="24"/>
        </w:rPr>
        <w:t xml:space="preserve"> </w:t>
      </w:r>
      <w:proofErr w:type="spellStart"/>
      <w:r w:rsidR="007D1925">
        <w:rPr>
          <w:rFonts w:ascii="Lora" w:hAnsi="Lora"/>
          <w:sz w:val="24"/>
        </w:rPr>
        <w:t>trị</w:t>
      </w:r>
      <w:proofErr w:type="spellEnd"/>
      <w:r w:rsidR="0012339F">
        <w:rPr>
          <w:rFonts w:ascii="Lora" w:hAnsi="Lora"/>
          <w:sz w:val="24"/>
        </w:rPr>
        <w:t xml:space="preserve"> </w:t>
      </w:r>
      <w:proofErr w:type="spellStart"/>
      <w:r w:rsidR="0012339F">
        <w:rPr>
          <w:rFonts w:ascii="Lora" w:hAnsi="Lora"/>
          <w:sz w:val="24"/>
        </w:rPr>
        <w:t>thực</w:t>
      </w:r>
      <w:proofErr w:type="spellEnd"/>
      <w:r w:rsidR="0037570D">
        <w:rPr>
          <w:rFonts w:ascii="Lora" w:hAnsi="Lora"/>
          <w:sz w:val="24"/>
        </w:rPr>
        <w:t xml:space="preserve">: </w:t>
      </w:r>
      <w:r w:rsidR="0037570D" w:rsidRPr="00B126F3">
        <w:rPr>
          <w:rFonts w:ascii="Lora" w:hAnsi="Lora"/>
          <w:i/>
          <w:sz w:val="24"/>
        </w:rPr>
        <w:t>X</w:t>
      </w:r>
      <w:r w:rsidR="0037570D">
        <w:rPr>
          <w:rFonts w:ascii="Lora" w:hAnsi="Lora"/>
          <w:sz w:val="24"/>
        </w:rPr>
        <w:t xml:space="preserve"> </w:t>
      </w:r>
      <w:proofErr w:type="spellStart"/>
      <w:r w:rsidR="0037570D">
        <w:rPr>
          <w:rFonts w:ascii="Lora" w:hAnsi="Lora"/>
          <w:sz w:val="24"/>
        </w:rPr>
        <w:t>và</w:t>
      </w:r>
      <w:proofErr w:type="spellEnd"/>
      <w:r w:rsidR="00F07E48">
        <w:rPr>
          <w:rFonts w:ascii="Lora" w:hAnsi="Lora"/>
          <w:sz w:val="24"/>
        </w:rPr>
        <w:t xml:space="preserve"> </w:t>
      </w:r>
      <w:r w:rsidR="00F07E48" w:rsidRPr="00B126F3">
        <w:rPr>
          <w:rFonts w:ascii="Lora" w:hAnsi="Lora"/>
          <w:i/>
          <w:sz w:val="24"/>
        </w:rPr>
        <w:t>Y</w:t>
      </w:r>
      <w:r w:rsidR="00F07E48">
        <w:rPr>
          <w:rFonts w:ascii="Lora" w:hAnsi="Lora"/>
          <w:sz w:val="24"/>
        </w:rPr>
        <w:t>.</w:t>
      </w:r>
    </w:p>
    <w:p w:rsidR="00810016" w:rsidRDefault="007A60CE" w:rsidP="001C67B3">
      <w:pPr>
        <w:pStyle w:val="ListParagraph"/>
        <w:numPr>
          <w:ilvl w:val="6"/>
          <w:numId w:val="5"/>
        </w:numPr>
        <w:spacing w:line="360" w:lineRule="auto"/>
        <w:rPr>
          <w:rFonts w:ascii="Lora" w:hAnsi="Lora"/>
          <w:sz w:val="24"/>
        </w:rPr>
      </w:pPr>
      <w:r w:rsidRPr="00A95D15">
        <w:rPr>
          <w:rFonts w:ascii="Lora" w:hAnsi="Lora"/>
          <w:i/>
          <w:sz w:val="24"/>
        </w:rPr>
        <w:t>X</w:t>
      </w:r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thuộ</w:t>
      </w:r>
      <w:r w:rsidR="001E0424">
        <w:rPr>
          <w:rFonts w:ascii="Lora" w:hAnsi="Lora"/>
          <w:sz w:val="24"/>
        </w:rPr>
        <w:t>c</w:t>
      </w:r>
      <w:proofErr w:type="spellEnd"/>
      <w:r w:rsidR="001E0424">
        <w:rPr>
          <w:rFonts w:ascii="Lora" w:hAnsi="Lora"/>
          <w:sz w:val="24"/>
        </w:rPr>
        <w:t xml:space="preserve"> </w:t>
      </w:r>
      <w:r w:rsidR="00CF1978">
        <w:rPr>
          <w:rFonts w:ascii="Lora" w:hAnsi="Lora"/>
          <w:sz w:val="24"/>
        </w:rPr>
        <w:t>[0</w:t>
      </w:r>
      <w:r w:rsidR="005845B6">
        <w:rPr>
          <w:rFonts w:ascii="Lora" w:hAnsi="Lora"/>
          <w:sz w:val="24"/>
        </w:rPr>
        <w:t>,</w:t>
      </w:r>
      <w:r w:rsidR="003B15C0">
        <w:rPr>
          <w:rFonts w:ascii="Lora" w:hAnsi="Lora"/>
          <w:sz w:val="24"/>
        </w:rPr>
        <w:t xml:space="preserve"> </w:t>
      </w:r>
      <w:r w:rsidR="005D51DF" w:rsidRPr="00B126F3">
        <w:rPr>
          <w:rFonts w:ascii="Lora" w:hAnsi="Lora"/>
          <w:i/>
          <w:sz w:val="24"/>
        </w:rPr>
        <w:t>VIDEO_FRAME_WIDTH</w:t>
      </w:r>
      <w:r w:rsidR="005D51DF">
        <w:rPr>
          <w:rFonts w:ascii="Lora" w:hAnsi="Lora"/>
          <w:sz w:val="24"/>
        </w:rPr>
        <w:t>]</w:t>
      </w:r>
    </w:p>
    <w:p w:rsidR="005E4625" w:rsidRDefault="005845B6" w:rsidP="001C67B3">
      <w:pPr>
        <w:pStyle w:val="ListParagraph"/>
        <w:numPr>
          <w:ilvl w:val="6"/>
          <w:numId w:val="5"/>
        </w:numPr>
        <w:spacing w:line="360" w:lineRule="auto"/>
        <w:rPr>
          <w:rFonts w:ascii="Lora" w:hAnsi="Lora"/>
          <w:sz w:val="24"/>
        </w:rPr>
      </w:pPr>
      <w:r w:rsidRPr="00D70FB4">
        <w:rPr>
          <w:rFonts w:ascii="Lora" w:hAnsi="Lora"/>
          <w:i/>
          <w:sz w:val="24"/>
        </w:rPr>
        <w:t>Y</w:t>
      </w:r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thuộ</w:t>
      </w:r>
      <w:r w:rsidR="000259D0">
        <w:rPr>
          <w:rFonts w:ascii="Lora" w:hAnsi="Lora"/>
          <w:sz w:val="24"/>
        </w:rPr>
        <w:t>c</w:t>
      </w:r>
      <w:proofErr w:type="spellEnd"/>
      <w:r w:rsidR="000259D0">
        <w:rPr>
          <w:rFonts w:ascii="Lora" w:hAnsi="Lora"/>
          <w:sz w:val="24"/>
        </w:rPr>
        <w:t xml:space="preserve"> [0, </w:t>
      </w:r>
      <w:r w:rsidR="000259D0" w:rsidRPr="00B126F3">
        <w:rPr>
          <w:rFonts w:ascii="Lora" w:hAnsi="Lora"/>
          <w:i/>
          <w:sz w:val="24"/>
        </w:rPr>
        <w:t>VIDEO_FRAME_HEIGHT</w:t>
      </w:r>
      <w:r w:rsidR="000259D0">
        <w:rPr>
          <w:rFonts w:ascii="Lora" w:hAnsi="Lora"/>
          <w:sz w:val="24"/>
        </w:rPr>
        <w:t>]</w:t>
      </w:r>
    </w:p>
    <w:p w:rsidR="009031F6" w:rsidRPr="003315FD" w:rsidRDefault="009031F6" w:rsidP="009031F6">
      <w:pPr>
        <w:pStyle w:val="ListParagraph"/>
        <w:numPr>
          <w:ilvl w:val="4"/>
          <w:numId w:val="5"/>
        </w:numPr>
        <w:spacing w:line="360" w:lineRule="auto"/>
        <w:rPr>
          <w:rFonts w:ascii="Lora" w:hAnsi="Lora"/>
          <w:sz w:val="24"/>
        </w:rPr>
      </w:pPr>
      <w:proofErr w:type="spellStart"/>
      <w:r w:rsidRPr="003A3185">
        <w:rPr>
          <w:rFonts w:ascii="Lora" w:hAnsi="Lora"/>
          <w:sz w:val="24"/>
          <w:u w:val="single"/>
        </w:rPr>
        <w:t>Ảnh</w:t>
      </w:r>
      <w:proofErr w:type="spellEnd"/>
      <w:r w:rsidRPr="003A3185">
        <w:rPr>
          <w:rFonts w:ascii="Lora" w:hAnsi="Lora"/>
          <w:sz w:val="24"/>
          <w:u w:val="single"/>
        </w:rPr>
        <w:t xml:space="preserve"> </w:t>
      </w:r>
      <w:proofErr w:type="spellStart"/>
      <w:r w:rsidRPr="003A3185">
        <w:rPr>
          <w:rFonts w:ascii="Lora" w:hAnsi="Lora"/>
          <w:sz w:val="24"/>
          <w:u w:val="single"/>
        </w:rPr>
        <w:t>trườ</w:t>
      </w:r>
      <w:r w:rsidR="00EC1F26" w:rsidRPr="003A3185">
        <w:rPr>
          <w:rFonts w:ascii="Lora" w:hAnsi="Lora"/>
          <w:sz w:val="24"/>
          <w:u w:val="single"/>
        </w:rPr>
        <w:t>ng</w:t>
      </w:r>
      <w:proofErr w:type="spellEnd"/>
      <w:r w:rsidR="00EC1F26" w:rsidRPr="003A3185">
        <w:rPr>
          <w:rFonts w:ascii="Lora" w:hAnsi="Lora"/>
          <w:sz w:val="24"/>
          <w:u w:val="single"/>
        </w:rPr>
        <w:t xml:space="preserve"> </w:t>
      </w:r>
      <w:proofErr w:type="spellStart"/>
      <w:r w:rsidR="00EC1F26" w:rsidRPr="003A3185">
        <w:rPr>
          <w:rFonts w:ascii="Lora" w:hAnsi="Lora"/>
          <w:sz w:val="24"/>
          <w:u w:val="single"/>
        </w:rPr>
        <w:t>sâu</w:t>
      </w:r>
      <w:proofErr w:type="spellEnd"/>
      <w:r w:rsidR="00BB009A">
        <w:rPr>
          <w:rFonts w:ascii="Lora" w:hAnsi="Lora"/>
          <w:sz w:val="24"/>
        </w:rPr>
        <w:t xml:space="preserve">: </w:t>
      </w:r>
      <w:r w:rsidR="002C2E4E">
        <w:rPr>
          <w:rFonts w:ascii="Lora" w:hAnsi="Lora"/>
          <w:i/>
          <w:sz w:val="24"/>
        </w:rPr>
        <w:t>(</w:t>
      </w:r>
      <w:proofErr w:type="spellStart"/>
      <w:r w:rsidR="002C2E4E">
        <w:rPr>
          <w:rFonts w:ascii="Lora" w:hAnsi="Lora"/>
          <w:i/>
          <w:sz w:val="24"/>
        </w:rPr>
        <w:t>chưa</w:t>
      </w:r>
      <w:proofErr w:type="spellEnd"/>
      <w:r w:rsidR="002C2E4E">
        <w:rPr>
          <w:rFonts w:ascii="Lora" w:hAnsi="Lora"/>
          <w:i/>
          <w:sz w:val="24"/>
        </w:rPr>
        <w:t xml:space="preserve"> </w:t>
      </w:r>
      <w:proofErr w:type="spellStart"/>
      <w:r w:rsidR="002C2E4E">
        <w:rPr>
          <w:rFonts w:ascii="Lora" w:hAnsi="Lora"/>
          <w:i/>
          <w:sz w:val="24"/>
        </w:rPr>
        <w:t>sử</w:t>
      </w:r>
      <w:proofErr w:type="spellEnd"/>
      <w:r w:rsidR="002C2E4E">
        <w:rPr>
          <w:rFonts w:ascii="Lora" w:hAnsi="Lora"/>
          <w:i/>
          <w:sz w:val="24"/>
        </w:rPr>
        <w:t xml:space="preserve"> </w:t>
      </w:r>
      <w:proofErr w:type="spellStart"/>
      <w:r w:rsidR="002C2E4E">
        <w:rPr>
          <w:rFonts w:ascii="Lora" w:hAnsi="Lora"/>
          <w:i/>
          <w:sz w:val="24"/>
        </w:rPr>
        <w:t>dụng</w:t>
      </w:r>
      <w:proofErr w:type="spellEnd"/>
      <w:r w:rsidR="00BB009A">
        <w:rPr>
          <w:rFonts w:ascii="Lora" w:hAnsi="Lora"/>
          <w:i/>
          <w:sz w:val="24"/>
        </w:rPr>
        <w:t>)</w:t>
      </w:r>
    </w:p>
    <w:p w:rsidR="00AA7D3F" w:rsidRDefault="00AA7D3F">
      <w:pPr>
        <w:rPr>
          <w:rFonts w:ascii="Lora" w:eastAsiaTheme="majorEastAsia" w:hAnsi="Lora" w:cstheme="majorBidi"/>
          <w:b/>
          <w:sz w:val="28"/>
          <w:szCs w:val="32"/>
        </w:rPr>
      </w:pPr>
      <w:r>
        <w:br w:type="page"/>
      </w:r>
    </w:p>
    <w:p w:rsidR="009B6252" w:rsidRDefault="00FC1692" w:rsidP="00CF32C2">
      <w:pPr>
        <w:pStyle w:val="Heading1"/>
        <w:numPr>
          <w:ilvl w:val="0"/>
          <w:numId w:val="4"/>
        </w:numPr>
      </w:pPr>
      <w:proofErr w:type="spellStart"/>
      <w:r>
        <w:lastRenderedPageBreak/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đi</w:t>
      </w:r>
      <w:proofErr w:type="spellEnd"/>
      <w:r w:rsidR="00D83BB3">
        <w:t xml:space="preserve"> [3]</w:t>
      </w:r>
    </w:p>
    <w:p w:rsidR="004306AA" w:rsidRPr="000D541D" w:rsidRDefault="00640AF1" w:rsidP="000D541D">
      <w:pPr>
        <w:pStyle w:val="ListParagraph"/>
        <w:spacing w:after="240" w:line="360" w:lineRule="auto"/>
        <w:ind w:left="1080"/>
        <w:rPr>
          <w:rFonts w:ascii="Lora" w:hAnsi="Lora"/>
          <w:sz w:val="24"/>
        </w:rPr>
      </w:pPr>
      <w:proofErr w:type="spellStart"/>
      <w:r>
        <w:rPr>
          <w:rFonts w:ascii="Lora" w:hAnsi="Lora"/>
          <w:sz w:val="24"/>
        </w:rPr>
        <w:t>Dựa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trên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các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thuộc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tính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của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một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khung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hình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cung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cấp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từ</w:t>
      </w:r>
      <w:proofErr w:type="spellEnd"/>
      <w:r>
        <w:rPr>
          <w:rFonts w:ascii="Lora" w:hAnsi="Lora"/>
          <w:sz w:val="24"/>
        </w:rPr>
        <w:t xml:space="preserve"> [2]</w:t>
      </w:r>
      <w:r w:rsidR="00A26A2E">
        <w:rPr>
          <w:rFonts w:ascii="Lora" w:hAnsi="Lora"/>
          <w:sz w:val="24"/>
        </w:rPr>
        <w:t xml:space="preserve">, </w:t>
      </w:r>
      <w:proofErr w:type="spellStart"/>
      <w:r w:rsidR="00A26A2E">
        <w:rPr>
          <w:rFonts w:ascii="Lora" w:hAnsi="Lora"/>
          <w:sz w:val="24"/>
        </w:rPr>
        <w:t>phân</w:t>
      </w:r>
      <w:proofErr w:type="spellEnd"/>
      <w:r w:rsidR="00A26A2E">
        <w:rPr>
          <w:rFonts w:ascii="Lora" w:hAnsi="Lora"/>
          <w:sz w:val="24"/>
        </w:rPr>
        <w:t xml:space="preserve"> </w:t>
      </w:r>
      <w:proofErr w:type="spellStart"/>
      <w:r w:rsidR="00A26A2E">
        <w:rPr>
          <w:rFonts w:ascii="Lora" w:hAnsi="Lora"/>
          <w:sz w:val="24"/>
        </w:rPr>
        <w:t>tích</w:t>
      </w:r>
      <w:proofErr w:type="spellEnd"/>
      <w:r w:rsidR="00A26A2E">
        <w:rPr>
          <w:rFonts w:ascii="Lora" w:hAnsi="Lora"/>
          <w:sz w:val="24"/>
        </w:rPr>
        <w:t xml:space="preserve"> </w:t>
      </w:r>
      <w:proofErr w:type="spellStart"/>
      <w:r w:rsidR="00A26A2E">
        <w:rPr>
          <w:rFonts w:ascii="Lora" w:hAnsi="Lora"/>
          <w:sz w:val="24"/>
        </w:rPr>
        <w:t>trạng</w:t>
      </w:r>
      <w:proofErr w:type="spellEnd"/>
      <w:r w:rsidR="00A26A2E">
        <w:rPr>
          <w:rFonts w:ascii="Lora" w:hAnsi="Lora"/>
          <w:sz w:val="24"/>
        </w:rPr>
        <w:t xml:space="preserve"> </w:t>
      </w:r>
      <w:proofErr w:type="spellStart"/>
      <w:r w:rsidR="00A26A2E">
        <w:rPr>
          <w:rFonts w:ascii="Lora" w:hAnsi="Lora"/>
          <w:sz w:val="24"/>
        </w:rPr>
        <w:t>thái</w:t>
      </w:r>
      <w:proofErr w:type="spellEnd"/>
      <w:r w:rsidR="00A26A2E">
        <w:rPr>
          <w:rFonts w:ascii="Lora" w:hAnsi="Lora"/>
          <w:sz w:val="24"/>
        </w:rPr>
        <w:t xml:space="preserve"> </w:t>
      </w:r>
      <w:proofErr w:type="spellStart"/>
      <w:r w:rsidR="00A26A2E">
        <w:rPr>
          <w:rFonts w:ascii="Lora" w:hAnsi="Lora"/>
          <w:sz w:val="24"/>
        </w:rPr>
        <w:t>đường</w:t>
      </w:r>
      <w:proofErr w:type="spellEnd"/>
      <w:r w:rsidR="00A26A2E">
        <w:rPr>
          <w:rFonts w:ascii="Lora" w:hAnsi="Lora"/>
          <w:sz w:val="24"/>
        </w:rPr>
        <w:t xml:space="preserve"> </w:t>
      </w:r>
      <w:proofErr w:type="spellStart"/>
      <w:r w:rsidR="00A26A2E">
        <w:rPr>
          <w:rFonts w:ascii="Lora" w:hAnsi="Lora"/>
          <w:sz w:val="24"/>
        </w:rPr>
        <w:t>đi</w:t>
      </w:r>
      <w:proofErr w:type="spellEnd"/>
      <w:r w:rsidR="00A26A2E">
        <w:rPr>
          <w:rFonts w:ascii="Lora" w:hAnsi="Lora"/>
          <w:sz w:val="24"/>
        </w:rPr>
        <w:t xml:space="preserve">, </w:t>
      </w:r>
      <w:proofErr w:type="spellStart"/>
      <w:r w:rsidR="00A26A2E">
        <w:rPr>
          <w:rFonts w:ascii="Lora" w:hAnsi="Lora"/>
          <w:sz w:val="24"/>
        </w:rPr>
        <w:t>cung</w:t>
      </w:r>
      <w:proofErr w:type="spellEnd"/>
      <w:r w:rsidR="00A26A2E">
        <w:rPr>
          <w:rFonts w:ascii="Lora" w:hAnsi="Lora"/>
          <w:sz w:val="24"/>
        </w:rPr>
        <w:t xml:space="preserve"> </w:t>
      </w:r>
      <w:proofErr w:type="spellStart"/>
      <w:r w:rsidR="00A26A2E">
        <w:rPr>
          <w:rFonts w:ascii="Lora" w:hAnsi="Lora"/>
          <w:sz w:val="24"/>
        </w:rPr>
        <w:t>cấp</w:t>
      </w:r>
      <w:proofErr w:type="spellEnd"/>
      <w:r w:rsidR="00A26A2E">
        <w:rPr>
          <w:rFonts w:ascii="Lora" w:hAnsi="Lora"/>
          <w:sz w:val="24"/>
        </w:rPr>
        <w:t xml:space="preserve"> </w:t>
      </w:r>
      <w:proofErr w:type="spellStart"/>
      <w:r w:rsidR="00A26A2E">
        <w:rPr>
          <w:rFonts w:ascii="Lora" w:hAnsi="Lora"/>
          <w:sz w:val="24"/>
        </w:rPr>
        <w:t>ch</w:t>
      </w:r>
      <w:r w:rsidR="005B1EEF">
        <w:rPr>
          <w:rFonts w:ascii="Lora" w:hAnsi="Lora"/>
          <w:sz w:val="24"/>
        </w:rPr>
        <w:t>o</w:t>
      </w:r>
      <w:proofErr w:type="spellEnd"/>
      <w:r w:rsidR="005B1EEF">
        <w:rPr>
          <w:rFonts w:ascii="Lora" w:hAnsi="Lora"/>
          <w:sz w:val="24"/>
        </w:rPr>
        <w:t xml:space="preserve"> </w:t>
      </w:r>
      <w:proofErr w:type="spellStart"/>
      <w:r w:rsidR="007022DC">
        <w:rPr>
          <w:rFonts w:ascii="Lora" w:hAnsi="Lora"/>
          <w:sz w:val="24"/>
        </w:rPr>
        <w:t>bộ</w:t>
      </w:r>
      <w:proofErr w:type="spellEnd"/>
      <w:r w:rsidR="007022DC">
        <w:rPr>
          <w:rFonts w:ascii="Lora" w:hAnsi="Lora"/>
          <w:sz w:val="24"/>
        </w:rPr>
        <w:t xml:space="preserve"> </w:t>
      </w:r>
      <w:proofErr w:type="spellStart"/>
      <w:r w:rsidR="007022DC">
        <w:rPr>
          <w:rFonts w:ascii="Lora" w:hAnsi="Lora"/>
          <w:sz w:val="24"/>
        </w:rPr>
        <w:t>phận</w:t>
      </w:r>
      <w:proofErr w:type="spellEnd"/>
      <w:r w:rsidR="007022DC">
        <w:rPr>
          <w:rFonts w:ascii="Lora" w:hAnsi="Lora"/>
          <w:i/>
          <w:sz w:val="24"/>
        </w:rPr>
        <w:t xml:space="preserve"> </w:t>
      </w:r>
      <w:proofErr w:type="spellStart"/>
      <w:r w:rsidR="007022DC">
        <w:rPr>
          <w:rFonts w:ascii="Lora" w:hAnsi="Lora"/>
          <w:i/>
          <w:sz w:val="24"/>
        </w:rPr>
        <w:t>Đ</w:t>
      </w:r>
      <w:r w:rsidR="005B1EEF">
        <w:rPr>
          <w:rFonts w:ascii="Lora" w:hAnsi="Lora"/>
          <w:i/>
          <w:sz w:val="24"/>
        </w:rPr>
        <w:t>iều</w:t>
      </w:r>
      <w:proofErr w:type="spellEnd"/>
      <w:r w:rsidR="005B1EEF">
        <w:rPr>
          <w:rFonts w:ascii="Lora" w:hAnsi="Lora"/>
          <w:i/>
          <w:sz w:val="24"/>
        </w:rPr>
        <w:t xml:space="preserve"> </w:t>
      </w:r>
      <w:proofErr w:type="spellStart"/>
      <w:r w:rsidR="005B1EEF">
        <w:rPr>
          <w:rFonts w:ascii="Lora" w:hAnsi="Lora"/>
          <w:i/>
          <w:sz w:val="24"/>
        </w:rPr>
        <w:t>khiển</w:t>
      </w:r>
      <w:proofErr w:type="spellEnd"/>
      <w:r w:rsidR="007022DC">
        <w:rPr>
          <w:rFonts w:ascii="Lora" w:hAnsi="Lora"/>
          <w:i/>
          <w:sz w:val="24"/>
        </w:rPr>
        <w:t xml:space="preserve"> </w:t>
      </w:r>
      <w:proofErr w:type="spellStart"/>
      <w:r w:rsidR="007022DC">
        <w:rPr>
          <w:rFonts w:ascii="Lora" w:hAnsi="Lora"/>
          <w:i/>
          <w:sz w:val="24"/>
        </w:rPr>
        <w:t>phương</w:t>
      </w:r>
      <w:proofErr w:type="spellEnd"/>
      <w:r w:rsidR="007022DC">
        <w:rPr>
          <w:rFonts w:ascii="Lora" w:hAnsi="Lora"/>
          <w:i/>
          <w:sz w:val="24"/>
        </w:rPr>
        <w:t xml:space="preserve"> </w:t>
      </w:r>
      <w:proofErr w:type="spellStart"/>
      <w:r w:rsidR="007022DC">
        <w:rPr>
          <w:rFonts w:ascii="Lora" w:hAnsi="Lora"/>
          <w:i/>
          <w:sz w:val="24"/>
        </w:rPr>
        <w:t>tiện</w:t>
      </w:r>
      <w:proofErr w:type="spellEnd"/>
      <w:r w:rsidR="00053A1C">
        <w:rPr>
          <w:rFonts w:ascii="Lora" w:hAnsi="Lora"/>
          <w:sz w:val="24"/>
        </w:rPr>
        <w:t xml:space="preserve"> [4]</w:t>
      </w:r>
      <w:r w:rsidR="007D7C98">
        <w:rPr>
          <w:rFonts w:ascii="Lora" w:hAnsi="Lora"/>
          <w:sz w:val="24"/>
        </w:rP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756"/>
        <w:gridCol w:w="2757"/>
        <w:gridCol w:w="2757"/>
      </w:tblGrid>
      <w:tr w:rsidR="000B289F" w:rsidTr="000B289F">
        <w:tc>
          <w:tcPr>
            <w:tcW w:w="8270" w:type="dxa"/>
            <w:gridSpan w:val="3"/>
            <w:vAlign w:val="center"/>
          </w:tcPr>
          <w:p w:rsidR="000B289F" w:rsidRPr="000B289F" w:rsidRDefault="000B289F" w:rsidP="000B289F">
            <w:pPr>
              <w:pStyle w:val="ListParagraph"/>
              <w:spacing w:line="360" w:lineRule="auto"/>
              <w:ind w:left="0"/>
              <w:jc w:val="center"/>
              <w:rPr>
                <w:rFonts w:ascii="Lora" w:hAnsi="Lora"/>
                <w:b/>
                <w:sz w:val="24"/>
              </w:rPr>
            </w:pPr>
            <w:proofErr w:type="spellStart"/>
            <w:r w:rsidRPr="000B289F">
              <w:rPr>
                <w:rFonts w:ascii="Lora" w:hAnsi="Lora"/>
                <w:b/>
                <w:sz w:val="24"/>
              </w:rPr>
              <w:t>Bảng</w:t>
            </w:r>
            <w:proofErr w:type="spellEnd"/>
            <w:r w:rsidRPr="000B289F">
              <w:rPr>
                <w:rFonts w:ascii="Lora" w:hAnsi="Lora"/>
                <w:b/>
                <w:sz w:val="24"/>
              </w:rPr>
              <w:t xml:space="preserve"> </w:t>
            </w:r>
            <w:proofErr w:type="spellStart"/>
            <w:r w:rsidRPr="000B289F">
              <w:rPr>
                <w:rFonts w:ascii="Lora" w:hAnsi="Lora"/>
                <w:b/>
                <w:sz w:val="24"/>
              </w:rPr>
              <w:t>trạng</w:t>
            </w:r>
            <w:proofErr w:type="spellEnd"/>
            <w:r w:rsidRPr="000B289F">
              <w:rPr>
                <w:rFonts w:ascii="Lora" w:hAnsi="Lora"/>
                <w:b/>
                <w:sz w:val="24"/>
              </w:rPr>
              <w:t xml:space="preserve"> </w:t>
            </w:r>
            <w:proofErr w:type="spellStart"/>
            <w:r w:rsidRPr="000B289F">
              <w:rPr>
                <w:rFonts w:ascii="Lora" w:hAnsi="Lora"/>
                <w:b/>
                <w:sz w:val="24"/>
              </w:rPr>
              <w:t>thái</w:t>
            </w:r>
            <w:proofErr w:type="spellEnd"/>
            <w:r w:rsidRPr="000B289F">
              <w:rPr>
                <w:rFonts w:ascii="Lora" w:hAnsi="Lora"/>
                <w:b/>
                <w:sz w:val="24"/>
              </w:rPr>
              <w:t xml:space="preserve"> </w:t>
            </w:r>
            <w:proofErr w:type="spellStart"/>
            <w:r w:rsidRPr="000B289F">
              <w:rPr>
                <w:rFonts w:ascii="Lora" w:hAnsi="Lora"/>
                <w:b/>
                <w:sz w:val="24"/>
              </w:rPr>
              <w:t>đường</w:t>
            </w:r>
            <w:proofErr w:type="spellEnd"/>
            <w:r w:rsidRPr="000B289F">
              <w:rPr>
                <w:rFonts w:ascii="Lora" w:hAnsi="Lora"/>
                <w:b/>
                <w:sz w:val="24"/>
              </w:rPr>
              <w:t xml:space="preserve"> </w:t>
            </w:r>
            <w:proofErr w:type="spellStart"/>
            <w:r w:rsidRPr="000B289F">
              <w:rPr>
                <w:rFonts w:ascii="Lora" w:hAnsi="Lora"/>
                <w:b/>
                <w:sz w:val="24"/>
              </w:rPr>
              <w:t>đi</w:t>
            </w:r>
            <w:proofErr w:type="spellEnd"/>
            <w:r w:rsidR="000A7A24">
              <w:rPr>
                <w:rFonts w:ascii="Lora" w:hAnsi="Lora"/>
                <w:b/>
                <w:sz w:val="24"/>
              </w:rPr>
              <w:t xml:space="preserve"> (</w:t>
            </w:r>
            <w:proofErr w:type="spellStart"/>
            <w:r w:rsidR="005436C6">
              <w:rPr>
                <w:rFonts w:ascii="Lora" w:hAnsi="Lora"/>
                <w:b/>
                <w:sz w:val="24"/>
              </w:rPr>
              <w:t>đ</w:t>
            </w:r>
            <w:r w:rsidR="000A7A24">
              <w:rPr>
                <w:rFonts w:ascii="Lora" w:hAnsi="Lora"/>
                <w:b/>
                <w:sz w:val="24"/>
              </w:rPr>
              <w:t>ơn</w:t>
            </w:r>
            <w:proofErr w:type="spellEnd"/>
            <w:r w:rsidR="000A7A24">
              <w:rPr>
                <w:rFonts w:ascii="Lora" w:hAnsi="Lora"/>
                <w:b/>
                <w:sz w:val="24"/>
              </w:rPr>
              <w:t xml:space="preserve"> </w:t>
            </w:r>
            <w:proofErr w:type="spellStart"/>
            <w:r w:rsidR="000A7A24">
              <w:rPr>
                <w:rFonts w:ascii="Lora" w:hAnsi="Lora"/>
                <w:b/>
                <w:sz w:val="24"/>
              </w:rPr>
              <w:t>giản</w:t>
            </w:r>
            <w:proofErr w:type="spellEnd"/>
            <w:r w:rsidR="000A7A24">
              <w:rPr>
                <w:rFonts w:ascii="Lora" w:hAnsi="Lora"/>
                <w:b/>
                <w:sz w:val="24"/>
              </w:rPr>
              <w:t>)</w:t>
            </w:r>
          </w:p>
        </w:tc>
      </w:tr>
      <w:tr w:rsidR="0003605B" w:rsidTr="00066292">
        <w:tc>
          <w:tcPr>
            <w:tcW w:w="8270" w:type="dxa"/>
            <w:gridSpan w:val="3"/>
          </w:tcPr>
          <w:p w:rsidR="0003605B" w:rsidRDefault="0003605B" w:rsidP="006F756F">
            <w:pPr>
              <w:pStyle w:val="ListParagraph"/>
              <w:spacing w:line="360" w:lineRule="auto"/>
              <w:ind w:left="0"/>
              <w:rPr>
                <w:rFonts w:ascii="Lora" w:hAnsi="Lora"/>
                <w:sz w:val="24"/>
              </w:rPr>
            </w:pPr>
            <w:r w:rsidRPr="003156FA">
              <w:rPr>
                <w:rFonts w:ascii="Lora" w:hAnsi="Lora"/>
                <w:sz w:val="18"/>
              </w:rPr>
              <w:t xml:space="preserve">* </w:t>
            </w:r>
            <w:proofErr w:type="spellStart"/>
            <w:r w:rsidRPr="003156FA">
              <w:rPr>
                <w:rFonts w:ascii="Lora" w:hAnsi="Lora"/>
                <w:sz w:val="18"/>
              </w:rPr>
              <w:t>Mỗi</w:t>
            </w:r>
            <w:proofErr w:type="spellEnd"/>
            <w:r w:rsidRPr="003156FA">
              <w:rPr>
                <w:rFonts w:ascii="Lora" w:hAnsi="Lora"/>
                <w:sz w:val="18"/>
              </w:rPr>
              <w:t xml:space="preserve"> </w:t>
            </w:r>
            <w:proofErr w:type="spellStart"/>
            <w:r w:rsidRPr="003156FA">
              <w:rPr>
                <w:rFonts w:ascii="Lora" w:hAnsi="Lora"/>
                <w:sz w:val="18"/>
              </w:rPr>
              <w:t>trạng</w:t>
            </w:r>
            <w:proofErr w:type="spellEnd"/>
            <w:r w:rsidR="00091535" w:rsidRPr="003156FA">
              <w:rPr>
                <w:rFonts w:ascii="Lora" w:hAnsi="Lora"/>
                <w:sz w:val="18"/>
              </w:rPr>
              <w:t xml:space="preserve"> </w:t>
            </w:r>
            <w:proofErr w:type="spellStart"/>
            <w:r w:rsidR="00091535" w:rsidRPr="003156FA">
              <w:rPr>
                <w:rFonts w:ascii="Lora" w:hAnsi="Lora"/>
                <w:sz w:val="18"/>
              </w:rPr>
              <w:t>thái</w:t>
            </w:r>
            <w:proofErr w:type="spellEnd"/>
            <w:r w:rsidR="00091535" w:rsidRPr="003156FA">
              <w:rPr>
                <w:rFonts w:ascii="Lora" w:hAnsi="Lora"/>
                <w:sz w:val="18"/>
              </w:rPr>
              <w:t xml:space="preserve"> </w:t>
            </w:r>
            <w:proofErr w:type="spellStart"/>
            <w:r w:rsidR="00091535" w:rsidRPr="003156FA">
              <w:rPr>
                <w:rFonts w:ascii="Lora" w:hAnsi="Lora"/>
                <w:sz w:val="18"/>
              </w:rPr>
              <w:t>là</w:t>
            </w:r>
            <w:proofErr w:type="spellEnd"/>
            <w:r w:rsidR="00091535" w:rsidRPr="003156FA">
              <w:rPr>
                <w:rFonts w:ascii="Lora" w:hAnsi="Lora"/>
                <w:sz w:val="18"/>
              </w:rPr>
              <w:t xml:space="preserve"> </w:t>
            </w:r>
            <w:proofErr w:type="spellStart"/>
            <w:r w:rsidR="00091535" w:rsidRPr="003156FA">
              <w:rPr>
                <w:rFonts w:ascii="Lora" w:hAnsi="Lora"/>
                <w:sz w:val="18"/>
              </w:rPr>
              <w:t>hướng</w:t>
            </w:r>
            <w:proofErr w:type="spellEnd"/>
            <w:r w:rsidR="00091535" w:rsidRPr="003156FA">
              <w:rPr>
                <w:rFonts w:ascii="Lora" w:hAnsi="Lora"/>
                <w:sz w:val="18"/>
              </w:rPr>
              <w:t xml:space="preserve"> di </w:t>
            </w:r>
            <w:proofErr w:type="spellStart"/>
            <w:r w:rsidR="00091535" w:rsidRPr="003156FA">
              <w:rPr>
                <w:rFonts w:ascii="Lora" w:hAnsi="Lora"/>
                <w:sz w:val="18"/>
              </w:rPr>
              <w:t>chuyển</w:t>
            </w:r>
            <w:proofErr w:type="spellEnd"/>
            <w:r w:rsidR="00091535" w:rsidRPr="003156FA">
              <w:rPr>
                <w:rFonts w:ascii="Lora" w:hAnsi="Lora"/>
                <w:sz w:val="18"/>
              </w:rPr>
              <w:t xml:space="preserve"> </w:t>
            </w:r>
            <w:proofErr w:type="spellStart"/>
            <w:r w:rsidR="00091535" w:rsidRPr="003156FA">
              <w:rPr>
                <w:rFonts w:ascii="Lora" w:hAnsi="Lora"/>
                <w:sz w:val="18"/>
              </w:rPr>
              <w:t>ứng</w:t>
            </w:r>
            <w:proofErr w:type="spellEnd"/>
            <w:r w:rsidR="00091535" w:rsidRPr="003156FA">
              <w:rPr>
                <w:rFonts w:ascii="Lora" w:hAnsi="Lora"/>
                <w:sz w:val="18"/>
              </w:rPr>
              <w:t xml:space="preserve"> </w:t>
            </w:r>
            <w:proofErr w:type="spellStart"/>
            <w:r w:rsidR="00091535" w:rsidRPr="003156FA">
              <w:rPr>
                <w:rFonts w:ascii="Lora" w:hAnsi="Lora"/>
                <w:sz w:val="18"/>
              </w:rPr>
              <w:t>với</w:t>
            </w:r>
            <w:proofErr w:type="spellEnd"/>
            <w:r w:rsidR="00091535" w:rsidRPr="003156FA">
              <w:rPr>
                <w:rFonts w:ascii="Lora" w:hAnsi="Lora"/>
                <w:sz w:val="18"/>
              </w:rPr>
              <w:t xml:space="preserve"> </w:t>
            </w:r>
            <w:proofErr w:type="spellStart"/>
            <w:r w:rsidR="00091535" w:rsidRPr="003156FA">
              <w:rPr>
                <w:rFonts w:ascii="Lora" w:hAnsi="Lora"/>
                <w:sz w:val="18"/>
              </w:rPr>
              <w:t>hình</w:t>
            </w:r>
            <w:proofErr w:type="spellEnd"/>
            <w:r w:rsidR="00091535" w:rsidRPr="003156FA">
              <w:rPr>
                <w:rFonts w:ascii="Lora" w:hAnsi="Lora"/>
                <w:sz w:val="18"/>
              </w:rPr>
              <w:t xml:space="preserve"> </w:t>
            </w:r>
            <w:proofErr w:type="spellStart"/>
            <w:r w:rsidR="00091535" w:rsidRPr="003156FA">
              <w:rPr>
                <w:rFonts w:ascii="Lora" w:hAnsi="Lora"/>
                <w:sz w:val="18"/>
              </w:rPr>
              <w:t>dáng</w:t>
            </w:r>
            <w:proofErr w:type="spellEnd"/>
            <w:r w:rsidR="00091535" w:rsidRPr="003156FA">
              <w:rPr>
                <w:rFonts w:ascii="Lora" w:hAnsi="Lora"/>
                <w:sz w:val="18"/>
              </w:rPr>
              <w:t xml:space="preserve"> </w:t>
            </w:r>
            <w:proofErr w:type="spellStart"/>
            <w:r w:rsidR="00091535" w:rsidRPr="003156FA">
              <w:rPr>
                <w:rFonts w:ascii="Lora" w:hAnsi="Lora"/>
                <w:sz w:val="18"/>
              </w:rPr>
              <w:t>của</w:t>
            </w:r>
            <w:proofErr w:type="spellEnd"/>
            <w:r w:rsidR="00091535" w:rsidRPr="003156FA">
              <w:rPr>
                <w:rFonts w:ascii="Lora" w:hAnsi="Lora"/>
                <w:sz w:val="18"/>
              </w:rPr>
              <w:t xml:space="preserve"> </w:t>
            </w:r>
            <w:proofErr w:type="spellStart"/>
            <w:r w:rsidR="00091535" w:rsidRPr="003156FA">
              <w:rPr>
                <w:rFonts w:ascii="Lora" w:hAnsi="Lora"/>
                <w:sz w:val="18"/>
              </w:rPr>
              <w:t>đườ</w:t>
            </w:r>
            <w:r w:rsidR="00FB5E23" w:rsidRPr="003156FA">
              <w:rPr>
                <w:rFonts w:ascii="Lora" w:hAnsi="Lora"/>
                <w:sz w:val="18"/>
              </w:rPr>
              <w:t>ng</w:t>
            </w:r>
            <w:proofErr w:type="spellEnd"/>
            <w:r w:rsidR="00FB5E23" w:rsidRPr="003156FA">
              <w:rPr>
                <w:rFonts w:ascii="Lora" w:hAnsi="Lora"/>
                <w:sz w:val="18"/>
              </w:rPr>
              <w:t xml:space="preserve"> </w:t>
            </w:r>
            <w:proofErr w:type="spellStart"/>
            <w:r w:rsidR="00FB5E23" w:rsidRPr="003156FA">
              <w:rPr>
                <w:rFonts w:ascii="Lora" w:hAnsi="Lora"/>
                <w:sz w:val="18"/>
              </w:rPr>
              <w:t>đi</w:t>
            </w:r>
            <w:proofErr w:type="spellEnd"/>
            <w:r w:rsidR="00FD093C" w:rsidRPr="003156FA">
              <w:rPr>
                <w:rFonts w:ascii="Lora" w:hAnsi="Lora"/>
                <w:sz w:val="18"/>
              </w:rPr>
              <w:t xml:space="preserve"> </w:t>
            </w:r>
            <w:proofErr w:type="spellStart"/>
            <w:r w:rsidR="00FD093C" w:rsidRPr="003156FA">
              <w:rPr>
                <w:rFonts w:ascii="Lora" w:hAnsi="Lora"/>
                <w:sz w:val="18"/>
              </w:rPr>
              <w:t>hiện</w:t>
            </w:r>
            <w:proofErr w:type="spellEnd"/>
            <w:r w:rsidR="00FD093C" w:rsidRPr="003156FA">
              <w:rPr>
                <w:rFonts w:ascii="Lora" w:hAnsi="Lora"/>
                <w:sz w:val="18"/>
              </w:rPr>
              <w:t xml:space="preserve"> </w:t>
            </w:r>
            <w:proofErr w:type="spellStart"/>
            <w:r w:rsidR="00FD093C" w:rsidRPr="003156FA">
              <w:rPr>
                <w:rFonts w:ascii="Lora" w:hAnsi="Lora"/>
                <w:sz w:val="18"/>
              </w:rPr>
              <w:t>tại</w:t>
            </w:r>
            <w:proofErr w:type="spellEnd"/>
            <w:r w:rsidR="00FD093C" w:rsidRPr="003156FA">
              <w:rPr>
                <w:rFonts w:ascii="Lora" w:hAnsi="Lora"/>
                <w:sz w:val="18"/>
              </w:rPr>
              <w:t>.</w:t>
            </w:r>
          </w:p>
        </w:tc>
      </w:tr>
      <w:tr w:rsidR="000B289F" w:rsidTr="00331A0D">
        <w:tc>
          <w:tcPr>
            <w:tcW w:w="2756" w:type="dxa"/>
            <w:vAlign w:val="center"/>
          </w:tcPr>
          <w:p w:rsidR="000B289F" w:rsidRDefault="003156FA" w:rsidP="00331A0D">
            <w:pPr>
              <w:pStyle w:val="ListParagraph"/>
              <w:spacing w:line="360" w:lineRule="auto"/>
              <w:ind w:left="0"/>
              <w:jc w:val="center"/>
              <w:rPr>
                <w:rFonts w:ascii="Lora" w:hAnsi="Lora"/>
                <w:sz w:val="24"/>
              </w:rPr>
            </w:pPr>
            <w:proofErr w:type="spellStart"/>
            <w:r>
              <w:rPr>
                <w:rFonts w:ascii="Lora" w:hAnsi="Lora"/>
                <w:sz w:val="24"/>
              </w:rPr>
              <w:t>Rẽ</w:t>
            </w:r>
            <w:proofErr w:type="spellEnd"/>
            <w:r>
              <w:rPr>
                <w:rFonts w:ascii="Lora" w:hAnsi="Lora"/>
                <w:sz w:val="24"/>
              </w:rPr>
              <w:t xml:space="preserve"> </w:t>
            </w:r>
            <w:proofErr w:type="spellStart"/>
            <w:r>
              <w:rPr>
                <w:rFonts w:ascii="Lora" w:hAnsi="Lora"/>
                <w:sz w:val="24"/>
              </w:rPr>
              <w:t>trái</w:t>
            </w:r>
            <w:proofErr w:type="spellEnd"/>
          </w:p>
        </w:tc>
        <w:tc>
          <w:tcPr>
            <w:tcW w:w="2757" w:type="dxa"/>
            <w:vAlign w:val="center"/>
          </w:tcPr>
          <w:p w:rsidR="000B289F" w:rsidRDefault="000917CF" w:rsidP="00331A0D">
            <w:pPr>
              <w:pStyle w:val="ListParagraph"/>
              <w:spacing w:line="360" w:lineRule="auto"/>
              <w:ind w:left="0"/>
              <w:jc w:val="center"/>
              <w:rPr>
                <w:rFonts w:ascii="Lora" w:hAnsi="Lora"/>
                <w:sz w:val="24"/>
              </w:rPr>
            </w:pPr>
            <w:proofErr w:type="spellStart"/>
            <w:r>
              <w:rPr>
                <w:rFonts w:ascii="Lora" w:hAnsi="Lora"/>
                <w:sz w:val="24"/>
              </w:rPr>
              <w:t>Chạy</w:t>
            </w:r>
            <w:proofErr w:type="spellEnd"/>
            <w:r>
              <w:rPr>
                <w:rFonts w:ascii="Lora" w:hAnsi="Lora"/>
                <w:sz w:val="24"/>
              </w:rPr>
              <w:t xml:space="preserve"> </w:t>
            </w:r>
            <w:proofErr w:type="spellStart"/>
            <w:r>
              <w:rPr>
                <w:rFonts w:ascii="Lora" w:hAnsi="Lora"/>
                <w:sz w:val="24"/>
              </w:rPr>
              <w:t>thẳng</w:t>
            </w:r>
            <w:proofErr w:type="spellEnd"/>
          </w:p>
        </w:tc>
        <w:tc>
          <w:tcPr>
            <w:tcW w:w="2757" w:type="dxa"/>
            <w:vAlign w:val="center"/>
          </w:tcPr>
          <w:p w:rsidR="000B289F" w:rsidRDefault="000917CF" w:rsidP="00331A0D">
            <w:pPr>
              <w:pStyle w:val="ListParagraph"/>
              <w:spacing w:line="360" w:lineRule="auto"/>
              <w:ind w:left="0"/>
              <w:jc w:val="center"/>
              <w:rPr>
                <w:rFonts w:ascii="Lora" w:hAnsi="Lora"/>
                <w:sz w:val="24"/>
              </w:rPr>
            </w:pPr>
            <w:proofErr w:type="spellStart"/>
            <w:r>
              <w:rPr>
                <w:rFonts w:ascii="Lora" w:hAnsi="Lora"/>
                <w:sz w:val="24"/>
              </w:rPr>
              <w:t>Rẽ</w:t>
            </w:r>
            <w:proofErr w:type="spellEnd"/>
            <w:r>
              <w:rPr>
                <w:rFonts w:ascii="Lora" w:hAnsi="Lora"/>
                <w:sz w:val="24"/>
              </w:rPr>
              <w:t xml:space="preserve"> </w:t>
            </w:r>
            <w:proofErr w:type="spellStart"/>
            <w:r>
              <w:rPr>
                <w:rFonts w:ascii="Lora" w:hAnsi="Lora"/>
                <w:sz w:val="24"/>
              </w:rPr>
              <w:t>phải</w:t>
            </w:r>
            <w:proofErr w:type="spellEnd"/>
          </w:p>
        </w:tc>
      </w:tr>
      <w:tr w:rsidR="000B289F" w:rsidTr="000B289F">
        <w:tc>
          <w:tcPr>
            <w:tcW w:w="2756" w:type="dxa"/>
          </w:tcPr>
          <w:p w:rsidR="000B289F" w:rsidRDefault="0077694E" w:rsidP="006F756F">
            <w:pPr>
              <w:pStyle w:val="ListParagraph"/>
              <w:spacing w:line="360" w:lineRule="auto"/>
              <w:ind w:left="0"/>
              <w:rPr>
                <w:rFonts w:ascii="Lora" w:hAnsi="Lora"/>
                <w:sz w:val="24"/>
              </w:rPr>
            </w:pPr>
            <w:r w:rsidRPr="002A36ED">
              <w:rPr>
                <w:rFonts w:ascii="Lora" w:hAnsi="Lora"/>
                <w:noProof/>
                <w:sz w:val="24"/>
                <w:szCs w:val="24"/>
              </w:rPr>
              <w:drawing>
                <wp:inline distT="0" distB="0" distL="0" distR="0" wp14:anchorId="48084A8C" wp14:editId="0120C6AA">
                  <wp:extent cx="1554480" cy="438912"/>
                  <wp:effectExtent l="0" t="0" r="762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8063" t="53760" r="23278" b="26850"/>
                          <a:stretch/>
                        </pic:blipFill>
                        <pic:spPr bwMode="auto">
                          <a:xfrm>
                            <a:off x="0" y="0"/>
                            <a:ext cx="1554480" cy="438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:rsidR="000B289F" w:rsidRDefault="0077694E" w:rsidP="006F756F">
            <w:pPr>
              <w:pStyle w:val="ListParagraph"/>
              <w:spacing w:line="360" w:lineRule="auto"/>
              <w:ind w:left="0"/>
              <w:rPr>
                <w:rFonts w:ascii="Lora" w:hAnsi="Lora"/>
                <w:sz w:val="24"/>
              </w:rPr>
            </w:pPr>
            <w:r w:rsidRPr="002A36ED">
              <w:rPr>
                <w:rFonts w:ascii="Lora" w:hAnsi="Lora"/>
                <w:noProof/>
                <w:sz w:val="24"/>
                <w:szCs w:val="24"/>
              </w:rPr>
              <w:drawing>
                <wp:inline distT="0" distB="0" distL="0" distR="0" wp14:anchorId="03C78015" wp14:editId="1789470D">
                  <wp:extent cx="1554480" cy="640080"/>
                  <wp:effectExtent l="0" t="0" r="762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8799" t="59599" r="25418" b="5204"/>
                          <a:stretch/>
                        </pic:blipFill>
                        <pic:spPr bwMode="auto">
                          <a:xfrm>
                            <a:off x="0" y="0"/>
                            <a:ext cx="1554480" cy="640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:rsidR="000B289F" w:rsidRDefault="0077694E" w:rsidP="006F756F">
            <w:pPr>
              <w:pStyle w:val="ListParagraph"/>
              <w:spacing w:line="360" w:lineRule="auto"/>
              <w:ind w:left="0"/>
              <w:rPr>
                <w:rFonts w:ascii="Lora" w:hAnsi="Lora"/>
                <w:sz w:val="24"/>
              </w:rPr>
            </w:pPr>
            <w:r w:rsidRPr="002A36ED">
              <w:rPr>
                <w:rFonts w:ascii="Lora" w:hAnsi="Lora"/>
                <w:noProof/>
                <w:sz w:val="24"/>
                <w:szCs w:val="24"/>
              </w:rPr>
              <w:drawing>
                <wp:inline distT="0" distB="0" distL="0" distR="0" wp14:anchorId="22946BC0" wp14:editId="32F679CB">
                  <wp:extent cx="1554480" cy="457200"/>
                  <wp:effectExtent l="0" t="0" r="762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8063" t="53760" r="23278" b="26850"/>
                          <a:stretch/>
                        </pic:blipFill>
                        <pic:spPr bwMode="auto">
                          <a:xfrm flipH="1">
                            <a:off x="0" y="0"/>
                            <a:ext cx="1554480" cy="457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6AA" w:rsidTr="000B289F">
        <w:tc>
          <w:tcPr>
            <w:tcW w:w="2756" w:type="dxa"/>
          </w:tcPr>
          <w:p w:rsidR="004306AA" w:rsidRPr="002A36ED" w:rsidRDefault="004306AA" w:rsidP="006F756F">
            <w:pPr>
              <w:pStyle w:val="ListParagraph"/>
              <w:spacing w:line="360" w:lineRule="auto"/>
              <w:ind w:left="0"/>
              <w:rPr>
                <w:rFonts w:ascii="Lora" w:hAnsi="Lora"/>
                <w:noProof/>
                <w:sz w:val="24"/>
                <w:szCs w:val="24"/>
              </w:rPr>
            </w:pPr>
          </w:p>
        </w:tc>
        <w:tc>
          <w:tcPr>
            <w:tcW w:w="2757" w:type="dxa"/>
          </w:tcPr>
          <w:p w:rsidR="004306AA" w:rsidRPr="002A36ED" w:rsidRDefault="004306AA" w:rsidP="006F756F">
            <w:pPr>
              <w:pStyle w:val="ListParagraph"/>
              <w:spacing w:line="360" w:lineRule="auto"/>
              <w:ind w:left="0"/>
              <w:rPr>
                <w:rFonts w:ascii="Lora" w:hAnsi="Lora"/>
                <w:noProof/>
                <w:sz w:val="24"/>
                <w:szCs w:val="24"/>
              </w:rPr>
            </w:pPr>
          </w:p>
        </w:tc>
        <w:tc>
          <w:tcPr>
            <w:tcW w:w="2757" w:type="dxa"/>
          </w:tcPr>
          <w:p w:rsidR="004306AA" w:rsidRPr="002A36ED" w:rsidRDefault="004306AA" w:rsidP="006F756F">
            <w:pPr>
              <w:pStyle w:val="ListParagraph"/>
              <w:spacing w:line="360" w:lineRule="auto"/>
              <w:ind w:left="0"/>
              <w:rPr>
                <w:rFonts w:ascii="Lora" w:hAnsi="Lora"/>
                <w:noProof/>
                <w:sz w:val="24"/>
                <w:szCs w:val="24"/>
              </w:rPr>
            </w:pPr>
          </w:p>
        </w:tc>
      </w:tr>
    </w:tbl>
    <w:p w:rsidR="006F756F" w:rsidRPr="006F756F" w:rsidRDefault="006F756F" w:rsidP="006F756F">
      <w:pPr>
        <w:pStyle w:val="ListParagraph"/>
        <w:spacing w:line="360" w:lineRule="auto"/>
        <w:ind w:left="1080"/>
        <w:rPr>
          <w:rFonts w:ascii="Lora" w:hAnsi="Lora"/>
          <w:sz w:val="24"/>
        </w:rPr>
      </w:pPr>
    </w:p>
    <w:p w:rsidR="00FC1692" w:rsidRPr="006B3991" w:rsidRDefault="00FC1692" w:rsidP="006B3991">
      <w:pPr>
        <w:pStyle w:val="Heading1"/>
        <w:numPr>
          <w:ilvl w:val="0"/>
          <w:numId w:val="4"/>
        </w:numPr>
      </w:pPr>
      <w:proofErr w:type="spellStart"/>
      <w:r w:rsidRPr="006B3991">
        <w:t>Điều</w:t>
      </w:r>
      <w:proofErr w:type="spellEnd"/>
      <w:r w:rsidRPr="006B3991">
        <w:t xml:space="preserve"> </w:t>
      </w:r>
      <w:proofErr w:type="spellStart"/>
      <w:r w:rsidRPr="006B3991">
        <w:t>khiển</w:t>
      </w:r>
      <w:proofErr w:type="spellEnd"/>
      <w:r w:rsidRPr="006B3991">
        <w:t xml:space="preserve"> </w:t>
      </w:r>
      <w:proofErr w:type="spellStart"/>
      <w:r w:rsidRPr="006B3991">
        <w:t>phương</w:t>
      </w:r>
      <w:proofErr w:type="spellEnd"/>
      <w:r w:rsidRPr="006B3991">
        <w:t xml:space="preserve"> </w:t>
      </w:r>
      <w:proofErr w:type="spellStart"/>
      <w:r w:rsidRPr="006B3991">
        <w:t>tiện</w:t>
      </w:r>
      <w:proofErr w:type="spellEnd"/>
      <w:r w:rsidR="008C06E7">
        <w:t xml:space="preserve"> [4]</w:t>
      </w:r>
    </w:p>
    <w:p w:rsidR="00EC50C4" w:rsidRPr="000F4919" w:rsidRDefault="00EC50C4" w:rsidP="00EC50C4">
      <w:pPr>
        <w:pStyle w:val="ListParagraph"/>
        <w:spacing w:line="360" w:lineRule="auto"/>
        <w:ind w:left="1080"/>
        <w:rPr>
          <w:rFonts w:ascii="Lora" w:hAnsi="Lora"/>
          <w:sz w:val="24"/>
        </w:rPr>
      </w:pPr>
      <w:proofErr w:type="spellStart"/>
      <w:r>
        <w:rPr>
          <w:rFonts w:ascii="Lora" w:hAnsi="Lora"/>
          <w:sz w:val="24"/>
        </w:rPr>
        <w:t>Dựa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trên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trạng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thái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đường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đi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cung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cấp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từ</w:t>
      </w:r>
      <w:proofErr w:type="spellEnd"/>
      <w:r>
        <w:rPr>
          <w:rFonts w:ascii="Lora" w:hAnsi="Lora"/>
          <w:sz w:val="24"/>
        </w:rPr>
        <w:t xml:space="preserve"> [3]</w:t>
      </w:r>
      <w:r w:rsidR="00601B18">
        <w:rPr>
          <w:rFonts w:ascii="Lora" w:hAnsi="Lora"/>
          <w:sz w:val="24"/>
        </w:rPr>
        <w:t xml:space="preserve"> </w:t>
      </w:r>
      <w:proofErr w:type="spellStart"/>
      <w:r w:rsidR="00601B18">
        <w:rPr>
          <w:rFonts w:ascii="Lora" w:hAnsi="Lora"/>
          <w:sz w:val="24"/>
        </w:rPr>
        <w:t>cùng</w:t>
      </w:r>
      <w:proofErr w:type="spellEnd"/>
      <w:r w:rsidR="00601B18">
        <w:rPr>
          <w:rFonts w:ascii="Lora" w:hAnsi="Lora"/>
          <w:sz w:val="24"/>
        </w:rPr>
        <w:t xml:space="preserve"> </w:t>
      </w:r>
      <w:proofErr w:type="spellStart"/>
      <w:r w:rsidR="00601B18">
        <w:rPr>
          <w:rFonts w:ascii="Lora" w:hAnsi="Lora"/>
          <w:sz w:val="24"/>
        </w:rPr>
        <w:t>khả</w:t>
      </w:r>
      <w:proofErr w:type="spellEnd"/>
      <w:r w:rsidR="00601B18">
        <w:rPr>
          <w:rFonts w:ascii="Lora" w:hAnsi="Lora"/>
          <w:sz w:val="24"/>
        </w:rPr>
        <w:t xml:space="preserve"> </w:t>
      </w:r>
      <w:proofErr w:type="spellStart"/>
      <w:r w:rsidR="00601B18">
        <w:rPr>
          <w:rFonts w:ascii="Lora" w:hAnsi="Lora"/>
          <w:sz w:val="24"/>
        </w:rPr>
        <w:t>năng</w:t>
      </w:r>
      <w:proofErr w:type="spellEnd"/>
      <w:r w:rsidR="00601B18">
        <w:rPr>
          <w:rFonts w:ascii="Lora" w:hAnsi="Lora"/>
          <w:sz w:val="24"/>
        </w:rPr>
        <w:t xml:space="preserve"> </w:t>
      </w:r>
      <w:proofErr w:type="spellStart"/>
      <w:r w:rsidR="00601B18">
        <w:rPr>
          <w:rFonts w:ascii="Lora" w:hAnsi="Lora"/>
          <w:sz w:val="24"/>
        </w:rPr>
        <w:t>phần</w:t>
      </w:r>
      <w:proofErr w:type="spellEnd"/>
      <w:r w:rsidR="00601B18">
        <w:rPr>
          <w:rFonts w:ascii="Lora" w:hAnsi="Lora"/>
          <w:sz w:val="24"/>
        </w:rPr>
        <w:t xml:space="preserve"> </w:t>
      </w:r>
      <w:proofErr w:type="spellStart"/>
      <w:r w:rsidR="00601B18">
        <w:rPr>
          <w:rFonts w:ascii="Lora" w:hAnsi="Lora"/>
          <w:sz w:val="24"/>
        </w:rPr>
        <w:t>cứng</w:t>
      </w:r>
      <w:proofErr w:type="spellEnd"/>
      <w:r w:rsidR="00601B18">
        <w:rPr>
          <w:rFonts w:ascii="Lora" w:hAnsi="Lora"/>
          <w:sz w:val="24"/>
        </w:rPr>
        <w:t xml:space="preserve"> </w:t>
      </w:r>
      <w:r w:rsidR="00601B18">
        <w:rPr>
          <w:rFonts w:ascii="Lora" w:hAnsi="Lora"/>
          <w:i/>
          <w:sz w:val="24"/>
        </w:rPr>
        <w:t>(I)</w:t>
      </w:r>
      <w:r w:rsidR="00C05D3A">
        <w:rPr>
          <w:rFonts w:ascii="Lora" w:hAnsi="Lora"/>
          <w:sz w:val="24"/>
        </w:rPr>
        <w:t xml:space="preserve">, </w:t>
      </w:r>
      <w:proofErr w:type="spellStart"/>
      <w:r w:rsidR="00D111D0">
        <w:rPr>
          <w:rFonts w:ascii="Lora" w:hAnsi="Lora"/>
          <w:sz w:val="24"/>
        </w:rPr>
        <w:t>đưa</w:t>
      </w:r>
      <w:proofErr w:type="spellEnd"/>
      <w:r w:rsidR="00D111D0">
        <w:rPr>
          <w:rFonts w:ascii="Lora" w:hAnsi="Lora"/>
          <w:sz w:val="24"/>
        </w:rPr>
        <w:t xml:space="preserve"> </w:t>
      </w:r>
      <w:proofErr w:type="spellStart"/>
      <w:r w:rsidR="00D111D0">
        <w:rPr>
          <w:rFonts w:ascii="Lora" w:hAnsi="Lora"/>
          <w:sz w:val="24"/>
        </w:rPr>
        <w:t>ra</w:t>
      </w:r>
      <w:proofErr w:type="spellEnd"/>
      <w:r w:rsidR="00D111D0">
        <w:rPr>
          <w:rFonts w:ascii="Lora" w:hAnsi="Lora"/>
          <w:sz w:val="24"/>
        </w:rPr>
        <w:t xml:space="preserve"> </w:t>
      </w:r>
      <w:proofErr w:type="spellStart"/>
      <w:r w:rsidR="00D111D0">
        <w:rPr>
          <w:rFonts w:ascii="Lora" w:hAnsi="Lora"/>
          <w:sz w:val="24"/>
        </w:rPr>
        <w:t>quyết</w:t>
      </w:r>
      <w:proofErr w:type="spellEnd"/>
      <w:r w:rsidR="00D111D0">
        <w:rPr>
          <w:rFonts w:ascii="Lora" w:hAnsi="Lora"/>
          <w:sz w:val="24"/>
        </w:rPr>
        <w:t xml:space="preserve"> </w:t>
      </w:r>
      <w:proofErr w:type="spellStart"/>
      <w:r w:rsidR="00D111D0">
        <w:rPr>
          <w:rFonts w:ascii="Lora" w:hAnsi="Lora"/>
          <w:sz w:val="24"/>
        </w:rPr>
        <w:t>đị</w:t>
      </w:r>
      <w:r w:rsidR="000F4919">
        <w:rPr>
          <w:rFonts w:ascii="Lora" w:hAnsi="Lora"/>
          <w:sz w:val="24"/>
        </w:rPr>
        <w:t>nh</w:t>
      </w:r>
      <w:proofErr w:type="spellEnd"/>
      <w:r w:rsidR="000F4919">
        <w:rPr>
          <w:rFonts w:ascii="Lora" w:hAnsi="Lora"/>
          <w:sz w:val="24"/>
        </w:rPr>
        <w:t xml:space="preserve"> di </w:t>
      </w:r>
      <w:proofErr w:type="spellStart"/>
      <w:r w:rsidR="000F4919">
        <w:rPr>
          <w:rFonts w:ascii="Lora" w:hAnsi="Lora"/>
          <w:sz w:val="24"/>
        </w:rPr>
        <w:t>chuyển</w:t>
      </w:r>
      <w:proofErr w:type="spellEnd"/>
      <w:r w:rsidR="000F4919">
        <w:rPr>
          <w:rFonts w:ascii="Lora" w:hAnsi="Lora"/>
          <w:sz w:val="24"/>
        </w:rPr>
        <w:t xml:space="preserve"> </w:t>
      </w:r>
      <w:proofErr w:type="spellStart"/>
      <w:r w:rsidR="000F4919">
        <w:rPr>
          <w:rFonts w:ascii="Lora" w:hAnsi="Lora"/>
          <w:sz w:val="24"/>
        </w:rPr>
        <w:t>vừa</w:t>
      </w:r>
      <w:proofErr w:type="spellEnd"/>
      <w:r w:rsidR="000F4919">
        <w:rPr>
          <w:rFonts w:ascii="Lora" w:hAnsi="Lora"/>
          <w:sz w:val="24"/>
        </w:rPr>
        <w:t xml:space="preserve"> </w:t>
      </w:r>
      <w:proofErr w:type="spellStart"/>
      <w:r w:rsidR="000F4919">
        <w:rPr>
          <w:rFonts w:ascii="Lora" w:hAnsi="Lora"/>
          <w:sz w:val="24"/>
        </w:rPr>
        <w:t>đảm</w:t>
      </w:r>
      <w:proofErr w:type="spellEnd"/>
      <w:r w:rsidR="000F4919">
        <w:rPr>
          <w:rFonts w:ascii="Lora" w:hAnsi="Lora"/>
          <w:sz w:val="24"/>
        </w:rPr>
        <w:t xml:space="preserve"> </w:t>
      </w:r>
      <w:proofErr w:type="spellStart"/>
      <w:r w:rsidR="000F4919">
        <w:rPr>
          <w:rFonts w:ascii="Lora" w:hAnsi="Lora"/>
          <w:sz w:val="24"/>
        </w:rPr>
        <w:t>bảo</w:t>
      </w:r>
      <w:proofErr w:type="spellEnd"/>
      <w:r w:rsidR="000F4919">
        <w:rPr>
          <w:rFonts w:ascii="Lora" w:hAnsi="Lora"/>
          <w:sz w:val="24"/>
        </w:rPr>
        <w:t xml:space="preserve"> an </w:t>
      </w:r>
      <w:proofErr w:type="spellStart"/>
      <w:r w:rsidR="000F4919">
        <w:rPr>
          <w:rFonts w:ascii="Lora" w:hAnsi="Lora"/>
          <w:sz w:val="24"/>
        </w:rPr>
        <w:t>toàn</w:t>
      </w:r>
      <w:proofErr w:type="spellEnd"/>
      <w:r w:rsidR="000F4919">
        <w:rPr>
          <w:rFonts w:ascii="Lora" w:hAnsi="Lora"/>
          <w:sz w:val="24"/>
        </w:rPr>
        <w:t xml:space="preserve">, </w:t>
      </w:r>
      <w:proofErr w:type="spellStart"/>
      <w:r w:rsidR="000F4919">
        <w:rPr>
          <w:rFonts w:ascii="Lora" w:hAnsi="Lora"/>
          <w:sz w:val="24"/>
        </w:rPr>
        <w:t>vừa</w:t>
      </w:r>
      <w:proofErr w:type="spellEnd"/>
      <w:r w:rsidR="000F4919">
        <w:rPr>
          <w:rFonts w:ascii="Lora" w:hAnsi="Lora"/>
          <w:sz w:val="24"/>
        </w:rPr>
        <w:t xml:space="preserve"> </w:t>
      </w:r>
      <w:proofErr w:type="spellStart"/>
      <w:r w:rsidR="000F4919">
        <w:rPr>
          <w:rFonts w:ascii="Lora" w:hAnsi="Lora"/>
          <w:sz w:val="24"/>
        </w:rPr>
        <w:t>đảm</w:t>
      </w:r>
      <w:proofErr w:type="spellEnd"/>
      <w:r w:rsidR="000F4919">
        <w:rPr>
          <w:rFonts w:ascii="Lora" w:hAnsi="Lora"/>
          <w:sz w:val="24"/>
        </w:rPr>
        <w:t xml:space="preserve"> </w:t>
      </w:r>
      <w:proofErr w:type="spellStart"/>
      <w:r w:rsidR="000F4919">
        <w:rPr>
          <w:rFonts w:ascii="Lora" w:hAnsi="Lora"/>
          <w:sz w:val="24"/>
        </w:rPr>
        <w:t>bảo</w:t>
      </w:r>
      <w:proofErr w:type="spellEnd"/>
      <w:r w:rsidR="000F4919">
        <w:rPr>
          <w:rFonts w:ascii="Lora" w:hAnsi="Lora"/>
          <w:sz w:val="24"/>
        </w:rPr>
        <w:t xml:space="preserve"> </w:t>
      </w:r>
      <w:proofErr w:type="spellStart"/>
      <w:r w:rsidR="000F4919">
        <w:rPr>
          <w:rFonts w:ascii="Lora" w:hAnsi="Lora"/>
          <w:sz w:val="24"/>
        </w:rPr>
        <w:t>khả</w:t>
      </w:r>
      <w:proofErr w:type="spellEnd"/>
      <w:r w:rsidR="000F4919">
        <w:rPr>
          <w:rFonts w:ascii="Lora" w:hAnsi="Lora"/>
          <w:sz w:val="24"/>
        </w:rPr>
        <w:t xml:space="preserve"> </w:t>
      </w:r>
      <w:proofErr w:type="spellStart"/>
      <w:r w:rsidR="000F4919">
        <w:rPr>
          <w:rFonts w:ascii="Lora" w:hAnsi="Lora"/>
          <w:sz w:val="24"/>
        </w:rPr>
        <w:t>năng</w:t>
      </w:r>
      <w:proofErr w:type="spellEnd"/>
      <w:r w:rsidR="000F4919">
        <w:rPr>
          <w:rFonts w:ascii="Lora" w:hAnsi="Lora"/>
          <w:sz w:val="24"/>
        </w:rPr>
        <w:t xml:space="preserve"> </w:t>
      </w:r>
      <w:proofErr w:type="spellStart"/>
      <w:r w:rsidR="000F4919">
        <w:rPr>
          <w:rFonts w:ascii="Lora" w:hAnsi="Lora"/>
          <w:sz w:val="24"/>
        </w:rPr>
        <w:t>thu</w:t>
      </w:r>
      <w:proofErr w:type="spellEnd"/>
      <w:r w:rsidR="000F4919">
        <w:rPr>
          <w:rFonts w:ascii="Lora" w:hAnsi="Lora"/>
          <w:sz w:val="24"/>
        </w:rPr>
        <w:t xml:space="preserve"> </w:t>
      </w:r>
      <w:proofErr w:type="spellStart"/>
      <w:r w:rsidR="000F4919">
        <w:rPr>
          <w:rFonts w:ascii="Lora" w:hAnsi="Lora"/>
          <w:sz w:val="24"/>
        </w:rPr>
        <w:t>thập</w:t>
      </w:r>
      <w:proofErr w:type="spellEnd"/>
      <w:r w:rsidR="000F4919">
        <w:rPr>
          <w:rFonts w:ascii="Lora" w:hAnsi="Lora"/>
          <w:sz w:val="24"/>
        </w:rPr>
        <w:t xml:space="preserve"> </w:t>
      </w:r>
      <w:proofErr w:type="spellStart"/>
      <w:r w:rsidR="000F4919">
        <w:rPr>
          <w:rFonts w:ascii="Lora" w:hAnsi="Lora"/>
          <w:sz w:val="24"/>
        </w:rPr>
        <w:t>thông</w:t>
      </w:r>
      <w:proofErr w:type="spellEnd"/>
      <w:r w:rsidR="000F4919">
        <w:rPr>
          <w:rFonts w:ascii="Lora" w:hAnsi="Lora"/>
          <w:sz w:val="24"/>
        </w:rPr>
        <w:t xml:space="preserve"> tin </w:t>
      </w:r>
      <w:proofErr w:type="spellStart"/>
      <w:r w:rsidR="000F4919">
        <w:rPr>
          <w:rFonts w:ascii="Lora" w:hAnsi="Lora"/>
          <w:sz w:val="24"/>
        </w:rPr>
        <w:t>tiếp</w:t>
      </w:r>
      <w:proofErr w:type="spellEnd"/>
      <w:r w:rsidR="000F4919">
        <w:rPr>
          <w:rFonts w:ascii="Lora" w:hAnsi="Lora"/>
          <w:sz w:val="24"/>
        </w:rPr>
        <w:t xml:space="preserve"> </w:t>
      </w:r>
      <w:proofErr w:type="spellStart"/>
      <w:r w:rsidR="000F4919">
        <w:rPr>
          <w:rFonts w:ascii="Lora" w:hAnsi="Lora"/>
          <w:sz w:val="24"/>
        </w:rPr>
        <w:t>theo</w:t>
      </w:r>
      <w:proofErr w:type="spellEnd"/>
      <w:r w:rsidR="000F4919">
        <w:rPr>
          <w:rFonts w:ascii="Lora" w:hAnsi="Lora"/>
          <w:sz w:val="24"/>
        </w:rPr>
        <w:t xml:space="preserve"> </w:t>
      </w:r>
      <w:proofErr w:type="spellStart"/>
      <w:r w:rsidR="000F4919">
        <w:rPr>
          <w:rFonts w:ascii="Lora" w:hAnsi="Lora"/>
          <w:sz w:val="24"/>
        </w:rPr>
        <w:t>cho</w:t>
      </w:r>
      <w:proofErr w:type="spellEnd"/>
      <w:r w:rsidR="000F4919">
        <w:rPr>
          <w:rFonts w:ascii="Lora" w:hAnsi="Lora"/>
          <w:sz w:val="24"/>
        </w:rPr>
        <w:t xml:space="preserve"> </w:t>
      </w:r>
      <w:proofErr w:type="spellStart"/>
      <w:r w:rsidR="000F4919">
        <w:rPr>
          <w:rFonts w:ascii="Lora" w:hAnsi="Lora"/>
          <w:sz w:val="24"/>
        </w:rPr>
        <w:t>bộ</w:t>
      </w:r>
      <w:proofErr w:type="spellEnd"/>
      <w:r w:rsidR="000F4919">
        <w:rPr>
          <w:rFonts w:ascii="Lora" w:hAnsi="Lora"/>
          <w:sz w:val="24"/>
        </w:rPr>
        <w:t xml:space="preserve"> </w:t>
      </w:r>
      <w:proofErr w:type="spellStart"/>
      <w:r w:rsidR="000F4919">
        <w:rPr>
          <w:rFonts w:ascii="Lora" w:hAnsi="Lora"/>
          <w:sz w:val="24"/>
        </w:rPr>
        <w:t>phần</w:t>
      </w:r>
      <w:proofErr w:type="spellEnd"/>
      <w:r w:rsidR="000F4919">
        <w:rPr>
          <w:rFonts w:ascii="Lora" w:hAnsi="Lora"/>
          <w:sz w:val="24"/>
        </w:rPr>
        <w:t xml:space="preserve"> </w:t>
      </w:r>
      <w:r w:rsidR="000F4919">
        <w:rPr>
          <w:rFonts w:ascii="Lora" w:hAnsi="Lora"/>
          <w:i/>
          <w:sz w:val="24"/>
        </w:rPr>
        <w:t xml:space="preserve">Thu </w:t>
      </w:r>
      <w:proofErr w:type="spellStart"/>
      <w:r w:rsidR="000F4919">
        <w:rPr>
          <w:rFonts w:ascii="Lora" w:hAnsi="Lora"/>
          <w:i/>
          <w:sz w:val="24"/>
        </w:rPr>
        <w:t>thập</w:t>
      </w:r>
      <w:proofErr w:type="spellEnd"/>
      <w:r w:rsidR="000F4919">
        <w:rPr>
          <w:rFonts w:ascii="Lora" w:hAnsi="Lora"/>
          <w:i/>
          <w:sz w:val="24"/>
        </w:rPr>
        <w:t xml:space="preserve"> </w:t>
      </w:r>
      <w:proofErr w:type="spellStart"/>
      <w:r w:rsidR="000F4919">
        <w:rPr>
          <w:rFonts w:ascii="Lora" w:hAnsi="Lora"/>
          <w:i/>
          <w:sz w:val="24"/>
        </w:rPr>
        <w:t>thông</w:t>
      </w:r>
      <w:proofErr w:type="spellEnd"/>
      <w:r w:rsidR="000F4919">
        <w:rPr>
          <w:rFonts w:ascii="Lora" w:hAnsi="Lora"/>
          <w:i/>
          <w:sz w:val="24"/>
        </w:rPr>
        <w:t xml:space="preserve"> tin</w:t>
      </w:r>
      <w:r w:rsidR="000F4919">
        <w:rPr>
          <w:rFonts w:ascii="Lora" w:hAnsi="Lora"/>
          <w:sz w:val="24"/>
        </w:rPr>
        <w:t xml:space="preserve"> [1]</w:t>
      </w:r>
      <w:r w:rsidR="006A5926">
        <w:rPr>
          <w:rFonts w:ascii="Lora" w:hAnsi="Lora"/>
          <w:sz w:val="24"/>
        </w:rPr>
        <w:t>.</w:t>
      </w:r>
    </w:p>
    <w:sectPr w:rsidR="00EC50C4" w:rsidRPr="000F49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ora">
    <w:panose1 w:val="00000500000000000000"/>
    <w:charset w:val="00"/>
    <w:family w:val="auto"/>
    <w:pitch w:val="variable"/>
    <w:sig w:usb0="20000207" w:usb1="00000000" w:usb2="00000000" w:usb3="00000000" w:csb0="0000019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2139F"/>
    <w:multiLevelType w:val="hybridMultilevel"/>
    <w:tmpl w:val="E384F3AC"/>
    <w:lvl w:ilvl="0" w:tplc="6ED0B06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ED55C6"/>
    <w:multiLevelType w:val="hybridMultilevel"/>
    <w:tmpl w:val="CA7EF4B4"/>
    <w:lvl w:ilvl="0" w:tplc="6ED0B06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D286D92C">
      <w:start w:val="1"/>
      <w:numFmt w:val="bullet"/>
      <w:lvlText w:val="-"/>
      <w:lvlJc w:val="left"/>
      <w:pPr>
        <w:ind w:left="1890" w:hanging="360"/>
      </w:pPr>
      <w:rPr>
        <w:rFonts w:ascii="Lora" w:eastAsiaTheme="minorHAnsi" w:hAnsi="Lora" w:cstheme="minorBidi" w:hint="default"/>
      </w:rPr>
    </w:lvl>
    <w:lvl w:ilvl="5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222F2E"/>
    <w:multiLevelType w:val="hybridMultilevel"/>
    <w:tmpl w:val="69F67B92"/>
    <w:lvl w:ilvl="0" w:tplc="6ED0B06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D286D92C">
      <w:start w:val="1"/>
      <w:numFmt w:val="bullet"/>
      <w:lvlText w:val="-"/>
      <w:lvlJc w:val="left"/>
      <w:pPr>
        <w:ind w:left="1890" w:hanging="360"/>
      </w:pPr>
      <w:rPr>
        <w:rFonts w:ascii="Lora" w:eastAsiaTheme="minorHAnsi" w:hAnsi="Lora" w:cstheme="minorBidi" w:hint="default"/>
      </w:rPr>
    </w:lvl>
    <w:lvl w:ilvl="5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6" w:tplc="04090003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3A578D"/>
    <w:multiLevelType w:val="hybridMultilevel"/>
    <w:tmpl w:val="04965278"/>
    <w:lvl w:ilvl="0" w:tplc="6ED0B06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3D6A27"/>
    <w:multiLevelType w:val="hybridMultilevel"/>
    <w:tmpl w:val="FCD0525A"/>
    <w:lvl w:ilvl="0" w:tplc="6ED0B06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E47D2A"/>
    <w:multiLevelType w:val="hybridMultilevel"/>
    <w:tmpl w:val="AAE475CE"/>
    <w:lvl w:ilvl="0" w:tplc="6ED0B06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D286D92C">
      <w:start w:val="1"/>
      <w:numFmt w:val="bullet"/>
      <w:lvlText w:val="-"/>
      <w:lvlJc w:val="left"/>
      <w:pPr>
        <w:ind w:left="1890" w:hanging="360"/>
      </w:pPr>
      <w:rPr>
        <w:rFonts w:ascii="Lora" w:eastAsiaTheme="minorHAnsi" w:hAnsi="Lora" w:cstheme="minorBidi" w:hint="default"/>
      </w:rPr>
    </w:lvl>
    <w:lvl w:ilvl="5" w:tplc="0409001B">
      <w:start w:val="1"/>
      <w:numFmt w:val="lowerRoman"/>
      <w:lvlText w:val="%6."/>
      <w:lvlJc w:val="right"/>
      <w:pPr>
        <w:ind w:left="216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hideSpellingErrors/>
  <w:hideGrammaticalError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7BC7"/>
    <w:rsid w:val="000249BA"/>
    <w:rsid w:val="000259D0"/>
    <w:rsid w:val="00033520"/>
    <w:rsid w:val="0003605B"/>
    <w:rsid w:val="000446E6"/>
    <w:rsid w:val="00053A1C"/>
    <w:rsid w:val="00082FD6"/>
    <w:rsid w:val="00085CB2"/>
    <w:rsid w:val="00091535"/>
    <w:rsid w:val="000917CF"/>
    <w:rsid w:val="000A747A"/>
    <w:rsid w:val="000A7A24"/>
    <w:rsid w:val="000B289F"/>
    <w:rsid w:val="000D541D"/>
    <w:rsid w:val="000E5984"/>
    <w:rsid w:val="000F4919"/>
    <w:rsid w:val="000F5F35"/>
    <w:rsid w:val="001217F8"/>
    <w:rsid w:val="0012339F"/>
    <w:rsid w:val="001237B7"/>
    <w:rsid w:val="00135BD6"/>
    <w:rsid w:val="001647CD"/>
    <w:rsid w:val="00167CBA"/>
    <w:rsid w:val="00172387"/>
    <w:rsid w:val="00175C9F"/>
    <w:rsid w:val="00177232"/>
    <w:rsid w:val="00186718"/>
    <w:rsid w:val="00195275"/>
    <w:rsid w:val="00196B86"/>
    <w:rsid w:val="001C1F7A"/>
    <w:rsid w:val="001C2367"/>
    <w:rsid w:val="001C67B3"/>
    <w:rsid w:val="001D41A9"/>
    <w:rsid w:val="001E0424"/>
    <w:rsid w:val="001E1D6A"/>
    <w:rsid w:val="001F0387"/>
    <w:rsid w:val="00211FCC"/>
    <w:rsid w:val="00246B8D"/>
    <w:rsid w:val="0026725F"/>
    <w:rsid w:val="002755B1"/>
    <w:rsid w:val="00277AE0"/>
    <w:rsid w:val="00296069"/>
    <w:rsid w:val="00297AB8"/>
    <w:rsid w:val="002A335E"/>
    <w:rsid w:val="002A7C1B"/>
    <w:rsid w:val="002B18BA"/>
    <w:rsid w:val="002C2E4E"/>
    <w:rsid w:val="002D4806"/>
    <w:rsid w:val="002F560F"/>
    <w:rsid w:val="00306BDB"/>
    <w:rsid w:val="003156FA"/>
    <w:rsid w:val="00321771"/>
    <w:rsid w:val="003305FF"/>
    <w:rsid w:val="003315FD"/>
    <w:rsid w:val="00331A0D"/>
    <w:rsid w:val="003371C1"/>
    <w:rsid w:val="00350763"/>
    <w:rsid w:val="0035221D"/>
    <w:rsid w:val="0037570D"/>
    <w:rsid w:val="003A3185"/>
    <w:rsid w:val="003B0005"/>
    <w:rsid w:val="003B15C0"/>
    <w:rsid w:val="003D5CB7"/>
    <w:rsid w:val="003F3C69"/>
    <w:rsid w:val="003F50D0"/>
    <w:rsid w:val="00404881"/>
    <w:rsid w:val="004100BC"/>
    <w:rsid w:val="004172E7"/>
    <w:rsid w:val="004306AA"/>
    <w:rsid w:val="00432151"/>
    <w:rsid w:val="00432EA8"/>
    <w:rsid w:val="00440521"/>
    <w:rsid w:val="00466B6F"/>
    <w:rsid w:val="00491914"/>
    <w:rsid w:val="00496B56"/>
    <w:rsid w:val="004A76E4"/>
    <w:rsid w:val="004C1C71"/>
    <w:rsid w:val="004C6B1F"/>
    <w:rsid w:val="004D51C8"/>
    <w:rsid w:val="004E0F8A"/>
    <w:rsid w:val="004E6DB1"/>
    <w:rsid w:val="004F3EE6"/>
    <w:rsid w:val="00505E53"/>
    <w:rsid w:val="0050664C"/>
    <w:rsid w:val="005201BE"/>
    <w:rsid w:val="0053078C"/>
    <w:rsid w:val="00531A63"/>
    <w:rsid w:val="005436C6"/>
    <w:rsid w:val="005441A6"/>
    <w:rsid w:val="0054753D"/>
    <w:rsid w:val="005727D5"/>
    <w:rsid w:val="00573D73"/>
    <w:rsid w:val="005845B6"/>
    <w:rsid w:val="0059746A"/>
    <w:rsid w:val="005A01FE"/>
    <w:rsid w:val="005A07AA"/>
    <w:rsid w:val="005A73BA"/>
    <w:rsid w:val="005A7FD2"/>
    <w:rsid w:val="005B1EEF"/>
    <w:rsid w:val="005B3FE2"/>
    <w:rsid w:val="005D51DF"/>
    <w:rsid w:val="005E4625"/>
    <w:rsid w:val="00601B18"/>
    <w:rsid w:val="006029BF"/>
    <w:rsid w:val="006064BC"/>
    <w:rsid w:val="00622F70"/>
    <w:rsid w:val="00640AF1"/>
    <w:rsid w:val="00652EA3"/>
    <w:rsid w:val="00656892"/>
    <w:rsid w:val="00666BAD"/>
    <w:rsid w:val="00675695"/>
    <w:rsid w:val="00684DA5"/>
    <w:rsid w:val="00694584"/>
    <w:rsid w:val="006A5926"/>
    <w:rsid w:val="006B3991"/>
    <w:rsid w:val="006C50E4"/>
    <w:rsid w:val="006F756F"/>
    <w:rsid w:val="007022DC"/>
    <w:rsid w:val="00710F36"/>
    <w:rsid w:val="00723126"/>
    <w:rsid w:val="00734F6F"/>
    <w:rsid w:val="00736560"/>
    <w:rsid w:val="00750A35"/>
    <w:rsid w:val="00763FE9"/>
    <w:rsid w:val="0077694E"/>
    <w:rsid w:val="007A304B"/>
    <w:rsid w:val="007A60CE"/>
    <w:rsid w:val="007A6244"/>
    <w:rsid w:val="007B04C7"/>
    <w:rsid w:val="007B1CE6"/>
    <w:rsid w:val="007B494A"/>
    <w:rsid w:val="007B7B69"/>
    <w:rsid w:val="007C7B14"/>
    <w:rsid w:val="007D1925"/>
    <w:rsid w:val="007D7C98"/>
    <w:rsid w:val="007E63E8"/>
    <w:rsid w:val="00807F73"/>
    <w:rsid w:val="00810016"/>
    <w:rsid w:val="00831200"/>
    <w:rsid w:val="00856D9A"/>
    <w:rsid w:val="00860B99"/>
    <w:rsid w:val="00890A8F"/>
    <w:rsid w:val="008C06E7"/>
    <w:rsid w:val="008C0BEC"/>
    <w:rsid w:val="008C2ACD"/>
    <w:rsid w:val="008D2427"/>
    <w:rsid w:val="008D32F3"/>
    <w:rsid w:val="008D6E9D"/>
    <w:rsid w:val="008E58A2"/>
    <w:rsid w:val="008F5B0F"/>
    <w:rsid w:val="008F6206"/>
    <w:rsid w:val="008F6753"/>
    <w:rsid w:val="009031F6"/>
    <w:rsid w:val="00906A06"/>
    <w:rsid w:val="00912380"/>
    <w:rsid w:val="009542B1"/>
    <w:rsid w:val="00962EB1"/>
    <w:rsid w:val="00974DE9"/>
    <w:rsid w:val="00976945"/>
    <w:rsid w:val="00976954"/>
    <w:rsid w:val="00993AA7"/>
    <w:rsid w:val="009B3484"/>
    <w:rsid w:val="009B6252"/>
    <w:rsid w:val="009C40E6"/>
    <w:rsid w:val="009F46EC"/>
    <w:rsid w:val="009F51ED"/>
    <w:rsid w:val="00A01FEB"/>
    <w:rsid w:val="00A152E5"/>
    <w:rsid w:val="00A26A2E"/>
    <w:rsid w:val="00A2714D"/>
    <w:rsid w:val="00A37A88"/>
    <w:rsid w:val="00A46F85"/>
    <w:rsid w:val="00A821DB"/>
    <w:rsid w:val="00A8497C"/>
    <w:rsid w:val="00A95D15"/>
    <w:rsid w:val="00AA0DAB"/>
    <w:rsid w:val="00AA7D3F"/>
    <w:rsid w:val="00AE3AEB"/>
    <w:rsid w:val="00AF0D4C"/>
    <w:rsid w:val="00AF371D"/>
    <w:rsid w:val="00AF7063"/>
    <w:rsid w:val="00B00638"/>
    <w:rsid w:val="00B00FA1"/>
    <w:rsid w:val="00B07275"/>
    <w:rsid w:val="00B126F3"/>
    <w:rsid w:val="00B128E0"/>
    <w:rsid w:val="00B169C7"/>
    <w:rsid w:val="00B2631C"/>
    <w:rsid w:val="00B31506"/>
    <w:rsid w:val="00B329AE"/>
    <w:rsid w:val="00B37247"/>
    <w:rsid w:val="00B47C91"/>
    <w:rsid w:val="00B91CCA"/>
    <w:rsid w:val="00B97D14"/>
    <w:rsid w:val="00BA3D21"/>
    <w:rsid w:val="00BB009A"/>
    <w:rsid w:val="00BB4E04"/>
    <w:rsid w:val="00BB7F9D"/>
    <w:rsid w:val="00BC2291"/>
    <w:rsid w:val="00BE2917"/>
    <w:rsid w:val="00BE4E6D"/>
    <w:rsid w:val="00BF3A0A"/>
    <w:rsid w:val="00BF5061"/>
    <w:rsid w:val="00C05A16"/>
    <w:rsid w:val="00C05D3A"/>
    <w:rsid w:val="00C24DAE"/>
    <w:rsid w:val="00C410FC"/>
    <w:rsid w:val="00C43B62"/>
    <w:rsid w:val="00C53CB4"/>
    <w:rsid w:val="00C636E6"/>
    <w:rsid w:val="00C648E3"/>
    <w:rsid w:val="00C87BC7"/>
    <w:rsid w:val="00CA47DE"/>
    <w:rsid w:val="00CA5AA1"/>
    <w:rsid w:val="00CB7D56"/>
    <w:rsid w:val="00CD77BC"/>
    <w:rsid w:val="00CF1978"/>
    <w:rsid w:val="00CF261D"/>
    <w:rsid w:val="00CF32C2"/>
    <w:rsid w:val="00D008DD"/>
    <w:rsid w:val="00D03EA6"/>
    <w:rsid w:val="00D1045D"/>
    <w:rsid w:val="00D10C7D"/>
    <w:rsid w:val="00D10FCA"/>
    <w:rsid w:val="00D111D0"/>
    <w:rsid w:val="00D13688"/>
    <w:rsid w:val="00D26682"/>
    <w:rsid w:val="00D57139"/>
    <w:rsid w:val="00D70FB4"/>
    <w:rsid w:val="00D83BB3"/>
    <w:rsid w:val="00D85DC2"/>
    <w:rsid w:val="00D90403"/>
    <w:rsid w:val="00DA0B93"/>
    <w:rsid w:val="00DA784B"/>
    <w:rsid w:val="00DC4ACF"/>
    <w:rsid w:val="00DE3BF9"/>
    <w:rsid w:val="00DF1255"/>
    <w:rsid w:val="00DF17EA"/>
    <w:rsid w:val="00E25379"/>
    <w:rsid w:val="00E33D2E"/>
    <w:rsid w:val="00E346BF"/>
    <w:rsid w:val="00E36B84"/>
    <w:rsid w:val="00E432BF"/>
    <w:rsid w:val="00E504CF"/>
    <w:rsid w:val="00E73CBE"/>
    <w:rsid w:val="00EA0B94"/>
    <w:rsid w:val="00EB4A95"/>
    <w:rsid w:val="00EB739C"/>
    <w:rsid w:val="00EB76A4"/>
    <w:rsid w:val="00EC1F26"/>
    <w:rsid w:val="00EC47F3"/>
    <w:rsid w:val="00EC50C4"/>
    <w:rsid w:val="00ED25BA"/>
    <w:rsid w:val="00EE0BAB"/>
    <w:rsid w:val="00EE284B"/>
    <w:rsid w:val="00EF66F2"/>
    <w:rsid w:val="00F07E48"/>
    <w:rsid w:val="00F22D97"/>
    <w:rsid w:val="00F421CF"/>
    <w:rsid w:val="00FB5E23"/>
    <w:rsid w:val="00FC1692"/>
    <w:rsid w:val="00FD093C"/>
    <w:rsid w:val="00FE1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B071D"/>
  <w15:chartTrackingRefBased/>
  <w15:docId w15:val="{B02EF748-7C35-4C27-A482-9DF438C12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60B99"/>
    <w:pPr>
      <w:keepNext/>
      <w:keepLines/>
      <w:spacing w:before="480" w:after="240"/>
      <w:outlineLvl w:val="0"/>
    </w:pPr>
    <w:rPr>
      <w:rFonts w:ascii="Lora" w:eastAsiaTheme="majorEastAsia" w:hAnsi="Lor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5275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sz w:val="24"/>
      <w:szCs w:val="26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7BC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60B99"/>
    <w:rPr>
      <w:rFonts w:ascii="Lora" w:eastAsiaTheme="majorEastAsia" w:hAnsi="Lora" w:cstheme="majorBidi"/>
      <w:b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201BE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195275"/>
    <w:rPr>
      <w:rFonts w:asciiTheme="majorHAnsi" w:eastAsiaTheme="majorEastAsia" w:hAnsiTheme="majorHAnsi" w:cstheme="majorBidi"/>
      <w:sz w:val="24"/>
      <w:szCs w:val="26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F3A0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F3A0A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0B28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diagramLayout" Target="diagrams/layout1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microsoft.com/office/2007/relationships/diagramDrawing" Target="diagrams/drawing1.xml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0EE7F87-9C15-4308-BF25-C4F86E11C3D7}" type="doc">
      <dgm:prSet loTypeId="urn:microsoft.com/office/officeart/2005/8/layout/cycle2" loCatId="cycle" qsTypeId="urn:microsoft.com/office/officeart/2005/8/quickstyle/simple1" qsCatId="simple" csTypeId="urn:microsoft.com/office/officeart/2005/8/colors/accent0_3" csCatId="mainScheme" phldr="1"/>
      <dgm:spPr/>
      <dgm:t>
        <a:bodyPr/>
        <a:lstStyle/>
        <a:p>
          <a:endParaRPr lang="en-US"/>
        </a:p>
      </dgm:t>
    </dgm:pt>
    <dgm:pt modelId="{8C9346FB-440E-4F03-8A31-9CB7574C376D}">
      <dgm:prSet phldrT="[Text]" custT="1"/>
      <dgm:spPr/>
      <dgm:t>
        <a:bodyPr/>
        <a:lstStyle/>
        <a:p>
          <a:r>
            <a:rPr lang="en-US" sz="1000" b="0" i="0">
              <a:latin typeface="Lora" panose="00000500000000000000" pitchFamily="2" charset="0"/>
            </a:rPr>
            <a:t>Phân tích trạng trái đường đi [3]</a:t>
          </a:r>
        </a:p>
      </dgm:t>
    </dgm:pt>
    <dgm:pt modelId="{24AB4692-114B-4589-B527-34FF4C7316C8}" type="parTrans" cxnId="{5D02DEB7-6735-482A-BE92-7C184D32F825}">
      <dgm:prSet/>
      <dgm:spPr/>
      <dgm:t>
        <a:bodyPr/>
        <a:lstStyle/>
        <a:p>
          <a:endParaRPr lang="en-US" sz="1000" b="0" i="0">
            <a:latin typeface="Lora" panose="00000500000000000000" pitchFamily="2" charset="0"/>
          </a:endParaRPr>
        </a:p>
      </dgm:t>
    </dgm:pt>
    <dgm:pt modelId="{41705BBF-842A-4599-9A3C-A98D5F74EE09}" type="sibTrans" cxnId="{5D02DEB7-6735-482A-BE92-7C184D32F825}">
      <dgm:prSet custT="1"/>
      <dgm:spPr/>
      <dgm:t>
        <a:bodyPr/>
        <a:lstStyle/>
        <a:p>
          <a:endParaRPr lang="en-US" sz="1000" b="0" i="0">
            <a:latin typeface="Lora" panose="00000500000000000000" pitchFamily="2" charset="0"/>
          </a:endParaRPr>
        </a:p>
      </dgm:t>
    </dgm:pt>
    <dgm:pt modelId="{A92DF7A2-36B3-41C8-A74B-8CD3234BBC16}">
      <dgm:prSet phldrT="[Text]" custT="1"/>
      <dgm:spPr/>
      <dgm:t>
        <a:bodyPr/>
        <a:lstStyle/>
        <a:p>
          <a:r>
            <a:rPr lang="en-US" sz="1000" b="0" i="0">
              <a:latin typeface="Lora" panose="00000500000000000000" pitchFamily="2" charset="0"/>
            </a:rPr>
            <a:t>Điều khiển phương tiện [4]</a:t>
          </a:r>
        </a:p>
      </dgm:t>
    </dgm:pt>
    <dgm:pt modelId="{8F811078-094B-4989-B73E-24F2C65BACB6}" type="parTrans" cxnId="{E0565EE6-0CC0-42A4-831A-1CF057B2624B}">
      <dgm:prSet/>
      <dgm:spPr/>
      <dgm:t>
        <a:bodyPr/>
        <a:lstStyle/>
        <a:p>
          <a:endParaRPr lang="en-US" sz="1000" b="0" i="0">
            <a:latin typeface="Lora" panose="00000500000000000000" pitchFamily="2" charset="0"/>
          </a:endParaRPr>
        </a:p>
      </dgm:t>
    </dgm:pt>
    <dgm:pt modelId="{9D535C1D-C10F-4F9D-B5EE-38EF6DE3F4A4}" type="sibTrans" cxnId="{E0565EE6-0CC0-42A4-831A-1CF057B2624B}">
      <dgm:prSet custT="1"/>
      <dgm:spPr/>
      <dgm:t>
        <a:bodyPr/>
        <a:lstStyle/>
        <a:p>
          <a:endParaRPr lang="en-US" sz="1000" b="0" i="0">
            <a:latin typeface="Lora" panose="00000500000000000000" pitchFamily="2" charset="0"/>
          </a:endParaRPr>
        </a:p>
      </dgm:t>
    </dgm:pt>
    <dgm:pt modelId="{14DFE312-0930-4C54-84F2-2B42AF4A6472}">
      <dgm:prSet phldrT="[Text]" custT="1"/>
      <dgm:spPr/>
      <dgm:t>
        <a:bodyPr/>
        <a:lstStyle/>
        <a:p>
          <a:r>
            <a:rPr lang="en-US" sz="1000" b="0" i="0">
              <a:latin typeface="Lora" panose="00000500000000000000" pitchFamily="2" charset="0"/>
            </a:rPr>
            <a:t>Thu thập thông tin [1]</a:t>
          </a:r>
        </a:p>
      </dgm:t>
    </dgm:pt>
    <dgm:pt modelId="{C63DB17C-DDC0-4815-B7A8-6738581B5861}" type="parTrans" cxnId="{84E6D09C-C5D5-41B8-B5C5-F2F83683DEAE}">
      <dgm:prSet/>
      <dgm:spPr/>
      <dgm:t>
        <a:bodyPr/>
        <a:lstStyle/>
        <a:p>
          <a:endParaRPr lang="en-US" sz="1000" b="0" i="0">
            <a:latin typeface="Lora" panose="00000500000000000000" pitchFamily="2" charset="0"/>
          </a:endParaRPr>
        </a:p>
      </dgm:t>
    </dgm:pt>
    <dgm:pt modelId="{112ED670-3F2F-4E6B-9B21-9DA5EF733FB3}" type="sibTrans" cxnId="{84E6D09C-C5D5-41B8-B5C5-F2F83683DEAE}">
      <dgm:prSet custT="1"/>
      <dgm:spPr/>
      <dgm:t>
        <a:bodyPr/>
        <a:lstStyle/>
        <a:p>
          <a:endParaRPr lang="en-US" sz="1000" b="0" i="0">
            <a:latin typeface="Lora" panose="00000500000000000000" pitchFamily="2" charset="0"/>
          </a:endParaRPr>
        </a:p>
      </dgm:t>
    </dgm:pt>
    <dgm:pt modelId="{12FD3E7D-CF78-4C63-A18B-75C3DAE84CC6}">
      <dgm:prSet phldrT="[Text]" custT="1"/>
      <dgm:spPr/>
      <dgm:t>
        <a:bodyPr/>
        <a:lstStyle/>
        <a:p>
          <a:r>
            <a:rPr lang="en-US" sz="1000" b="0" i="0">
              <a:latin typeface="Lora" panose="00000500000000000000" pitchFamily="2" charset="0"/>
            </a:rPr>
            <a:t>Tính toán thuộc tính khung hình [2]</a:t>
          </a:r>
        </a:p>
      </dgm:t>
    </dgm:pt>
    <dgm:pt modelId="{3A92DB8C-7A91-409F-83D7-4EB5BECF02BE}" type="parTrans" cxnId="{08328B3B-D8AE-4F84-B3F9-A2F318F71786}">
      <dgm:prSet/>
      <dgm:spPr/>
      <dgm:t>
        <a:bodyPr/>
        <a:lstStyle/>
        <a:p>
          <a:endParaRPr lang="en-US" sz="1000" b="0" i="0">
            <a:latin typeface="Lora" panose="00000500000000000000" pitchFamily="2" charset="0"/>
          </a:endParaRPr>
        </a:p>
      </dgm:t>
    </dgm:pt>
    <dgm:pt modelId="{A88AA40F-A993-44B3-BA53-BFDC7C49B42E}" type="sibTrans" cxnId="{08328B3B-D8AE-4F84-B3F9-A2F318F71786}">
      <dgm:prSet custT="1"/>
      <dgm:spPr/>
      <dgm:t>
        <a:bodyPr/>
        <a:lstStyle/>
        <a:p>
          <a:endParaRPr lang="en-US" sz="1000" b="0" i="0">
            <a:latin typeface="Lora" panose="00000500000000000000" pitchFamily="2" charset="0"/>
          </a:endParaRPr>
        </a:p>
      </dgm:t>
    </dgm:pt>
    <dgm:pt modelId="{0E2E9BA4-D50D-46A2-9440-C5AE46DDAF79}" type="pres">
      <dgm:prSet presAssocID="{80EE7F87-9C15-4308-BF25-C4F86E11C3D7}" presName="cycle" presStyleCnt="0">
        <dgm:presLayoutVars>
          <dgm:dir/>
          <dgm:resizeHandles val="exact"/>
        </dgm:presLayoutVars>
      </dgm:prSet>
      <dgm:spPr/>
    </dgm:pt>
    <dgm:pt modelId="{1D401E6F-18B4-44C0-8CC8-261D8945DF7A}" type="pres">
      <dgm:prSet presAssocID="{8C9346FB-440E-4F03-8A31-9CB7574C376D}" presName="node" presStyleLbl="node1" presStyleIdx="0" presStyleCnt="4">
        <dgm:presLayoutVars>
          <dgm:bulletEnabled val="1"/>
        </dgm:presLayoutVars>
      </dgm:prSet>
      <dgm:spPr/>
    </dgm:pt>
    <dgm:pt modelId="{DBBC549C-4388-4924-8D90-58D6A1132059}" type="pres">
      <dgm:prSet presAssocID="{41705BBF-842A-4599-9A3C-A98D5F74EE09}" presName="sibTrans" presStyleLbl="sibTrans2D1" presStyleIdx="0" presStyleCnt="4"/>
      <dgm:spPr/>
    </dgm:pt>
    <dgm:pt modelId="{E17E5C6A-A58F-41DE-8B1D-FE09ACC60C77}" type="pres">
      <dgm:prSet presAssocID="{41705BBF-842A-4599-9A3C-A98D5F74EE09}" presName="connectorText" presStyleLbl="sibTrans2D1" presStyleIdx="0" presStyleCnt="4"/>
      <dgm:spPr/>
    </dgm:pt>
    <dgm:pt modelId="{11EE38B8-7A01-4724-85C0-C97FFB3E8486}" type="pres">
      <dgm:prSet presAssocID="{A92DF7A2-36B3-41C8-A74B-8CD3234BBC16}" presName="node" presStyleLbl="node1" presStyleIdx="1" presStyleCnt="4">
        <dgm:presLayoutVars>
          <dgm:bulletEnabled val="1"/>
        </dgm:presLayoutVars>
      </dgm:prSet>
      <dgm:spPr/>
    </dgm:pt>
    <dgm:pt modelId="{229F60D6-D3DA-4144-A806-9816E3BC49FC}" type="pres">
      <dgm:prSet presAssocID="{9D535C1D-C10F-4F9D-B5EE-38EF6DE3F4A4}" presName="sibTrans" presStyleLbl="sibTrans2D1" presStyleIdx="1" presStyleCnt="4"/>
      <dgm:spPr/>
    </dgm:pt>
    <dgm:pt modelId="{5567D770-8806-4B8B-90BE-A1C097602F89}" type="pres">
      <dgm:prSet presAssocID="{9D535C1D-C10F-4F9D-B5EE-38EF6DE3F4A4}" presName="connectorText" presStyleLbl="sibTrans2D1" presStyleIdx="1" presStyleCnt="4"/>
      <dgm:spPr/>
    </dgm:pt>
    <dgm:pt modelId="{D1A0C067-63BC-4CFF-9E30-6CE02E73E13F}" type="pres">
      <dgm:prSet presAssocID="{14DFE312-0930-4C54-84F2-2B42AF4A6472}" presName="node" presStyleLbl="node1" presStyleIdx="2" presStyleCnt="4">
        <dgm:presLayoutVars>
          <dgm:bulletEnabled val="1"/>
        </dgm:presLayoutVars>
      </dgm:prSet>
      <dgm:spPr/>
    </dgm:pt>
    <dgm:pt modelId="{CE43E4C9-FF36-4928-A055-5B4CC6A633C0}" type="pres">
      <dgm:prSet presAssocID="{112ED670-3F2F-4E6B-9B21-9DA5EF733FB3}" presName="sibTrans" presStyleLbl="sibTrans2D1" presStyleIdx="2" presStyleCnt="4"/>
      <dgm:spPr/>
    </dgm:pt>
    <dgm:pt modelId="{64AECA66-E342-4BA2-84F1-D74C8B0AFCBF}" type="pres">
      <dgm:prSet presAssocID="{112ED670-3F2F-4E6B-9B21-9DA5EF733FB3}" presName="connectorText" presStyleLbl="sibTrans2D1" presStyleIdx="2" presStyleCnt="4"/>
      <dgm:spPr/>
    </dgm:pt>
    <dgm:pt modelId="{01E29FFB-1ED6-49D4-A86C-C154AFDD8986}" type="pres">
      <dgm:prSet presAssocID="{12FD3E7D-CF78-4C63-A18B-75C3DAE84CC6}" presName="node" presStyleLbl="node1" presStyleIdx="3" presStyleCnt="4">
        <dgm:presLayoutVars>
          <dgm:bulletEnabled val="1"/>
        </dgm:presLayoutVars>
      </dgm:prSet>
      <dgm:spPr/>
    </dgm:pt>
    <dgm:pt modelId="{B443D18C-C589-49D6-8CE4-32ADE01CEDFD}" type="pres">
      <dgm:prSet presAssocID="{A88AA40F-A993-44B3-BA53-BFDC7C49B42E}" presName="sibTrans" presStyleLbl="sibTrans2D1" presStyleIdx="3" presStyleCnt="4"/>
      <dgm:spPr/>
    </dgm:pt>
    <dgm:pt modelId="{7DB09713-C956-430D-8FB7-8318CB2FFB02}" type="pres">
      <dgm:prSet presAssocID="{A88AA40F-A993-44B3-BA53-BFDC7C49B42E}" presName="connectorText" presStyleLbl="sibTrans2D1" presStyleIdx="3" presStyleCnt="4"/>
      <dgm:spPr/>
    </dgm:pt>
  </dgm:ptLst>
  <dgm:cxnLst>
    <dgm:cxn modelId="{0FB50F01-DE22-4BC8-917C-F1362A5CC133}" type="presOf" srcId="{12FD3E7D-CF78-4C63-A18B-75C3DAE84CC6}" destId="{01E29FFB-1ED6-49D4-A86C-C154AFDD8986}" srcOrd="0" destOrd="0" presId="urn:microsoft.com/office/officeart/2005/8/layout/cycle2"/>
    <dgm:cxn modelId="{C6F6451C-8E1B-43E0-9288-7B07EFC5AEF1}" type="presOf" srcId="{A88AA40F-A993-44B3-BA53-BFDC7C49B42E}" destId="{7DB09713-C956-430D-8FB7-8318CB2FFB02}" srcOrd="1" destOrd="0" presId="urn:microsoft.com/office/officeart/2005/8/layout/cycle2"/>
    <dgm:cxn modelId="{B2C7181D-2921-4D14-81E1-ACBF9940A9AA}" type="presOf" srcId="{80EE7F87-9C15-4308-BF25-C4F86E11C3D7}" destId="{0E2E9BA4-D50D-46A2-9440-C5AE46DDAF79}" srcOrd="0" destOrd="0" presId="urn:microsoft.com/office/officeart/2005/8/layout/cycle2"/>
    <dgm:cxn modelId="{B4C8FE24-4445-4128-9F73-5BFA3286F5FF}" type="presOf" srcId="{112ED670-3F2F-4E6B-9B21-9DA5EF733FB3}" destId="{CE43E4C9-FF36-4928-A055-5B4CC6A633C0}" srcOrd="0" destOrd="0" presId="urn:microsoft.com/office/officeart/2005/8/layout/cycle2"/>
    <dgm:cxn modelId="{08328B3B-D8AE-4F84-B3F9-A2F318F71786}" srcId="{80EE7F87-9C15-4308-BF25-C4F86E11C3D7}" destId="{12FD3E7D-CF78-4C63-A18B-75C3DAE84CC6}" srcOrd="3" destOrd="0" parTransId="{3A92DB8C-7A91-409F-83D7-4EB5BECF02BE}" sibTransId="{A88AA40F-A993-44B3-BA53-BFDC7C49B42E}"/>
    <dgm:cxn modelId="{96D0A16F-6B11-4639-880F-8976772E2EDC}" type="presOf" srcId="{41705BBF-842A-4599-9A3C-A98D5F74EE09}" destId="{E17E5C6A-A58F-41DE-8B1D-FE09ACC60C77}" srcOrd="1" destOrd="0" presId="urn:microsoft.com/office/officeart/2005/8/layout/cycle2"/>
    <dgm:cxn modelId="{9EC40F57-9922-4FF8-B43B-7C6ABDFCFD9E}" type="presOf" srcId="{9D535C1D-C10F-4F9D-B5EE-38EF6DE3F4A4}" destId="{5567D770-8806-4B8B-90BE-A1C097602F89}" srcOrd="1" destOrd="0" presId="urn:microsoft.com/office/officeart/2005/8/layout/cycle2"/>
    <dgm:cxn modelId="{05A9888B-5C44-49CE-8661-4C7ECF91085B}" type="presOf" srcId="{14DFE312-0930-4C54-84F2-2B42AF4A6472}" destId="{D1A0C067-63BC-4CFF-9E30-6CE02E73E13F}" srcOrd="0" destOrd="0" presId="urn:microsoft.com/office/officeart/2005/8/layout/cycle2"/>
    <dgm:cxn modelId="{84E6D09C-C5D5-41B8-B5C5-F2F83683DEAE}" srcId="{80EE7F87-9C15-4308-BF25-C4F86E11C3D7}" destId="{14DFE312-0930-4C54-84F2-2B42AF4A6472}" srcOrd="2" destOrd="0" parTransId="{C63DB17C-DDC0-4815-B7A8-6738581B5861}" sibTransId="{112ED670-3F2F-4E6B-9B21-9DA5EF733FB3}"/>
    <dgm:cxn modelId="{1F7A9FAF-A71E-4399-B70D-E0415FD75FF8}" type="presOf" srcId="{A92DF7A2-36B3-41C8-A74B-8CD3234BBC16}" destId="{11EE38B8-7A01-4724-85C0-C97FFB3E8486}" srcOrd="0" destOrd="0" presId="urn:microsoft.com/office/officeart/2005/8/layout/cycle2"/>
    <dgm:cxn modelId="{5D02DEB7-6735-482A-BE92-7C184D32F825}" srcId="{80EE7F87-9C15-4308-BF25-C4F86E11C3D7}" destId="{8C9346FB-440E-4F03-8A31-9CB7574C376D}" srcOrd="0" destOrd="0" parTransId="{24AB4692-114B-4589-B527-34FF4C7316C8}" sibTransId="{41705BBF-842A-4599-9A3C-A98D5F74EE09}"/>
    <dgm:cxn modelId="{E9866BB8-8FDF-4804-96F7-6486A9216F9D}" type="presOf" srcId="{9D535C1D-C10F-4F9D-B5EE-38EF6DE3F4A4}" destId="{229F60D6-D3DA-4144-A806-9816E3BC49FC}" srcOrd="0" destOrd="0" presId="urn:microsoft.com/office/officeart/2005/8/layout/cycle2"/>
    <dgm:cxn modelId="{F951F6B8-483C-46E3-9898-6BA542667CC7}" type="presOf" srcId="{A88AA40F-A993-44B3-BA53-BFDC7C49B42E}" destId="{B443D18C-C589-49D6-8CE4-32ADE01CEDFD}" srcOrd="0" destOrd="0" presId="urn:microsoft.com/office/officeart/2005/8/layout/cycle2"/>
    <dgm:cxn modelId="{D69AE1DE-D66D-43E4-8A7E-F0E4CCD7CEE3}" type="presOf" srcId="{112ED670-3F2F-4E6B-9B21-9DA5EF733FB3}" destId="{64AECA66-E342-4BA2-84F1-D74C8B0AFCBF}" srcOrd="1" destOrd="0" presId="urn:microsoft.com/office/officeart/2005/8/layout/cycle2"/>
    <dgm:cxn modelId="{E0565EE6-0CC0-42A4-831A-1CF057B2624B}" srcId="{80EE7F87-9C15-4308-BF25-C4F86E11C3D7}" destId="{A92DF7A2-36B3-41C8-A74B-8CD3234BBC16}" srcOrd="1" destOrd="0" parTransId="{8F811078-094B-4989-B73E-24F2C65BACB6}" sibTransId="{9D535C1D-C10F-4F9D-B5EE-38EF6DE3F4A4}"/>
    <dgm:cxn modelId="{0C1E56F1-9DAC-40A4-83A1-34DA576B2E39}" type="presOf" srcId="{41705BBF-842A-4599-9A3C-A98D5F74EE09}" destId="{DBBC549C-4388-4924-8D90-58D6A1132059}" srcOrd="0" destOrd="0" presId="urn:microsoft.com/office/officeart/2005/8/layout/cycle2"/>
    <dgm:cxn modelId="{44499EFA-C117-419F-9D04-58C529D310E1}" type="presOf" srcId="{8C9346FB-440E-4F03-8A31-9CB7574C376D}" destId="{1D401E6F-18B4-44C0-8CC8-261D8945DF7A}" srcOrd="0" destOrd="0" presId="urn:microsoft.com/office/officeart/2005/8/layout/cycle2"/>
    <dgm:cxn modelId="{A34AAF6C-E781-45E6-909B-2430F32A0CEA}" type="presParOf" srcId="{0E2E9BA4-D50D-46A2-9440-C5AE46DDAF79}" destId="{1D401E6F-18B4-44C0-8CC8-261D8945DF7A}" srcOrd="0" destOrd="0" presId="urn:microsoft.com/office/officeart/2005/8/layout/cycle2"/>
    <dgm:cxn modelId="{A38AA2B2-B468-4F3B-A1DE-DE59B7E24FFF}" type="presParOf" srcId="{0E2E9BA4-D50D-46A2-9440-C5AE46DDAF79}" destId="{DBBC549C-4388-4924-8D90-58D6A1132059}" srcOrd="1" destOrd="0" presId="urn:microsoft.com/office/officeart/2005/8/layout/cycle2"/>
    <dgm:cxn modelId="{1331F8D4-1E51-4A52-B989-8CD1AE78D0E9}" type="presParOf" srcId="{DBBC549C-4388-4924-8D90-58D6A1132059}" destId="{E17E5C6A-A58F-41DE-8B1D-FE09ACC60C77}" srcOrd="0" destOrd="0" presId="urn:microsoft.com/office/officeart/2005/8/layout/cycle2"/>
    <dgm:cxn modelId="{95F06772-D0D8-454B-8874-1123701E0C04}" type="presParOf" srcId="{0E2E9BA4-D50D-46A2-9440-C5AE46DDAF79}" destId="{11EE38B8-7A01-4724-85C0-C97FFB3E8486}" srcOrd="2" destOrd="0" presId="urn:microsoft.com/office/officeart/2005/8/layout/cycle2"/>
    <dgm:cxn modelId="{78FBC1EA-1D6E-4051-80E7-59BE311EF3D8}" type="presParOf" srcId="{0E2E9BA4-D50D-46A2-9440-C5AE46DDAF79}" destId="{229F60D6-D3DA-4144-A806-9816E3BC49FC}" srcOrd="3" destOrd="0" presId="urn:microsoft.com/office/officeart/2005/8/layout/cycle2"/>
    <dgm:cxn modelId="{676BF7AF-DBA1-4DFF-BB3C-DC1CF5BCCF8B}" type="presParOf" srcId="{229F60D6-D3DA-4144-A806-9816E3BC49FC}" destId="{5567D770-8806-4B8B-90BE-A1C097602F89}" srcOrd="0" destOrd="0" presId="urn:microsoft.com/office/officeart/2005/8/layout/cycle2"/>
    <dgm:cxn modelId="{710576AF-8F61-485F-956D-CEF40659187C}" type="presParOf" srcId="{0E2E9BA4-D50D-46A2-9440-C5AE46DDAF79}" destId="{D1A0C067-63BC-4CFF-9E30-6CE02E73E13F}" srcOrd="4" destOrd="0" presId="urn:microsoft.com/office/officeart/2005/8/layout/cycle2"/>
    <dgm:cxn modelId="{617E92E6-EE32-47AF-9D4F-B00CC27F6D10}" type="presParOf" srcId="{0E2E9BA4-D50D-46A2-9440-C5AE46DDAF79}" destId="{CE43E4C9-FF36-4928-A055-5B4CC6A633C0}" srcOrd="5" destOrd="0" presId="urn:microsoft.com/office/officeart/2005/8/layout/cycle2"/>
    <dgm:cxn modelId="{92C7C3CC-C810-49FC-9475-DD2409D0FF4F}" type="presParOf" srcId="{CE43E4C9-FF36-4928-A055-5B4CC6A633C0}" destId="{64AECA66-E342-4BA2-84F1-D74C8B0AFCBF}" srcOrd="0" destOrd="0" presId="urn:microsoft.com/office/officeart/2005/8/layout/cycle2"/>
    <dgm:cxn modelId="{283ABEBB-E09A-47EC-916F-1FDAD87E3C5C}" type="presParOf" srcId="{0E2E9BA4-D50D-46A2-9440-C5AE46DDAF79}" destId="{01E29FFB-1ED6-49D4-A86C-C154AFDD8986}" srcOrd="6" destOrd="0" presId="urn:microsoft.com/office/officeart/2005/8/layout/cycle2"/>
    <dgm:cxn modelId="{94FDAB0F-6C16-4DC7-B104-5AD92234E5E3}" type="presParOf" srcId="{0E2E9BA4-D50D-46A2-9440-C5AE46DDAF79}" destId="{B443D18C-C589-49D6-8CE4-32ADE01CEDFD}" srcOrd="7" destOrd="0" presId="urn:microsoft.com/office/officeart/2005/8/layout/cycle2"/>
    <dgm:cxn modelId="{22DB561A-2626-42FC-AFE9-34271C5264C1}" type="presParOf" srcId="{B443D18C-C589-49D6-8CE4-32ADE01CEDFD}" destId="{7DB09713-C956-430D-8FB7-8318CB2FFB02}" srcOrd="0" destOrd="0" presId="urn:microsoft.com/office/officeart/2005/8/layout/cycle2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D401E6F-18B4-44C0-8CC8-261D8945DF7A}">
      <dsp:nvSpPr>
        <dsp:cNvPr id="0" name=""/>
        <dsp:cNvSpPr/>
      </dsp:nvSpPr>
      <dsp:spPr>
        <a:xfrm>
          <a:off x="2230859" y="1004"/>
          <a:ext cx="1024681" cy="1024681"/>
        </a:xfrm>
        <a:prstGeom prst="ellipse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0" i="0" kern="1200">
              <a:latin typeface="Lora" panose="00000500000000000000" pitchFamily="2" charset="0"/>
            </a:rPr>
            <a:t>Phân tích trạng trái đường đi [3]</a:t>
          </a:r>
        </a:p>
      </dsp:txBody>
      <dsp:txXfrm>
        <a:off x="2380920" y="151065"/>
        <a:ext cx="724559" cy="724559"/>
      </dsp:txXfrm>
    </dsp:sp>
    <dsp:sp modelId="{DBBC549C-4388-4924-8D90-58D6A1132059}">
      <dsp:nvSpPr>
        <dsp:cNvPr id="0" name=""/>
        <dsp:cNvSpPr/>
      </dsp:nvSpPr>
      <dsp:spPr>
        <a:xfrm rot="2700000">
          <a:off x="3145416" y="878423"/>
          <a:ext cx="271552" cy="345830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0" b="0" i="0" kern="1200">
            <a:latin typeface="Lora" panose="00000500000000000000" pitchFamily="2" charset="0"/>
          </a:endParaRPr>
        </a:p>
      </dsp:txBody>
      <dsp:txXfrm>
        <a:off x="3157346" y="918786"/>
        <a:ext cx="190086" cy="207498"/>
      </dsp:txXfrm>
    </dsp:sp>
    <dsp:sp modelId="{11EE38B8-7A01-4724-85C0-C97FFB3E8486}">
      <dsp:nvSpPr>
        <dsp:cNvPr id="0" name=""/>
        <dsp:cNvSpPr/>
      </dsp:nvSpPr>
      <dsp:spPr>
        <a:xfrm>
          <a:off x="3317713" y="1087859"/>
          <a:ext cx="1024681" cy="1024681"/>
        </a:xfrm>
        <a:prstGeom prst="ellipse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0" i="0" kern="1200">
              <a:latin typeface="Lora" panose="00000500000000000000" pitchFamily="2" charset="0"/>
            </a:rPr>
            <a:t>Điều khiển phương tiện [4]</a:t>
          </a:r>
        </a:p>
      </dsp:txBody>
      <dsp:txXfrm>
        <a:off x="3467774" y="1237920"/>
        <a:ext cx="724559" cy="724559"/>
      </dsp:txXfrm>
    </dsp:sp>
    <dsp:sp modelId="{229F60D6-D3DA-4144-A806-9816E3BC49FC}">
      <dsp:nvSpPr>
        <dsp:cNvPr id="0" name=""/>
        <dsp:cNvSpPr/>
      </dsp:nvSpPr>
      <dsp:spPr>
        <a:xfrm rot="8100000">
          <a:off x="3156285" y="1965277"/>
          <a:ext cx="271552" cy="345830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0" b="0" i="0" kern="1200">
            <a:latin typeface="Lora" panose="00000500000000000000" pitchFamily="2" charset="0"/>
          </a:endParaRPr>
        </a:p>
      </dsp:txBody>
      <dsp:txXfrm rot="10800000">
        <a:off x="3225821" y="2005640"/>
        <a:ext cx="190086" cy="207498"/>
      </dsp:txXfrm>
    </dsp:sp>
    <dsp:sp modelId="{D1A0C067-63BC-4CFF-9E30-6CE02E73E13F}">
      <dsp:nvSpPr>
        <dsp:cNvPr id="0" name=""/>
        <dsp:cNvSpPr/>
      </dsp:nvSpPr>
      <dsp:spPr>
        <a:xfrm>
          <a:off x="2230859" y="2174713"/>
          <a:ext cx="1024681" cy="1024681"/>
        </a:xfrm>
        <a:prstGeom prst="ellipse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0" i="0" kern="1200">
              <a:latin typeface="Lora" panose="00000500000000000000" pitchFamily="2" charset="0"/>
            </a:rPr>
            <a:t>Thu thập thông tin [1]</a:t>
          </a:r>
        </a:p>
      </dsp:txBody>
      <dsp:txXfrm>
        <a:off x="2380920" y="2324774"/>
        <a:ext cx="724559" cy="724559"/>
      </dsp:txXfrm>
    </dsp:sp>
    <dsp:sp modelId="{CE43E4C9-FF36-4928-A055-5B4CC6A633C0}">
      <dsp:nvSpPr>
        <dsp:cNvPr id="0" name=""/>
        <dsp:cNvSpPr/>
      </dsp:nvSpPr>
      <dsp:spPr>
        <a:xfrm rot="13500000">
          <a:off x="2069430" y="1976146"/>
          <a:ext cx="271552" cy="345830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0" b="0" i="0" kern="1200">
            <a:latin typeface="Lora" panose="00000500000000000000" pitchFamily="2" charset="0"/>
          </a:endParaRPr>
        </a:p>
      </dsp:txBody>
      <dsp:txXfrm rot="10800000">
        <a:off x="2138966" y="2074115"/>
        <a:ext cx="190086" cy="207498"/>
      </dsp:txXfrm>
    </dsp:sp>
    <dsp:sp modelId="{01E29FFB-1ED6-49D4-A86C-C154AFDD8986}">
      <dsp:nvSpPr>
        <dsp:cNvPr id="0" name=""/>
        <dsp:cNvSpPr/>
      </dsp:nvSpPr>
      <dsp:spPr>
        <a:xfrm>
          <a:off x="1144004" y="1087859"/>
          <a:ext cx="1024681" cy="1024681"/>
        </a:xfrm>
        <a:prstGeom prst="ellipse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0" i="0" kern="1200">
              <a:latin typeface="Lora" panose="00000500000000000000" pitchFamily="2" charset="0"/>
            </a:rPr>
            <a:t>Tính toán thuộc tính khung hình [2]</a:t>
          </a:r>
        </a:p>
      </dsp:txBody>
      <dsp:txXfrm>
        <a:off x="1294065" y="1237920"/>
        <a:ext cx="724559" cy="724559"/>
      </dsp:txXfrm>
    </dsp:sp>
    <dsp:sp modelId="{B443D18C-C589-49D6-8CE4-32ADE01CEDFD}">
      <dsp:nvSpPr>
        <dsp:cNvPr id="0" name=""/>
        <dsp:cNvSpPr/>
      </dsp:nvSpPr>
      <dsp:spPr>
        <a:xfrm rot="18900000">
          <a:off x="2058561" y="889292"/>
          <a:ext cx="271552" cy="345830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0" b="0" i="0" kern="1200">
            <a:latin typeface="Lora" panose="00000500000000000000" pitchFamily="2" charset="0"/>
          </a:endParaRPr>
        </a:p>
      </dsp:txBody>
      <dsp:txXfrm>
        <a:off x="2070491" y="987261"/>
        <a:ext cx="190086" cy="20749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2">
  <dgm:title val=""/>
  <dgm:desc val=""/>
  <dgm:catLst>
    <dgm:cat type="cycle" pri="1000"/>
    <dgm:cat type="convert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ptType="sibTrans" refType="w" refFor="ch" refPtType="node" op="equ" fact="0.25"/>
      <dgm:constr type="sibSp" refType="w" refFor="ch" refPtType="node" fact="0.5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ellipse" r:blip="">
          <dgm:adjLst/>
        </dgm:shape>
        <dgm:presOf axis="desOrSelf" ptType="node"/>
        <dgm:constrLst>
          <dgm:constr type="h" refType="w"/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9">
        <dgm:if name="Name10" axis="par ch" ptType="doc node" func="cnt" op="gt" val="1">
          <dgm:forEach name="sibTransForEach" axis="followSib" ptType="sibTrans" hideLastTrans="0" cnt="1">
            <dgm:layoutNode name="sibTrans">
              <dgm:choose name="Name11">
                <dgm:if name="Name12" axis="par ch" ptType="doc node" func="cnt" op="lt" val="3">
                  <dgm:alg type="conn">
                    <dgm:param type="begPts" val="radial"/>
                    <dgm:param type="endPts" val="radial"/>
                  </dgm:alg>
                </dgm:if>
                <dgm:else name="Name13">
                  <dgm:alg type="conn">
                    <dgm:param type="begPts" val="auto"/>
                    <dgm:param type="endPts" val="auto"/>
                  </dgm:alg>
                </dgm:else>
              </dgm:choose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1.35"/>
                <dgm:constr type="connDist"/>
                <dgm:constr type="w" for="ch" refType="connDist" fact="0.45"/>
                <dgm:constr type="h" for="ch" refType="h"/>
              </dgm:constrLst>
              <dgm:ruleLst/>
              <dgm:layoutNode name="connectorText">
                <dgm:alg type="tx">
                  <dgm:param type="autoTxRot" val="grav"/>
                </dgm:alg>
                <dgm:shape xmlns:r="http://schemas.openxmlformats.org/officeDocument/2006/relationships" type="conn" r:blip="" hideGeom="1">
                  <dgm:adjLst/>
                </dgm:shape>
                <dgm:presOf axis="self"/>
                <dgm:constrLst>
                  <dgm:constr type="lMarg"/>
                  <dgm:constr type="rMarg"/>
                  <dgm:constr type="tMarg"/>
                  <dgm:constr type="bMarg"/>
                </dgm:constrLst>
                <dgm:ruleLst>
                  <dgm:rule type="primFontSz" val="5" fact="NaN" max="NaN"/>
                </dgm:ruleLst>
              </dgm:layoutNode>
            </dgm:layoutNode>
          </dgm:forEach>
        </dgm:if>
        <dgm:else name="Name14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B79492-F729-4D52-84AD-7EADDFD9EE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293</Words>
  <Characters>1675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MINH PHÚC</dc:creator>
  <cp:keywords/>
  <dc:description/>
  <cp:lastModifiedBy>TRẦN MINH PHÚC</cp:lastModifiedBy>
  <cp:revision>2</cp:revision>
  <dcterms:created xsi:type="dcterms:W3CDTF">2017-03-21T19:46:00Z</dcterms:created>
  <dcterms:modified xsi:type="dcterms:W3CDTF">2017-03-21T19:46:00Z</dcterms:modified>
</cp:coreProperties>
</file>