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3B594" w14:textId="77777777" w:rsidR="009905BD" w:rsidRDefault="009905BD">
      <w:pPr>
        <w:widowControl w:val="0"/>
        <w:pBdr>
          <w:top w:val="nil"/>
          <w:left w:val="nil"/>
          <w:bottom w:val="nil"/>
          <w:right w:val="nil"/>
          <w:between w:val="nil"/>
        </w:pBdr>
        <w:spacing w:after="0"/>
        <w:rPr>
          <w:rFonts w:ascii="Arial" w:eastAsia="Arial" w:hAnsi="Arial" w:cs="Arial"/>
          <w:color w:val="000000"/>
        </w:rPr>
      </w:pPr>
    </w:p>
    <w:tbl>
      <w:tblPr>
        <w:tblStyle w:val="a"/>
        <w:tblW w:w="9904" w:type="dxa"/>
        <w:tblInd w:w="0" w:type="dxa"/>
        <w:tblLayout w:type="fixed"/>
        <w:tblLook w:val="0400" w:firstRow="0" w:lastRow="0" w:firstColumn="0" w:lastColumn="0" w:noHBand="0" w:noVBand="1"/>
      </w:tblPr>
      <w:tblGrid>
        <w:gridCol w:w="4793"/>
        <w:gridCol w:w="5111"/>
      </w:tblGrid>
      <w:tr w:rsidR="009905BD" w14:paraId="0582F06B" w14:textId="77777777">
        <w:trPr>
          <w:trHeight w:val="981"/>
        </w:trPr>
        <w:tc>
          <w:tcPr>
            <w:tcW w:w="4793" w:type="dxa"/>
          </w:tcPr>
          <w:p w14:paraId="2F09E35B" w14:textId="77777777" w:rsidR="009905BD" w:rsidRDefault="00000000">
            <w:pPr>
              <w:pBdr>
                <w:top w:val="nil"/>
                <w:left w:val="nil"/>
                <w:bottom w:val="nil"/>
                <w:right w:val="nil"/>
                <w:between w:val="nil"/>
              </w:pBdr>
              <w:tabs>
                <w:tab w:val="center" w:pos="4680"/>
                <w:tab w:val="right" w:pos="9360"/>
              </w:tabs>
              <w:spacing w:after="0" w:line="312"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CÔNG TY Domea Global</w:t>
            </w:r>
          </w:p>
          <w:p w14:paraId="2963E5D0" w14:textId="77777777" w:rsidR="009905BD" w:rsidRDefault="00000000">
            <w:pPr>
              <w:spacing w:after="0" w:line="312"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p w14:paraId="78742889" w14:textId="77777777" w:rsidR="009905BD" w:rsidRDefault="00000000">
            <w:pPr>
              <w:spacing w:after="0" w:line="312"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Số: </w:t>
            </w:r>
            <w:r>
              <w:rPr>
                <w:rFonts w:ascii="Times New Roman" w:eastAsia="Times New Roman" w:hAnsi="Times New Roman" w:cs="Times New Roman"/>
                <w:sz w:val="20"/>
                <w:szCs w:val="20"/>
              </w:rPr>
              <w:t>2/2025/HĐTV - Domea Global</w:t>
            </w:r>
          </w:p>
        </w:tc>
        <w:tc>
          <w:tcPr>
            <w:tcW w:w="5111" w:type="dxa"/>
          </w:tcPr>
          <w:p w14:paraId="1B441705" w14:textId="77777777" w:rsidR="009905BD" w:rsidRDefault="00000000">
            <w:pPr>
              <w:spacing w:after="0" w:line="312"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CỘNG HOÀ XÃ HỘI CHỦ NGHĨA VIỆT NAM</w:t>
            </w:r>
          </w:p>
          <w:p w14:paraId="1E33C90D" w14:textId="77777777" w:rsidR="009905BD" w:rsidRDefault="00000000">
            <w:pPr>
              <w:spacing w:after="0" w:line="312"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Độc lập - Tự do - Hạnh phúc</w:t>
            </w:r>
          </w:p>
          <w:p w14:paraId="43B4ADF9" w14:textId="77777777" w:rsidR="009905BD" w:rsidRDefault="00000000">
            <w:pPr>
              <w:spacing w:after="0" w:line="312"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----------o0o---------</w:t>
            </w:r>
          </w:p>
        </w:tc>
      </w:tr>
    </w:tbl>
    <w:p w14:paraId="0B4DECE0" w14:textId="77777777" w:rsidR="009905BD" w:rsidRDefault="009905BD">
      <w:pPr>
        <w:spacing w:after="0" w:line="312" w:lineRule="auto"/>
        <w:rPr>
          <w:color w:val="000000"/>
          <w:sz w:val="20"/>
          <w:szCs w:val="20"/>
        </w:rPr>
      </w:pPr>
    </w:p>
    <w:p w14:paraId="47850319" w14:textId="77777777" w:rsidR="009905BD" w:rsidRDefault="00000000">
      <w:pPr>
        <w:shd w:val="clear" w:color="auto" w:fill="FFFFFF"/>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HỢP ĐỒNG THỬ VIỆC</w:t>
      </w:r>
    </w:p>
    <w:p w14:paraId="54D4B8FD" w14:textId="77777777" w:rsidR="009905BD" w:rsidRDefault="00000000">
      <w:pPr>
        <w:shd w:val="clear" w:color="auto" w:fill="FFFFFF"/>
        <w:spacing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7FC992C1" w14:textId="77777777" w:rsidR="009905BD" w:rsidRDefault="00000000">
      <w:pPr>
        <w:shd w:val="clear" w:color="auto" w:fill="FFFFFF"/>
        <w:spacing w:before="120" w:after="120" w:line="360" w:lineRule="auto"/>
        <w:ind w:firstLine="72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Hôm nay, </w:t>
      </w:r>
      <w:r>
        <w:rPr>
          <w:rFonts w:ascii="Times New Roman" w:eastAsia="Times New Roman" w:hAnsi="Times New Roman" w:cs="Times New Roman"/>
        </w:rPr>
        <w:t>ngày 12 tháng 12 năm 2025</w:t>
      </w:r>
      <w:r>
        <w:rPr>
          <w:rFonts w:ascii="Times New Roman" w:eastAsia="Times New Roman" w:hAnsi="Times New Roman" w:cs="Times New Roman"/>
          <w:i/>
          <w:iCs/>
          <w:color w:val="000000"/>
        </w:rPr>
        <w:t xml:space="preserve">, tại văn phòng Công ty </w:t>
      </w:r>
      <w:r>
        <w:rPr>
          <w:rFonts w:ascii="Times New Roman" w:eastAsia="Times New Roman" w:hAnsi="Times New Roman" w:cs="Times New Roman"/>
        </w:rPr>
        <w:t>Domea Global</w:t>
      </w:r>
      <w:r>
        <w:rPr>
          <w:rFonts w:ascii="Times New Roman" w:eastAsia="Times New Roman" w:hAnsi="Times New Roman" w:cs="Times New Roman"/>
          <w:i/>
          <w:iCs/>
          <w:color w:val="000000"/>
        </w:rPr>
        <w:t>, chúng tôi gồm có:</w:t>
      </w:r>
    </w:p>
    <w:p w14:paraId="730FF5F0" w14:textId="77777777" w:rsidR="009905BD" w:rsidRDefault="00000000">
      <w:pPr>
        <w:shd w:val="clear" w:color="auto" w:fill="FFFFFF"/>
        <w:spacing w:before="120" w:after="120" w:line="312" w:lineRule="auto"/>
        <w:jc w:val="both"/>
        <w:rPr>
          <w:rFonts w:ascii="Times New Roman" w:eastAsia="Times New Roman" w:hAnsi="Times New Roman" w:cs="Times New Roman"/>
          <w:b/>
          <w:bCs/>
          <w:color w:val="000000"/>
        </w:rPr>
      </w:pPr>
      <w:bookmarkStart w:id="0" w:name="_fxjfdufwkb5g" w:colFirst="0" w:colLast="0"/>
      <w:bookmarkEnd w:id="0"/>
      <w:r>
        <w:rPr>
          <w:rFonts w:ascii="Times New Roman" w:eastAsia="Times New Roman" w:hAnsi="Times New Roman" w:cs="Times New Roman"/>
          <w:b/>
          <w:bCs/>
          <w:color w:val="000000"/>
        </w:rPr>
        <w:t xml:space="preserve">Bên A: CÔNG TY </w:t>
      </w:r>
      <w:r>
        <w:rPr>
          <w:rFonts w:ascii="Times New Roman" w:eastAsia="Times New Roman" w:hAnsi="Times New Roman" w:cs="Times New Roman"/>
          <w:b/>
          <w:bCs/>
        </w:rPr>
        <w:t>Domea Global</w:t>
      </w:r>
    </w:p>
    <w:p w14:paraId="465AF3E5" w14:textId="77777777" w:rsidR="009905BD" w:rsidRDefault="00000000">
      <w:pPr>
        <w:shd w:val="clear" w:color="auto" w:fill="FFFFFF"/>
        <w:spacing w:before="120" w:after="120" w:line="312" w:lineRule="auto"/>
        <w:ind w:firstLine="720"/>
        <w:jc w:val="both"/>
        <w:rPr>
          <w:rFonts w:ascii="Times New Roman" w:eastAsia="Times New Roman" w:hAnsi="Times New Roman" w:cs="Times New Roman"/>
        </w:rPr>
      </w:pPr>
      <w:r>
        <w:rPr>
          <w:rFonts w:ascii="Times New Roman" w:eastAsia="Times New Roman" w:hAnsi="Times New Roman" w:cs="Times New Roman"/>
        </w:rPr>
        <w:t>Mã số thuế</w:t>
      </w:r>
      <w:r>
        <w:rPr>
          <w:rFonts w:ascii="Times New Roman" w:eastAsia="Times New Roman" w:hAnsi="Times New Roman" w:cs="Times New Roman"/>
        </w:rPr>
        <w:tab/>
        <w:t xml:space="preserve">: 5346234 </w:t>
      </w:r>
    </w:p>
    <w:p w14:paraId="2A4B6DD6" w14:textId="77777777" w:rsidR="009905BD" w:rsidRDefault="00000000">
      <w:pPr>
        <w:shd w:val="clear" w:color="auto" w:fill="FFFFFF"/>
        <w:spacing w:before="120" w:after="120" w:line="312" w:lineRule="auto"/>
        <w:ind w:left="2127" w:hanging="1407"/>
        <w:jc w:val="both"/>
        <w:rPr>
          <w:rFonts w:ascii="Times New Roman" w:eastAsia="Times New Roman" w:hAnsi="Times New Roman" w:cs="Times New Roman"/>
        </w:rPr>
      </w:pPr>
      <w:r>
        <w:rPr>
          <w:rFonts w:ascii="Times New Roman" w:eastAsia="Times New Roman" w:hAnsi="Times New Roman" w:cs="Times New Roman"/>
        </w:rPr>
        <w:t>Địa chỉ</w:t>
      </w:r>
      <w:r>
        <w:rPr>
          <w:rFonts w:ascii="Times New Roman" w:eastAsia="Times New Roman" w:hAnsi="Times New Roman" w:cs="Times New Roman"/>
        </w:rPr>
        <w:tab/>
      </w:r>
      <w:r>
        <w:rPr>
          <w:rFonts w:ascii="Times New Roman" w:eastAsia="Times New Roman" w:hAnsi="Times New Roman" w:cs="Times New Roman"/>
        </w:rPr>
        <w:tab/>
        <w:t>: 19 Nguyễn Trãi, Thanh Xuân, Hà Nội</w:t>
      </w:r>
    </w:p>
    <w:p w14:paraId="2AC175D2" w14:textId="77777777" w:rsidR="009905BD" w:rsidRDefault="00000000">
      <w:pPr>
        <w:spacing w:line="312"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Điện thoại</w:t>
      </w:r>
      <w:r>
        <w:rPr>
          <w:rFonts w:ascii="Times New Roman" w:eastAsia="Times New Roman" w:hAnsi="Times New Roman" w:cs="Times New Roman"/>
          <w:color w:val="000000"/>
        </w:rPr>
        <w:tab/>
        <w:t xml:space="preserve">: </w:t>
      </w:r>
      <w:r>
        <w:rPr>
          <w:rFonts w:ascii="Times New Roman" w:eastAsia="Times New Roman" w:hAnsi="Times New Roman" w:cs="Times New Roman"/>
        </w:rPr>
        <w:t>0389534954</w:t>
      </w:r>
    </w:p>
    <w:p w14:paraId="5AD1D347" w14:textId="77777777" w:rsidR="009905BD" w:rsidRDefault="00000000">
      <w:pPr>
        <w:shd w:val="clear" w:color="auto" w:fill="FFFFFF"/>
        <w:spacing w:before="120" w:after="120" w:line="312"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Đại diện</w:t>
      </w:r>
      <w:r>
        <w:rPr>
          <w:rFonts w:ascii="Times New Roman" w:eastAsia="Times New Roman" w:hAnsi="Times New Roman" w:cs="Times New Roman"/>
          <w:color w:val="000000"/>
        </w:rPr>
        <w:tab/>
        <w:t xml:space="preserve">: Ông </w:t>
      </w:r>
      <w:r>
        <w:rPr>
          <w:rFonts w:ascii="Times New Roman" w:eastAsia="Times New Roman" w:hAnsi="Times New Roman" w:cs="Times New Roman"/>
        </w:rPr>
        <w:t>Trung Đông</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3EA32A67" w14:textId="2967C377" w:rsidR="009905BD" w:rsidRDefault="00000000">
      <w:pPr>
        <w:shd w:val="clear" w:color="auto" w:fill="FFFFFF"/>
        <w:spacing w:before="120" w:after="120" w:line="312"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Chức</w:t>
      </w:r>
      <w:r>
        <w:rPr>
          <w:rFonts w:ascii="Times New Roman" w:eastAsia="Times New Roman" w:hAnsi="Times New Roman" w:cs="Times New Roman"/>
        </w:rPr>
        <w:t xml:space="preserve"> </w:t>
      </w:r>
      <w:r>
        <w:rPr>
          <w:rFonts w:ascii="Times New Roman" w:eastAsia="Times New Roman" w:hAnsi="Times New Roman" w:cs="Times New Roman"/>
          <w:color w:val="000000"/>
        </w:rPr>
        <w:t>vụ</w:t>
      </w:r>
      <w:r w:rsidR="0031424B">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 xml:space="preserve">: </w:t>
      </w:r>
      <w:r>
        <w:rPr>
          <w:rFonts w:ascii="Times New Roman" w:eastAsia="Times New Roman" w:hAnsi="Times New Roman" w:cs="Times New Roman"/>
        </w:rPr>
        <w:t>Tổng giám đốc</w:t>
      </w:r>
      <w:r>
        <w:rPr>
          <w:rFonts w:ascii="Times New Roman" w:eastAsia="Times New Roman" w:hAnsi="Times New Roman" w:cs="Times New Roman"/>
          <w:color w:val="000000"/>
        </w:rPr>
        <w:t xml:space="preserve"> </w:t>
      </w:r>
    </w:p>
    <w:p w14:paraId="149E8291" w14:textId="77777777" w:rsidR="009905BD" w:rsidRDefault="00000000">
      <w:pPr>
        <w:shd w:val="clear" w:color="auto" w:fill="FFFFFF"/>
        <w:spacing w:before="120" w:after="120" w:line="360" w:lineRule="auto"/>
        <w:jc w:val="both"/>
        <w:rPr>
          <w:rFonts w:ascii="Times New Roman" w:eastAsia="Times New Roman" w:hAnsi="Times New Roman" w:cs="Times New Roman"/>
        </w:rPr>
      </w:pPr>
      <w:r>
        <w:rPr>
          <w:rFonts w:ascii="Times New Roman" w:eastAsia="Times New Roman" w:hAnsi="Times New Roman" w:cs="Times New Roman"/>
          <w:b/>
          <w:bCs/>
        </w:rPr>
        <w:t>Bên B: Ông/Bà Diệu Linh</w:t>
      </w:r>
    </w:p>
    <w:p w14:paraId="0DFA6901" w14:textId="77777777" w:rsidR="00CE1D91" w:rsidRDefault="00000000">
      <w:pPr>
        <w:shd w:val="clear" w:color="auto" w:fill="FFFFFF"/>
        <w:spacing w:after="0" w:line="360" w:lineRule="auto"/>
        <w:ind w:firstLine="720"/>
        <w:jc w:val="both"/>
        <w:rPr>
          <w:rFonts w:ascii="Times New Roman" w:eastAsia="Times New Roman" w:hAnsi="Times New Roman" w:cs="Times New Roman"/>
          <w:lang w:val="en-US"/>
        </w:rPr>
      </w:pPr>
      <w:r>
        <w:rPr>
          <w:rFonts w:ascii="Times New Roman" w:eastAsia="Times New Roman" w:hAnsi="Times New Roman" w:cs="Times New Roman"/>
        </w:rPr>
        <w:t>Ngày sinh: 05/11/2000</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2003C3A7" w14:textId="3861760B" w:rsidR="009905BD" w:rsidRDefault="00000000">
      <w:pPr>
        <w:shd w:val="clear" w:color="auto" w:fill="FFFFFF"/>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Nơi sinh: Hưng Yên</w:t>
      </w:r>
    </w:p>
    <w:p w14:paraId="4B75A260" w14:textId="77777777" w:rsidR="009905BD" w:rsidRDefault="00000000">
      <w:pPr>
        <w:shd w:val="clear" w:color="auto" w:fill="FFFFFF"/>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Hộ khẩu thường trú: Thái Bình </w:t>
      </w:r>
      <w:r>
        <w:rPr>
          <w:rFonts w:ascii="Times New Roman" w:eastAsia="Times New Roman" w:hAnsi="Times New Roman" w:cs="Times New Roman"/>
        </w:rPr>
        <w:tab/>
      </w:r>
    </w:p>
    <w:p w14:paraId="7AE32C5D" w14:textId="77777777" w:rsidR="009905BD" w:rsidRDefault="00000000">
      <w:pPr>
        <w:shd w:val="clear" w:color="auto" w:fill="FFFFFF"/>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Chỗ ở hiện nay: 467 Lĩnh Nam, Hoàng Mai, Hà Nội </w:t>
      </w:r>
      <w:r>
        <w:rPr>
          <w:rFonts w:ascii="Times New Roman" w:eastAsia="Times New Roman" w:hAnsi="Times New Roman" w:cs="Times New Roman"/>
        </w:rPr>
        <w:tab/>
      </w:r>
    </w:p>
    <w:p w14:paraId="59BB9A85" w14:textId="77777777" w:rsidR="00CE1D91" w:rsidRDefault="00000000">
      <w:pPr>
        <w:shd w:val="clear" w:color="auto" w:fill="FFFFFF"/>
        <w:spacing w:after="0" w:line="360" w:lineRule="auto"/>
        <w:ind w:firstLine="720"/>
        <w:jc w:val="both"/>
        <w:rPr>
          <w:rFonts w:ascii="Times New Roman" w:eastAsia="Times New Roman" w:hAnsi="Times New Roman" w:cs="Times New Roman"/>
          <w:lang w:val="en-US"/>
        </w:rPr>
      </w:pPr>
      <w:r>
        <w:rPr>
          <w:rFonts w:ascii="Times New Roman" w:eastAsia="Times New Roman" w:hAnsi="Times New Roman" w:cs="Times New Roman"/>
        </w:rPr>
        <w:t>CMND/Hộ chiếu số: 00326561346303</w:t>
      </w:r>
      <w:r>
        <w:rPr>
          <w:rFonts w:ascii="Times New Roman" w:eastAsia="Times New Roman" w:hAnsi="Times New Roman" w:cs="Times New Roman"/>
        </w:rPr>
        <w:tab/>
      </w:r>
      <w:r>
        <w:rPr>
          <w:rFonts w:ascii="Times New Roman" w:eastAsia="Times New Roman" w:hAnsi="Times New Roman" w:cs="Times New Roman"/>
        </w:rPr>
        <w:tab/>
      </w:r>
    </w:p>
    <w:p w14:paraId="32CB329D" w14:textId="77777777" w:rsidR="00CE1D91" w:rsidRDefault="00000000">
      <w:pPr>
        <w:shd w:val="clear" w:color="auto" w:fill="FFFFFF"/>
        <w:spacing w:after="0" w:line="360" w:lineRule="auto"/>
        <w:ind w:firstLine="720"/>
        <w:jc w:val="both"/>
        <w:rPr>
          <w:rFonts w:ascii="Times New Roman" w:eastAsia="Times New Roman" w:hAnsi="Times New Roman" w:cs="Times New Roman"/>
          <w:lang w:val="en-US"/>
        </w:rPr>
      </w:pPr>
      <w:r>
        <w:rPr>
          <w:rFonts w:ascii="Times New Roman" w:eastAsia="Times New Roman" w:hAnsi="Times New Roman" w:cs="Times New Roman"/>
        </w:rPr>
        <w:t xml:space="preserve">Ngày cấp: 01/11/2024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829F6C6" w14:textId="0D23D5BC" w:rsidR="009905BD" w:rsidRDefault="00000000">
      <w:pPr>
        <w:shd w:val="clear" w:color="auto" w:fill="FFFFFF"/>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Nơi cấp: Cục Cảnh sát quản lý hành chính về trật tự xã hội</w:t>
      </w:r>
    </w:p>
    <w:p w14:paraId="7CED0808" w14:textId="77777777" w:rsidR="009905BD" w:rsidRDefault="00000000">
      <w:pPr>
        <w:shd w:val="clear" w:color="auto" w:fill="FFFFFF"/>
        <w:spacing w:before="120" w:after="12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Thoả thuận ký kết Hợp đồng thử việc và cam kết làm đúng những điều khoản sau đây:</w:t>
      </w:r>
    </w:p>
    <w:p w14:paraId="2C5A0FB9" w14:textId="77777777" w:rsidR="009905BD" w:rsidRDefault="00000000">
      <w:pPr>
        <w:shd w:val="clear" w:color="auto" w:fill="FFFFFF"/>
        <w:spacing w:before="120" w:after="12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w:t>
      </w:r>
      <w:r>
        <w:rPr>
          <w:rFonts w:ascii="Times New Roman" w:eastAsia="Times New Roman" w:hAnsi="Times New Roman" w:cs="Times New Roman"/>
          <w:b/>
          <w:bCs/>
          <w:color w:val="000000"/>
        </w:rPr>
        <w:t>Điều 1: Thỏa thuận chung:</w:t>
      </w:r>
    </w:p>
    <w:p w14:paraId="1619E694" w14:textId="77777777" w:rsidR="009905BD" w:rsidRDefault="00000000">
      <w:pPr>
        <w:shd w:val="clear" w:color="auto" w:fill="FFFFFF"/>
        <w:spacing w:before="120" w:after="12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Ông/Bà </w:t>
      </w:r>
      <w:r>
        <w:rPr>
          <w:rFonts w:ascii="Times New Roman" w:eastAsia="Times New Roman" w:hAnsi="Times New Roman" w:cs="Times New Roman"/>
        </w:rPr>
        <w:t>Diệu Linh</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theo loại Hợp đồng thử việc có thời gian là </w:t>
      </w:r>
      <w:r>
        <w:rPr>
          <w:rFonts w:ascii="Times New Roman" w:eastAsia="Times New Roman" w:hAnsi="Times New Roman" w:cs="Times New Roman"/>
        </w:rPr>
        <w:t>1 tháng</w:t>
      </w:r>
      <w:r>
        <w:rPr>
          <w:rFonts w:ascii="Times New Roman" w:eastAsia="Times New Roman" w:hAnsi="Times New Roman" w:cs="Times New Roman"/>
          <w:color w:val="000000"/>
        </w:rPr>
        <w:t xml:space="preserve"> kể từ  </w:t>
      </w:r>
      <w:r>
        <w:rPr>
          <w:rFonts w:ascii="Times New Roman" w:eastAsia="Times New Roman" w:hAnsi="Times New Roman" w:cs="Times New Roman"/>
        </w:rPr>
        <w:t>ngày 1 tháng 11 năm 2025 đến ngày 30 tháng 11 năm 2025</w:t>
      </w:r>
    </w:p>
    <w:p w14:paraId="7AAF8258" w14:textId="77777777" w:rsidR="009905BD" w:rsidRDefault="00000000">
      <w:pPr>
        <w:shd w:val="clear" w:color="auto" w:fill="FFFFFF"/>
        <w:spacing w:after="0" w:line="324"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Tại địa điểm: </w:t>
      </w:r>
      <w:r>
        <w:rPr>
          <w:rFonts w:ascii="Times New Roman" w:eastAsia="Times New Roman" w:hAnsi="Times New Roman" w:cs="Times New Roman"/>
        </w:rPr>
        <w:t xml:space="preserve">Hà Nội </w:t>
      </w:r>
      <w:r>
        <w:rPr>
          <w:rFonts w:ascii="Times New Roman" w:eastAsia="Times New Roman" w:hAnsi="Times New Roman" w:cs="Times New Roman"/>
          <w:color w:val="000000"/>
        </w:rPr>
        <w:t>và những địa điểm khác theo phân công của lãnh đạo trong phạm vi nội dung công việc của chức vụ được giao</w:t>
      </w:r>
    </w:p>
    <w:p w14:paraId="3A286E38" w14:textId="77777777" w:rsidR="009905BD" w:rsidRDefault="00000000">
      <w:pPr>
        <w:shd w:val="clear" w:color="auto" w:fill="FFFFFF"/>
        <w:spacing w:after="0" w:line="324"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Chức danh chuyên môn: </w:t>
      </w:r>
      <w:r>
        <w:rPr>
          <w:rFonts w:ascii="Times New Roman" w:eastAsia="Times New Roman" w:hAnsi="Times New Roman" w:cs="Times New Roman"/>
        </w:rPr>
        <w:t>Nhân viên tester</w:t>
      </w:r>
    </w:p>
    <w:p w14:paraId="3C1924C0" w14:textId="77777777" w:rsidR="009905BD" w:rsidRDefault="00000000">
      <w:pPr>
        <w:shd w:val="clear" w:color="auto" w:fill="FFFFFF"/>
        <w:spacing w:after="0" w:line="324"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Chức vụ: Nhân viên </w:t>
      </w:r>
    </w:p>
    <w:p w14:paraId="2BA39B64" w14:textId="77777777" w:rsidR="009905BD" w:rsidRDefault="00000000">
      <w:pPr>
        <w:shd w:val="clear" w:color="auto" w:fill="FFFFFF"/>
        <w:spacing w:after="0" w:line="324" w:lineRule="auto"/>
        <w:ind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Công việc phải làm: </w:t>
      </w:r>
    </w:p>
    <w:p w14:paraId="3E8D034D" w14:textId="77777777" w:rsidR="009905BD" w:rsidRDefault="00000000">
      <w:pPr>
        <w:shd w:val="clear" w:color="auto" w:fill="FFFFFF"/>
        <w:spacing w:after="0" w:line="324" w:lineRule="auto"/>
        <w:rPr>
          <w:color w:val="000000"/>
        </w:rPr>
      </w:pPr>
      <w:r>
        <w:rPr>
          <w:rFonts w:ascii="Times New Roman" w:eastAsia="Times New Roman" w:hAnsi="Times New Roman" w:cs="Times New Roman"/>
          <w:color w:val="000000"/>
        </w:rPr>
        <w:t>
          • Phân tích yêu cầu nghiệp vụ và tài liệu thiết kế.
          <w:br/>
          • Lập kế hoạch test (Test Plan), viết kịch bản test (Test Case), bộ dữ liệu test.
          <w:br/>
          • Thực hiện test: functional, UI/UX, regression, integration, smoke, UAT (tùy dự án).
          <w:br/>
          • Ghi nhận kết quả test, chụp màn hình/ghi log lỗi.
          <w:br/>
          • Ghi lỗi lên hệ thống quản lý (Jira, Redmine, Trello, Asana...).
          <w:br/>
          • Phối hợp với Developer để làm rõ, mô tả, xác nhận và retest lỗi sau khi fix.
          <w:br/>
          • Theo dõi tình trạng lỗi đến khi hoàn tất.
          <w:br/>
          • Đề xuất cải tiến trải nghiệm người dùng và quy trình.
          <w:br/>
          • Tham gia họp dự án, trao đổi với BA/Dev để nắm rõ yêu cầu.
          <w:br/>
          • Kiểm thử bản build, phiên bản release trước khi triển khai sản phẩm.
          <w:br/>
          • Thực hiện UAT với người dùng nội bộ/khách hàng.
          <w:br/>
          • Đảm bảo sản phẩm đáp ứng yêu cầu đầu ra trước khi go-live.
        </w:t>
      </w:r>
    </w:p>
    <w:p w14:paraId="42C46EC0" w14:textId="77777777" w:rsidR="009905BD" w:rsidRDefault="00000000">
      <w:pPr>
        <w:shd w:val="clear" w:color="auto" w:fill="FFFFFF"/>
        <w:spacing w:before="120"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w:t>
      </w:r>
      <w:r>
        <w:rPr>
          <w:rFonts w:ascii="Times New Roman" w:eastAsia="Times New Roman" w:hAnsi="Times New Roman" w:cs="Times New Roman"/>
          <w:b/>
          <w:bCs/>
          <w:color w:val="000000"/>
        </w:rPr>
        <w:t>Điều 2: Chế độ làm việc:</w:t>
      </w:r>
    </w:p>
    <w:p w14:paraId="04D9840F" w14:textId="77777777" w:rsidR="009905BD" w:rsidRDefault="00000000">
      <w:pPr>
        <w:numPr>
          <w:ilvl w:val="0"/>
          <w:numId w:val="1"/>
        </w:numPr>
        <w:pBdr>
          <w:top w:val="nil"/>
          <w:left w:val="nil"/>
          <w:bottom w:val="nil"/>
          <w:right w:val="nil"/>
          <w:between w:val="nil"/>
        </w:pBdr>
        <w:shd w:val="clear" w:color="auto" w:fill="FFFFFF"/>
        <w:spacing w:before="120" w:after="0" w:line="360" w:lineRule="auto"/>
        <w:jc w:val="both"/>
        <w:rPr>
          <w:color w:val="000000"/>
        </w:rPr>
      </w:pPr>
      <w:r>
        <w:rPr>
          <w:rFonts w:ascii="Times New Roman" w:eastAsia="Times New Roman" w:hAnsi="Times New Roman" w:cs="Times New Roman"/>
        </w:rPr>
        <w:t>Làm việc thứ 2 - thứ 7, thời gian 8h-17h30</w:t>
      </w:r>
    </w:p>
    <w:p w14:paraId="27ABF1CB" w14:textId="77777777" w:rsidR="009905BD" w:rsidRDefault="00000000">
      <w:pPr>
        <w:numPr>
          <w:ilvl w:val="0"/>
          <w:numId w:val="1"/>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Được cấp phát những dụng cụ: văn phòng phẩm và các dụng cụ cần thiết cho công việc.</w:t>
      </w:r>
    </w:p>
    <w:p w14:paraId="0A67B105" w14:textId="77777777" w:rsidR="009905BD" w:rsidRDefault="00000000">
      <w:pPr>
        <w:numPr>
          <w:ilvl w:val="0"/>
          <w:numId w:val="1"/>
        </w:numPr>
        <w:pBdr>
          <w:top w:val="nil"/>
          <w:left w:val="nil"/>
          <w:bottom w:val="nil"/>
          <w:right w:val="nil"/>
          <w:between w:val="nil"/>
        </w:pBdr>
        <w:shd w:val="clear" w:color="auto" w:fill="FFFFFF"/>
        <w:spacing w:after="120" w:line="360" w:lineRule="auto"/>
        <w:jc w:val="both"/>
        <w:rPr>
          <w:color w:val="000000"/>
        </w:rPr>
      </w:pPr>
      <w:r>
        <w:rPr>
          <w:rFonts w:ascii="Times New Roman" w:eastAsia="Times New Roman" w:hAnsi="Times New Roman" w:cs="Times New Roman"/>
          <w:color w:val="000000"/>
        </w:rPr>
        <w:t>Điều kiện an toàn và vệ sinh lao động tại nơi làm việc theo quy định của Nhà nước.</w:t>
      </w:r>
    </w:p>
    <w:p w14:paraId="46FED01A" w14:textId="77777777" w:rsidR="009905BD" w:rsidRDefault="00000000">
      <w:pPr>
        <w:shd w:val="clear" w:color="auto" w:fill="FFFFFF"/>
        <w:spacing w:before="120"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w:t>
      </w:r>
      <w:r>
        <w:rPr>
          <w:rFonts w:ascii="Times New Roman" w:eastAsia="Times New Roman" w:hAnsi="Times New Roman" w:cs="Times New Roman"/>
          <w:b/>
          <w:bCs/>
          <w:color w:val="000000"/>
        </w:rPr>
        <w:t>Điều 3: Nghĩa vụ và các quyền lợi của người lao động:</w:t>
      </w:r>
    </w:p>
    <w:p w14:paraId="388253A2" w14:textId="77777777" w:rsidR="009905BD" w:rsidRDefault="00000000">
      <w:pPr>
        <w:shd w:val="clear" w:color="auto" w:fill="FFFFFF"/>
        <w:spacing w:before="120" w:after="12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 Quyền lợi:</w:t>
      </w:r>
    </w:p>
    <w:p w14:paraId="7ACF2DB0" w14:textId="77777777" w:rsidR="009905BD" w:rsidRDefault="00000000">
      <w:pPr>
        <w:numPr>
          <w:ilvl w:val="0"/>
          <w:numId w:val="2"/>
        </w:numPr>
        <w:pBdr>
          <w:top w:val="nil"/>
          <w:left w:val="nil"/>
          <w:bottom w:val="nil"/>
          <w:right w:val="nil"/>
          <w:between w:val="nil"/>
        </w:pBdr>
        <w:shd w:val="clear" w:color="auto" w:fill="FFFFFF"/>
        <w:spacing w:before="120" w:after="0" w:line="360" w:lineRule="auto"/>
        <w:jc w:val="both"/>
        <w:rPr>
          <w:color w:val="000000"/>
        </w:rPr>
      </w:pPr>
      <w:r>
        <w:rPr>
          <w:rFonts w:ascii="Times New Roman" w:eastAsia="Times New Roman" w:hAnsi="Times New Roman" w:cs="Times New Roman"/>
          <w:color w:val="000000"/>
        </w:rPr>
        <w:t>Phương tiện đi lại làm việc: </w:t>
      </w:r>
      <w:r>
        <w:rPr>
          <w:rFonts w:ascii="Times New Roman" w:eastAsia="Times New Roman" w:hAnsi="Times New Roman" w:cs="Times New Roman"/>
          <w:b/>
          <w:bCs/>
          <w:color w:val="000000"/>
        </w:rPr>
        <w:t>Cá nhân tự túc</w:t>
      </w:r>
      <w:r>
        <w:rPr>
          <w:rFonts w:ascii="Times New Roman" w:eastAsia="Times New Roman" w:hAnsi="Times New Roman" w:cs="Times New Roman"/>
          <w:color w:val="000000"/>
        </w:rPr>
        <w:t>;</w:t>
      </w:r>
    </w:p>
    <w:p w14:paraId="7918AFD8" w14:textId="77777777" w:rsidR="009905BD" w:rsidRDefault="00000000">
      <w:pPr>
        <w:numPr>
          <w:ilvl w:val="0"/>
          <w:numId w:val="2"/>
        </w:numPr>
        <w:pBdr>
          <w:top w:val="nil"/>
          <w:left w:val="nil"/>
          <w:bottom w:val="nil"/>
          <w:right w:val="nil"/>
          <w:between w:val="nil"/>
        </w:pBdr>
        <w:shd w:val="clear" w:color="auto" w:fill="FFFFFF"/>
        <w:spacing w:after="0" w:line="360" w:lineRule="auto"/>
        <w:jc w:val="both"/>
        <w:rPr>
          <w:b/>
          <w:bCs/>
          <w:color w:val="000000"/>
        </w:rPr>
      </w:pPr>
      <w:r>
        <w:rPr>
          <w:rFonts w:ascii="Times New Roman" w:eastAsia="Times New Roman" w:hAnsi="Times New Roman" w:cs="Times New Roman"/>
          <w:color w:val="000000"/>
        </w:rPr>
        <w:t xml:space="preserve">Mức lương thử việc: </w:t>
      </w:r>
      <w:r>
        <w:rPr>
          <w:rFonts w:ascii="Times New Roman" w:eastAsia="Times New Roman" w:hAnsi="Times New Roman" w:cs="Times New Roman"/>
          <w:b/>
          <w:bCs/>
          <w:color w:val="000000"/>
        </w:rPr>
        <w:t>Hưởng 85% mức lương 7.000.000 đồng</w:t>
      </w:r>
    </w:p>
    <w:p w14:paraId="431EFBDD" w14:textId="77777777" w:rsidR="009905BD" w:rsidRDefault="00000000">
      <w:pPr>
        <w:numPr>
          <w:ilvl w:val="0"/>
          <w:numId w:val="2"/>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Hình thức trả lương: </w:t>
      </w:r>
      <w:r>
        <w:rPr>
          <w:rFonts w:ascii="Times New Roman" w:eastAsia="Times New Roman" w:hAnsi="Times New Roman" w:cs="Times New Roman"/>
          <w:b/>
          <w:bCs/>
        </w:rPr>
        <w:t>Mùng 10 hàng tháng</w:t>
      </w:r>
      <w:r>
        <w:rPr>
          <w:rFonts w:ascii="Times New Roman" w:eastAsia="Times New Roman" w:hAnsi="Times New Roman" w:cs="Times New Roman"/>
          <w:color w:val="000000"/>
        </w:rPr>
        <w:t xml:space="preserve"> </w:t>
      </w:r>
    </w:p>
    <w:p w14:paraId="16B113A5" w14:textId="77777777" w:rsidR="009905BD" w:rsidRDefault="00000000">
      <w:pPr>
        <w:numPr>
          <w:ilvl w:val="0"/>
          <w:numId w:val="2"/>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Nghỉ hàng tuần: </w:t>
      </w:r>
      <w:r>
        <w:rPr>
          <w:rFonts w:ascii="Times New Roman" w:eastAsia="Times New Roman" w:hAnsi="Times New Roman" w:cs="Times New Roman"/>
          <w:b/>
          <w:bCs/>
          <w:color w:val="000000"/>
        </w:rPr>
        <w:t>Cả ngày chủ nhật</w:t>
      </w:r>
    </w:p>
    <w:p w14:paraId="224B69EC" w14:textId="77777777" w:rsidR="009905BD" w:rsidRDefault="00000000">
      <w:pPr>
        <w:numPr>
          <w:ilvl w:val="0"/>
          <w:numId w:val="2"/>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Chế độ đào tạo: Theo quy định của Công ty và yêu cầu công việc. Trong trường hợp Nhân viên được cử đi đào tạo thì Nhân viên phải hoàn thành khoá học đúng thời hạn, phải cam kết sẽ phục vụ lâu dài cho Công ty sau khi kết thúc khoá học và được hưởng nguyên lương; các quyền lợi khác như người đi làm. Nếu sau khi kết thúc khóa đào tạo mà nhân viên không tiếp tục hợp tác với Công ty thì nhân viên phải hoàn trả lại 100% phí đào tạo và các khoản chế độ đã được nhận trong thời gian đào tạo.</w:t>
      </w:r>
    </w:p>
    <w:p w14:paraId="422B596D" w14:textId="77777777" w:rsidR="009905BD" w:rsidRDefault="00000000">
      <w:pPr>
        <w:numPr>
          <w:ilvl w:val="0"/>
          <w:numId w:val="2"/>
        </w:numPr>
        <w:pBdr>
          <w:top w:val="nil"/>
          <w:left w:val="nil"/>
          <w:bottom w:val="nil"/>
          <w:right w:val="nil"/>
          <w:between w:val="nil"/>
        </w:pBdr>
        <w:shd w:val="clear" w:color="auto" w:fill="FFFFFF"/>
        <w:spacing w:after="120" w:line="360" w:lineRule="auto"/>
        <w:jc w:val="both"/>
        <w:rPr>
          <w:color w:val="000000"/>
        </w:rPr>
      </w:pPr>
      <w:r>
        <w:rPr>
          <w:rFonts w:ascii="Times New Roman" w:eastAsia="Times New Roman" w:hAnsi="Times New Roman" w:cs="Times New Roman"/>
          <w:color w:val="000000"/>
        </w:rPr>
        <w:t>Những thoả thuận khác: Trong vòng 15 ngày làm v</w:t>
      </w:r>
      <w:hyperlink r:id="rId5">
        <w:r w:rsidR="009905BD">
          <w:rPr>
            <w:rFonts w:ascii="Times New Roman" w:eastAsia="Times New Roman" w:hAnsi="Times New Roman" w:cs="Times New Roman"/>
            <w:color w:val="000000"/>
          </w:rPr>
          <w:t>i</w:t>
        </w:r>
      </w:hyperlink>
      <w:r>
        <w:rPr>
          <w:rFonts w:ascii="Times New Roman" w:eastAsia="Times New Roman" w:hAnsi="Times New Roman" w:cs="Times New Roman"/>
          <w:color w:val="000000"/>
        </w:rPr>
        <w:t>ệc kể từ ngày ký kết hợp đồng thử việc này, vì bất cứ lý do gì mà người lao động không tiếp tục cộng tác với công ty, thì người lao động cam kết sẽ không yêu cầu công ty phải thanh toán bất cứ chế độ và quyền lợi nào của người lao động trong thời gian nêu trên.</w:t>
      </w:r>
    </w:p>
    <w:p w14:paraId="14128A82" w14:textId="77777777" w:rsidR="009905BD" w:rsidRDefault="00000000">
      <w:pPr>
        <w:shd w:val="clear" w:color="auto" w:fill="FFFFFF"/>
        <w:spacing w:before="120" w:after="12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2. Nghĩa vụ:</w:t>
      </w:r>
    </w:p>
    <w:p w14:paraId="265863E3" w14:textId="77777777" w:rsidR="009905BD" w:rsidRDefault="00000000">
      <w:pPr>
        <w:numPr>
          <w:ilvl w:val="0"/>
          <w:numId w:val="3"/>
        </w:numPr>
        <w:pBdr>
          <w:top w:val="nil"/>
          <w:left w:val="nil"/>
          <w:bottom w:val="nil"/>
          <w:right w:val="nil"/>
          <w:between w:val="nil"/>
        </w:pBdr>
        <w:shd w:val="clear" w:color="auto" w:fill="FFFFFF"/>
        <w:spacing w:before="120" w:after="0" w:line="360" w:lineRule="auto"/>
        <w:jc w:val="both"/>
        <w:rPr>
          <w:color w:val="000000"/>
        </w:rPr>
      </w:pPr>
      <w:r>
        <w:rPr>
          <w:rFonts w:ascii="Times New Roman" w:eastAsia="Times New Roman" w:hAnsi="Times New Roman" w:cs="Times New Roman"/>
          <w:color w:val="000000"/>
        </w:rPr>
        <w:t>Hoàn thành những nội dung đã cam kết và những công việc trong Hợp đồng;</w:t>
      </w:r>
    </w:p>
    <w:p w14:paraId="27FCB9F5" w14:textId="77777777" w:rsidR="009905BD" w:rsidRDefault="00000000">
      <w:pPr>
        <w:numPr>
          <w:ilvl w:val="0"/>
          <w:numId w:val="3"/>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Nộp văn bằng, chứng chỉ pho to có học hàm cao nhất theo đúng chức danh chuyên môn cho Công ty ngay khi ký hợp đồng thử việc này. (Nộp bản photo có chứng thực của cơ quan nhà nước )</w:t>
      </w:r>
    </w:p>
    <w:p w14:paraId="2576B237" w14:textId="77777777" w:rsidR="009905BD" w:rsidRDefault="00000000">
      <w:pPr>
        <w:numPr>
          <w:ilvl w:val="0"/>
          <w:numId w:val="3"/>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Chấp hành nội quy lao động, an toàn lao động, kỷ luật lao động…..</w:t>
      </w:r>
    </w:p>
    <w:p w14:paraId="559FA306" w14:textId="77777777" w:rsidR="009905BD" w:rsidRDefault="00000000">
      <w:pPr>
        <w:numPr>
          <w:ilvl w:val="0"/>
          <w:numId w:val="3"/>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Tuyệt đối không sử dụng khách hàng của công ty đê trục lợi cá nhân;</w:t>
      </w:r>
    </w:p>
    <w:p w14:paraId="683DFC1D" w14:textId="77777777" w:rsidR="009905BD" w:rsidRDefault="00000000">
      <w:pPr>
        <w:numPr>
          <w:ilvl w:val="0"/>
          <w:numId w:val="3"/>
        </w:numPr>
        <w:pBdr>
          <w:top w:val="nil"/>
          <w:left w:val="nil"/>
          <w:bottom w:val="nil"/>
          <w:right w:val="nil"/>
          <w:between w:val="nil"/>
        </w:pBdr>
        <w:shd w:val="clear" w:color="auto" w:fill="FFFFFF"/>
        <w:spacing w:after="120" w:line="360" w:lineRule="auto"/>
        <w:jc w:val="both"/>
        <w:rPr>
          <w:color w:val="000000"/>
        </w:rPr>
      </w:pPr>
      <w:r>
        <w:rPr>
          <w:rFonts w:ascii="Times New Roman" w:eastAsia="Times New Roman" w:hAnsi="Times New Roman" w:cs="Times New Roman"/>
          <w:color w:val="000000"/>
        </w:rPr>
        <w:t>Trong thời gian hiệu lực hợp đồng và trong vòng 24 tháng kể từ khi nghỉ việc tại Công ty nhân viên không được phép :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riêng cho m</w:t>
      </w:r>
      <w:hyperlink r:id="rId6">
        <w:r w:rsidR="009905BD">
          <w:rPr>
            <w:rFonts w:ascii="Times New Roman" w:eastAsia="Times New Roman" w:hAnsi="Times New Roman" w:cs="Times New Roman"/>
            <w:color w:val="000000"/>
          </w:rPr>
          <w:t>ì</w:t>
        </w:r>
      </w:hyperlink>
      <w:r>
        <w:rPr>
          <w:rFonts w:ascii="Times New Roman" w:eastAsia="Times New Roman" w:hAnsi="Times New Roman" w:cs="Times New Roman"/>
          <w:color w:val="000000"/>
        </w:rPr>
        <w:t>nh mà chưa được sự đồng ý bằng văn bản từ phía công ty. Trường hợp bị phát hiện – Cá nhân đó sẽ bị khởi tố trước pháp luật.</w:t>
      </w:r>
    </w:p>
    <w:p w14:paraId="2CFDC3B2" w14:textId="77777777" w:rsidR="009905BD" w:rsidRDefault="00000000">
      <w:pPr>
        <w:shd w:val="clear" w:color="auto" w:fill="FFFFFF"/>
        <w:spacing w:before="120"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Điều 4: Nghĩa vụ và quyền hạn của người sử dụng lao động:</w:t>
      </w:r>
    </w:p>
    <w:p w14:paraId="1E49515E" w14:textId="77777777" w:rsidR="009905BD" w:rsidRDefault="00000000">
      <w:pPr>
        <w:shd w:val="clear" w:color="auto" w:fill="FFFFFF"/>
        <w:spacing w:before="120" w:after="12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 Nghĩa vụ:</w:t>
      </w:r>
    </w:p>
    <w:p w14:paraId="7DC3447C" w14:textId="77777777" w:rsidR="009905BD" w:rsidRDefault="00000000">
      <w:pPr>
        <w:numPr>
          <w:ilvl w:val="0"/>
          <w:numId w:val="4"/>
        </w:numPr>
        <w:pBdr>
          <w:top w:val="nil"/>
          <w:left w:val="nil"/>
          <w:bottom w:val="nil"/>
          <w:right w:val="nil"/>
          <w:between w:val="nil"/>
        </w:pBdr>
        <w:shd w:val="clear" w:color="auto" w:fill="FFFFFF"/>
        <w:spacing w:before="120" w:after="0" w:line="360" w:lineRule="auto"/>
        <w:jc w:val="both"/>
        <w:rPr>
          <w:color w:val="000000"/>
        </w:rPr>
      </w:pPr>
      <w:r>
        <w:rPr>
          <w:rFonts w:ascii="Times New Roman" w:eastAsia="Times New Roman" w:hAnsi="Times New Roman" w:cs="Times New Roman"/>
          <w:color w:val="000000"/>
        </w:rPr>
        <w:t>Bảo đảm việc làm và thực hiện đầy đủ những điều khoản trong hợp đồng;</w:t>
      </w:r>
    </w:p>
    <w:p w14:paraId="472731DF" w14:textId="77777777" w:rsidR="009905BD" w:rsidRDefault="00000000">
      <w:pPr>
        <w:numPr>
          <w:ilvl w:val="0"/>
          <w:numId w:val="4"/>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Thanh toán đầy đủ, đúng thời hạn các chế độ và quyền lợi cho người lao động theo hợp đồng.</w:t>
      </w:r>
    </w:p>
    <w:p w14:paraId="45B11659" w14:textId="77777777" w:rsidR="009905BD" w:rsidRDefault="00000000">
      <w:pPr>
        <w:numPr>
          <w:ilvl w:val="0"/>
          <w:numId w:val="4"/>
        </w:numPr>
        <w:pBdr>
          <w:top w:val="nil"/>
          <w:left w:val="nil"/>
          <w:bottom w:val="nil"/>
          <w:right w:val="nil"/>
          <w:between w:val="nil"/>
        </w:pBdr>
        <w:shd w:val="clear" w:color="auto" w:fill="FFFFFF"/>
        <w:spacing w:after="0" w:line="360" w:lineRule="auto"/>
        <w:jc w:val="both"/>
        <w:rPr>
          <w:color w:val="000000"/>
        </w:rPr>
      </w:pPr>
      <w:r>
        <w:rPr>
          <w:rFonts w:ascii="Times New Roman" w:eastAsia="Times New Roman" w:hAnsi="Times New Roman" w:cs="Times New Roman"/>
          <w:color w:val="000000"/>
        </w:rPr>
        <w:t xml:space="preserve">Bảo quản văn bằng, chứng chỉ gốc </w:t>
      </w:r>
      <w:r>
        <w:rPr>
          <w:rFonts w:ascii="Times New Roman" w:eastAsia="Times New Roman" w:hAnsi="Times New Roman" w:cs="Times New Roman"/>
          <w:i/>
          <w:iCs/>
          <w:color w:val="000000"/>
        </w:rPr>
        <w:t>(nếu có)</w:t>
      </w:r>
      <w:r>
        <w:rPr>
          <w:rFonts w:ascii="Times New Roman" w:eastAsia="Times New Roman" w:hAnsi="Times New Roman" w:cs="Times New Roman"/>
          <w:color w:val="000000"/>
        </w:rPr>
        <w:t xml:space="preserve"> cho nhân viên trong thời gian hiệu lực hợp đồng.</w:t>
      </w:r>
    </w:p>
    <w:p w14:paraId="35B3221C" w14:textId="77777777" w:rsidR="009905BD" w:rsidRDefault="00000000">
      <w:pPr>
        <w:numPr>
          <w:ilvl w:val="0"/>
          <w:numId w:val="4"/>
        </w:numPr>
        <w:pBdr>
          <w:top w:val="nil"/>
          <w:left w:val="nil"/>
          <w:bottom w:val="nil"/>
          <w:right w:val="nil"/>
          <w:between w:val="nil"/>
        </w:pBdr>
        <w:shd w:val="clear" w:color="auto" w:fill="FFFFFF"/>
        <w:spacing w:after="120" w:line="360" w:lineRule="auto"/>
        <w:jc w:val="both"/>
        <w:rPr>
          <w:color w:val="000000"/>
        </w:rPr>
      </w:pPr>
      <w:r>
        <w:rPr>
          <w:rFonts w:ascii="Times New Roman" w:eastAsia="Times New Roman" w:hAnsi="Times New Roman" w:cs="Times New Roman"/>
          <w:color w:val="000000"/>
        </w:rPr>
        <w:t xml:space="preserve">Hoàn trả lại văn bằng, chứng chỉ gốc </w:t>
      </w:r>
      <w:r>
        <w:rPr>
          <w:rFonts w:ascii="Times New Roman" w:eastAsia="Times New Roman" w:hAnsi="Times New Roman" w:cs="Times New Roman"/>
          <w:i/>
          <w:iCs/>
          <w:color w:val="000000"/>
        </w:rPr>
        <w:t>(nếu có)</w:t>
      </w:r>
      <w:r>
        <w:rPr>
          <w:rFonts w:ascii="Times New Roman" w:eastAsia="Times New Roman" w:hAnsi="Times New Roman" w:cs="Times New Roman"/>
          <w:color w:val="000000"/>
        </w:rPr>
        <w:t xml:space="preserve"> cho nhân viên sau khi nhân viên đã hoàn thành các nghĩa vụ đã cam kết tại hợp đồng thử việc này.</w:t>
      </w:r>
    </w:p>
    <w:p w14:paraId="3430547B" w14:textId="77777777" w:rsidR="009905BD" w:rsidRDefault="00000000">
      <w:pPr>
        <w:shd w:val="clear" w:color="auto" w:fill="FFFFFF"/>
        <w:spacing w:before="120" w:after="12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2.Quyền hạn:</w:t>
      </w:r>
    </w:p>
    <w:p w14:paraId="3D25B106" w14:textId="77777777" w:rsidR="009905BD" w:rsidRDefault="00000000">
      <w:pPr>
        <w:numPr>
          <w:ilvl w:val="0"/>
          <w:numId w:val="5"/>
        </w:numPr>
        <w:pBdr>
          <w:top w:val="nil"/>
          <w:left w:val="nil"/>
          <w:bottom w:val="nil"/>
          <w:right w:val="nil"/>
          <w:between w:val="nil"/>
        </w:pBdr>
        <w:shd w:val="clear" w:color="auto" w:fill="FFFFFF"/>
        <w:spacing w:before="120" w:after="0" w:line="360" w:lineRule="auto"/>
        <w:jc w:val="both"/>
        <w:rPr>
          <w:color w:val="000000"/>
        </w:rPr>
      </w:pPr>
      <w:r>
        <w:rPr>
          <w:rFonts w:ascii="Times New Roman" w:eastAsia="Times New Roman" w:hAnsi="Times New Roman" w:cs="Times New Roman"/>
          <w:color w:val="000000"/>
        </w:rPr>
        <w:lastRenderedPageBreak/>
        <w:t xml:space="preserve">Điều hành người lao động hoàn thành công việc theo Hợp đồng </w:t>
      </w:r>
      <w:r>
        <w:rPr>
          <w:rFonts w:ascii="Times New Roman" w:eastAsia="Times New Roman" w:hAnsi="Times New Roman" w:cs="Times New Roman"/>
          <w:i/>
          <w:iCs/>
          <w:color w:val="000000"/>
        </w:rPr>
        <w:t>(bố trí, điều chuyển .v.v.)</w:t>
      </w:r>
    </w:p>
    <w:p w14:paraId="6A0511D0" w14:textId="77777777" w:rsidR="009905BD" w:rsidRDefault="00000000">
      <w:pPr>
        <w:numPr>
          <w:ilvl w:val="0"/>
          <w:numId w:val="5"/>
        </w:numPr>
        <w:pBdr>
          <w:top w:val="nil"/>
          <w:left w:val="nil"/>
          <w:bottom w:val="nil"/>
          <w:right w:val="nil"/>
          <w:between w:val="nil"/>
        </w:pBdr>
        <w:shd w:val="clear" w:color="auto" w:fill="FFFFFF"/>
        <w:spacing w:after="120" w:line="360" w:lineRule="auto"/>
        <w:jc w:val="both"/>
        <w:rPr>
          <w:color w:val="000000"/>
        </w:rPr>
      </w:pPr>
      <w:r>
        <w:rPr>
          <w:rFonts w:ascii="Times New Roman" w:eastAsia="Times New Roman" w:hAnsi="Times New Roman" w:cs="Times New Roman"/>
          <w:color w:val="000000"/>
        </w:rPr>
        <w:t>Tạm hoãn, chấm dứt hợp đồng thử việc, kỷ luật người lao động theo quy định của pháp luật và nội quy lao động của Công ty.</w:t>
      </w:r>
    </w:p>
    <w:p w14:paraId="5F894236" w14:textId="77777777" w:rsidR="009905BD" w:rsidRDefault="00000000">
      <w:pPr>
        <w:shd w:val="clear" w:color="auto" w:fill="FFFFFF"/>
        <w:spacing w:before="120"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w:t>
      </w:r>
      <w:r>
        <w:rPr>
          <w:rFonts w:ascii="Times New Roman" w:eastAsia="Times New Roman" w:hAnsi="Times New Roman" w:cs="Times New Roman"/>
          <w:b/>
          <w:bCs/>
          <w:color w:val="000000"/>
        </w:rPr>
        <w:t>Điều 5: Điều khoản thi hành:</w:t>
      </w:r>
    </w:p>
    <w:p w14:paraId="2FBDEFCE" w14:textId="77777777" w:rsidR="009905BD" w:rsidRDefault="00000000">
      <w:pPr>
        <w:numPr>
          <w:ilvl w:val="0"/>
          <w:numId w:val="6"/>
        </w:numPr>
        <w:pBdr>
          <w:top w:val="nil"/>
          <w:left w:val="nil"/>
          <w:bottom w:val="nil"/>
          <w:right w:val="nil"/>
          <w:between w:val="nil"/>
        </w:pBdr>
        <w:shd w:val="clear" w:color="auto" w:fill="FFFFFF"/>
        <w:spacing w:before="120" w:after="0" w:line="360" w:lineRule="auto"/>
        <w:jc w:val="both"/>
        <w:rPr>
          <w:color w:val="000000"/>
        </w:rPr>
      </w:pPr>
      <w:r>
        <w:rPr>
          <w:rFonts w:ascii="Times New Roman" w:eastAsia="Times New Roman" w:hAnsi="Times New Roman" w:cs="Times New Roman"/>
          <w:color w:val="000000"/>
        </w:rPr>
        <w:t>Những vấn đề về lao động không ghi trong hợp đồng thử việc này th</w:t>
      </w:r>
      <w:hyperlink r:id="rId7">
        <w:r w:rsidR="009905BD">
          <w:rPr>
            <w:rFonts w:ascii="Times New Roman" w:eastAsia="Times New Roman" w:hAnsi="Times New Roman" w:cs="Times New Roman"/>
            <w:color w:val="000000"/>
          </w:rPr>
          <w:t>ì</w:t>
        </w:r>
      </w:hyperlink>
      <w:r>
        <w:rPr>
          <w:rFonts w:ascii="Times New Roman" w:eastAsia="Times New Roman" w:hAnsi="Times New Roman" w:cs="Times New Roman"/>
          <w:color w:val="000000"/>
        </w:rPr>
        <w:t> áp dụng theo quy định của nội quy lao động và pháp luật lao động;</w:t>
      </w:r>
    </w:p>
    <w:p w14:paraId="24A571AD" w14:textId="77777777" w:rsidR="009905BD" w:rsidRDefault="00000000">
      <w:pPr>
        <w:numPr>
          <w:ilvl w:val="0"/>
          <w:numId w:val="6"/>
        </w:numPr>
        <w:pBdr>
          <w:top w:val="nil"/>
          <w:left w:val="nil"/>
          <w:bottom w:val="nil"/>
          <w:right w:val="nil"/>
          <w:between w:val="nil"/>
        </w:pBdr>
        <w:shd w:val="clear" w:color="auto" w:fill="FFFFFF"/>
        <w:spacing w:after="120" w:line="360" w:lineRule="auto"/>
        <w:jc w:val="both"/>
        <w:rPr>
          <w:color w:val="000000"/>
        </w:rPr>
      </w:pPr>
      <w:r>
        <w:rPr>
          <w:rFonts w:ascii="Times New Roman" w:eastAsia="Times New Roman" w:hAnsi="Times New Roman" w:cs="Times New Roman"/>
          <w:color w:val="000000"/>
        </w:rPr>
        <w:t>Hợp đồng thử việc này được lập thành 02 bản có giá trị như nhau, mỗi bên giữ 01 bản và có hiệu lực kể từ ngày ký.</w:t>
      </w:r>
    </w:p>
    <w:p w14:paraId="7A06CA64" w14:textId="77777777" w:rsidR="009905BD" w:rsidRDefault="00000000">
      <w:pPr>
        <w:shd w:val="clear" w:color="auto" w:fill="FFFFFF"/>
        <w:spacing w:before="120" w:after="120" w:line="360" w:lineRule="auto"/>
        <w:jc w:val="center"/>
        <w:rPr>
          <w:rFonts w:ascii="Times New Roman" w:eastAsia="Times New Roman" w:hAnsi="Times New Roman" w:cs="Times New Roman"/>
        </w:rPr>
      </w:pPr>
      <w:r>
        <w:rPr>
          <w:rFonts w:ascii="Times New Roman" w:eastAsia="Times New Roman" w:hAnsi="Times New Roman" w:cs="Times New Roman"/>
          <w:color w:val="000000"/>
        </w:rPr>
        <w:t xml:space="preserve">Hợp đồng làm tại: Văn phòng Công ty </w:t>
      </w:r>
      <w:r>
        <w:rPr>
          <w:rFonts w:ascii="Times New Roman" w:eastAsia="Times New Roman" w:hAnsi="Times New Roman" w:cs="Times New Roman"/>
        </w:rPr>
        <w:t>19 Nguyễn Trãi, Thanh Xuân, Hà Nội</w:t>
      </w:r>
    </w:p>
    <w:p w14:paraId="718F68A5" w14:textId="77777777" w:rsidR="009905BD" w:rsidRDefault="009905BD">
      <w:pPr>
        <w:shd w:val="clear" w:color="auto" w:fill="FFFFFF"/>
        <w:spacing w:before="120" w:after="120" w:line="360" w:lineRule="auto"/>
        <w:rPr>
          <w:rFonts w:ascii="Times New Roman" w:eastAsia="Times New Roman" w:hAnsi="Times New Roman" w:cs="Times New Roman"/>
          <w:color w:val="000000"/>
        </w:rPr>
      </w:pPr>
    </w:p>
    <w:tbl>
      <w:tblPr>
        <w:tblStyle w:val="a0"/>
        <w:tblW w:w="15083" w:type="dxa"/>
        <w:tblInd w:w="18" w:type="dxa"/>
        <w:tblLayout w:type="fixed"/>
        <w:tblLook w:val="0000" w:firstRow="0" w:lastRow="0" w:firstColumn="0" w:lastColumn="0" w:noHBand="0" w:noVBand="0"/>
      </w:tblPr>
      <w:tblGrid>
        <w:gridCol w:w="5026"/>
        <w:gridCol w:w="5026"/>
        <w:gridCol w:w="5031"/>
      </w:tblGrid>
      <w:tr w:rsidR="009905BD" w14:paraId="6A6B6126" w14:textId="77777777">
        <w:trPr>
          <w:trHeight w:val="11520"/>
        </w:trPr>
        <w:tc>
          <w:tcPr>
            <w:tcW w:w="5026" w:type="dxa"/>
          </w:tcPr>
          <w:p w14:paraId="25AE67C5" w14:textId="77777777" w:rsidR="009905BD" w:rsidRDefault="00000000">
            <w:pPr>
              <w:pBdr>
                <w:top w:val="nil"/>
                <w:left w:val="nil"/>
                <w:bottom w:val="nil"/>
                <w:right w:val="nil"/>
                <w:between w:val="nil"/>
              </w:pBdr>
              <w:tabs>
                <w:tab w:val="left" w:pos="993"/>
                <w:tab w:val="left" w:pos="3969"/>
                <w:tab w:val="left" w:pos="6521"/>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NGƯỜI LAO ĐỘNG</w:t>
            </w:r>
          </w:p>
          <w:p w14:paraId="2ECFC4B6" w14:textId="77777777" w:rsidR="009905BD" w:rsidRDefault="00000000">
            <w:pPr>
              <w:pBdr>
                <w:top w:val="nil"/>
                <w:left w:val="nil"/>
                <w:bottom w:val="nil"/>
                <w:right w:val="nil"/>
                <w:between w:val="nil"/>
              </w:pBdr>
              <w:tabs>
                <w:tab w:val="left" w:pos="993"/>
                <w:tab w:val="left" w:pos="3969"/>
                <w:tab w:val="left" w:pos="6521"/>
              </w:tabs>
              <w:spacing w:after="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(Ký, ghi rõ họ tên)</w:t>
            </w:r>
          </w:p>
          <w:p w14:paraId="73BA5347" w14:textId="77777777" w:rsidR="009905BD" w:rsidRDefault="00000000">
            <w:pPr>
              <w:pBdr>
                <w:top w:val="nil"/>
                <w:left w:val="nil"/>
                <w:bottom w:val="nil"/>
                <w:right w:val="nil"/>
                <w:between w:val="nil"/>
              </w:pBdr>
              <w:tabs>
                <w:tab w:val="left" w:pos="993"/>
                <w:tab w:val="left" w:pos="3969"/>
                <w:tab w:val="left" w:pos="6521"/>
              </w:tabs>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i/>
                <w:iCs/>
                <w:color w:val="000000"/>
              </w:rPr>
              <w:br/>
            </w:r>
            <w:r>
              <w:rPr>
                <w:rFonts w:ascii="Times New Roman" w:eastAsia="Times New Roman" w:hAnsi="Times New Roman" w:cs="Times New Roman"/>
                <w:i/>
                <w:iCs/>
                <w:color w:val="000000"/>
              </w:rPr>
              <w:br/>
            </w:r>
            <w:r>
              <w:rPr>
                <w:rFonts w:ascii="Times New Roman" w:eastAsia="Times New Roman" w:hAnsi="Times New Roman" w:cs="Times New Roman"/>
                <w:color w:val="000000"/>
              </w:rPr>
              <w:t/>
              <w:pict>
                <v:shape type="#_x0000_t75" style="width:120px;height:60px" stroked="f" filled="f">
                  <v:imagedata r:id="rId10" o:title=""/>
                </v:shape>
              </w:pict>
              <w:t/>
            </w:r>
            <w:r>
              <w:rPr>
                <w:rFonts w:ascii="Times New Roman" w:eastAsia="Times New Roman" w:hAnsi="Times New Roman" w:cs="Times New Roman"/>
                <w:color w:val="000000"/>
              </w:rPr>
              <w:br/>
              <w:t>Diệu Linh</w:t>
            </w:r>
          </w:p>
        </w:tc>
        <w:tc>
          <w:tcPr>
            <w:tcW w:w="5026" w:type="dxa"/>
          </w:tcPr>
          <w:p w14:paraId="4E19D0D7" w14:textId="77777777" w:rsidR="009905BD" w:rsidRDefault="00000000">
            <w:pPr>
              <w:pBdr>
                <w:top w:val="nil"/>
                <w:left w:val="nil"/>
                <w:bottom w:val="nil"/>
                <w:right w:val="nil"/>
                <w:between w:val="nil"/>
              </w:pBdr>
              <w:tabs>
                <w:tab w:val="left" w:pos="993"/>
                <w:tab w:val="left" w:pos="3969"/>
                <w:tab w:val="left" w:pos="6521"/>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NGƯỜI SỬ DỤNG LAO ĐỘNG</w:t>
            </w:r>
          </w:p>
          <w:p w14:paraId="4F6DA04C" w14:textId="77777777" w:rsidR="009905BD" w:rsidRDefault="00000000">
            <w:pPr>
              <w:pBdr>
                <w:top w:val="nil"/>
                <w:left w:val="nil"/>
                <w:bottom w:val="nil"/>
                <w:right w:val="nil"/>
                <w:between w:val="nil"/>
              </w:pBdr>
              <w:tabs>
                <w:tab w:val="left" w:pos="993"/>
                <w:tab w:val="left" w:pos="3969"/>
                <w:tab w:val="left" w:pos="6521"/>
              </w:tabs>
              <w:spacing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w:t>
            </w:r>
            <w:r>
              <w:rPr>
                <w:rFonts w:ascii="Times New Roman" w:eastAsia="Times New Roman" w:hAnsi="Times New Roman" w:cs="Times New Roman"/>
                <w:i/>
                <w:iCs/>
                <w:color w:val="000000"/>
              </w:rPr>
              <w:t>Ký, ghi rõ họ tên</w:t>
            </w:r>
            <w:r>
              <w:rPr>
                <w:rFonts w:ascii="Times New Roman" w:eastAsia="Times New Roman" w:hAnsi="Times New Roman" w:cs="Times New Roman"/>
                <w:b/>
                <w:bCs/>
                <w:i/>
                <w:iCs/>
                <w:color w:val="000000"/>
              </w:rPr>
              <w:t>)</w:t>
            </w:r>
            <w:r>
              <w:rPr>
                <w:rFonts w:ascii="Times New Roman" w:eastAsia="Times New Roman" w:hAnsi="Times New Roman" w:cs="Times New Roman"/>
                <w:b/>
                <w:bCs/>
                <w:i/>
                <w:iCs/>
                <w:color w:val="000000"/>
              </w:rPr>
              <w:br/>
            </w:r>
            <w:r>
              <w:rPr>
                <w:rFonts w:ascii="Times New Roman" w:eastAsia="Times New Roman" w:hAnsi="Times New Roman" w:cs="Times New Roman"/>
                <w:b/>
                <w:bCs/>
                <w:i/>
                <w:iCs/>
                <w:color w:val="000000"/>
              </w:rPr>
              <w:br/>
            </w:r>
            <w:r>
              <w:rPr>
                <w:rFonts w:ascii="Times New Roman" w:eastAsia="Times New Roman" w:hAnsi="Times New Roman" w:cs="Times New Roman"/>
                <w:b/>
                <w:bCs/>
                <w:i/>
                <w:iCs/>
                <w:color w:val="000000"/>
              </w:rPr>
              <w:br/>
            </w:r>
            <w:r>
              <w:rPr>
                <w:rFonts w:ascii="Times New Roman" w:eastAsia="Times New Roman" w:hAnsi="Times New Roman" w:cs="Times New Roman"/>
                <w:color w:val="000000"/>
              </w:rPr>
              <w:t/>
              <w:pict>
                <v:shape type="#_x0000_t75" style="width:120px;height:60px" stroked="f" filled="f">
                  <v:imagedata r:id="rId11" o:title=""/>
                </v:shape>
              </w:pict>
              <w:t/>
            </w:r>
            <w:r>
              <w:rPr>
                <w:rFonts w:ascii="Times New Roman" w:eastAsia="Times New Roman" w:hAnsi="Times New Roman" w:cs="Times New Roman"/>
                <w:color w:val="000000"/>
              </w:rPr>
              <w:br/>
              <w:t>Tùng Nguyễn</w:t>
            </w:r>
          </w:p>
        </w:tc>
        <w:tc>
          <w:tcPr>
            <w:tcW w:w="5031" w:type="dxa"/>
          </w:tcPr>
          <w:p w14:paraId="3BAB556F" w14:textId="77777777" w:rsidR="009905BD" w:rsidRDefault="00000000">
            <w:pPr>
              <w:pBdr>
                <w:top w:val="nil"/>
                <w:left w:val="nil"/>
                <w:bottom w:val="nil"/>
                <w:right w:val="nil"/>
                <w:between w:val="nil"/>
              </w:pBdr>
              <w:tabs>
                <w:tab w:val="left" w:pos="993"/>
                <w:tab w:val="left" w:pos="3969"/>
                <w:tab w:val="left" w:pos="6521"/>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NGƯỜI SỬ DỤNG LAO ĐỘNG</w:t>
            </w:r>
          </w:p>
          <w:p w14:paraId="36F9444A" w14:textId="77777777" w:rsidR="009905BD" w:rsidRDefault="00000000">
            <w:pPr>
              <w:pBdr>
                <w:top w:val="nil"/>
                <w:left w:val="nil"/>
                <w:bottom w:val="nil"/>
                <w:right w:val="nil"/>
                <w:between w:val="nil"/>
              </w:pBdr>
              <w:tabs>
                <w:tab w:val="left" w:pos="993"/>
                <w:tab w:val="left" w:pos="3969"/>
                <w:tab w:val="left" w:pos="6521"/>
              </w:tabs>
              <w:spacing w:after="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(Ký, ghi rõ họ tên)</w:t>
            </w:r>
          </w:p>
          <w:p w14:paraId="13BD90DE" w14:textId="77777777" w:rsidR="009905BD" w:rsidRDefault="00000000">
            <w:pPr>
              <w:pBdr>
                <w:top w:val="nil"/>
                <w:left w:val="nil"/>
                <w:bottom w:val="nil"/>
                <w:right w:val="nil"/>
                <w:between w:val="nil"/>
              </w:pBdr>
              <w:tabs>
                <w:tab w:val="left" w:pos="993"/>
                <w:tab w:val="left" w:pos="3969"/>
                <w:tab w:val="left" w:pos="6521"/>
              </w:tabs>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br/>
            </w:r>
            <w:r>
              <w:rPr>
                <w:rFonts w:ascii="Times New Roman" w:eastAsia="Times New Roman" w:hAnsi="Times New Roman" w:cs="Times New Roman"/>
                <w:i/>
                <w:iCs/>
                <w:color w:val="000000"/>
              </w:rPr>
              <w:br/>
            </w:r>
            <w:r>
              <w:rPr>
                <w:rFonts w:ascii="Times New Roman" w:eastAsia="Times New Roman" w:hAnsi="Times New Roman" w:cs="Times New Roman"/>
                <w:color w:val="000000"/>
              </w:rPr>
              <w:t/>
              <w:pict>
                <v:shape type="#_x0000_t75" style="width:120px;height:60px" stroked="f" filled="f">
                  <v:imagedata r:id="rId11" o:title=""/>
                </v:shape>
              </w:pict>
              <w:t/>
            </w:r>
            <w:r>
              <w:rPr>
                <w:rFonts w:ascii="Times New Roman" w:eastAsia="Times New Roman" w:hAnsi="Times New Roman" w:cs="Times New Roman"/>
                <w:color w:val="000000"/>
              </w:rPr>
              <w:br/>
              <w:t>Tùng Nguyễn</w:t>
            </w:r>
          </w:p>
        </w:tc>
      </w:tr>
    </w:tbl>
    <w:p w14:paraId="347ADA1A" w14:textId="77777777" w:rsidR="009905BD" w:rsidRDefault="00000000">
      <w:pPr>
        <w:shd w:val="clear" w:color="auto" w:fill="FFFFFF"/>
        <w:spacing w:after="0"/>
        <w:rPr>
          <w:rFonts w:ascii="Times New Roman" w:eastAsia="Times New Roman" w:hAnsi="Times New Roman" w:cs="Times New Roman"/>
          <w:color w:val="000000"/>
        </w:rPr>
      </w:pPr>
      <w:r>
        <w:rPr>
          <w:rFonts w:ascii="Times New Roman" w:eastAsia="Times New Roman" w:hAnsi="Times New Roman" w:cs="Times New Roman"/>
          <w:b/>
          <w:bCs/>
          <w:color w:val="000000"/>
        </w:rPr>
        <w:t> </w:t>
      </w:r>
    </w:p>
    <w:p w14:paraId="680DF57A" w14:textId="77777777" w:rsidR="009905BD" w:rsidRDefault="009905BD">
      <w:pPr>
        <w:rPr>
          <w:rFonts w:ascii="Times New Roman" w:eastAsia="Times New Roman" w:hAnsi="Times New Roman" w:cs="Times New Roman"/>
          <w:color w:val="000000"/>
        </w:rPr>
      </w:pPr>
    </w:p>
    <w:p w14:paraId="7A8F47F2" w14:textId="77777777" w:rsidR="009905BD" w:rsidRDefault="009905BD"/>
    <w:sectPr w:rsidR="009905BD">
      <w:pgSz w:w="11907" w:h="16840"/>
      <w:pgMar w:top="709" w:right="992"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8A0C124-04E5-451D-B20A-5CC80248B31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501C9CD-10A9-4807-9664-486FE8D4A066}"/>
    <w:embedBold r:id="rId3" w:fontKey="{BC2FD9B8-F3F1-43B2-810C-A793E120572F}"/>
    <w:embedItalic r:id="rId4" w:fontKey="{A4ADDD41-81E2-428E-A72D-7AE93D3803F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BA963CF-80DB-41A1-AF6F-243F80AF5F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52F7"/>
    <w:multiLevelType w:val="multilevel"/>
    <w:tmpl w:val="33A23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3D6F4A"/>
    <w:multiLevelType w:val="multilevel"/>
    <w:tmpl w:val="744297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C45666"/>
    <w:multiLevelType w:val="multilevel"/>
    <w:tmpl w:val="ABE886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F6143B"/>
    <w:multiLevelType w:val="multilevel"/>
    <w:tmpl w:val="C458D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3371072"/>
    <w:multiLevelType w:val="multilevel"/>
    <w:tmpl w:val="168C78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675EE6"/>
    <w:multiLevelType w:val="multilevel"/>
    <w:tmpl w:val="C5C00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18062118">
    <w:abstractNumId w:val="1"/>
  </w:num>
  <w:num w:numId="2" w16cid:durableId="921642488">
    <w:abstractNumId w:val="0"/>
  </w:num>
  <w:num w:numId="3" w16cid:durableId="1368069286">
    <w:abstractNumId w:val="5"/>
  </w:num>
  <w:num w:numId="4" w16cid:durableId="1903326195">
    <w:abstractNumId w:val="3"/>
  </w:num>
  <w:num w:numId="5" w16cid:durableId="1819882646">
    <w:abstractNumId w:val="4"/>
  </w:num>
  <w:num w:numId="6" w16cid:durableId="1616668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5BD"/>
    <w:rsid w:val="0031424B"/>
    <w:rsid w:val="003B58BD"/>
    <w:rsid w:val="009905BD"/>
    <w:rsid w:val="00AA1466"/>
    <w:rsid w:val="00CE1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FE3D"/>
  <w15:docId w15:val="{B54F2094-D9A3-4D46-B66B-CA411DDB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uatkhaipho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uatkhaiphong.com/" TargetMode="External"/><Relationship Id="rId5" Type="http://schemas.openxmlformats.org/officeDocument/2006/relationships/hyperlink" Target="http://luatkhaiphong.com/Mau-Ho-so-Hop-dong/Mau-Hop-dong-thu-viec-4832.html"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714</Words>
  <Characters>4071</Characters>
  <Application>Microsoft Office Word</Application>
  <DocSecurity>0</DocSecurity>
  <Lines>33</Lines>
  <Paragraphs>9</Paragraphs>
  <ScaleCrop>false</ScaleCrop>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Giáp Trung</cp:lastModifiedBy>
  <cp:revision>3</cp:revision>
  <dcterms:created xsi:type="dcterms:W3CDTF">2025-12-04T02:04:00Z</dcterms:created>
  <dcterms:modified xsi:type="dcterms:W3CDTF">2025-12-04T03:05:00Z</dcterms:modified>
</cp:coreProperties>
</file>