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AFAD" w14:textId="3619C4D1" w:rsidR="00EA19EE" w:rsidRPr="00EA19EE" w:rsidRDefault="00EA19EE" w:rsidP="00EA1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A19EE">
        <w:rPr>
          <w:rFonts w:ascii="Times New Roman" w:hAnsi="Times New Roman" w:cs="Times New Roman"/>
          <w:b/>
          <w:bCs/>
          <w:sz w:val="26"/>
          <w:szCs w:val="26"/>
        </w:rPr>
        <w:t xml:space="preserve">PHÂN CÔNG </w:t>
      </w:r>
      <w:proofErr w:type="spellStart"/>
      <w:r w:rsidRPr="00EA19E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EA19EE">
        <w:rPr>
          <w:rFonts w:ascii="Times New Roman" w:hAnsi="Times New Roman" w:cs="Times New Roman"/>
          <w:b/>
          <w:bCs/>
          <w:sz w:val="26"/>
          <w:szCs w:val="26"/>
        </w:rPr>
        <w:t xml:space="preserve"> VIỆC - DỰ ÁN WATCH PARTY</w:t>
      </w:r>
    </w:p>
    <w:p w14:paraId="1F8D9F8E" w14:textId="7D42D07F" w:rsidR="00EA19EE" w:rsidRPr="00EA19EE" w:rsidRDefault="00EA19EE" w:rsidP="00EA19EE">
      <w:pPr>
        <w:jc w:val="center"/>
        <w:rPr>
          <w:rFonts w:ascii="Times New Roman" w:hAnsi="Times New Roman" w:cs="Times New Roman"/>
          <w:sz w:val="26"/>
          <w:szCs w:val="26"/>
        </w:rPr>
      </w:pPr>
      <w:r w:rsidRPr="00EA19EE">
        <w:rPr>
          <w:rFonts w:ascii="Times New Roman" w:hAnsi="Times New Roman" w:cs="Times New Roman"/>
          <w:sz w:val="26"/>
          <w:szCs w:val="26"/>
        </w:rPr>
        <w:t>THÔNG TIN THÀNH VIÊN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5485"/>
      </w:tblGrid>
      <w:tr w:rsidR="00EA19EE" w:rsidRPr="00EA19EE" w14:paraId="228B11AC" w14:textId="77777777" w:rsidTr="00EA19EE">
        <w:tc>
          <w:tcPr>
            <w:tcW w:w="805" w:type="dxa"/>
          </w:tcPr>
          <w:p w14:paraId="26CCF953" w14:textId="0058B0BB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60" w:type="dxa"/>
          </w:tcPr>
          <w:p w14:paraId="2085AD9C" w14:textId="39F54DBD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485" w:type="dxa"/>
          </w:tcPr>
          <w:p w14:paraId="436205F3" w14:textId="2982AF4C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EA19EE" w:rsidRPr="00EA19EE" w14:paraId="1B38EB38" w14:textId="77777777" w:rsidTr="00EA19EE">
        <w:tc>
          <w:tcPr>
            <w:tcW w:w="805" w:type="dxa"/>
          </w:tcPr>
          <w:p w14:paraId="4C31B785" w14:textId="26A0187A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0" w:type="dxa"/>
          </w:tcPr>
          <w:p w14:paraId="2C682A95" w14:textId="77777777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2A5A4076" w14:textId="657B2598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MSSV- 2212407</w:t>
            </w:r>
          </w:p>
        </w:tc>
        <w:tc>
          <w:tcPr>
            <w:tcW w:w="5485" w:type="dxa"/>
          </w:tcPr>
          <w:p w14:paraId="5250B679" w14:textId="77777777" w:rsidR="00EA19EE" w:rsidRDefault="00EA19EE" w:rsidP="00EA19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Backend Core</w:t>
            </w:r>
          </w:p>
          <w:p w14:paraId="7F35672D" w14:textId="3EC42DF9" w:rsidR="00C5653C" w:rsidRDefault="00C5653C" w:rsidP="00EA19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API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367ABDB" w14:textId="110A6ABF" w:rsidR="00EA19EE" w:rsidRPr="00EA19EE" w:rsidRDefault="00EA19EE" w:rsidP="00EA19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UI/UX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</w:tr>
      <w:tr w:rsidR="00EA19EE" w:rsidRPr="00EA19EE" w14:paraId="1A13F177" w14:textId="77777777" w:rsidTr="00EA19EE">
        <w:tc>
          <w:tcPr>
            <w:tcW w:w="805" w:type="dxa"/>
          </w:tcPr>
          <w:p w14:paraId="71A48414" w14:textId="7AA34760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60" w:type="dxa"/>
          </w:tcPr>
          <w:p w14:paraId="03A61729" w14:textId="77777777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  <w:p w14:paraId="4F6BF112" w14:textId="5C71C105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MSSV- 2213795</w:t>
            </w:r>
          </w:p>
        </w:tc>
        <w:tc>
          <w:tcPr>
            <w:tcW w:w="5485" w:type="dxa"/>
          </w:tcPr>
          <w:p w14:paraId="2D75BD44" w14:textId="1C40E5A5" w:rsidR="00EA19EE" w:rsidRPr="00EA19EE" w:rsidRDefault="00EA19EE" w:rsidP="00EA19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Giao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00B6B38D" w14:textId="524163F8" w:rsidR="00EA19EE" w:rsidRPr="00EA19EE" w:rsidRDefault="00EA19EE" w:rsidP="00EA19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UI/UX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  <w:p w14:paraId="7B0C187A" w14:textId="0ABFAD9D" w:rsidR="00EA19EE" w:rsidRPr="00EA19EE" w:rsidRDefault="00EA19EE" w:rsidP="00EA19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Real-time &amp; Chat Full-stack</w:t>
            </w:r>
          </w:p>
        </w:tc>
      </w:tr>
      <w:tr w:rsidR="00EA19EE" w:rsidRPr="00EA19EE" w14:paraId="105ED4D8" w14:textId="77777777" w:rsidTr="00EA19EE">
        <w:tc>
          <w:tcPr>
            <w:tcW w:w="805" w:type="dxa"/>
          </w:tcPr>
          <w:p w14:paraId="750E482E" w14:textId="31A50A72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60" w:type="dxa"/>
          </w:tcPr>
          <w:p w14:paraId="027CD09D" w14:textId="77777777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Sang</w:t>
            </w:r>
          </w:p>
          <w:p w14:paraId="3FF40053" w14:textId="5FCA8344" w:rsidR="00EA19EE" w:rsidRPr="00EA19EE" w:rsidRDefault="00EA19EE" w:rsidP="00EA1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MSSV- 2212451</w:t>
            </w:r>
          </w:p>
        </w:tc>
        <w:tc>
          <w:tcPr>
            <w:tcW w:w="5485" w:type="dxa"/>
          </w:tcPr>
          <w:p w14:paraId="18EAC586" w14:textId="77777777" w:rsidR="00EA19EE" w:rsidRPr="00EA19EE" w:rsidRDefault="00EA19EE" w:rsidP="00C565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Real-time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Cốt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lõi</w:t>
            </w:r>
            <w:proofErr w:type="spellEnd"/>
          </w:p>
          <w:p w14:paraId="7D63CE28" w14:textId="77777777" w:rsidR="00EA19EE" w:rsidRPr="00EA19EE" w:rsidRDefault="00EA19EE" w:rsidP="00C565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Giao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  <w:p w14:paraId="0EBD547C" w14:textId="7F4F33D9" w:rsidR="00EA19EE" w:rsidRPr="00C5653C" w:rsidRDefault="00C5653C" w:rsidP="00C565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9E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</w:tr>
    </w:tbl>
    <w:p w14:paraId="1D968D5A" w14:textId="2444260F" w:rsidR="00DE4E51" w:rsidRPr="00EA19EE" w:rsidRDefault="00DE4E51" w:rsidP="00EA19E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E4E51" w:rsidRPr="00EA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384"/>
    <w:multiLevelType w:val="hybridMultilevel"/>
    <w:tmpl w:val="1B8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E5775"/>
    <w:multiLevelType w:val="hybridMultilevel"/>
    <w:tmpl w:val="DD54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EE"/>
    <w:rsid w:val="00C5653C"/>
    <w:rsid w:val="00DE4E51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E9E"/>
  <w15:chartTrackingRefBased/>
  <w15:docId w15:val="{904CECEE-A927-4420-9EFA-9DA5811B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Hoang</dc:creator>
  <cp:keywords/>
  <dc:description/>
  <cp:lastModifiedBy>LOng Hoang</cp:lastModifiedBy>
  <cp:revision>2</cp:revision>
  <dcterms:created xsi:type="dcterms:W3CDTF">2025-10-29T16:10:00Z</dcterms:created>
  <dcterms:modified xsi:type="dcterms:W3CDTF">2025-10-29T16:18:00Z</dcterms:modified>
</cp:coreProperties>
</file>