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/>
        <w:jc w:val="center"/>
      </w:pPr>
      <w:r>
        <w:rPr>
          <w:rFonts w:ascii="TH SarabunIT๙" w:cs="TH SarabunIT๙" w:eastAsia="TH SarabunIT๙" w:hAnsi="TH SarabunIT๙"/>
          <w:b/>
          <w:bCs/>
          <w:sz w:val="58"/>
          <w:szCs w:val="58"/>
          <w:lang w:val="th-TH" w:bidi="th-TH"/>
        </w:rPr>
        <w:t xml:space="preserve">บันทึกข้อความ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ส่วนราชการ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ทดสอบ-ส่วนราชการ กองทดสอบระบบ</w:t>
      </w:r>
    </w:p>
    <w:p>
      <w:pPr>
        <w:tabs>
          <w:tab w:val="left" w:pos="4535"/>
        </w:tabs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ที่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ทดสอบ 0001/2569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ab/>
      </w: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วันที่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๒๓ ตุลาคม ๒๕๖๙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เรื่อง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ทดสอบการส่งออกเอกสารภาษาไทย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เรียน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ทดสอบ-ผู้รับ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อ้างถึง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ทดสอบอ้างถึง บรรทัดที่ ๑</w:t>
      </w:r>
    </w:p>
    <w:p>
      <w:pPr>
        <w:spacing w:after="0" w:before="0" w:line="360" w:lineRule="auto"/>
        <w:ind w:left="1417"/>
        <w:jc w:val="left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ทดสอบอ้างถึง บรรทัดที่ ๒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/>
          <w:bCs/>
          <w:sz w:val="30"/>
          <w:szCs w:val="30"/>
          <w:lang w:val="th-TH" w:bidi="th-TH"/>
        </w:rPr>
        <w:t xml:space="preserve">สิ่งที่ส่งมาด้วย</w:t>
      </w: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 ทดสอบสิ่งที่ส่งมาด้วย จำนวน 1 ชุด</w:t>
      </w:r>
    </w:p>
    <w:p>
      <w:pPr>
        <w:spacing w:after="0" w:before="0" w:line="360" w:lineRule="auto"/>
        <w:ind w:firstLine="1417"/>
        <w:jc w:val="thaiDistribute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ย่อหน้าทดสอบที่หนึ่ง มีสระและวรรณยุกต์ครบ เช่น ก่ ก้ ก๊ ก๋ กิ กี กึ กื กุ กู เก แก โก ใก ไก กำ ฯลฯ และข้อความยาวพอที่จะตัดบรรทัดเพื่อทดสอบการจัดย่อหน้าแบบกระจายแบบไทยในไฟล์ Word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/>
      </w:r>
    </w:p>
    <w:p>
      <w:pPr>
        <w:spacing w:after="0" w:before="0" w:line="360" w:lineRule="auto"/>
        <w:ind w:firstLine="1417"/>
        <w:jc w:val="thaiDistribute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ย่อหน้าทดสอบที่สอง</w:t>
      </w:r>
    </w:p>
    <w:p>
      <w:pPr>
        <w:pageBreakBefore/>
        <w:spacing w:after="0" w:before="0" w:line="360" w:lineRule="auto"/>
        <w:ind w:firstLine="1417"/>
        <w:jc w:val="thaiDistribute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ย่อหน้าทดสอบบนหน้าใหม่</w:t>
      </w:r>
    </w:p>
    <w:p>
      <w:pPr>
        <w:spacing w:after="0" w:before="0" w:line="360" w:lineRule="auto"/>
        <w:ind w:firstLine="1417"/>
        <w:jc w:val="thaiDistribute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จึงเรียนมาเพื่อโปรดทดสอบ</w:t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/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/>
      </w:r>
    </w:p>
    <w:p>
      <w:pPr>
        <w:spacing w:after="0" w:before="0" w:line="360" w:lineRule="auto"/>
        <w:ind/>
        <w:jc w:val="left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/>
      </w:r>
    </w:p>
    <w:p>
      <w:pPr>
        <w:spacing w:after="0" w:before="0" w:line="360" w:lineRule="auto"/>
        <w:ind w:left="3969"/>
        <w:jc w:val="center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(ทดสอบ ผู้ลงนาม)</w:t>
      </w:r>
    </w:p>
    <w:p>
      <w:pPr>
        <w:spacing w:after="0" w:before="0" w:line="360" w:lineRule="auto"/>
        <w:ind w:left="3969"/>
        <w:jc w:val="center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ตำแหน่งทดสอบ</w:t>
      </w:r>
    </w:p>
    <w:p>
      <w:pPr>
        <w:spacing w:after="0" w:before="0" w:line="360" w:lineRule="auto"/>
        <w:ind w:left="3969"/>
        <w:jc w:val="center"/>
      </w:pPr>
      <w:r>
        <w:rPr>
          <w:rFonts w:ascii="TH SarabunIT๙" w:cs="TH SarabunIT๙" w:eastAsia="TH SarabunIT๙" w:hAnsi="TH SarabunIT๙"/>
          <w:b w:val="false"/>
          <w:sz w:val="30"/>
          <w:szCs w:val="30"/>
          <w:lang w:val="th-TH" w:bidi="th-TH"/>
        </w:rPr>
        <w:t xml:space="preserve">บรรทัดที่สองของตำแหน่ง</w:t>
      </w:r>
    </w:p>
    <w:sectPr>
      <w:pgSz w:w="11906" w:h="16838" w:orient="portrait"/>
      <w:pgMar w:top="1417" w:right="1134" w:bottom="1134" w:left="198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IT๙" w:cs="TH SarabunIT๙" w:eastAsia="TH SarabunIT๙" w:hAnsi="TH SarabunIT๙"/>
        <w:sz w:val="30"/>
        <w:szCs w:val="30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5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8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1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4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ทดสอบการส่งออกเอกสารภาษาไทย</dc:title>
  <dc:creator>RTAF Document Assistant</dc:creator>
  <cp:lastModifiedBy>Un-named</cp:lastModifiedBy>
  <cp:revision>1</cp:revision>
  <dcterms:created xsi:type="dcterms:W3CDTF">2026-10-23T13:15:24.072Z</dcterms:created>
  <dcterms:modified xsi:type="dcterms:W3CDTF">2026-10-23T13:15:24.072Z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