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BEA2F5" w14:textId="666C54AD" w:rsidR="005766BB" w:rsidRPr="005766BB" w:rsidRDefault="005766BB" w:rsidP="005766BB">
      <w:pPr>
        <w:shd w:val="clear" w:color="auto" w:fill="FFFFFF"/>
        <w:spacing w:before="360" w:after="240" w:line="540" w:lineRule="atLeast"/>
        <w:textAlignment w:val="baseline"/>
        <w:outlineLvl w:val="0"/>
        <w:rPr>
          <w:rFonts w:ascii="Segoe UI" w:eastAsia="Times New Roman" w:hAnsi="Segoe UI" w:cs="Segoe UI"/>
          <w:b/>
          <w:bCs/>
          <w:kern w:val="36"/>
          <w:sz w:val="33"/>
          <w:szCs w:val="33"/>
          <w:lang w:eastAsia="ru-RU"/>
        </w:rPr>
      </w:pPr>
      <w:r w:rsidRPr="005766BB">
        <w:rPr>
          <w:rFonts w:ascii="Segoe UI" w:eastAsia="Times New Roman" w:hAnsi="Segoe UI" w:cs="Segoe UI"/>
          <w:b/>
          <w:bCs/>
          <w:kern w:val="36"/>
          <w:sz w:val="33"/>
          <w:szCs w:val="33"/>
          <w:lang w:eastAsia="ru-RU"/>
        </w:rPr>
        <w:t xml:space="preserve">ДОГОВОР № </w:t>
      </w:r>
      <w:r>
        <w:rPr>
          <w:rFonts w:ascii="Segoe UI" w:eastAsia="Times New Roman" w:hAnsi="Segoe UI" w:cs="Segoe UI"/>
          <w:b/>
          <w:bCs/>
          <w:kern w:val="36"/>
          <w:sz w:val="33"/>
          <w:szCs w:val="33"/>
          <w:lang w:eastAsia="ru-RU"/>
        </w:rPr>
        <w:t>1</w:t>
      </w:r>
    </w:p>
    <w:p w14:paraId="5C7E9733" w14:textId="4BC70732" w:rsidR="005766BB" w:rsidRPr="005766BB" w:rsidRDefault="005766BB" w:rsidP="005766BB">
      <w:pPr>
        <w:shd w:val="clear" w:color="auto" w:fill="FFFFFF"/>
        <w:spacing w:before="360" w:after="240" w:line="480" w:lineRule="atLeast"/>
        <w:textAlignment w:val="baseline"/>
        <w:outlineLvl w:val="1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Н</w:t>
      </w:r>
      <w:r w:rsidRPr="005766BB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а возмездное оказание услуг по управлению транспортным средством и экспедированию грузов</w:t>
      </w:r>
    </w:p>
    <w:p w14:paraId="7F7B65A7" w14:textId="412618D5" w:rsidR="005766BB" w:rsidRP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г.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r>
        <w:rPr>
          <w:rFonts w:ascii="Segoe UI" w:eastAsia="Times New Roman" w:hAnsi="Segoe UI" w:cs="Segoe UI"/>
          <w:sz w:val="24"/>
          <w:szCs w:val="24"/>
          <w:lang w:eastAsia="ru-RU"/>
        </w:rPr>
        <w:t>Верхняя-Салда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> 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> 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> 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> 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> 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> 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> 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> 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> 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> 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> 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> 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> 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> 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> 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> 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> 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> 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> 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> 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proofErr w:type="gramStart"/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«</w:t>
      </w:r>
      <w:r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 xml:space="preserve">  </w:t>
      </w:r>
      <w:proofErr w:type="gramEnd"/>
      <w:r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 xml:space="preserve"> </w:t>
      </w: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» ___________ 202</w:t>
      </w:r>
      <w:r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6</w:t>
      </w: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 xml:space="preserve"> г.</w:t>
      </w:r>
      <w:r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br/>
      </w:r>
    </w:p>
    <w:p w14:paraId="3BF7A79D" w14:textId="537A2DA8" w:rsidR="005766BB" w:rsidRP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Индивидуальный предприниматель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</w:t>
      </w:r>
      <w:proofErr w:type="spellStart"/>
      <w:r>
        <w:rPr>
          <w:rFonts w:ascii="Segoe UI" w:eastAsia="Times New Roman" w:hAnsi="Segoe UI" w:cs="Segoe UI"/>
          <w:sz w:val="24"/>
          <w:szCs w:val="24"/>
          <w:lang w:eastAsia="ru-RU"/>
        </w:rPr>
        <w:t>Нигамедьянов</w:t>
      </w:r>
      <w:proofErr w:type="spellEnd"/>
      <w:r>
        <w:rPr>
          <w:rFonts w:ascii="Segoe UI" w:eastAsia="Times New Roman" w:hAnsi="Segoe UI" w:cs="Segoe UI"/>
          <w:sz w:val="24"/>
          <w:szCs w:val="24"/>
          <w:lang w:eastAsia="ru-RU"/>
        </w:rPr>
        <w:t xml:space="preserve"> А.С.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, действующий на основании листа записи ЕГРИП (ОГРНИП: </w:t>
      </w: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321665800053976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), ИНН </w:t>
      </w: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660704814106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, именуемый в дальнейшем </w:t>
      </w: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«Заказчик»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>, с одной стороны, и</w:t>
      </w:r>
    </w:p>
    <w:p w14:paraId="26E5F3E6" w14:textId="77777777" w:rsidR="005766BB" w:rsidRP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Гражданин РФ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[ФИО полностью], [год рождения], паспорт [серия, номер], выдан [кем, когда], зарегистрированный по адресу: [адрес регистрации], ИНН [номер], применяющий специальный налоговый режим «Налог на профессиональный доход» (НПД), именуемый в дальнейшем </w:t>
      </w: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«Исполнитель»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>, с другой стороны,</w:t>
      </w:r>
    </w:p>
    <w:p w14:paraId="5ECA8B6E" w14:textId="77777777" w:rsidR="005766BB" w:rsidRP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совместно именуемые </w:t>
      </w: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«Стороны»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, заключили настоящий Договор (далее — </w:t>
      </w: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Договор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>) о нижеследующем:</w:t>
      </w:r>
    </w:p>
    <w:p w14:paraId="1B53E2BD" w14:textId="77777777" w:rsidR="005766BB" w:rsidRPr="005766BB" w:rsidRDefault="005766BB" w:rsidP="005766B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66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D91273">
          <v:rect id="_x0000_i1025" style="width:0;height:1.5pt" o:hralign="center" o:hrstd="t" o:hr="t" fillcolor="#a0a0a0" stroked="f"/>
        </w:pict>
      </w:r>
    </w:p>
    <w:p w14:paraId="7C2E3616" w14:textId="77777777" w:rsidR="005766BB" w:rsidRPr="005766BB" w:rsidRDefault="005766BB" w:rsidP="005766BB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5766BB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1. ПРЕДМЕТ ДОГОВОРА</w:t>
      </w:r>
    </w:p>
    <w:p w14:paraId="13DDEA7F" w14:textId="77777777" w:rsidR="005766BB" w:rsidRP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1.1.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Исполнитель обязуется по заданиям (Заявкам) Заказчика оказывать услуги по управлению транспортными средствами (далее — </w:t>
      </w: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ТС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>), предоставленными Заказчиком, а также услуги по транспортному экспедированию грузов, а Заказчик обязуется принимать и оплачивать оказанные услуги.</w:t>
      </w:r>
    </w:p>
    <w:p w14:paraId="4379D165" w14:textId="77777777" w:rsidR="005766BB" w:rsidRP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1.2.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Конкретные маршруты, сроки доставки груза, марка и государственный регистрационный номер предоставляемого ТС, а также стоимость услуг Исполнителя за каждый рейс согласовываются Сторонами в Заявках (Приложение № 1), являющихся неотъемлемой частью настоящего Договора.</w:t>
      </w:r>
    </w:p>
    <w:p w14:paraId="3362DF91" w14:textId="77777777" w:rsidR="005766BB" w:rsidRP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1.3.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Исполнитель оказывает услуги </w:t>
      </w: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лично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>. Привлечение третьих лиц к исполнению обязательств по настоящему Договору (субподряд, замена водителя, передача управления ТС иному лицу) не допускается.</w:t>
      </w:r>
    </w:p>
    <w:p w14:paraId="73278947" w14:textId="77777777" w:rsidR="005766BB" w:rsidRP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lastRenderedPageBreak/>
        <w:t>1.4.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Настоящий Договор регулируется нормами Главы 39 Гражданского кодекса РФ. Отношения Сторон по Договору </w:t>
      </w: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не являются трудовыми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>. Исполнитель самостоятельно определяет режим, способы и график оказания услуг в рамках сроков, установленных в Заявках. Заказчик не вправе устанавливать правила внутреннего трудового распорядка, режим рабочего времени и времени отдыха в отношении Исполнителя.</w:t>
      </w:r>
    </w:p>
    <w:p w14:paraId="4ECA4D32" w14:textId="77777777" w:rsidR="005766BB" w:rsidRP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1.5.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Исполнитель самостоятельно несет ответственность перед налоговыми органами за соблюдение условий применения специального налогового режима «Налог на профессиональный доход» и за своевременное формирование чеков в порядке, установленном Федеральным законом от 27.11.2018 № 422-ФЗ.</w:t>
      </w:r>
    </w:p>
    <w:p w14:paraId="4200604A" w14:textId="77777777" w:rsidR="005766BB" w:rsidRPr="005766BB" w:rsidRDefault="005766BB" w:rsidP="005766B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66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A5A610">
          <v:rect id="_x0000_i1026" style="width:0;height:1.5pt" o:hralign="center" o:hrstd="t" o:hr="t" fillcolor="#a0a0a0" stroked="f"/>
        </w:pict>
      </w:r>
    </w:p>
    <w:p w14:paraId="237ACAA8" w14:textId="77777777" w:rsidR="005766BB" w:rsidRPr="005766BB" w:rsidRDefault="005766BB" w:rsidP="005766BB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5766BB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2. ПОРЯДОК ПРЕДОСТАВЛЕНИЯ ТРАНСПОРТА И ГСМ</w:t>
      </w:r>
    </w:p>
    <w:p w14:paraId="38BD455B" w14:textId="77777777" w:rsidR="005766BB" w:rsidRP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2.1.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Для оказания услуг Заказчик предоставляет Исполнителю технически исправное ТС, отвечающее требованиям безопасности дорожного движения. Передача ТС оформляется Актом приема-передачи (Приложение № 3), в котором фиксируется состояние ТС, показания одометра, наличие повреждений и комплектность.</w:t>
      </w:r>
    </w:p>
    <w:p w14:paraId="501A81FC" w14:textId="77777777" w:rsidR="005766BB" w:rsidRP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2.2.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Заказчик несет расходы на содержание ТС, включая плановое техническое обслуживание, ремонт, сезонную смену шин и страхование (ОСАГО/КАСКО).</w:t>
      </w:r>
    </w:p>
    <w:p w14:paraId="23F976CB" w14:textId="77777777" w:rsidR="005766BB" w:rsidRP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2.3.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Обеспечение ТС горюче-смазочными материалами (ГСМ) осуществляется силами и за счет Заказчика. Для заправки ТС Заказчик предоставляет Исполнителю доступ к виртуальной топливной карте через мобильное приложение </w:t>
      </w: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[указать название приложения / АЗС]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>.</w:t>
      </w:r>
    </w:p>
    <w:p w14:paraId="344EFFD8" w14:textId="77777777" w:rsidR="005766BB" w:rsidRP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2.4.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Исполнитель обязуется использовать предоставленный доступ к топливной карте исключительно для заправки конкретного ТС Заказчика и строго в рамках маршрута, утвержденного в Заявке. В случае выявления нецелевого расхода топлива (перерасход сверх установленных Заказчиком норм, заправка иных ТС), стоимость необоснованно израсходованного ГСМ подлежит возмещению Исполнителем в течение 3 (трех) рабочих дней либо удерживается Заказчиком из суммы вознаграждения Исполнителя.</w:t>
      </w:r>
    </w:p>
    <w:p w14:paraId="55B9E0DA" w14:textId="77777777" w:rsidR="005766BB" w:rsidRPr="005766BB" w:rsidRDefault="005766BB" w:rsidP="005766B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66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E076F3">
          <v:rect id="_x0000_i1027" style="width:0;height:1.5pt" o:hralign="center" o:hrstd="t" o:hr="t" fillcolor="#a0a0a0" stroked="f"/>
        </w:pict>
      </w:r>
    </w:p>
    <w:p w14:paraId="411CCD7C" w14:textId="77777777" w:rsidR="005766BB" w:rsidRDefault="005766BB" w:rsidP="005766BB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</w:p>
    <w:p w14:paraId="56F3EDCD" w14:textId="0F4ABC0C" w:rsidR="005766BB" w:rsidRPr="005766BB" w:rsidRDefault="005766BB" w:rsidP="005766BB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5766BB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3. ПРАВА И ОБЯЗАННОСТИ СТОРОН</w:t>
      </w:r>
    </w:p>
    <w:p w14:paraId="66F6ACCF" w14:textId="77777777" w:rsidR="005766BB" w:rsidRP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3.1. Исполнитель обязан:</w:t>
      </w:r>
    </w:p>
    <w:p w14:paraId="20506B26" w14:textId="77777777" w:rsidR="005766BB" w:rsidRPr="005766BB" w:rsidRDefault="005766BB" w:rsidP="005766BB">
      <w:pPr>
        <w:numPr>
          <w:ilvl w:val="0"/>
          <w:numId w:val="1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sz w:val="24"/>
          <w:szCs w:val="24"/>
          <w:lang w:eastAsia="ru-RU"/>
        </w:rPr>
        <w:t>Бережно относиться к ТС и грузу Заказчика, обеспечивать их сохранность на весь период оказания услуг;</w:t>
      </w:r>
    </w:p>
    <w:p w14:paraId="482B6480" w14:textId="77777777" w:rsidR="005766BB" w:rsidRPr="005766BB" w:rsidRDefault="005766BB" w:rsidP="005766BB">
      <w:pPr>
        <w:numPr>
          <w:ilvl w:val="0"/>
          <w:numId w:val="1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sz w:val="24"/>
          <w:szCs w:val="24"/>
          <w:lang w:eastAsia="ru-RU"/>
        </w:rPr>
        <w:t>Иметь действующее водительское удостоверение соответствующей категории;</w:t>
      </w:r>
    </w:p>
    <w:p w14:paraId="43BB5838" w14:textId="77777777" w:rsidR="005766BB" w:rsidRPr="005766BB" w:rsidRDefault="005766BB" w:rsidP="005766BB">
      <w:pPr>
        <w:numPr>
          <w:ilvl w:val="0"/>
          <w:numId w:val="1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sz w:val="24"/>
          <w:szCs w:val="24"/>
          <w:lang w:eastAsia="ru-RU"/>
        </w:rPr>
        <w:t>Строго соблюдать Правила дорожного движения РФ;</w:t>
      </w:r>
    </w:p>
    <w:p w14:paraId="05342E65" w14:textId="77777777" w:rsidR="005766BB" w:rsidRPr="005766BB" w:rsidRDefault="005766BB" w:rsidP="005766BB">
      <w:pPr>
        <w:numPr>
          <w:ilvl w:val="0"/>
          <w:numId w:val="1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sz w:val="24"/>
          <w:szCs w:val="24"/>
          <w:lang w:eastAsia="ru-RU"/>
        </w:rPr>
        <w:t>Перед началом рейса проходить предрейсовый медицинский осмотр, организуемый Заказчиком, а также получать у Заказчика оформленный путевой лист;</w:t>
      </w:r>
    </w:p>
    <w:p w14:paraId="3DE48832" w14:textId="77777777" w:rsidR="005766BB" w:rsidRPr="005766BB" w:rsidRDefault="005766BB" w:rsidP="005766BB">
      <w:pPr>
        <w:numPr>
          <w:ilvl w:val="0"/>
          <w:numId w:val="1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sz w:val="24"/>
          <w:szCs w:val="24"/>
          <w:lang w:eastAsia="ru-RU"/>
        </w:rPr>
        <w:t>Принять груз по количеству и качеству упаковки, обеспечить его сохранность в пути следования и сдать грузополучателю с отметкой в транспортной накладной (</w:t>
      </w:r>
      <w:proofErr w:type="spellStart"/>
      <w:r w:rsidRPr="005766BB">
        <w:rPr>
          <w:rFonts w:ascii="inherit" w:eastAsia="Times New Roman" w:hAnsi="inherit" w:cs="Segoe UI"/>
          <w:sz w:val="24"/>
          <w:szCs w:val="24"/>
          <w:lang w:eastAsia="ru-RU"/>
        </w:rPr>
        <w:t>ТрН</w:t>
      </w:r>
      <w:proofErr w:type="spellEnd"/>
      <w:r w:rsidRPr="005766BB">
        <w:rPr>
          <w:rFonts w:ascii="inherit" w:eastAsia="Times New Roman" w:hAnsi="inherit" w:cs="Segoe UI"/>
          <w:sz w:val="24"/>
          <w:szCs w:val="24"/>
          <w:lang w:eastAsia="ru-RU"/>
        </w:rPr>
        <w:t>);</w:t>
      </w:r>
    </w:p>
    <w:p w14:paraId="0349C627" w14:textId="77777777" w:rsidR="005766BB" w:rsidRPr="005766BB" w:rsidRDefault="005766BB" w:rsidP="005766BB">
      <w:pPr>
        <w:numPr>
          <w:ilvl w:val="0"/>
          <w:numId w:val="1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sz w:val="24"/>
          <w:szCs w:val="24"/>
          <w:lang w:eastAsia="ru-RU"/>
        </w:rPr>
        <w:t>Незамедлительно извещать Заказчика о любых происшествиях (ДТП, поломка ТС, задержка в пути, повреждение груза);</w:t>
      </w:r>
    </w:p>
    <w:p w14:paraId="40436D6E" w14:textId="77777777" w:rsidR="005766BB" w:rsidRPr="005766BB" w:rsidRDefault="005766BB" w:rsidP="005766BB">
      <w:pPr>
        <w:numPr>
          <w:ilvl w:val="0"/>
          <w:numId w:val="1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sz w:val="24"/>
          <w:szCs w:val="24"/>
          <w:lang w:eastAsia="ru-RU"/>
        </w:rPr>
        <w:t>В случае ДТП по вине Исполнителя возместить Заказчику ущерб, причиненный ТС и/или грузу, в размере страховой выплаты (если ущерб покрывается КАСКО/ОСАГО) либо в размере фактического ущерба, не покрытого страховкой;</w:t>
      </w:r>
    </w:p>
    <w:p w14:paraId="75C9F5B1" w14:textId="77777777" w:rsidR="005766BB" w:rsidRPr="005766BB" w:rsidRDefault="005766BB" w:rsidP="005766BB">
      <w:pPr>
        <w:numPr>
          <w:ilvl w:val="0"/>
          <w:numId w:val="1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sz w:val="24"/>
          <w:szCs w:val="24"/>
          <w:lang w:eastAsia="ru-RU"/>
        </w:rPr>
        <w:t>Самостоятельно и за свой счет оплачивать административные штрафы ГИБДД, наложенные за нарушения ПДД, допущенные при управлении ТС Заказчика;</w:t>
      </w:r>
    </w:p>
    <w:p w14:paraId="5FE38B3F" w14:textId="77777777" w:rsidR="005766BB" w:rsidRPr="005766BB" w:rsidRDefault="005766BB" w:rsidP="005766BB">
      <w:pPr>
        <w:numPr>
          <w:ilvl w:val="0"/>
          <w:numId w:val="1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sz w:val="24"/>
          <w:szCs w:val="24"/>
          <w:lang w:eastAsia="ru-RU"/>
        </w:rPr>
        <w:t>В течение 24 (двадцати четырех) часов с момента возвращения из рейса передать Заказчику: путевой лист, транспортную накладную с отметкой грузополучателя, акт приема-передачи ТС, иные документы, необходимые для учета;</w:t>
      </w:r>
    </w:p>
    <w:p w14:paraId="3761EB25" w14:textId="77777777" w:rsidR="005766BB" w:rsidRPr="005766BB" w:rsidRDefault="005766BB" w:rsidP="005766BB">
      <w:pPr>
        <w:numPr>
          <w:ilvl w:val="0"/>
          <w:numId w:val="1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sz w:val="24"/>
          <w:szCs w:val="24"/>
          <w:lang w:eastAsia="ru-RU"/>
        </w:rPr>
        <w:t>При получении вознаграждения сформировать и передать Заказчику чек из приложения «Мой налог» в порядке и сроки, установленные Федеральным законом № 422-ФЗ (не позднее даты перечисления денежных средств).</w:t>
      </w:r>
    </w:p>
    <w:p w14:paraId="4286BC90" w14:textId="77777777" w:rsidR="005766BB" w:rsidRP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3.2. Заказчик обязан:</w:t>
      </w:r>
    </w:p>
    <w:p w14:paraId="45FCBD26" w14:textId="77777777" w:rsidR="005766BB" w:rsidRPr="005766BB" w:rsidRDefault="005766BB" w:rsidP="005766BB">
      <w:pPr>
        <w:numPr>
          <w:ilvl w:val="0"/>
          <w:numId w:val="2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sz w:val="24"/>
          <w:szCs w:val="24"/>
          <w:lang w:eastAsia="ru-RU"/>
        </w:rPr>
        <w:t>Обеспечить Исполнителя необходимой документацией для выполнения рейса (</w:t>
      </w:r>
      <w:proofErr w:type="spellStart"/>
      <w:r w:rsidRPr="005766BB">
        <w:rPr>
          <w:rFonts w:ascii="inherit" w:eastAsia="Times New Roman" w:hAnsi="inherit" w:cs="Segoe UI"/>
          <w:sz w:val="24"/>
          <w:szCs w:val="24"/>
          <w:lang w:eastAsia="ru-RU"/>
        </w:rPr>
        <w:t>ТрН</w:t>
      </w:r>
      <w:proofErr w:type="spellEnd"/>
      <w:r w:rsidRPr="005766BB">
        <w:rPr>
          <w:rFonts w:ascii="inherit" w:eastAsia="Times New Roman" w:hAnsi="inherit" w:cs="Segoe UI"/>
          <w:sz w:val="24"/>
          <w:szCs w:val="24"/>
          <w:lang w:eastAsia="ru-RU"/>
        </w:rPr>
        <w:t>, путевые листы, доверенности при необходимости);</w:t>
      </w:r>
    </w:p>
    <w:p w14:paraId="0BF136AC" w14:textId="77777777" w:rsidR="005766BB" w:rsidRPr="005766BB" w:rsidRDefault="005766BB" w:rsidP="005766BB">
      <w:pPr>
        <w:numPr>
          <w:ilvl w:val="0"/>
          <w:numId w:val="2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sz w:val="24"/>
          <w:szCs w:val="24"/>
          <w:lang w:eastAsia="ru-RU"/>
        </w:rPr>
        <w:t>Предоставить технически исправное ТС, соответствующее требованиям безопасности;</w:t>
      </w:r>
    </w:p>
    <w:p w14:paraId="3FCB0C1F" w14:textId="77777777" w:rsidR="005766BB" w:rsidRPr="005766BB" w:rsidRDefault="005766BB" w:rsidP="005766BB">
      <w:pPr>
        <w:numPr>
          <w:ilvl w:val="0"/>
          <w:numId w:val="2"/>
        </w:numPr>
        <w:shd w:val="clear" w:color="auto" w:fill="FFFFFF"/>
        <w:spacing w:after="12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sz w:val="24"/>
          <w:szCs w:val="24"/>
          <w:lang w:eastAsia="ru-RU"/>
        </w:rPr>
        <w:t>Обеспечить доступ к топливной карте в рамках утвержденного маршрута;</w:t>
      </w:r>
    </w:p>
    <w:p w14:paraId="6B9CDE78" w14:textId="77777777" w:rsidR="005766BB" w:rsidRPr="005766BB" w:rsidRDefault="005766BB" w:rsidP="005766BB">
      <w:pPr>
        <w:numPr>
          <w:ilvl w:val="0"/>
          <w:numId w:val="2"/>
        </w:numPr>
        <w:shd w:val="clear" w:color="auto" w:fill="FFFFFF"/>
        <w:spacing w:after="0" w:line="390" w:lineRule="atLeast"/>
        <w:ind w:left="0"/>
        <w:textAlignment w:val="baseline"/>
        <w:rPr>
          <w:rFonts w:ascii="inherit" w:eastAsia="Times New Roman" w:hAnsi="inherit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sz w:val="24"/>
          <w:szCs w:val="24"/>
          <w:lang w:eastAsia="ru-RU"/>
        </w:rPr>
        <w:lastRenderedPageBreak/>
        <w:t>Оплатить услуги Исполнителя в размере и в сроки, установленные настоящим Договором.</w:t>
      </w:r>
    </w:p>
    <w:p w14:paraId="7C0FA04B" w14:textId="77777777" w:rsidR="005766BB" w:rsidRPr="005766BB" w:rsidRDefault="005766BB" w:rsidP="005766B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66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401887">
          <v:rect id="_x0000_i1028" style="width:0;height:1.5pt" o:hralign="center" o:hrstd="t" o:hr="t" fillcolor="#a0a0a0" stroked="f"/>
        </w:pict>
      </w:r>
    </w:p>
    <w:p w14:paraId="7E856370" w14:textId="77777777" w:rsidR="005766BB" w:rsidRPr="005766BB" w:rsidRDefault="005766BB" w:rsidP="005766BB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5766BB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4. ВОЗНАГРАЖДЕНИЕ И ПОРЯДОК РАСЧЕТОВ</w:t>
      </w:r>
    </w:p>
    <w:p w14:paraId="5E44CC2D" w14:textId="77777777" w:rsidR="005766BB" w:rsidRP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4.1.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Стоимость услуг Исполнителя определяется за каждый конкретный рейс (маршрут) и фиксируется в Заявке и Акте оказанных услуг (Приложение № 2).</w:t>
      </w:r>
    </w:p>
    <w:p w14:paraId="1059CA5E" w14:textId="77777777" w:rsidR="005766BB" w:rsidRP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4.2.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Оплата производится Заказчиком путем перечисления денежных средств на банковский счет Исполнителя по реквизитам, указанным в разделе 7 настоящего Договора, в течение </w:t>
      </w: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[указать количество, например: 3 (трех)]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рабочих дней с момента подписания Акта оказанных услуг Сторонами.</w:t>
      </w:r>
    </w:p>
    <w:p w14:paraId="5FB540D4" w14:textId="77777777" w:rsidR="005766BB" w:rsidRP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4.3.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Исполнитель применяет специальный налоговый режим «Налог на профессиональный доход». В связи с этим Заказчик освобождается от обязанности удерживать НДФЛ и начислять страховые взносы на сумму вознаграждения (п. 8 ст. 2 Федерального закона от 27.11.2018 № 422-ФЗ).</w:t>
      </w:r>
    </w:p>
    <w:p w14:paraId="4784E633" w14:textId="77777777" w:rsidR="005766BB" w:rsidRP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4.4.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В случае снятия Исполнителя с учета в качестве плательщика НПД, утраты им права на применение данного режима либо перехода на иной налоговый режим, Исполнитель обязан письменно уведомить об этом Заказчика в течение 1 (одного) рабочего дня. В этом случае Заказчик вправе приостановить оплату до момента предоставления Исполнителем документов, подтверждающих правомерность применяемого им налогового режима.</w:t>
      </w:r>
    </w:p>
    <w:p w14:paraId="507FFC8E" w14:textId="77777777" w:rsidR="005766BB" w:rsidRPr="005766BB" w:rsidRDefault="005766BB" w:rsidP="005766B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66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F9BB21">
          <v:rect id="_x0000_i1029" style="width:0;height:1.5pt" o:hralign="center" o:hrstd="t" o:hr="t" fillcolor="#a0a0a0" stroked="f"/>
        </w:pict>
      </w:r>
    </w:p>
    <w:p w14:paraId="5908BF1B" w14:textId="77777777" w:rsidR="005766BB" w:rsidRPr="005766BB" w:rsidRDefault="005766BB" w:rsidP="005766BB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5766BB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5. ОТВЕТСТВЕННОСТЬ СТОРОН</w:t>
      </w:r>
    </w:p>
    <w:p w14:paraId="3F9861C0" w14:textId="77777777" w:rsidR="005766BB" w:rsidRP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5.1.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Стороны несут ответственность за неисполнение или ненадлежащее исполнение обязательств по настоящему Договору в соответствии с законодательством РФ.</w:t>
      </w:r>
    </w:p>
    <w:p w14:paraId="53EACEA7" w14:textId="77777777" w:rsidR="005766BB" w:rsidRP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5.2.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В случае невыдачи Исполнителем чека из приложения «Мой налог» в установленный срок либо выдачи чека с нарушением требований законодательства, Исполнитель выплачивает Заказчику штраф в размере 20% от 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lastRenderedPageBreak/>
        <w:t>суммы, на которую не был выдан чек, а также возмещает убытки Заказчика, возникшие из-за невозможности учесть расходы в полном объеме.</w:t>
      </w:r>
    </w:p>
    <w:p w14:paraId="7206B694" w14:textId="77777777" w:rsidR="005766BB" w:rsidRP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5.3.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За просрочку передачи документов после рейса (п. 3.1) Исполнитель уплачивает Заказчику неустойку в размере 1 000 (одной тысячи) рублей за каждый день просрочки.</w:t>
      </w:r>
    </w:p>
    <w:p w14:paraId="06974AC6" w14:textId="77777777" w:rsidR="005766BB" w:rsidRP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5.4.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За просрочку оплаты вознаграждения Заказчик уплачивает Исполнителю неустойку в размере 0,1% от суммы просроченного платежа за каждый день просрочки.</w:t>
      </w:r>
    </w:p>
    <w:p w14:paraId="751C3CE8" w14:textId="77777777" w:rsidR="005766BB" w:rsidRP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5.5.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Стороны освобождаются от ответственности за частичное или полное неисполнение обязательств по настоящему Договору, если это явилось следствием обстоятельств непреодолимой силы (форс-мажор), возникших после заключения Договора, которые Стороны не могли предвидеть и предотвратить разумными мерами. К таким обстоятельствам относятся: стихийные бедствия, военные действия, эпидемии, запретительные акты государственных органов, сделавшие невозможным исполнение Договора. При наступлении форс-мажорных обстоятельств Сторона должна в течение 3 (трех) рабочих дней уведомить другую Сторону в письменной форме. При действии форс-мажора свыше 30 (тридцати) календарных дней любая из Сторон вправе расторгнуть Договор путем направления письменного уведомления.</w:t>
      </w:r>
    </w:p>
    <w:p w14:paraId="57598C36" w14:textId="77777777" w:rsidR="005766BB" w:rsidRPr="005766BB" w:rsidRDefault="005766BB" w:rsidP="005766B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766B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48C8A6C">
          <v:rect id="_x0000_i1030" style="width:0;height:1.5pt" o:hralign="center" o:hrstd="t" o:hr="t" fillcolor="#a0a0a0" stroked="f"/>
        </w:pict>
      </w:r>
    </w:p>
    <w:p w14:paraId="2164DE3E" w14:textId="77777777" w:rsidR="005766BB" w:rsidRPr="005766BB" w:rsidRDefault="005766BB" w:rsidP="005766BB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5766BB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t>6. ПОРЯДОК ИЗМЕНЕНИЯ И РАСТОРЖЕНИЯ ДОГОВОРА</w:t>
      </w:r>
    </w:p>
    <w:p w14:paraId="35AEB635" w14:textId="77777777" w:rsidR="005766BB" w:rsidRP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6.1.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Настоящий Договор вступает в силу с момента подписания обеими Сторонами и действует до «31» декабря 202__ года.</w:t>
      </w:r>
    </w:p>
    <w:p w14:paraId="0A90E640" w14:textId="77777777" w:rsidR="005766BB" w:rsidRP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6.2.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Если ни одна из Сторон не заявит о расторжении за 15 (пятнадцать) календарных дней до окончания срока действия Договора, Договор пролонгируется на следующий календарный год на тех же условиях.</w:t>
      </w:r>
    </w:p>
    <w:p w14:paraId="73DDD44D" w14:textId="77777777" w:rsidR="005766BB" w:rsidRP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6.3.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Договор может быть досрочно расторгнут по соглашению Сторон, а также по инициативе любой из Сторон при существенном нарушении другой Стороной условий Договора с направлением письменного уведомления за 5 (пять) рабочих дней.</w:t>
      </w:r>
    </w:p>
    <w:p w14:paraId="202690E0" w14:textId="77777777" w:rsidR="005766BB" w:rsidRP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6.4.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Изменения и дополнения к настоящему Договору действительны, если совершены в письменной форме и подписаны обеими Сторонами.</w:t>
      </w:r>
    </w:p>
    <w:p w14:paraId="018E2B25" w14:textId="58431F21" w:rsidR="005766BB" w:rsidRPr="005766BB" w:rsidRDefault="005766BB" w:rsidP="005766BB">
      <w:pPr>
        <w:shd w:val="clear" w:color="auto" w:fill="FFFFFF"/>
        <w:spacing w:before="360" w:after="240" w:line="420" w:lineRule="atLeast"/>
        <w:textAlignment w:val="baseline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</w:pPr>
      <w:r w:rsidRPr="005766BB">
        <w:rPr>
          <w:rFonts w:ascii="Segoe UI" w:eastAsia="Times New Roman" w:hAnsi="Segoe UI" w:cs="Segoe UI"/>
          <w:b/>
          <w:bCs/>
          <w:sz w:val="27"/>
          <w:szCs w:val="27"/>
          <w:lang w:eastAsia="ru-RU"/>
        </w:rPr>
        <w:lastRenderedPageBreak/>
        <w:t>7. ПОРЯДОК РАЗРЕШЕНИЯ СПОРОВ И ЗАКЛЮЧИТЕЛЬНЫЕ ПОЛОЖЕНИЯ</w:t>
      </w:r>
    </w:p>
    <w:p w14:paraId="4619DBAC" w14:textId="77777777" w:rsidR="005766BB" w:rsidRP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7.1.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Все споры и разногласия, которые могут возникнуть при исполнении настоящего Договора, Стороны будут стремиться разрешить путем переговоров.</w:t>
      </w:r>
    </w:p>
    <w:p w14:paraId="690D2CEB" w14:textId="77777777" w:rsidR="005766BB" w:rsidRP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7.2.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В случае невозможности достижения соглашения спор подлежит передаче на рассмотрение в </w:t>
      </w: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[арбитражный / районный]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суд по месту нахождения (жительства) Заказчика.</w:t>
      </w:r>
    </w:p>
    <w:p w14:paraId="39811F7E" w14:textId="77777777" w:rsidR="005766BB" w:rsidRP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7.3.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Стороны обязуются сохранять конфиденциальность информации, полученной в ходе исполнения настоящего Договора (коммерческая тайна, персональные данные, сведения о маршрутах, контрагентах), и не разглашать ее третьим лицам без письменного согласия другой Стороны.</w:t>
      </w:r>
    </w:p>
    <w:p w14:paraId="29A202BC" w14:textId="77777777" w:rsidR="005766BB" w:rsidRP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7.4.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Настоящий Договор составлен в двух экземплярах, имеющих одинаковую юридическую силу, по одному экземпляру для каждой из Сторон.</w:t>
      </w:r>
    </w:p>
    <w:p w14:paraId="14ED9DBC" w14:textId="1F78321D" w:rsidR="00474DD1" w:rsidRDefault="00474DD1"/>
    <w:p w14:paraId="61274F69" w14:textId="3C1E56EC" w:rsidR="005766BB" w:rsidRDefault="005766BB"/>
    <w:p w14:paraId="72F96529" w14:textId="64AAD665" w:rsidR="005766BB" w:rsidRDefault="005766BB"/>
    <w:p w14:paraId="08EFCE51" w14:textId="72CAA2EF" w:rsidR="005766BB" w:rsidRDefault="005766BB"/>
    <w:p w14:paraId="62D99CCA" w14:textId="5160D5DC" w:rsidR="005766BB" w:rsidRDefault="005766BB"/>
    <w:p w14:paraId="0AF94905" w14:textId="1872EE1B" w:rsidR="005766BB" w:rsidRDefault="005766BB"/>
    <w:p w14:paraId="0C253882" w14:textId="0AF59DA2" w:rsidR="005766BB" w:rsidRDefault="005766BB"/>
    <w:p w14:paraId="0BAD117E" w14:textId="0984C6C0" w:rsidR="005766BB" w:rsidRDefault="005766BB"/>
    <w:p w14:paraId="45C95B2A" w14:textId="58BB2290" w:rsidR="005766BB" w:rsidRDefault="005766BB"/>
    <w:p w14:paraId="1E29D305" w14:textId="45911F16" w:rsidR="005766BB" w:rsidRDefault="005766BB"/>
    <w:p w14:paraId="6B6278A4" w14:textId="3BBB09C3" w:rsidR="005766BB" w:rsidRDefault="005766BB"/>
    <w:p w14:paraId="1172641F" w14:textId="6C77AA6A" w:rsidR="005766BB" w:rsidRDefault="005766BB"/>
    <w:p w14:paraId="45D18457" w14:textId="11CEE3BC" w:rsidR="005766BB" w:rsidRDefault="005766BB"/>
    <w:p w14:paraId="49036CE0" w14:textId="2374B574" w:rsidR="005766BB" w:rsidRDefault="005766BB"/>
    <w:p w14:paraId="4F61E214" w14:textId="3D0AAAE5" w:rsidR="005766BB" w:rsidRDefault="005766BB"/>
    <w:p w14:paraId="5D4AE77C" w14:textId="1D9F6727" w:rsidR="005766BB" w:rsidRDefault="005766BB"/>
    <w:p w14:paraId="0744F440" w14:textId="7B5AEDC0" w:rsidR="005766BB" w:rsidRDefault="005766BB"/>
    <w:p w14:paraId="6A5FC8EC" w14:textId="77777777" w:rsidR="005766BB" w:rsidRDefault="005766BB"/>
    <w:p w14:paraId="030FFE34" w14:textId="19E60278" w:rsidR="005766BB" w:rsidRPr="005766BB" w:rsidRDefault="005766BB" w:rsidP="005766BB">
      <w:pPr>
        <w:pStyle w:val="3"/>
        <w:shd w:val="clear" w:color="auto" w:fill="FFFFFF"/>
        <w:spacing w:before="360" w:beforeAutospacing="0" w:after="240" w:afterAutospacing="0" w:line="420" w:lineRule="atLeast"/>
        <w:textAlignment w:val="baseline"/>
        <w:rPr>
          <w:rFonts w:ascii="Segoe UI" w:hAnsi="Segoe UI" w:cs="Segoe UI"/>
          <w:lang w:val="en-US"/>
        </w:rPr>
      </w:pPr>
      <w:r>
        <w:rPr>
          <w:rFonts w:ascii="Segoe UI" w:hAnsi="Segoe UI" w:cs="Segoe UI"/>
        </w:rPr>
        <w:lastRenderedPageBreak/>
        <w:t>8. РЕКВИЗИТЫ И ПОДПИСИ СТОРОН</w:t>
      </w:r>
      <w:r>
        <w:rPr>
          <w:rFonts w:ascii="Segoe UI" w:hAnsi="Segoe UI" w:cs="Segoe UI"/>
          <w:lang w:val="en-US"/>
        </w:rPr>
        <w:t xml:space="preserve"> 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7"/>
        <w:gridCol w:w="3797"/>
      </w:tblGrid>
      <w:tr w:rsidR="005766BB" w:rsidRPr="005766BB" w14:paraId="7021F9A8" w14:textId="77777777" w:rsidTr="005766BB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D5A9D75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ЗАКАЗЧИК: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5781F9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ИСПОЛНИТЕЛЬ:</w:t>
            </w:r>
          </w:p>
        </w:tc>
      </w:tr>
      <w:tr w:rsidR="005766BB" w:rsidRPr="005766BB" w14:paraId="57EDBB2E" w14:textId="77777777" w:rsidTr="005766BB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7397D1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Индивидуальный предприниматель</w:t>
            </w:r>
            <w:r w:rsidRPr="005766B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[ФИО полностью]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7941B73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Гражданин РФ</w:t>
            </w:r>
            <w:r w:rsidRPr="005766B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  <w:t>[ФИО полностью]</w:t>
            </w:r>
          </w:p>
        </w:tc>
      </w:tr>
      <w:tr w:rsidR="005766BB" w:rsidRPr="005766BB" w14:paraId="1ECEE28F" w14:textId="77777777" w:rsidTr="005766BB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632BA96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ОГРНИП: [номер]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32CF564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Паспорт: [серия, номер]</w:t>
            </w:r>
          </w:p>
        </w:tc>
      </w:tr>
      <w:tr w:rsidR="005766BB" w:rsidRPr="005766BB" w14:paraId="48581027" w14:textId="77777777" w:rsidTr="005766BB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1D64AB7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ИНН: [номер]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FCFBE4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Выдан: [кем, когда]</w:t>
            </w:r>
          </w:p>
        </w:tc>
      </w:tr>
      <w:tr w:rsidR="005766BB" w:rsidRPr="005766BB" w14:paraId="65595269" w14:textId="77777777" w:rsidTr="005766BB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708D18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Адрес регистрации: [адрес]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E1C541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Адрес регистрации: [адрес]</w:t>
            </w:r>
          </w:p>
        </w:tc>
      </w:tr>
      <w:tr w:rsidR="005766BB" w:rsidRPr="005766BB" w14:paraId="6557814E" w14:textId="77777777" w:rsidTr="005766BB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BB7377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Адрес для корреспонденции: [адрес]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497698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Адрес для корреспонденции: [адрес]</w:t>
            </w:r>
          </w:p>
        </w:tc>
      </w:tr>
      <w:tr w:rsidR="005766BB" w:rsidRPr="005766BB" w14:paraId="7C74D4F9" w14:textId="77777777" w:rsidTr="005766BB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908703D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Тел.: [номер]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C6CB60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Тел.: [номер]</w:t>
            </w:r>
          </w:p>
        </w:tc>
      </w:tr>
      <w:tr w:rsidR="005766BB" w:rsidRPr="005766BB" w14:paraId="0BD70538" w14:textId="77777777" w:rsidTr="005766BB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91B5004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Р/с: [номер счета]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7D9712A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Банк: [название]</w:t>
            </w:r>
          </w:p>
        </w:tc>
      </w:tr>
      <w:tr w:rsidR="005766BB" w:rsidRPr="005766BB" w14:paraId="6F9014A1" w14:textId="77777777" w:rsidTr="005766BB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2EFE838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Банк: [название]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AC92FF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БИК: [номер]</w:t>
            </w:r>
          </w:p>
        </w:tc>
      </w:tr>
      <w:tr w:rsidR="005766BB" w:rsidRPr="005766BB" w14:paraId="21FAA02B" w14:textId="77777777" w:rsidTr="005766BB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5745615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БИК: [номер]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B172531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Счет получателя: [номер]</w:t>
            </w:r>
          </w:p>
        </w:tc>
      </w:tr>
    </w:tbl>
    <w:p w14:paraId="4D11927F" w14:textId="27F984A5" w:rsidR="005766BB" w:rsidRDefault="005766BB"/>
    <w:p w14:paraId="2A62799F" w14:textId="1EE08DC6" w:rsidR="005766BB" w:rsidRDefault="005766BB"/>
    <w:p w14:paraId="27ABA392" w14:textId="7EAEEC2E" w:rsidR="005766BB" w:rsidRDefault="005766BB"/>
    <w:p w14:paraId="17A7A03E" w14:textId="14BB23FF" w:rsidR="005766BB" w:rsidRDefault="005766BB"/>
    <w:p w14:paraId="6A60AD53" w14:textId="19E63221" w:rsidR="005766BB" w:rsidRDefault="005766BB"/>
    <w:p w14:paraId="2F1DE1D3" w14:textId="286D1A38" w:rsidR="005766BB" w:rsidRDefault="005766BB"/>
    <w:p w14:paraId="7C93A384" w14:textId="46F5029A" w:rsidR="005766BB" w:rsidRDefault="005766BB"/>
    <w:p w14:paraId="4071AD54" w14:textId="6413521F" w:rsidR="005766BB" w:rsidRDefault="005766BB"/>
    <w:p w14:paraId="54424A99" w14:textId="0E34B989" w:rsidR="005766BB" w:rsidRDefault="005766BB"/>
    <w:p w14:paraId="17BE6A1B" w14:textId="7EF93D29" w:rsidR="005766BB" w:rsidRDefault="005766BB"/>
    <w:p w14:paraId="3AAC464E" w14:textId="7E11F446" w:rsidR="005766BB" w:rsidRDefault="005766BB"/>
    <w:p w14:paraId="11D52EBF" w14:textId="3A6F1F0B" w:rsidR="005766BB" w:rsidRDefault="005766BB"/>
    <w:p w14:paraId="5406B1AD" w14:textId="1FDB1B08" w:rsidR="005766BB" w:rsidRDefault="005766BB"/>
    <w:p w14:paraId="33A8CBF0" w14:textId="6DA47B58" w:rsidR="005766BB" w:rsidRDefault="005766BB"/>
    <w:p w14:paraId="5A1CD1E8" w14:textId="1EADA3B3" w:rsidR="005766BB" w:rsidRDefault="005766BB"/>
    <w:p w14:paraId="066DCB85" w14:textId="3D25575A" w:rsidR="005766BB" w:rsidRDefault="005766BB"/>
    <w:p w14:paraId="1978949B" w14:textId="77777777" w:rsidR="005766BB" w:rsidRDefault="005766BB" w:rsidP="005766BB">
      <w:pPr>
        <w:pStyle w:val="2"/>
        <w:shd w:val="clear" w:color="auto" w:fill="FFFFFF"/>
        <w:spacing w:before="360" w:beforeAutospacing="0" w:after="240" w:afterAutospacing="0" w:line="480" w:lineRule="atLeast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lastRenderedPageBreak/>
        <w:t>ПРИЛОЖЕНИЕ № 1</w:t>
      </w:r>
    </w:p>
    <w:p w14:paraId="41E9B289" w14:textId="77777777" w:rsidR="005766BB" w:rsidRDefault="005766BB" w:rsidP="005766BB">
      <w:pPr>
        <w:pStyle w:val="3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к Договору № [номер] от «_</w:t>
      </w:r>
      <w:r>
        <w:rPr>
          <w:rStyle w:val="a3"/>
          <w:rFonts w:ascii="inherit" w:hAnsi="inherit" w:cs="Segoe UI"/>
          <w:b/>
          <w:bCs/>
          <w:bdr w:val="none" w:sz="0" w:space="0" w:color="auto" w:frame="1"/>
        </w:rPr>
        <w:t>» ____________ 202</w:t>
      </w:r>
      <w:r>
        <w:rPr>
          <w:rFonts w:ascii="Segoe UI" w:hAnsi="Segoe UI" w:cs="Segoe UI"/>
        </w:rPr>
        <w:t> г.</w:t>
      </w:r>
    </w:p>
    <w:p w14:paraId="3D72FC66" w14:textId="77777777" w:rsid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hAnsi="Segoe UI" w:cs="Segoe UI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ЗАЯВКА № [номер] от «_» ____________ 202 г.</w:t>
      </w:r>
      <w:r>
        <w:rPr>
          <w:rFonts w:ascii="inherit" w:hAnsi="inherit" w:cs="Segoe UI"/>
        </w:rPr>
        <w:br/>
      </w:r>
      <w:r>
        <w:rPr>
          <w:rStyle w:val="a3"/>
          <w:rFonts w:ascii="inherit" w:hAnsi="inherit" w:cs="Segoe UI"/>
          <w:bdr w:val="none" w:sz="0" w:space="0" w:color="auto" w:frame="1"/>
        </w:rPr>
        <w:t>на оказание услуг по управлению ТС и экспедированию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0"/>
        <w:gridCol w:w="6485"/>
      </w:tblGrid>
      <w:tr w:rsidR="005766BB" w:rsidRPr="005766BB" w14:paraId="718E6795" w14:textId="77777777" w:rsidTr="005766BB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72A4E3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C2C7B99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Значение</w:t>
            </w:r>
          </w:p>
        </w:tc>
      </w:tr>
      <w:tr w:rsidR="005766BB" w:rsidRPr="005766BB" w14:paraId="7877E3A2" w14:textId="77777777" w:rsidTr="005766BB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F28B882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Маршрут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3B5D51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[Город А] — [Город Б]</w:t>
            </w:r>
          </w:p>
        </w:tc>
      </w:tr>
      <w:tr w:rsidR="005766BB" w:rsidRPr="005766BB" w14:paraId="6A55CA27" w14:textId="77777777" w:rsidTr="005766BB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A64BDAE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Транспортное средство Заказчика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5CD918D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[Марка, модель], гос. номер [Х000ХХ 00]</w:t>
            </w:r>
          </w:p>
        </w:tc>
      </w:tr>
      <w:tr w:rsidR="005766BB" w:rsidRPr="005766BB" w14:paraId="5385641A" w14:textId="77777777" w:rsidTr="005766BB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83924CA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Дата и время подачи под погрузку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45456E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[Дата], [Время]</w:t>
            </w:r>
          </w:p>
        </w:tc>
      </w:tr>
      <w:tr w:rsidR="005766BB" w:rsidRPr="005766BB" w14:paraId="10541E4F" w14:textId="77777777" w:rsidTr="005766BB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F5E1CCD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Груз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883B8C5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[Краткое описание, вес, объем]</w:t>
            </w:r>
          </w:p>
        </w:tc>
      </w:tr>
      <w:tr w:rsidR="005766BB" w:rsidRPr="005766BB" w14:paraId="2CF69CB5" w14:textId="77777777" w:rsidTr="005766BB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61B6DC8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Стоимость услуг Исполнителя за рейс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54F4428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[Сумма цифрами и прописью] рублей 00 копеек. НДС не облагается в связи с применением Исполнителем режима НПД.</w:t>
            </w:r>
          </w:p>
        </w:tc>
      </w:tr>
      <w:tr w:rsidR="005766BB" w:rsidRPr="005766BB" w14:paraId="49F17DA9" w14:textId="77777777" w:rsidTr="005766BB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BE68DFE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bdr w:val="none" w:sz="0" w:space="0" w:color="auto" w:frame="1"/>
                <w:lang w:eastAsia="ru-RU"/>
              </w:rPr>
              <w:t>Особые условия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6E212A1" w14:textId="3B58A68F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[при необходимости]</w:t>
            </w:r>
            <w:r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br/>
            </w:r>
          </w:p>
        </w:tc>
      </w:tr>
    </w:tbl>
    <w:p w14:paraId="506E87B2" w14:textId="77777777" w:rsidR="005766BB" w:rsidRP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Заказчик: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ИП [ФИО] _______________ (подпись)</w:t>
      </w:r>
      <w:r w:rsidRPr="005766BB">
        <w:rPr>
          <w:rFonts w:ascii="inherit" w:eastAsia="Times New Roman" w:hAnsi="inherit" w:cs="Segoe UI"/>
          <w:sz w:val="24"/>
          <w:szCs w:val="24"/>
          <w:lang w:eastAsia="ru-RU"/>
        </w:rPr>
        <w:br/>
      </w: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Исполнитель: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[ФИО] _______________ (подпись)</w:t>
      </w:r>
    </w:p>
    <w:p w14:paraId="5C94EDB6" w14:textId="58704D09" w:rsidR="005766BB" w:rsidRDefault="005766BB"/>
    <w:p w14:paraId="67483E04" w14:textId="52FA8F32" w:rsidR="005766BB" w:rsidRDefault="005766BB"/>
    <w:p w14:paraId="7154436F" w14:textId="48ABE419" w:rsidR="005766BB" w:rsidRDefault="005766BB"/>
    <w:p w14:paraId="055A66C8" w14:textId="7825B602" w:rsidR="005766BB" w:rsidRDefault="005766BB"/>
    <w:p w14:paraId="59C46323" w14:textId="5E1C0BA8" w:rsidR="005766BB" w:rsidRDefault="005766BB"/>
    <w:p w14:paraId="74F812FB" w14:textId="6BFD170D" w:rsidR="005766BB" w:rsidRDefault="005766BB"/>
    <w:p w14:paraId="676A2EE7" w14:textId="6F964462" w:rsidR="005766BB" w:rsidRDefault="005766BB"/>
    <w:p w14:paraId="72CA5617" w14:textId="57559F2C" w:rsidR="005766BB" w:rsidRDefault="005766BB"/>
    <w:p w14:paraId="0AC84DB4" w14:textId="4159A963" w:rsidR="005766BB" w:rsidRDefault="005766BB"/>
    <w:p w14:paraId="27C4213E" w14:textId="2A3C1F0B" w:rsidR="005766BB" w:rsidRDefault="005766BB"/>
    <w:p w14:paraId="5F7FA277" w14:textId="3E889549" w:rsidR="005766BB" w:rsidRDefault="005766BB"/>
    <w:p w14:paraId="18D3D422" w14:textId="117DE230" w:rsidR="005766BB" w:rsidRDefault="005766BB"/>
    <w:p w14:paraId="255B0A01" w14:textId="309B958A" w:rsidR="005766BB" w:rsidRDefault="005766BB"/>
    <w:p w14:paraId="430F72C3" w14:textId="77777777" w:rsidR="005766BB" w:rsidRDefault="005766BB" w:rsidP="005766BB">
      <w:pPr>
        <w:pStyle w:val="2"/>
        <w:shd w:val="clear" w:color="auto" w:fill="FFFFFF"/>
        <w:spacing w:before="360" w:beforeAutospacing="0" w:after="240" w:afterAutospacing="0" w:line="480" w:lineRule="atLeast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lastRenderedPageBreak/>
        <w:t>ПРИЛОЖЕНИЕ № 2</w:t>
      </w:r>
    </w:p>
    <w:p w14:paraId="42B275C9" w14:textId="77777777" w:rsidR="005766BB" w:rsidRDefault="005766BB" w:rsidP="005766BB">
      <w:pPr>
        <w:pStyle w:val="3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к Договору № [номер] от «_</w:t>
      </w:r>
      <w:r>
        <w:rPr>
          <w:rStyle w:val="a3"/>
          <w:rFonts w:ascii="inherit" w:hAnsi="inherit" w:cs="Segoe UI"/>
          <w:b/>
          <w:bCs/>
          <w:bdr w:val="none" w:sz="0" w:space="0" w:color="auto" w:frame="1"/>
        </w:rPr>
        <w:t>» ____________ 202</w:t>
      </w:r>
      <w:r>
        <w:rPr>
          <w:rFonts w:ascii="Segoe UI" w:hAnsi="Segoe UI" w:cs="Segoe UI"/>
        </w:rPr>
        <w:t> г.</w:t>
      </w:r>
    </w:p>
    <w:p w14:paraId="535D7CC8" w14:textId="77777777" w:rsid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hAnsi="Segoe UI" w:cs="Segoe UI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АКТ № [номер] от «_» ____________ 202 г.</w:t>
      </w:r>
      <w:r>
        <w:rPr>
          <w:rFonts w:ascii="inherit" w:hAnsi="inherit" w:cs="Segoe UI"/>
        </w:rPr>
        <w:br/>
      </w:r>
      <w:r>
        <w:rPr>
          <w:rStyle w:val="a3"/>
          <w:rFonts w:ascii="inherit" w:hAnsi="inherit" w:cs="Segoe UI"/>
          <w:bdr w:val="none" w:sz="0" w:space="0" w:color="auto" w:frame="1"/>
        </w:rPr>
        <w:t>сдачи-приемки оказанных услуг</w:t>
      </w:r>
    </w:p>
    <w:p w14:paraId="4488D98D" w14:textId="77777777" w:rsid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Мы, нижеподписавшиеся, </w:t>
      </w:r>
      <w:r>
        <w:rPr>
          <w:rStyle w:val="a3"/>
          <w:rFonts w:ascii="inherit" w:hAnsi="inherit" w:cs="Segoe UI"/>
          <w:bdr w:val="none" w:sz="0" w:space="0" w:color="auto" w:frame="1"/>
        </w:rPr>
        <w:t>Заказчик</w:t>
      </w:r>
      <w:r>
        <w:rPr>
          <w:rFonts w:ascii="Segoe UI" w:hAnsi="Segoe UI" w:cs="Segoe UI"/>
        </w:rPr>
        <w:t xml:space="preserve"> ИП [ФИО], с одной стороны, и </w:t>
      </w:r>
      <w:r>
        <w:rPr>
          <w:rStyle w:val="a3"/>
          <w:rFonts w:ascii="inherit" w:hAnsi="inherit" w:cs="Segoe UI"/>
          <w:bdr w:val="none" w:sz="0" w:space="0" w:color="auto" w:frame="1"/>
        </w:rPr>
        <w:t>Исполнитель</w:t>
      </w:r>
      <w:r>
        <w:rPr>
          <w:rFonts w:ascii="Segoe UI" w:hAnsi="Segoe UI" w:cs="Segoe UI"/>
        </w:rPr>
        <w:t xml:space="preserve"> [ФИО], с другой стороны, составили настоящий Акт о том, что Исполнитель надлежащим образом оказал услуги по управлению ТС и экспедированию груза по маршруту [Город А] — [Город Б] согласно Заявке № [номер] от [дата].</w:t>
      </w:r>
    </w:p>
    <w:p w14:paraId="510EC858" w14:textId="77777777" w:rsid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Транспортное средство Заказчика эксплуатировалось без нарушений, возвращено в технически исправном состоянии. Перерасхода ГСМ по вине Исполнителя не выявлено. Груз сдан грузополучателю в надлежащем качестве и количестве, отметка в транспортной накладной получена.</w:t>
      </w:r>
    </w:p>
    <w:p w14:paraId="3F28B4CE" w14:textId="77777777" w:rsid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hAnsi="Segoe UI" w:cs="Segoe UI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Стоимость оказанных услуг составляет:</w:t>
      </w:r>
      <w:r>
        <w:rPr>
          <w:rFonts w:ascii="Segoe UI" w:hAnsi="Segoe UI" w:cs="Segoe UI"/>
        </w:rPr>
        <w:t xml:space="preserve"> [Сумма цифрами и прописью] рублей 00 копеек.</w:t>
      </w:r>
    </w:p>
    <w:p w14:paraId="17AD1EB3" w14:textId="77777777" w:rsid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Услуги оказаны в полном объеме, в срок и с надлежащим качеством. Стороны претензий друг к другу не имеют.</w:t>
      </w:r>
    </w:p>
    <w:p w14:paraId="677F8707" w14:textId="77777777" w:rsid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Настоящий Акт является основанием для перечисления денежных средств Исполнителю. После получения оплаты Исполнитель обязуется предоставить Заказчику чек в приложении «Мой налог» в соответствии с ФЗ № 422-ФЗ.</w:t>
      </w:r>
    </w:p>
    <w:p w14:paraId="226BF4C2" w14:textId="77777777" w:rsid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hAnsi="Segoe UI" w:cs="Segoe UI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Заказчик</w:t>
      </w:r>
      <w:r>
        <w:rPr>
          <w:rFonts w:ascii="Segoe UI" w:hAnsi="Segoe UI" w:cs="Segoe UI"/>
        </w:rPr>
        <w:t xml:space="preserve"> _______________ / [ФИО] /</w:t>
      </w:r>
      <w:r>
        <w:rPr>
          <w:rFonts w:ascii="inherit" w:hAnsi="inherit" w:cs="Segoe UI"/>
        </w:rPr>
        <w:br/>
      </w:r>
      <w:r>
        <w:rPr>
          <w:rStyle w:val="a3"/>
          <w:rFonts w:ascii="inherit" w:hAnsi="inherit" w:cs="Segoe UI"/>
          <w:bdr w:val="none" w:sz="0" w:space="0" w:color="auto" w:frame="1"/>
        </w:rPr>
        <w:t>Исполнитель</w:t>
      </w:r>
      <w:r>
        <w:rPr>
          <w:rFonts w:ascii="Segoe UI" w:hAnsi="Segoe UI" w:cs="Segoe UI"/>
        </w:rPr>
        <w:t xml:space="preserve"> _______________ / [ФИО] /</w:t>
      </w:r>
    </w:p>
    <w:p w14:paraId="4FA14158" w14:textId="22996875" w:rsidR="005766BB" w:rsidRDefault="005766BB"/>
    <w:p w14:paraId="724909E5" w14:textId="770D9BA3" w:rsidR="005766BB" w:rsidRDefault="005766BB"/>
    <w:p w14:paraId="6018A962" w14:textId="2D270778" w:rsidR="005766BB" w:rsidRDefault="005766BB"/>
    <w:p w14:paraId="4D564B87" w14:textId="029C5815" w:rsidR="005766BB" w:rsidRDefault="005766BB"/>
    <w:p w14:paraId="42EBCF88" w14:textId="6B856D32" w:rsidR="005766BB" w:rsidRDefault="005766BB"/>
    <w:p w14:paraId="78BB115E" w14:textId="3B964D3E" w:rsidR="005766BB" w:rsidRDefault="005766BB"/>
    <w:p w14:paraId="101E1460" w14:textId="6D0059F9" w:rsidR="005766BB" w:rsidRDefault="005766BB"/>
    <w:p w14:paraId="4188A104" w14:textId="3195DE29" w:rsidR="005766BB" w:rsidRDefault="005766BB"/>
    <w:p w14:paraId="5D789E37" w14:textId="775A7D38" w:rsidR="005766BB" w:rsidRDefault="005766BB"/>
    <w:p w14:paraId="6582B3FE" w14:textId="624011C8" w:rsidR="005766BB" w:rsidRDefault="005766BB"/>
    <w:p w14:paraId="4EF6FED2" w14:textId="749A9DF8" w:rsidR="005766BB" w:rsidRDefault="005766BB"/>
    <w:p w14:paraId="6AAB3192" w14:textId="44999F41" w:rsidR="005766BB" w:rsidRDefault="005766BB"/>
    <w:p w14:paraId="547F6C0F" w14:textId="3761676C" w:rsidR="005766BB" w:rsidRDefault="005766BB"/>
    <w:p w14:paraId="0D722288" w14:textId="77777777" w:rsidR="005766BB" w:rsidRDefault="005766BB" w:rsidP="005766BB">
      <w:pPr>
        <w:pStyle w:val="2"/>
        <w:shd w:val="clear" w:color="auto" w:fill="FFFFFF"/>
        <w:spacing w:before="360" w:beforeAutospacing="0" w:after="240" w:afterAutospacing="0" w:line="480" w:lineRule="atLeast"/>
        <w:textAlignment w:val="baseline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ПРИЛОЖЕНИЕ № 3</w:t>
      </w:r>
    </w:p>
    <w:p w14:paraId="6EA379D2" w14:textId="77777777" w:rsidR="005766BB" w:rsidRDefault="005766BB" w:rsidP="005766BB">
      <w:pPr>
        <w:pStyle w:val="3"/>
        <w:shd w:val="clear" w:color="auto" w:fill="FFFFFF"/>
        <w:spacing w:before="0" w:beforeAutospacing="0" w:after="0" w:afterAutospacing="0" w:line="420" w:lineRule="atLeast"/>
        <w:textAlignment w:val="baseline"/>
        <w:rPr>
          <w:rFonts w:ascii="Segoe UI" w:hAnsi="Segoe UI" w:cs="Segoe UI"/>
        </w:rPr>
      </w:pPr>
      <w:r>
        <w:rPr>
          <w:rFonts w:ascii="Segoe UI" w:hAnsi="Segoe UI" w:cs="Segoe UI"/>
        </w:rPr>
        <w:t>к Договору № [номер] от «_</w:t>
      </w:r>
      <w:r>
        <w:rPr>
          <w:rStyle w:val="a3"/>
          <w:rFonts w:ascii="inherit" w:hAnsi="inherit" w:cs="Segoe UI"/>
          <w:b/>
          <w:bCs/>
          <w:bdr w:val="none" w:sz="0" w:space="0" w:color="auto" w:frame="1"/>
        </w:rPr>
        <w:t>» ____________ 202</w:t>
      </w:r>
      <w:r>
        <w:rPr>
          <w:rFonts w:ascii="Segoe UI" w:hAnsi="Segoe UI" w:cs="Segoe UI"/>
        </w:rPr>
        <w:t> г.</w:t>
      </w:r>
    </w:p>
    <w:p w14:paraId="108552E5" w14:textId="77777777" w:rsid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hAnsi="Segoe UI" w:cs="Segoe UI"/>
        </w:rPr>
      </w:pPr>
      <w:r>
        <w:rPr>
          <w:rStyle w:val="a3"/>
          <w:rFonts w:ascii="inherit" w:hAnsi="inherit" w:cs="Segoe UI"/>
          <w:bdr w:val="none" w:sz="0" w:space="0" w:color="auto" w:frame="1"/>
        </w:rPr>
        <w:t>АКТ ПРИЕМА-ПЕРЕДАЧИ ТРАНСПОРТНОГО СРЕДСТВА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3"/>
        <w:gridCol w:w="1415"/>
        <w:gridCol w:w="1567"/>
      </w:tblGrid>
      <w:tr w:rsidR="005766BB" w:rsidRPr="005766BB" w14:paraId="37879BDF" w14:textId="77777777" w:rsidTr="005766BB">
        <w:trPr>
          <w:tblHeader/>
        </w:trPr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DF0D73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E13DFB3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При выдаче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B79B7A8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b/>
                <w:bCs/>
                <w:sz w:val="21"/>
                <w:szCs w:val="21"/>
                <w:lang w:eastAsia="ru-RU"/>
              </w:rPr>
              <w:t>При возврате</w:t>
            </w:r>
          </w:p>
        </w:tc>
      </w:tr>
      <w:tr w:rsidR="005766BB" w:rsidRPr="005766BB" w14:paraId="11329C35" w14:textId="77777777" w:rsidTr="005766BB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8738CF5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Марка, модель ТС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F36FC4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D138719" w14:textId="77777777" w:rsidR="005766BB" w:rsidRPr="005766BB" w:rsidRDefault="005766BB" w:rsidP="005766B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66BB" w:rsidRPr="005766BB" w14:paraId="73696F5C" w14:textId="77777777" w:rsidTr="005766BB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D9F53BA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Государственный номер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45BE26F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140A8A54" w14:textId="77777777" w:rsidR="005766BB" w:rsidRPr="005766BB" w:rsidRDefault="005766BB" w:rsidP="005766B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bookmarkStart w:id="0" w:name="_GoBack"/>
            <w:bookmarkEnd w:id="0"/>
          </w:p>
        </w:tc>
      </w:tr>
      <w:tr w:rsidR="005766BB" w:rsidRPr="005766BB" w14:paraId="2B24F090" w14:textId="77777777" w:rsidTr="005766BB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EE21B21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Показания одометра, км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3377A76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261C08E" w14:textId="77777777" w:rsidR="005766BB" w:rsidRPr="005766BB" w:rsidRDefault="005766BB" w:rsidP="005766B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66BB" w:rsidRPr="005766BB" w14:paraId="0A79746E" w14:textId="77777777" w:rsidTr="005766BB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32D8A39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Уровень топлива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51C723E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F577D93" w14:textId="77777777" w:rsidR="005766BB" w:rsidRPr="005766BB" w:rsidRDefault="005766BB" w:rsidP="005766B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66BB" w:rsidRPr="005766BB" w14:paraId="4B50E235" w14:textId="77777777" w:rsidTr="005766BB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0745588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Внешние повреждения (описание, схема)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3A023DBD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030754E7" w14:textId="77777777" w:rsidR="005766BB" w:rsidRPr="005766BB" w:rsidRDefault="005766BB" w:rsidP="005766B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66BB" w:rsidRPr="005766BB" w14:paraId="2631E1A2" w14:textId="77777777" w:rsidTr="005766BB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902DF3F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Комплектность (аптечка, огнетушитель, знак аварийной остановки, ключи)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7E3B7C7A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4B23599E" w14:textId="77777777" w:rsidR="005766BB" w:rsidRPr="005766BB" w:rsidRDefault="005766BB" w:rsidP="005766B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5766BB" w:rsidRPr="005766BB" w14:paraId="1A023A12" w14:textId="77777777" w:rsidTr="005766BB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62A9D885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  <w:r w:rsidRPr="005766BB"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  <w:t>Примечания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28E449E6" w14:textId="77777777" w:rsidR="005766BB" w:rsidRPr="005766BB" w:rsidRDefault="005766BB" w:rsidP="005766BB">
            <w:pPr>
              <w:spacing w:after="0" w:line="330" w:lineRule="atLeast"/>
              <w:rPr>
                <w:rFonts w:ascii="inherit" w:eastAsia="Times New Roman" w:hAnsi="inherit" w:cs="Times New Roman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14:paraId="58F3BF64" w14:textId="77777777" w:rsidR="005766BB" w:rsidRPr="005766BB" w:rsidRDefault="005766BB" w:rsidP="005766BB">
            <w:pPr>
              <w:spacing w:after="0" w:line="330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27A76BD" w14:textId="77777777" w:rsidR="005766BB" w:rsidRP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>ТС передано Исполнителю в исправном техническом состоянии, годном для безопасной эксплуатации.</w:t>
      </w:r>
      <w:r w:rsidRPr="005766BB">
        <w:rPr>
          <w:rFonts w:ascii="inherit" w:eastAsia="Times New Roman" w:hAnsi="inherit" w:cs="Segoe UI"/>
          <w:sz w:val="24"/>
          <w:szCs w:val="24"/>
          <w:lang w:eastAsia="ru-RU"/>
        </w:rPr>
        <w:br/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>ТС возвращено Заказчику в исправном техническом состоянии.</w:t>
      </w:r>
    </w:p>
    <w:p w14:paraId="0F2A2554" w14:textId="77777777" w:rsidR="005766BB" w:rsidRP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Дата выдачи: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«</w:t>
      </w:r>
      <w:r w:rsidRPr="005766BB">
        <w:rPr>
          <w:rFonts w:ascii="inherit" w:eastAsia="Times New Roman" w:hAnsi="inherit" w:cs="Segoe UI"/>
          <w:b/>
          <w:bCs/>
          <w:i/>
          <w:iCs/>
          <w:sz w:val="24"/>
          <w:szCs w:val="24"/>
          <w:bdr w:val="none" w:sz="0" w:space="0" w:color="auto" w:frame="1"/>
          <w:lang w:eastAsia="ru-RU"/>
        </w:rPr>
        <w:t>» ____________ 202</w:t>
      </w:r>
      <w:r w:rsidRPr="005766BB">
        <w:rPr>
          <w:rFonts w:ascii="inherit" w:eastAsia="Times New Roman" w:hAnsi="inherit" w:cs="Segoe UI"/>
          <w:i/>
          <w:iCs/>
          <w:sz w:val="24"/>
          <w:szCs w:val="24"/>
          <w:bdr w:val="none" w:sz="0" w:space="0" w:color="auto" w:frame="1"/>
          <w:lang w:eastAsia="ru-RU"/>
        </w:rPr>
        <w:t xml:space="preserve"> г.</w:t>
      </w:r>
      <w:r w:rsidRPr="005766BB">
        <w:rPr>
          <w:rFonts w:ascii="inherit" w:eastAsia="Times New Roman" w:hAnsi="inherit" w:cs="Segoe UI"/>
          <w:i/>
          <w:iCs/>
          <w:sz w:val="24"/>
          <w:szCs w:val="24"/>
          <w:bdr w:val="none" w:sz="0" w:space="0" w:color="auto" w:frame="1"/>
          <w:lang w:eastAsia="ru-RU"/>
        </w:rPr>
        <w:br/>
      </w:r>
      <w:r w:rsidRPr="005766BB">
        <w:rPr>
          <w:rFonts w:ascii="inherit" w:eastAsia="Times New Roman" w:hAnsi="inherit" w:cs="Segoe UI"/>
          <w:b/>
          <w:bCs/>
          <w:i/>
          <w:iCs/>
          <w:sz w:val="24"/>
          <w:szCs w:val="24"/>
          <w:bdr w:val="none" w:sz="0" w:space="0" w:color="auto" w:frame="1"/>
          <w:lang w:eastAsia="ru-RU"/>
        </w:rPr>
        <w:t>Дата возврата:</w:t>
      </w:r>
      <w:r w:rsidRPr="005766BB">
        <w:rPr>
          <w:rFonts w:ascii="inherit" w:eastAsia="Times New Roman" w:hAnsi="inherit" w:cs="Segoe UI"/>
          <w:i/>
          <w:iCs/>
          <w:sz w:val="24"/>
          <w:szCs w:val="24"/>
          <w:bdr w:val="none" w:sz="0" w:space="0" w:color="auto" w:frame="1"/>
          <w:lang w:eastAsia="ru-RU"/>
        </w:rPr>
        <w:t xml:space="preserve"> «</w:t>
      </w: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» ____________ 202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г.</w:t>
      </w:r>
    </w:p>
    <w:p w14:paraId="5EE6B3DF" w14:textId="77777777" w:rsidR="005766BB" w:rsidRPr="005766BB" w:rsidRDefault="005766BB" w:rsidP="005766BB">
      <w:pPr>
        <w:shd w:val="clear" w:color="auto" w:fill="FFFFFF"/>
        <w:spacing w:line="390" w:lineRule="atLeast"/>
        <w:textAlignment w:val="baseline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Заказчик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_______________ / [ФИО] /</w:t>
      </w:r>
      <w:r w:rsidRPr="005766BB">
        <w:rPr>
          <w:rFonts w:ascii="inherit" w:eastAsia="Times New Roman" w:hAnsi="inherit" w:cs="Segoe UI"/>
          <w:sz w:val="24"/>
          <w:szCs w:val="24"/>
          <w:lang w:eastAsia="ru-RU"/>
        </w:rPr>
        <w:br/>
      </w:r>
      <w:r w:rsidRPr="005766BB">
        <w:rPr>
          <w:rFonts w:ascii="inherit" w:eastAsia="Times New Roman" w:hAnsi="inherit" w:cs="Segoe UI"/>
          <w:b/>
          <w:bCs/>
          <w:sz w:val="24"/>
          <w:szCs w:val="24"/>
          <w:bdr w:val="none" w:sz="0" w:space="0" w:color="auto" w:frame="1"/>
          <w:lang w:eastAsia="ru-RU"/>
        </w:rPr>
        <w:t>Исполнитель</w:t>
      </w:r>
      <w:r w:rsidRPr="005766BB">
        <w:rPr>
          <w:rFonts w:ascii="Segoe UI" w:eastAsia="Times New Roman" w:hAnsi="Segoe UI" w:cs="Segoe UI"/>
          <w:sz w:val="24"/>
          <w:szCs w:val="24"/>
          <w:lang w:eastAsia="ru-RU"/>
        </w:rPr>
        <w:t xml:space="preserve"> _______________ / [ФИО] /</w:t>
      </w:r>
    </w:p>
    <w:p w14:paraId="57D7871D" w14:textId="77777777" w:rsidR="005766BB" w:rsidRDefault="005766BB"/>
    <w:sectPr w:rsidR="005766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2374C1"/>
    <w:multiLevelType w:val="multilevel"/>
    <w:tmpl w:val="A24E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9941D1"/>
    <w:multiLevelType w:val="multilevel"/>
    <w:tmpl w:val="8122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BB2"/>
    <w:rsid w:val="00474DD1"/>
    <w:rsid w:val="005766BB"/>
    <w:rsid w:val="00C80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FB798"/>
  <w15:chartTrackingRefBased/>
  <w15:docId w15:val="{8CF54E3C-1B68-47CF-897F-1D068738B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766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766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766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66B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766B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766B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5766BB"/>
    <w:rPr>
      <w:b/>
      <w:bCs/>
    </w:rPr>
  </w:style>
  <w:style w:type="character" w:customStyle="1" w:styleId="table-title">
    <w:name w:val="table-title"/>
    <w:basedOn w:val="a0"/>
    <w:rsid w:val="005766BB"/>
  </w:style>
  <w:style w:type="character" w:styleId="a4">
    <w:name w:val="Emphasis"/>
    <w:basedOn w:val="a0"/>
    <w:uiPriority w:val="20"/>
    <w:qFormat/>
    <w:rsid w:val="005766B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369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70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7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936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6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0464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5994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759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521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9104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20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914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624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15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17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13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213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915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00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1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1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7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2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0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95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035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6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53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498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534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33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041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938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10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068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568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50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477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85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7788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373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8793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73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807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1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14037">
          <w:marLeft w:val="0"/>
          <w:marRight w:val="0"/>
          <w:marTop w:val="0"/>
          <w:marBottom w:val="0"/>
          <w:divBdr>
            <w:top w:val="single" w:sz="4" w:space="4" w:color="auto"/>
            <w:left w:val="single" w:sz="4" w:space="9" w:color="auto"/>
            <w:bottom w:val="none" w:sz="0" w:space="0" w:color="auto"/>
            <w:right w:val="single" w:sz="4" w:space="9" w:color="auto"/>
          </w:divBdr>
        </w:div>
        <w:div w:id="1934430527">
          <w:marLeft w:val="0"/>
          <w:marRight w:val="0"/>
          <w:marTop w:val="0"/>
          <w:marBottom w:val="0"/>
          <w:divBdr>
            <w:top w:val="none" w:sz="0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</w:div>
      </w:divsChild>
    </w:div>
    <w:div w:id="14025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2307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811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340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71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812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742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375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19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2360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11006861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63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60466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divBdr>
            </w:div>
          </w:divsChild>
        </w:div>
        <w:div w:id="2049527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740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73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1859</Words>
  <Characters>10599</Characters>
  <Application>Microsoft Office Word</Application>
  <DocSecurity>0</DocSecurity>
  <Lines>88</Lines>
  <Paragraphs>24</Paragraphs>
  <ScaleCrop>false</ScaleCrop>
  <Company/>
  <LinksUpToDate>false</LinksUpToDate>
  <CharactersWithSpaces>12434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IntoTheRain</dc:creator>
  <cp:keywords/>
  <dc:description/>
  <cp:lastModifiedBy>IntoTheRain</cp:lastModifiedBy>
  <cp:revision>3</cp:revision>
  <dcterms:created xsi:type="dcterms:W3CDTF">2026-04-23T09:09:00Z</dcterms:created>
  <dcterms:modified xsi:type="dcterms:W3CDTF">2026-04-23T09:16:00Z</dcterms:modified>
</cp:coreProperties>
</file>