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02790" w14:textId="77777777" w:rsidR="00C24BCA" w:rsidRPr="00451A58" w:rsidRDefault="00C24BCA" w:rsidP="000B65FE">
      <w:pPr>
        <w:pStyle w:val="BoxKopf"/>
      </w:pPr>
    </w:p>
    <w:p w14:paraId="2E3DEFFC" w14:textId="07EEE7DC" w:rsidR="000B65FE" w:rsidRPr="00451A58" w:rsidRDefault="000B65FE" w:rsidP="00363A79">
      <w:pPr>
        <w:pStyle w:val="Mustertext"/>
      </w:pPr>
      <w:r w:rsidRPr="00451A58">
        <w:t>[Briefkopf Anwaltskanzlei]</w:t>
      </w:r>
    </w:p>
    <w:p w14:paraId="192C690C" w14:textId="77777777" w:rsidR="000B65FE" w:rsidRPr="00451A58" w:rsidRDefault="000B65FE" w:rsidP="00363A79">
      <w:pPr>
        <w:pStyle w:val="Mustertext"/>
      </w:pPr>
    </w:p>
    <w:p w14:paraId="57C6A44F" w14:textId="702AD370" w:rsidR="000B65FE" w:rsidRPr="00451A58" w:rsidRDefault="000B65FE" w:rsidP="00363A79">
      <w:pPr>
        <w:pStyle w:val="Mustertext"/>
      </w:pP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="00DA6037" w:rsidRPr="00451A58">
        <w:tab/>
      </w:r>
      <w:r w:rsidR="00DA6037" w:rsidRPr="00451A58">
        <w:tab/>
      </w:r>
      <w:r w:rsidR="00382B61">
        <w:tab/>
      </w:r>
      <w:r w:rsidRPr="00451A58">
        <w:t>Einschreiben</w:t>
      </w:r>
    </w:p>
    <w:p w14:paraId="7A9A5851" w14:textId="35FE7403" w:rsidR="000B65FE" w:rsidRPr="00451A58" w:rsidRDefault="000B65FE" w:rsidP="00363A79">
      <w:pPr>
        <w:pStyle w:val="Mustertext"/>
      </w:pP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="00DA6037" w:rsidRPr="00451A58">
        <w:tab/>
      </w:r>
      <w:r w:rsidR="00DA6037" w:rsidRPr="00451A58">
        <w:tab/>
      </w:r>
      <w:r w:rsidR="00382B61">
        <w:tab/>
      </w:r>
      <w:r w:rsidR="006F412F" w:rsidRPr="00451A58">
        <w:t>Handels</w:t>
      </w:r>
      <w:r w:rsidRPr="00451A58">
        <w:t xml:space="preserve">gericht </w:t>
      </w:r>
      <w:r w:rsidR="006F412F" w:rsidRPr="00451A58">
        <w:t xml:space="preserve">des Kantons </w:t>
      </w:r>
      <w:r w:rsidRPr="00451A58">
        <w:t>Zürich</w:t>
      </w:r>
    </w:p>
    <w:p w14:paraId="0E3B11AA" w14:textId="7DB56889" w:rsidR="000B65FE" w:rsidRPr="00451A58" w:rsidRDefault="000B65FE" w:rsidP="00363A79">
      <w:pPr>
        <w:pStyle w:val="Mustertext"/>
      </w:pP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="00DA6037" w:rsidRPr="00451A58">
        <w:tab/>
      </w:r>
      <w:r w:rsidR="00DA6037" w:rsidRPr="00451A58">
        <w:tab/>
      </w:r>
      <w:r w:rsidR="00382B61">
        <w:tab/>
      </w:r>
      <w:r w:rsidR="0053011C" w:rsidRPr="00451A58">
        <w:t>Postfach 2401</w:t>
      </w:r>
    </w:p>
    <w:p w14:paraId="732C496C" w14:textId="33783A9E" w:rsidR="0053011C" w:rsidRPr="00451A58" w:rsidRDefault="0053011C" w:rsidP="00363A79">
      <w:pPr>
        <w:pStyle w:val="Mustertext"/>
      </w:pP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="00382B61">
        <w:tab/>
      </w:r>
      <w:r w:rsidRPr="00451A58">
        <w:t>8021 Zürich</w:t>
      </w:r>
    </w:p>
    <w:p w14:paraId="1D32D792" w14:textId="77777777" w:rsidR="000B65FE" w:rsidRPr="00451A58" w:rsidRDefault="000B65FE" w:rsidP="00363A79">
      <w:pPr>
        <w:pStyle w:val="Mustertext"/>
      </w:pPr>
    </w:p>
    <w:p w14:paraId="4284B68F" w14:textId="266D9A23" w:rsidR="000B65FE" w:rsidRPr="00451A58" w:rsidRDefault="000B65FE" w:rsidP="00363A79">
      <w:pPr>
        <w:pStyle w:val="Mustertext"/>
      </w:pP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="00DA6037" w:rsidRPr="00451A58">
        <w:tab/>
      </w:r>
      <w:r w:rsidR="00DA6037" w:rsidRPr="00451A58">
        <w:tab/>
      </w:r>
      <w:r w:rsidR="00382B61">
        <w:tab/>
      </w:r>
      <w:r w:rsidRPr="00451A58">
        <w:t xml:space="preserve">[Ort], </w:t>
      </w:r>
      <w:r w:rsidR="00C5555C">
        <w:t>[Datum]</w:t>
      </w:r>
      <w:r w:rsidRPr="00451A58">
        <w:t xml:space="preserve"> </w:t>
      </w:r>
    </w:p>
    <w:p w14:paraId="5BB53C50" w14:textId="77777777" w:rsidR="000B65FE" w:rsidRPr="00451A58" w:rsidRDefault="000B65FE" w:rsidP="00363A79">
      <w:pPr>
        <w:pStyle w:val="Mustertext"/>
      </w:pPr>
    </w:p>
    <w:p w14:paraId="36A25D4E" w14:textId="4CB0FDD6" w:rsidR="000B65FE" w:rsidRPr="00451A58" w:rsidRDefault="000B65FE" w:rsidP="00363A79">
      <w:pPr>
        <w:pStyle w:val="Mustertext"/>
      </w:pPr>
      <w:r w:rsidRPr="00451A58">
        <w:t>In Sachen</w:t>
      </w:r>
      <w:r w:rsidR="007F7B0C" w:rsidRPr="00451A58">
        <w:tab/>
      </w:r>
    </w:p>
    <w:p w14:paraId="0DE24ADC" w14:textId="77777777" w:rsidR="000B65FE" w:rsidRPr="00451A58" w:rsidRDefault="000B65FE" w:rsidP="00363A79">
      <w:pPr>
        <w:pStyle w:val="Mustertext"/>
      </w:pPr>
    </w:p>
    <w:p w14:paraId="3D5EA560" w14:textId="7FC4E2B4" w:rsidR="000B65FE" w:rsidRPr="00451A58" w:rsidRDefault="000B65FE" w:rsidP="00363A79">
      <w:pPr>
        <w:pStyle w:val="Mustertext"/>
      </w:pPr>
      <w:r w:rsidRPr="00451A58">
        <w:rPr>
          <w:rStyle w:val="fettMuster"/>
        </w:rPr>
        <w:t>[</w:t>
      </w:r>
      <w:r w:rsidR="002B40A2" w:rsidRPr="00451A58">
        <w:rPr>
          <w:rStyle w:val="fettMuster"/>
        </w:rPr>
        <w:t>Firma der Gesellschaft</w:t>
      </w:r>
      <w:r w:rsidRPr="00451A58">
        <w:rPr>
          <w:rStyle w:val="fettMuster"/>
        </w:rPr>
        <w:t>]</w:t>
      </w:r>
      <w:r w:rsidR="005B3031">
        <w:t xml:space="preserve"> </w:t>
      </w:r>
      <w:r w:rsidR="005B3031">
        <w:tab/>
      </w:r>
      <w:r w:rsidR="005B3031">
        <w:tab/>
      </w:r>
      <w:r w:rsidR="005B3031">
        <w:tab/>
      </w:r>
      <w:r w:rsidR="00DA6037" w:rsidRPr="00451A58">
        <w:tab/>
      </w:r>
      <w:r w:rsidR="002B40A2" w:rsidRPr="00451A58">
        <w:tab/>
      </w:r>
      <w:r w:rsidR="002B40A2" w:rsidRPr="00451A58">
        <w:tab/>
      </w:r>
      <w:r w:rsidR="00382B61">
        <w:tab/>
      </w:r>
      <w:r w:rsidR="00067876" w:rsidRPr="00451A58">
        <w:tab/>
      </w:r>
      <w:r w:rsidR="002B40A2" w:rsidRPr="00451A58">
        <w:rPr>
          <w:rStyle w:val="fettMuster"/>
        </w:rPr>
        <w:t>Klägerin</w:t>
      </w:r>
    </w:p>
    <w:p w14:paraId="72FB2A57" w14:textId="03755C07" w:rsidR="000B65FE" w:rsidRPr="00451A58" w:rsidRDefault="000B65FE" w:rsidP="00363A79">
      <w:pPr>
        <w:pStyle w:val="Mustertext"/>
      </w:pPr>
      <w:r w:rsidRPr="00451A58">
        <w:t>[Adresse], [Ort]</w:t>
      </w:r>
    </w:p>
    <w:p w14:paraId="28943CF9" w14:textId="56C98D84" w:rsidR="000B65FE" w:rsidRPr="00451A58" w:rsidRDefault="000B65FE" w:rsidP="00363A79">
      <w:pPr>
        <w:pStyle w:val="Mustertext"/>
      </w:pPr>
      <w:r w:rsidRPr="00451A58">
        <w:t>vertreten durch Rechtsanwalt [Vorname</w:t>
      </w:r>
      <w:r w:rsidR="00C5555C">
        <w:t>]</w:t>
      </w:r>
      <w:r w:rsidRPr="00451A58">
        <w:t xml:space="preserve"> </w:t>
      </w:r>
      <w:r w:rsidR="00C5555C">
        <w:t>[</w:t>
      </w:r>
      <w:r w:rsidRPr="00451A58">
        <w:t>Name], [Adresse], [Ort]</w:t>
      </w:r>
    </w:p>
    <w:p w14:paraId="59F3EF8D" w14:textId="77777777" w:rsidR="000B65FE" w:rsidRPr="00451A58" w:rsidRDefault="000B65FE" w:rsidP="00363A79">
      <w:pPr>
        <w:pStyle w:val="Mustertext"/>
      </w:pPr>
    </w:p>
    <w:p w14:paraId="7E39DEEB" w14:textId="77777777" w:rsidR="000B65FE" w:rsidRPr="00451A58" w:rsidRDefault="000B65FE" w:rsidP="00363A79">
      <w:pPr>
        <w:pStyle w:val="Mustertext"/>
      </w:pPr>
      <w:r w:rsidRPr="00451A58">
        <w:t xml:space="preserve">gegen </w:t>
      </w:r>
      <w:r w:rsidRPr="00451A58">
        <w:tab/>
      </w:r>
      <w:r w:rsidRPr="00451A58">
        <w:tab/>
      </w:r>
    </w:p>
    <w:p w14:paraId="0D29D064" w14:textId="77777777" w:rsidR="000B65FE" w:rsidRPr="00451A58" w:rsidRDefault="000B65FE" w:rsidP="00363A79">
      <w:pPr>
        <w:pStyle w:val="Mustertext"/>
      </w:pP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</w:p>
    <w:p w14:paraId="182C38EA" w14:textId="7F23140B" w:rsidR="000B65FE" w:rsidRPr="00451A58" w:rsidRDefault="000B65FE" w:rsidP="00363A79">
      <w:pPr>
        <w:pStyle w:val="Mustertext"/>
      </w:pPr>
      <w:r w:rsidRPr="00451A58">
        <w:rPr>
          <w:rStyle w:val="fettMuster"/>
        </w:rPr>
        <w:t>[Firma der Gesellschaft]</w:t>
      </w:r>
      <w:r w:rsidR="005B3031">
        <w:tab/>
      </w:r>
      <w:r w:rsidR="005B3031">
        <w:tab/>
      </w:r>
      <w:r w:rsidR="005B3031">
        <w:tab/>
      </w:r>
      <w:r w:rsidR="005B3031">
        <w:tab/>
      </w:r>
      <w:r w:rsidR="005B3031">
        <w:tab/>
      </w:r>
      <w:r w:rsidR="005B3031">
        <w:tab/>
      </w:r>
      <w:r w:rsidR="00DA60B4" w:rsidRPr="00451A58">
        <w:tab/>
      </w:r>
      <w:r w:rsidR="00382B61">
        <w:tab/>
      </w:r>
      <w:r w:rsidR="002B40A2" w:rsidRPr="00451A58">
        <w:rPr>
          <w:rStyle w:val="fettMuster"/>
        </w:rPr>
        <w:t>Beklagte</w:t>
      </w:r>
    </w:p>
    <w:p w14:paraId="73901F67" w14:textId="38F2712D" w:rsidR="000B65FE" w:rsidRPr="00451A58" w:rsidRDefault="000B65FE" w:rsidP="00363A79">
      <w:pPr>
        <w:pStyle w:val="Mustertext"/>
      </w:pPr>
      <w:r w:rsidRPr="00451A58">
        <w:t>[Adresse], [Ort]</w:t>
      </w:r>
    </w:p>
    <w:p w14:paraId="7B11ADAC" w14:textId="0D46EA3B" w:rsidR="000B65FE" w:rsidRPr="00451A58" w:rsidRDefault="000B65FE" w:rsidP="00363A79">
      <w:pPr>
        <w:pStyle w:val="Mustertext"/>
      </w:pPr>
      <w:r w:rsidRPr="00451A58">
        <w:t>vertreten durch Rechtsanwalt [Vorname</w:t>
      </w:r>
      <w:r w:rsidR="00C5555C">
        <w:t>]</w:t>
      </w:r>
      <w:r w:rsidRPr="00451A58">
        <w:t xml:space="preserve"> </w:t>
      </w:r>
      <w:r w:rsidR="00C5555C">
        <w:t>[</w:t>
      </w:r>
      <w:r w:rsidRPr="00451A58">
        <w:t>Name]</w:t>
      </w:r>
      <w:r w:rsidR="002B40A2" w:rsidRPr="00451A58">
        <w:t>, [Adresse], [Ort]</w:t>
      </w:r>
    </w:p>
    <w:p w14:paraId="7040980B" w14:textId="50F62802" w:rsidR="000B65FE" w:rsidRPr="00451A58" w:rsidRDefault="002735D6" w:rsidP="00363A79">
      <w:pPr>
        <w:pStyle w:val="Mustertextklein"/>
      </w:pPr>
      <w:r>
        <w:tab/>
      </w:r>
    </w:p>
    <w:p w14:paraId="7915C1DF" w14:textId="3C49BF41" w:rsidR="000B65FE" w:rsidRPr="00451A58" w:rsidRDefault="000B65FE" w:rsidP="00363A79">
      <w:pPr>
        <w:pStyle w:val="Mustertext"/>
        <w:rPr>
          <w:rStyle w:val="fettMuster"/>
        </w:rPr>
      </w:pPr>
      <w:r w:rsidRPr="00451A58">
        <w:rPr>
          <w:rStyle w:val="fettMuster"/>
        </w:rPr>
        <w:t xml:space="preserve">betreffend </w:t>
      </w:r>
      <w:r w:rsidR="00573584" w:rsidRPr="00451A58">
        <w:rPr>
          <w:rStyle w:val="fettMuster"/>
        </w:rPr>
        <w:t>Forderung</w:t>
      </w:r>
    </w:p>
    <w:p w14:paraId="52BB8D29" w14:textId="77777777" w:rsidR="000B65FE" w:rsidRPr="00451A58" w:rsidRDefault="000B65FE" w:rsidP="00363A79">
      <w:pPr>
        <w:pStyle w:val="Mustertext"/>
      </w:pPr>
    </w:p>
    <w:p w14:paraId="00232F32" w14:textId="16B539A9" w:rsidR="000B65FE" w:rsidRPr="00451A58" w:rsidRDefault="00573584" w:rsidP="00363A79">
      <w:pPr>
        <w:pStyle w:val="Mustertext"/>
      </w:pPr>
      <w:r w:rsidRPr="00451A58">
        <w:t>erhebe ich im Namen und Auftrag der Klägerin</w:t>
      </w:r>
    </w:p>
    <w:p w14:paraId="60D647B6" w14:textId="77777777" w:rsidR="000B65FE" w:rsidRPr="00451A58" w:rsidRDefault="000B65FE" w:rsidP="00363A79">
      <w:pPr>
        <w:pStyle w:val="Mustertext"/>
      </w:pPr>
    </w:p>
    <w:p w14:paraId="1789F3F4" w14:textId="7AF91BFC" w:rsidR="000B65FE" w:rsidRPr="00451A58" w:rsidRDefault="005B3031" w:rsidP="00363A79">
      <w:pPr>
        <w:pStyle w:val="Mustertext"/>
        <w:rPr>
          <w:rStyle w:val="fettMuster"/>
        </w:rPr>
      </w:pPr>
      <w:r>
        <w:rPr>
          <w:rStyle w:val="fettMuster"/>
        </w:rPr>
        <w:t>Klage</w:t>
      </w:r>
    </w:p>
    <w:p w14:paraId="1FAED132" w14:textId="77777777" w:rsidR="00573584" w:rsidRPr="00451A58" w:rsidRDefault="00573584" w:rsidP="00363A79">
      <w:pPr>
        <w:pStyle w:val="Mustertext"/>
      </w:pPr>
    </w:p>
    <w:p w14:paraId="109C2BD5" w14:textId="08FBEC18" w:rsidR="00573584" w:rsidRPr="00451A58" w:rsidRDefault="00070544" w:rsidP="00363A79">
      <w:pPr>
        <w:pStyle w:val="Mustertext"/>
      </w:pPr>
      <w:r>
        <w:t>mit dem folgenden</w:t>
      </w:r>
    </w:p>
    <w:p w14:paraId="524A347D" w14:textId="77777777" w:rsidR="00573584" w:rsidRPr="00451A58" w:rsidRDefault="00573584" w:rsidP="00363A79">
      <w:pPr>
        <w:pStyle w:val="Mustertext"/>
      </w:pPr>
    </w:p>
    <w:p w14:paraId="56CD187D" w14:textId="5B177697" w:rsidR="00573584" w:rsidRPr="00C5555C" w:rsidRDefault="00573584" w:rsidP="00363A79">
      <w:pPr>
        <w:pStyle w:val="Mustertext"/>
      </w:pPr>
      <w:r w:rsidRPr="00C5555C">
        <w:rPr>
          <w:rStyle w:val="fettMuster"/>
          <w:caps/>
        </w:rPr>
        <w:t>Rechtsbegehren</w:t>
      </w:r>
    </w:p>
    <w:p w14:paraId="2260898C" w14:textId="6EB415F2" w:rsidR="000B65FE" w:rsidRPr="00451A58" w:rsidRDefault="00573584" w:rsidP="00897767">
      <w:pPr>
        <w:pStyle w:val="MustertextListe0"/>
      </w:pPr>
      <w:r w:rsidRPr="00451A58">
        <w:t xml:space="preserve">Die Beklagte sei zu verpflichten, der Klägerin CHF </w:t>
      </w:r>
      <w:r w:rsidR="005E60C6" w:rsidRPr="00451A58">
        <w:t>750</w:t>
      </w:r>
      <w:r w:rsidR="0020745E" w:rsidRPr="00451A58">
        <w:t>'000.</w:t>
      </w:r>
      <w:r w:rsidR="00070544">
        <w:t>00</w:t>
      </w:r>
      <w:r w:rsidRPr="00451A58">
        <w:t xml:space="preserve"> zuzüglich 5% Zins p.a. </w:t>
      </w:r>
      <w:r w:rsidR="004570DB" w:rsidRPr="00451A58">
        <w:t xml:space="preserve">seit </w:t>
      </w:r>
      <w:r w:rsidR="005E60C6" w:rsidRPr="00451A58">
        <w:t>17.</w:t>
      </w:r>
      <w:r w:rsidR="00070544">
        <w:t> </w:t>
      </w:r>
      <w:r w:rsidR="005E60C6" w:rsidRPr="00451A58">
        <w:t>September 2015</w:t>
      </w:r>
      <w:r w:rsidRPr="00451A58">
        <w:t xml:space="preserve"> zu bezahlen;</w:t>
      </w:r>
      <w:r w:rsidR="000B65FE" w:rsidRPr="00451A58">
        <w:t xml:space="preserve"> </w:t>
      </w:r>
    </w:p>
    <w:p w14:paraId="6FF23DB9" w14:textId="515436ED" w:rsidR="000B65FE" w:rsidRPr="00451A58" w:rsidRDefault="000B65FE" w:rsidP="00897767">
      <w:pPr>
        <w:pStyle w:val="MustertextListe0"/>
      </w:pPr>
      <w:r w:rsidRPr="00451A58">
        <w:t>unter Kosten- und Entschädigungsfolge</w:t>
      </w:r>
      <w:r w:rsidR="00E53A9B" w:rsidRPr="00451A58">
        <w:t>n</w:t>
      </w:r>
      <w:r w:rsidRPr="00451A58">
        <w:t xml:space="preserve"> zulasten der </w:t>
      </w:r>
      <w:r w:rsidR="00573584" w:rsidRPr="00451A58">
        <w:t>Beklagten</w:t>
      </w:r>
      <w:r w:rsidR="00C5555C">
        <w:t>.</w:t>
      </w:r>
    </w:p>
    <w:p w14:paraId="749494C6" w14:textId="77777777" w:rsidR="00351836" w:rsidRDefault="00351836" w:rsidP="00363A79">
      <w:pPr>
        <w:pStyle w:val="Mustertext"/>
        <w:rPr>
          <w:rStyle w:val="fettMuster"/>
          <w:caps/>
        </w:rPr>
      </w:pPr>
    </w:p>
    <w:p w14:paraId="2D9E60FB" w14:textId="26CC0C59" w:rsidR="00573584" w:rsidRPr="00C5555C" w:rsidRDefault="000B65FE" w:rsidP="00363A79">
      <w:pPr>
        <w:pStyle w:val="Mustertext"/>
        <w:rPr>
          <w:rStyle w:val="fettMuster"/>
          <w:caps/>
        </w:rPr>
      </w:pPr>
      <w:r w:rsidRPr="00C5555C">
        <w:rPr>
          <w:rStyle w:val="fettMuster"/>
          <w:caps/>
        </w:rPr>
        <w:lastRenderedPageBreak/>
        <w:t>Begründung</w:t>
      </w:r>
    </w:p>
    <w:p w14:paraId="458FA687" w14:textId="31D3AEB4" w:rsidR="00762930" w:rsidRPr="00382B61" w:rsidRDefault="00762930" w:rsidP="00382B61">
      <w:pPr>
        <w:pStyle w:val="MustertextTitelEbene1"/>
        <w:rPr>
          <w:rStyle w:val="fettMuster"/>
          <w:b/>
        </w:rPr>
      </w:pPr>
      <w:r w:rsidRPr="00382B61">
        <w:rPr>
          <w:rStyle w:val="fettMuster"/>
          <w:b/>
        </w:rPr>
        <w:t xml:space="preserve">I. </w:t>
      </w:r>
      <w:r w:rsidR="00C5555C" w:rsidRPr="00382B61">
        <w:rPr>
          <w:rStyle w:val="fettMuster"/>
          <w:b/>
        </w:rPr>
        <w:tab/>
      </w:r>
      <w:r w:rsidRPr="00382B61">
        <w:rPr>
          <w:rStyle w:val="fettMuster"/>
          <w:b/>
        </w:rPr>
        <w:t>Formelles</w:t>
      </w:r>
    </w:p>
    <w:p w14:paraId="32F46834" w14:textId="77777777" w:rsidR="00762930" w:rsidRPr="00451A58" w:rsidRDefault="00762930" w:rsidP="00897767">
      <w:pPr>
        <w:pStyle w:val="MustertextListe0"/>
        <w:numPr>
          <w:ilvl w:val="1"/>
          <w:numId w:val="41"/>
        </w:numPr>
      </w:pPr>
      <w:r w:rsidRPr="00451A58">
        <w:t xml:space="preserve">Der Unterzeichner ist </w:t>
      </w:r>
      <w:r>
        <w:t>von der Klägerin</w:t>
      </w:r>
      <w:r w:rsidRPr="00451A58">
        <w:t xml:space="preserve"> gehörig bevollmächtigt.</w:t>
      </w:r>
    </w:p>
    <w:p w14:paraId="654E6097" w14:textId="0D93EE21" w:rsidR="00762930" w:rsidRPr="00451A58" w:rsidRDefault="00762930" w:rsidP="00363A79">
      <w:pPr>
        <w:pStyle w:val="MustertextBO"/>
      </w:pPr>
      <w:r w:rsidRPr="00451A58">
        <w:tab/>
      </w:r>
      <w:r w:rsidRPr="00451A58">
        <w:rPr>
          <w:rStyle w:val="fettMuster"/>
        </w:rPr>
        <w:t>BO:</w:t>
      </w:r>
      <w:r w:rsidRPr="00451A58">
        <w:t xml:space="preserve"> Vollmacht vom [Datum]</w:t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="00382B61">
        <w:tab/>
      </w:r>
      <w:r w:rsidRPr="00451A58">
        <w:rPr>
          <w:rStyle w:val="fettMuster"/>
        </w:rPr>
        <w:t>Beilage 1</w:t>
      </w:r>
    </w:p>
    <w:p w14:paraId="0ADC688F" w14:textId="77777777" w:rsidR="00762930" w:rsidRPr="00451A58" w:rsidRDefault="00762930" w:rsidP="00897767">
      <w:pPr>
        <w:pStyle w:val="MustertextListe0"/>
      </w:pPr>
      <w:r w:rsidRPr="00451A58">
        <w:t xml:space="preserve">Örtlich sind die Gerichte am Sitz der Beklagten zuständig (Art. 10 Abs. 1 </w:t>
      </w:r>
      <w:proofErr w:type="spellStart"/>
      <w:r w:rsidRPr="00451A58">
        <w:t>lit</w:t>
      </w:r>
      <w:proofErr w:type="spellEnd"/>
      <w:r w:rsidRPr="00451A58">
        <w:t>. b ZPO</w:t>
      </w:r>
      <w:r>
        <w:t xml:space="preserve">; Art. 33 Abs. 1 AB </w:t>
      </w:r>
      <w:proofErr w:type="spellStart"/>
      <w:r>
        <w:t>Spedlogswiss</w:t>
      </w:r>
      <w:proofErr w:type="spellEnd"/>
      <w:r w:rsidRPr="00451A58">
        <w:t>).</w:t>
      </w:r>
    </w:p>
    <w:p w14:paraId="44A3F869" w14:textId="3EA34CE4" w:rsidR="00762930" w:rsidRPr="00451A58" w:rsidRDefault="00762930" w:rsidP="00897767">
      <w:pPr>
        <w:pStyle w:val="MustertextListe0"/>
      </w:pPr>
      <w:r w:rsidRPr="00451A58">
        <w:t>Die vorliegende Streitigkeit betrifft die geschäftliche Tätigkeit beider Parteien. Beide Par</w:t>
      </w:r>
      <w:r>
        <w:softHyphen/>
      </w:r>
      <w:r w:rsidRPr="00451A58">
        <w:t>teien sind im schweizerischen Handelsregister eingetragen (</w:t>
      </w:r>
      <w:r w:rsidR="0068717E">
        <w:t xml:space="preserve">II. Klageschrift, Begründung, </w:t>
      </w:r>
      <w:r w:rsidRPr="00451A58">
        <w:t xml:space="preserve">Ziff. </w:t>
      </w:r>
      <w:r>
        <w:fldChar w:fldCharType="begin"/>
      </w:r>
      <w:r>
        <w:instrText xml:space="preserve"> REF _Ref315359825 \r \h </w:instrText>
      </w:r>
      <w:r>
        <w:fldChar w:fldCharType="separate"/>
      </w:r>
      <w:r w:rsidR="00802CF0">
        <w:t>5</w:t>
      </w:r>
      <w:r>
        <w:fldChar w:fldCharType="end"/>
      </w:r>
      <w:r>
        <w:t xml:space="preserve"> und 6</w:t>
      </w:r>
      <w:r w:rsidRPr="00451A58">
        <w:t>). Gegen den Entscheid steht die Beschwerde in Zivilsachen offen (Art. 72 Abs. 1 BGG). Es han</w:t>
      </w:r>
      <w:r>
        <w:softHyphen/>
      </w:r>
      <w:r w:rsidRPr="00451A58">
        <w:t xml:space="preserve">delt sich somit um eine handelsrechtliche Streitigkeit im Sinn von Art. 6 Abs. 2 ZPO. Das Handelsgericht ist sachlich zuständig (§ 44 </w:t>
      </w:r>
      <w:proofErr w:type="spellStart"/>
      <w:r w:rsidRPr="00451A58">
        <w:t>lit</w:t>
      </w:r>
      <w:proofErr w:type="spellEnd"/>
      <w:r w:rsidRPr="00451A58">
        <w:t>. b GOG</w:t>
      </w:r>
      <w:r>
        <w:t>/</w:t>
      </w:r>
      <w:r w:rsidRPr="00451A58">
        <w:t>ZH).</w:t>
      </w:r>
    </w:p>
    <w:p w14:paraId="617DB267" w14:textId="77777777" w:rsidR="00762930" w:rsidRPr="00451A58" w:rsidRDefault="00762930" w:rsidP="00897767">
      <w:pPr>
        <w:pStyle w:val="MustertextListe0"/>
      </w:pPr>
      <w:r w:rsidRPr="00451A58">
        <w:t xml:space="preserve">Die Klage ist gemäss Art. 198 </w:t>
      </w:r>
      <w:proofErr w:type="spellStart"/>
      <w:r w:rsidRPr="00451A58">
        <w:t>lit</w:t>
      </w:r>
      <w:proofErr w:type="spellEnd"/>
      <w:r w:rsidRPr="00451A58">
        <w:t>. f ZPO ohne Schlichtungsverfahren direkt beim Handels</w:t>
      </w:r>
      <w:r>
        <w:softHyphen/>
      </w:r>
      <w:r w:rsidRPr="00451A58">
        <w:t>gericht einzureichen.</w:t>
      </w:r>
    </w:p>
    <w:p w14:paraId="31007C32" w14:textId="5B7D2011" w:rsidR="008703A4" w:rsidRPr="005B3031" w:rsidRDefault="008703A4" w:rsidP="00382B61">
      <w:pPr>
        <w:pStyle w:val="MustertextTitel"/>
        <w:rPr>
          <w:rStyle w:val="fettMuster"/>
        </w:rPr>
      </w:pPr>
      <w:bookmarkStart w:id="0" w:name="_Ref312323506"/>
      <w:r w:rsidRPr="005B3031">
        <w:rPr>
          <w:rStyle w:val="fettMuster"/>
        </w:rPr>
        <w:t>I</w:t>
      </w:r>
      <w:r w:rsidR="00762930">
        <w:rPr>
          <w:rStyle w:val="fettMuster"/>
        </w:rPr>
        <w:t>I</w:t>
      </w:r>
      <w:r w:rsidRPr="005B3031">
        <w:rPr>
          <w:rStyle w:val="fettMuster"/>
        </w:rPr>
        <w:t xml:space="preserve">. </w:t>
      </w:r>
      <w:r w:rsidR="00C5555C">
        <w:rPr>
          <w:rStyle w:val="fettMuster"/>
        </w:rPr>
        <w:tab/>
      </w:r>
      <w:r w:rsidR="005B3031">
        <w:rPr>
          <w:rStyle w:val="fettMuster"/>
        </w:rPr>
        <w:t>Sachverhalt</w:t>
      </w:r>
    </w:p>
    <w:p w14:paraId="69718547" w14:textId="2CFD107A" w:rsidR="008703A4" w:rsidRPr="00451A58" w:rsidRDefault="0020745E" w:rsidP="00897767">
      <w:pPr>
        <w:pStyle w:val="MustertextListe0"/>
      </w:pPr>
      <w:bookmarkStart w:id="1" w:name="_Ref315359825"/>
      <w:r w:rsidRPr="00451A58">
        <w:t xml:space="preserve">Die Klägerin ist </w:t>
      </w:r>
      <w:r w:rsidR="005E60C6" w:rsidRPr="00451A58">
        <w:t>eine private Stiftung</w:t>
      </w:r>
      <w:r w:rsidRPr="00451A58">
        <w:t xml:space="preserve"> sch</w:t>
      </w:r>
      <w:r w:rsidR="001F5C44" w:rsidRPr="00451A58">
        <w:t xml:space="preserve">weizerischen Rechts mit Sitz in </w:t>
      </w:r>
      <w:r w:rsidR="005E60C6" w:rsidRPr="00451A58">
        <w:t>Lausanne</w:t>
      </w:r>
      <w:r w:rsidRPr="00451A58">
        <w:t xml:space="preserve">. Sie </w:t>
      </w:r>
      <w:r w:rsidR="005E60C6" w:rsidRPr="00451A58">
        <w:t>be</w:t>
      </w:r>
      <w:r w:rsidR="00613E3F">
        <w:softHyphen/>
      </w:r>
      <w:r w:rsidR="005E60C6" w:rsidRPr="00451A58">
        <w:t>treibt in Lausanne ein Kunstmuseum</w:t>
      </w:r>
      <w:r w:rsidR="00956EE0" w:rsidRPr="00451A58">
        <w:t>.</w:t>
      </w:r>
      <w:bookmarkEnd w:id="0"/>
      <w:r w:rsidR="008703A4" w:rsidRPr="008703A4">
        <w:t xml:space="preserve"> </w:t>
      </w:r>
      <w:r w:rsidR="008703A4">
        <w:t>Mit Abschluss ei</w:t>
      </w:r>
      <w:r w:rsidR="00613E3F">
        <w:t>nes Kunst-Leihvertrages vom 25. </w:t>
      </w:r>
      <w:r w:rsidR="008703A4">
        <w:t xml:space="preserve">August 2015 verpflichtete </w:t>
      </w:r>
      <w:r w:rsidR="00C12984">
        <w:t xml:space="preserve">sie sich, </w:t>
      </w:r>
      <w:r w:rsidR="008703A4" w:rsidRPr="00451A58">
        <w:t>dem Kunstmuseum Winterthu</w:t>
      </w:r>
      <w:r w:rsidR="008703A4">
        <w:t>r</w:t>
      </w:r>
      <w:r w:rsidR="008703A4" w:rsidRPr="00451A58">
        <w:t xml:space="preserve"> </w:t>
      </w:r>
      <w:r w:rsidR="007821EF">
        <w:t>zwölf</w:t>
      </w:r>
      <w:r w:rsidR="008703A4" w:rsidRPr="00451A58">
        <w:t xml:space="preserve"> Bilder </w:t>
      </w:r>
      <w:r w:rsidR="008703A4">
        <w:t>von be</w:t>
      </w:r>
      <w:r w:rsidR="00A62859">
        <w:softHyphen/>
      </w:r>
      <w:r w:rsidR="008703A4">
        <w:t>kannten I</w:t>
      </w:r>
      <w:r w:rsidR="008703A4">
        <w:t>m</w:t>
      </w:r>
      <w:r w:rsidR="008703A4">
        <w:t xml:space="preserve">pressionisten </w:t>
      </w:r>
      <w:r w:rsidR="008703A4" w:rsidRPr="00451A58">
        <w:t>leihweise für eine viermonatige Sonderausstellung zu überlas</w:t>
      </w:r>
      <w:r w:rsidR="00A62859">
        <w:softHyphen/>
      </w:r>
      <w:r w:rsidR="008703A4" w:rsidRPr="00451A58">
        <w:t>sen</w:t>
      </w:r>
      <w:r w:rsidR="008703A4">
        <w:t xml:space="preserve"> und diese am 17. September 2015 in Winterthur abzuliefern</w:t>
      </w:r>
      <w:r w:rsidR="008703A4" w:rsidRPr="00451A58">
        <w:t>.</w:t>
      </w:r>
      <w:bookmarkEnd w:id="1"/>
    </w:p>
    <w:p w14:paraId="7708BDDC" w14:textId="5E60F190" w:rsidR="008703A4" w:rsidRDefault="008703A4" w:rsidP="00363A79">
      <w:pPr>
        <w:pStyle w:val="MustertextBO"/>
        <w:rPr>
          <w:rStyle w:val="fettMuster"/>
        </w:rPr>
      </w:pPr>
      <w:r w:rsidRPr="00451A58">
        <w:tab/>
      </w:r>
      <w:r w:rsidRPr="00451A58">
        <w:rPr>
          <w:rStyle w:val="fettMuster"/>
        </w:rPr>
        <w:t>BO:</w:t>
      </w:r>
      <w:r w:rsidRPr="00451A58">
        <w:t xml:space="preserve"> </w:t>
      </w:r>
      <w:r w:rsidR="00C5555C">
        <w:t>Handelsregisterauszug Klägerin vom [Datum]</w:t>
      </w:r>
      <w:r w:rsidR="00C5555C">
        <w:tab/>
      </w:r>
      <w:r w:rsidRPr="00451A58">
        <w:tab/>
      </w:r>
      <w:r w:rsidR="00B325A2">
        <w:tab/>
      </w:r>
      <w:r w:rsidR="004A439D">
        <w:tab/>
      </w:r>
      <w:r w:rsidRPr="00451A58">
        <w:rPr>
          <w:rStyle w:val="fettMuster"/>
        </w:rPr>
        <w:t xml:space="preserve">Beilage </w:t>
      </w:r>
      <w:r w:rsidR="00762930">
        <w:rPr>
          <w:rStyle w:val="fettMuster"/>
        </w:rPr>
        <w:t>2</w:t>
      </w:r>
    </w:p>
    <w:p w14:paraId="4020B166" w14:textId="691BA99A" w:rsidR="00C5555C" w:rsidRDefault="00B325A2" w:rsidP="00363A79">
      <w:pPr>
        <w:pStyle w:val="Mustertextleer"/>
      </w:pPr>
      <w:r>
        <w:tab/>
      </w:r>
    </w:p>
    <w:p w14:paraId="715B1A60" w14:textId="7021BEDD" w:rsidR="00625773" w:rsidRPr="00451A58" w:rsidRDefault="008703A4" w:rsidP="00363A79">
      <w:pPr>
        <w:pStyle w:val="MustertextBO"/>
      </w:pPr>
      <w:r>
        <w:tab/>
      </w:r>
      <w:r w:rsidRPr="00451A58">
        <w:rPr>
          <w:rStyle w:val="fettMuster"/>
        </w:rPr>
        <w:t>BO:</w:t>
      </w:r>
      <w:r w:rsidRPr="00451A58">
        <w:t xml:space="preserve"> Kunst-Leihvertrag vom 25.</w:t>
      </w:r>
      <w:r w:rsidR="00C5555C">
        <w:t>08.</w:t>
      </w:r>
      <w:r w:rsidRPr="00451A58">
        <w:t>2015</w:t>
      </w:r>
      <w:r w:rsidRPr="00451A58">
        <w:tab/>
      </w:r>
      <w:r w:rsidRPr="00451A58">
        <w:tab/>
      </w:r>
      <w:r w:rsidRPr="00451A58">
        <w:tab/>
      </w:r>
      <w:r w:rsidRPr="00451A58">
        <w:tab/>
      </w:r>
      <w:r w:rsidR="004A439D">
        <w:tab/>
      </w:r>
      <w:r w:rsidR="0089736D">
        <w:tab/>
      </w:r>
      <w:r w:rsidRPr="00451A58">
        <w:rPr>
          <w:rStyle w:val="fettMuster"/>
        </w:rPr>
        <w:t xml:space="preserve">Beilage </w:t>
      </w:r>
      <w:r w:rsidR="00762930">
        <w:rPr>
          <w:rStyle w:val="fettMuster"/>
        </w:rPr>
        <w:t>3</w:t>
      </w:r>
    </w:p>
    <w:p w14:paraId="58786111" w14:textId="4B36AFDB" w:rsidR="00C12984" w:rsidRDefault="00C12984" w:rsidP="00897767">
      <w:pPr>
        <w:pStyle w:val="MustertextListe0"/>
      </w:pPr>
      <w:r>
        <w:t xml:space="preserve">Die Beklagte ist eine </w:t>
      </w:r>
      <w:r w:rsidRPr="00451A58">
        <w:t>Aktiengesellschaft schweizerischen Rechts mit Sitz in Zürich</w:t>
      </w:r>
      <w:r>
        <w:t xml:space="preserve"> und</w:t>
      </w:r>
      <w:r w:rsidRPr="00451A58">
        <w:t xml:space="preserve"> </w:t>
      </w:r>
      <w:r>
        <w:t>ver</w:t>
      </w:r>
      <w:r w:rsidR="00613E3F">
        <w:softHyphen/>
      </w:r>
      <w:r>
        <w:t>folgt die Geschäftszwecke Spedition, Transport und Lagerung.</w:t>
      </w:r>
      <w:r w:rsidR="00220BB9">
        <w:t xml:space="preserve"> Sie ist eine renom</w:t>
      </w:r>
      <w:r w:rsidR="00613E3F">
        <w:softHyphen/>
      </w:r>
      <w:r w:rsidR="00220BB9">
        <w:t>mierte Spedit</w:t>
      </w:r>
      <w:r w:rsidR="00220BB9">
        <w:t>i</w:t>
      </w:r>
      <w:r w:rsidR="00220BB9">
        <w:t>onsfirma.</w:t>
      </w:r>
    </w:p>
    <w:p w14:paraId="29A83522" w14:textId="392C4E48" w:rsidR="00C12984" w:rsidRDefault="00C12984" w:rsidP="00363A79">
      <w:pPr>
        <w:pStyle w:val="MustertextBO"/>
        <w:rPr>
          <w:rStyle w:val="fettMuster"/>
        </w:rPr>
      </w:pPr>
      <w:r>
        <w:rPr>
          <w:rStyle w:val="fettMuster"/>
        </w:rPr>
        <w:tab/>
      </w:r>
      <w:r w:rsidRPr="00451A58">
        <w:rPr>
          <w:rStyle w:val="fettMuster"/>
        </w:rPr>
        <w:t>BO:</w:t>
      </w:r>
      <w:r w:rsidRPr="00451A58">
        <w:t xml:space="preserve"> </w:t>
      </w:r>
      <w:r w:rsidR="00C5555C">
        <w:t>Handelsregisterauszug Beklagte vom [Datum]</w:t>
      </w:r>
      <w:r w:rsidR="00C5555C">
        <w:tab/>
      </w:r>
      <w:r w:rsidR="00C5555C">
        <w:tab/>
      </w:r>
      <w:r w:rsidR="00C5555C">
        <w:tab/>
      </w:r>
      <w:r w:rsidR="00B325A2">
        <w:tab/>
      </w:r>
      <w:r w:rsidRPr="00451A58">
        <w:rPr>
          <w:rStyle w:val="fettMuster"/>
        </w:rPr>
        <w:t xml:space="preserve">Beilage </w:t>
      </w:r>
      <w:r w:rsidR="00762930">
        <w:rPr>
          <w:rStyle w:val="fettMuster"/>
        </w:rPr>
        <w:t>4</w:t>
      </w:r>
    </w:p>
    <w:p w14:paraId="0D56CA43" w14:textId="77777777" w:rsidR="00C5555C" w:rsidRPr="00C5555C" w:rsidRDefault="00C5555C" w:rsidP="00363A79">
      <w:pPr>
        <w:pStyle w:val="Mustertextleer"/>
        <w:rPr>
          <w:rStyle w:val="fettMuster"/>
          <w:sz w:val="10"/>
          <w:szCs w:val="10"/>
        </w:rPr>
      </w:pPr>
    </w:p>
    <w:p w14:paraId="0C427B9E" w14:textId="6E89244F" w:rsidR="004A439D" w:rsidRDefault="00817CC3" w:rsidP="00055873">
      <w:pPr>
        <w:pStyle w:val="MustertextBO"/>
        <w:ind w:left="879" w:hanging="879"/>
        <w:rPr>
          <w:rStyle w:val="fettMuster"/>
          <w:b w:val="0"/>
        </w:rPr>
      </w:pPr>
      <w:r>
        <w:rPr>
          <w:rStyle w:val="fettMuster"/>
        </w:rPr>
        <w:tab/>
        <w:t>BO:</w:t>
      </w:r>
      <w:r w:rsidR="004A439D">
        <w:rPr>
          <w:rStyle w:val="fettMuster"/>
        </w:rPr>
        <w:t xml:space="preserve"> </w:t>
      </w:r>
      <w:r>
        <w:rPr>
          <w:rStyle w:val="fettMuster"/>
          <w:b w:val="0"/>
        </w:rPr>
        <w:t xml:space="preserve">Ausdruck </w:t>
      </w:r>
      <w:r w:rsidR="007F6FF1">
        <w:rPr>
          <w:rStyle w:val="fettMuster"/>
          <w:b w:val="0"/>
        </w:rPr>
        <w:t xml:space="preserve">der </w:t>
      </w:r>
      <w:r>
        <w:rPr>
          <w:rStyle w:val="fettMuster"/>
          <w:b w:val="0"/>
        </w:rPr>
        <w:t>Webseite der Beklagten</w:t>
      </w:r>
    </w:p>
    <w:p w14:paraId="0A1D34DF" w14:textId="59A408EA" w:rsidR="00817CC3" w:rsidRPr="00363A79" w:rsidRDefault="004A439D" w:rsidP="00055873">
      <w:pPr>
        <w:pStyle w:val="MustertextBO"/>
        <w:ind w:left="879" w:hanging="879"/>
      </w:pPr>
      <w:r>
        <w:rPr>
          <w:rStyle w:val="fettMuster"/>
        </w:rPr>
        <w:tab/>
      </w:r>
      <w:r>
        <w:rPr>
          <w:rStyle w:val="fettMuster"/>
        </w:rPr>
        <w:tab/>
      </w:r>
      <w:r w:rsidR="00817CC3">
        <w:rPr>
          <w:rStyle w:val="fettMuster"/>
          <w:b w:val="0"/>
        </w:rPr>
        <w:t>betreffend</w:t>
      </w:r>
      <w:r w:rsidR="007F6FF1">
        <w:rPr>
          <w:rStyle w:val="fettMuster"/>
          <w:b w:val="0"/>
        </w:rPr>
        <w:t> </w:t>
      </w:r>
      <w:r w:rsidR="00817CC3">
        <w:rPr>
          <w:rStyle w:val="fettMuster"/>
          <w:b w:val="0"/>
        </w:rPr>
        <w:t>Tätigkeitsberei</w:t>
      </w:r>
      <w:r w:rsidR="007F6FF1">
        <w:rPr>
          <w:rStyle w:val="fettMuster"/>
          <w:b w:val="0"/>
        </w:rPr>
        <w:t>chen, G</w:t>
      </w:r>
      <w:r w:rsidR="00363A79">
        <w:rPr>
          <w:rStyle w:val="fettMuster"/>
          <w:b w:val="0"/>
        </w:rPr>
        <w:t>üter</w:t>
      </w:r>
      <w:r w:rsidR="00C5555C">
        <w:rPr>
          <w:rStyle w:val="fettMuster"/>
          <w:b w:val="0"/>
        </w:rPr>
        <w:t>mengen und Umsatzzahlen</w:t>
      </w:r>
      <w:r w:rsidR="00055873">
        <w:rPr>
          <w:rStyle w:val="fettMuster"/>
          <w:b w:val="0"/>
        </w:rPr>
        <w:tab/>
      </w:r>
      <w:r w:rsidR="0089736D">
        <w:rPr>
          <w:rStyle w:val="fettMuster"/>
          <w:b w:val="0"/>
        </w:rPr>
        <w:tab/>
      </w:r>
      <w:r w:rsidR="00817CC3" w:rsidRPr="00817CC3">
        <w:rPr>
          <w:rStyle w:val="fettMuster"/>
        </w:rPr>
        <w:t xml:space="preserve">Beilage </w:t>
      </w:r>
      <w:r w:rsidR="00762930">
        <w:rPr>
          <w:rStyle w:val="fettMuster"/>
        </w:rPr>
        <w:t>5</w:t>
      </w:r>
    </w:p>
    <w:p w14:paraId="36AC2259" w14:textId="4D5B885F" w:rsidR="00C4581F" w:rsidRPr="00451A58" w:rsidRDefault="007F6FF1" w:rsidP="00897767">
      <w:pPr>
        <w:pStyle w:val="MustertextListe0"/>
      </w:pPr>
      <w:r>
        <w:t>D</w:t>
      </w:r>
      <w:r w:rsidRPr="00451A58">
        <w:t xml:space="preserve">ie Klägerin </w:t>
      </w:r>
      <w:r>
        <w:t xml:space="preserve">betraute </w:t>
      </w:r>
      <w:r w:rsidRPr="00451A58">
        <w:t xml:space="preserve">die Beklagte </w:t>
      </w:r>
      <w:r>
        <w:t>m</w:t>
      </w:r>
      <w:r w:rsidR="00220BB9" w:rsidRPr="00451A58">
        <w:t xml:space="preserve">it der Organisation des Transports </w:t>
      </w:r>
      <w:r w:rsidR="00785983">
        <w:t>von</w:t>
      </w:r>
      <w:r w:rsidR="00220BB9" w:rsidRPr="00451A58">
        <w:t xml:space="preserve"> </w:t>
      </w:r>
      <w:r w:rsidR="007821EF">
        <w:t>zwölf</w:t>
      </w:r>
      <w:r>
        <w:t xml:space="preserve"> wertvollen</w:t>
      </w:r>
      <w:r w:rsidR="00220BB9" w:rsidRPr="00451A58">
        <w:t xml:space="preserve"> Bilder</w:t>
      </w:r>
      <w:r w:rsidR="007821EF">
        <w:t>n</w:t>
      </w:r>
      <w:r w:rsidR="00220BB9" w:rsidRPr="00451A58">
        <w:t xml:space="preserve"> von Lausanne nach Winterthur</w:t>
      </w:r>
      <w:r w:rsidR="00220BB9">
        <w:t xml:space="preserve">. </w:t>
      </w:r>
      <w:r w:rsidR="007327C9" w:rsidRPr="00451A58">
        <w:t xml:space="preserve">Am 2. </w:t>
      </w:r>
      <w:r w:rsidR="006A549E" w:rsidRPr="00451A58">
        <w:t>September</w:t>
      </w:r>
      <w:r w:rsidR="007327C9" w:rsidRPr="00451A58">
        <w:t xml:space="preserve"> 2015 schlossen</w:t>
      </w:r>
      <w:r w:rsidR="00333AE1">
        <w:t xml:space="preserve"> die</w:t>
      </w:r>
      <w:r w:rsidR="007327C9" w:rsidRPr="00451A58">
        <w:t xml:space="preserve"> </w:t>
      </w:r>
      <w:r>
        <w:t xml:space="preserve">Parteien </w:t>
      </w:r>
      <w:r w:rsidR="00906931">
        <w:t>einen Vertrag</w:t>
      </w:r>
      <w:r>
        <w:t xml:space="preserve"> (nachfolgend </w:t>
      </w:r>
      <w:r w:rsidR="00A26FA1">
        <w:t>«</w:t>
      </w:r>
      <w:r>
        <w:t>Speditionsvertrag</w:t>
      </w:r>
      <w:r w:rsidR="00A26FA1">
        <w:t>»</w:t>
      </w:r>
      <w:r>
        <w:t>)</w:t>
      </w:r>
      <w:r w:rsidR="006A549E" w:rsidRPr="00451A58">
        <w:t>, in welche</w:t>
      </w:r>
      <w:r w:rsidR="00906931">
        <w:t>m</w:t>
      </w:r>
      <w:r w:rsidR="006A549E" w:rsidRPr="00451A58">
        <w:t xml:space="preserve"> </w:t>
      </w:r>
      <w:r w:rsidR="00451A58" w:rsidRPr="00451A58">
        <w:t xml:space="preserve">sich die Beklagte verpflichtete, die Abholung, den Transport und die Ablieferung der Bilder gegen Bezahlung einer Vergütung von CHF [Betrag] </w:t>
      </w:r>
      <w:r w:rsidR="00451A58">
        <w:t xml:space="preserve">zu organisieren und dazu </w:t>
      </w:r>
      <w:r w:rsidR="00955784">
        <w:t xml:space="preserve">als Vermittlerin </w:t>
      </w:r>
      <w:r w:rsidR="00C001A2">
        <w:t>mit einem Drit</w:t>
      </w:r>
      <w:r w:rsidR="00613E3F">
        <w:softHyphen/>
      </w:r>
      <w:r w:rsidR="00C001A2">
        <w:t>ten einen Frach</w:t>
      </w:r>
      <w:r w:rsidR="00C001A2">
        <w:t>t</w:t>
      </w:r>
      <w:r w:rsidR="00C001A2">
        <w:t>vertrag in eigenem Namen, aber auf Rechnung der Klägerin abzu</w:t>
      </w:r>
      <w:r w:rsidR="00613E3F">
        <w:softHyphen/>
      </w:r>
      <w:r w:rsidR="00C001A2">
        <w:t>schliessen.</w:t>
      </w:r>
      <w:r w:rsidR="00451A58">
        <w:t xml:space="preserve"> </w:t>
      </w:r>
      <w:r w:rsidR="00785983">
        <w:t>In Ziff</w:t>
      </w:r>
      <w:r w:rsidR="00B325A2">
        <w:t>er</w:t>
      </w:r>
      <w:r w:rsidR="00785983">
        <w:t xml:space="preserve"> 9 des Vertrages wird auf den hohen Wert der Bilder und die erforderliche besondere Sorgfalt beim Transport speziell hingewiesen. </w:t>
      </w:r>
      <w:r w:rsidR="00753191">
        <w:t>Gemäss</w:t>
      </w:r>
      <w:r w:rsidR="007C344E">
        <w:t xml:space="preserve"> Ziff</w:t>
      </w:r>
      <w:r w:rsidR="00B325A2">
        <w:t>er</w:t>
      </w:r>
      <w:r w:rsidR="007C344E">
        <w:t xml:space="preserve"> 12 </w:t>
      </w:r>
      <w:r w:rsidR="00906931">
        <w:t>des Vertrags</w:t>
      </w:r>
      <w:r w:rsidR="007C344E">
        <w:t xml:space="preserve"> </w:t>
      </w:r>
      <w:r w:rsidR="00753191">
        <w:t>sind</w:t>
      </w:r>
      <w:r w:rsidR="007C344E">
        <w:t xml:space="preserve"> ergänzend die Allgeme</w:t>
      </w:r>
      <w:r w:rsidR="007C344E">
        <w:t>i</w:t>
      </w:r>
      <w:r w:rsidR="007C344E">
        <w:t xml:space="preserve">nen Bedingungen (2005) der </w:t>
      </w:r>
      <w:proofErr w:type="spellStart"/>
      <w:r w:rsidR="007C344E">
        <w:t>Spedlogswiss</w:t>
      </w:r>
      <w:proofErr w:type="spellEnd"/>
      <w:r w:rsidR="007C344E">
        <w:t xml:space="preserve"> (</w:t>
      </w:r>
      <w:r w:rsidR="00A26FA1">
        <w:t>«</w:t>
      </w:r>
      <w:r w:rsidR="007C344E">
        <w:t xml:space="preserve">AB </w:t>
      </w:r>
      <w:proofErr w:type="spellStart"/>
      <w:r w:rsidR="007C344E">
        <w:t>Spedlogswiss</w:t>
      </w:r>
      <w:proofErr w:type="spellEnd"/>
      <w:r w:rsidR="00A26FA1">
        <w:t>»</w:t>
      </w:r>
      <w:r w:rsidR="007C344E">
        <w:t>)</w:t>
      </w:r>
      <w:r w:rsidR="00753191">
        <w:t xml:space="preserve"> </w:t>
      </w:r>
      <w:r w:rsidR="007C344E">
        <w:t>anwendbar.</w:t>
      </w:r>
    </w:p>
    <w:p w14:paraId="6AA35C08" w14:textId="37BA451C" w:rsidR="000F4C09" w:rsidRDefault="00C4581F" w:rsidP="00363A79">
      <w:pPr>
        <w:pStyle w:val="MustertextBO"/>
        <w:rPr>
          <w:rStyle w:val="fettMuster"/>
        </w:rPr>
      </w:pPr>
      <w:r w:rsidRPr="00451A58">
        <w:tab/>
      </w:r>
      <w:r w:rsidRPr="00451A58">
        <w:rPr>
          <w:rStyle w:val="fettMuster"/>
        </w:rPr>
        <w:t>BO:</w:t>
      </w:r>
      <w:r w:rsidRPr="00451A58">
        <w:t xml:space="preserve"> </w:t>
      </w:r>
      <w:r w:rsidR="00BC2843">
        <w:t>Speditionsvertrag</w:t>
      </w:r>
      <w:r w:rsidRPr="00451A58">
        <w:t xml:space="preserve"> vom </w:t>
      </w:r>
      <w:r w:rsidR="00C5555C">
        <w:t>0</w:t>
      </w:r>
      <w:r w:rsidRPr="00451A58">
        <w:t>2.</w:t>
      </w:r>
      <w:r w:rsidR="00C5555C">
        <w:t>09.</w:t>
      </w:r>
      <w:r w:rsidRPr="00451A58">
        <w:t>2015</w:t>
      </w:r>
      <w:r w:rsidR="007C344E">
        <w:t xml:space="preserve"> </w:t>
      </w:r>
      <w:r w:rsidR="00BC2843">
        <w:tab/>
      </w:r>
      <w:r w:rsidR="00BC2843">
        <w:tab/>
      </w:r>
      <w:r w:rsidR="001D6A8A">
        <w:tab/>
      </w:r>
      <w:r w:rsidR="00C5555C">
        <w:tab/>
      </w:r>
      <w:r w:rsidR="00B325A2">
        <w:tab/>
      </w:r>
      <w:r w:rsidR="000F4C09" w:rsidRPr="00451A58">
        <w:rPr>
          <w:rStyle w:val="fettMuster"/>
        </w:rPr>
        <w:t xml:space="preserve">Beilage </w:t>
      </w:r>
      <w:r w:rsidR="00762930">
        <w:rPr>
          <w:rStyle w:val="fettMuster"/>
        </w:rPr>
        <w:t>6</w:t>
      </w:r>
    </w:p>
    <w:p w14:paraId="4A73DB05" w14:textId="77777777" w:rsidR="00C5555C" w:rsidRDefault="00C5555C" w:rsidP="00363A79">
      <w:pPr>
        <w:pStyle w:val="Mustertextleer"/>
      </w:pPr>
    </w:p>
    <w:p w14:paraId="3CEF6610" w14:textId="7FFA1CB5" w:rsidR="000F4C09" w:rsidRPr="000F4C09" w:rsidRDefault="000F4C09" w:rsidP="00363A79">
      <w:pPr>
        <w:pStyle w:val="MustertextBO"/>
        <w:rPr>
          <w:b/>
        </w:rPr>
      </w:pPr>
      <w:r>
        <w:tab/>
      </w:r>
      <w:r w:rsidRPr="000F4C09">
        <w:rPr>
          <w:b/>
        </w:rPr>
        <w:t>BO:</w:t>
      </w:r>
      <w:r>
        <w:t xml:space="preserve"> </w:t>
      </w:r>
      <w:r w:rsidR="007C344E">
        <w:t xml:space="preserve">AB </w:t>
      </w:r>
      <w:proofErr w:type="spellStart"/>
      <w:r w:rsidR="007C344E">
        <w:t>Spedlogswiss</w:t>
      </w:r>
      <w:proofErr w:type="spellEnd"/>
      <w:r w:rsidR="00C4581F" w:rsidRPr="00451A5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25A2">
        <w:tab/>
      </w:r>
      <w:r w:rsidRPr="00451A58">
        <w:rPr>
          <w:rStyle w:val="fettMuster"/>
        </w:rPr>
        <w:t xml:space="preserve">Beilage </w:t>
      </w:r>
      <w:r w:rsidR="00762930">
        <w:rPr>
          <w:rStyle w:val="fettMuster"/>
        </w:rPr>
        <w:t>7</w:t>
      </w:r>
    </w:p>
    <w:p w14:paraId="6D62BA0C" w14:textId="00E79105" w:rsidR="00007091" w:rsidRDefault="00872374" w:rsidP="00897767">
      <w:pPr>
        <w:pStyle w:val="MustertextListe0"/>
      </w:pPr>
      <w:r>
        <w:t>Daraufhin beauftragte die</w:t>
      </w:r>
      <w:r w:rsidR="00C151CD">
        <w:t xml:space="preserve"> Beklagte </w:t>
      </w:r>
      <w:r>
        <w:t>ihrerseits</w:t>
      </w:r>
      <w:r w:rsidR="00C151CD">
        <w:t xml:space="preserve"> die ABC Strassentransport GmbH mit der</w:t>
      </w:r>
      <w:r w:rsidR="00C151CD" w:rsidRPr="00C151CD">
        <w:t xml:space="preserve"> </w:t>
      </w:r>
      <w:r w:rsidR="00C151CD">
        <w:t>Durchführung des Transports</w:t>
      </w:r>
      <w:r>
        <w:t xml:space="preserve"> (nachfolgend </w:t>
      </w:r>
      <w:r w:rsidR="00A26FA1">
        <w:t>«</w:t>
      </w:r>
      <w:r>
        <w:t>Frachtvertrag</w:t>
      </w:r>
      <w:r w:rsidR="00A26FA1">
        <w:t>»</w:t>
      </w:r>
      <w:r>
        <w:t>)</w:t>
      </w:r>
      <w:r w:rsidR="00C151CD">
        <w:t xml:space="preserve">. </w:t>
      </w:r>
      <w:r w:rsidR="005C421A">
        <w:t xml:space="preserve">Die ABC </w:t>
      </w:r>
      <w:proofErr w:type="spellStart"/>
      <w:r w:rsidR="005C421A">
        <w:t>Stra</w:t>
      </w:r>
      <w:r w:rsidR="002A3422">
        <w:t>ssentrans</w:t>
      </w:r>
      <w:r w:rsidR="00613E3F">
        <w:softHyphen/>
      </w:r>
      <w:r w:rsidR="002A3422">
        <w:t>port</w:t>
      </w:r>
      <w:proofErr w:type="spellEnd"/>
      <w:r w:rsidR="002A3422">
        <w:t xml:space="preserve"> GmbH </w:t>
      </w:r>
      <w:r w:rsidR="00FE4E18">
        <w:t xml:space="preserve">mit Sitz in </w:t>
      </w:r>
      <w:proofErr w:type="spellStart"/>
      <w:r w:rsidR="00FE4E18">
        <w:t>Schlufingen</w:t>
      </w:r>
      <w:proofErr w:type="spellEnd"/>
      <w:r w:rsidR="00FE4E18">
        <w:t xml:space="preserve">, Kanton Zürich, </w:t>
      </w:r>
      <w:r w:rsidR="002A3422">
        <w:t>ist ein Einmannbetrieb</w:t>
      </w:r>
      <w:r w:rsidR="005C421A">
        <w:t xml:space="preserve"> mit dem Geschäft</w:t>
      </w:r>
      <w:r w:rsidR="005C421A">
        <w:t>s</w:t>
      </w:r>
      <w:r w:rsidR="005C421A">
        <w:t>zweck</w:t>
      </w:r>
      <w:r w:rsidR="00FE4E18">
        <w:t>,</w:t>
      </w:r>
      <w:r w:rsidR="005C421A">
        <w:t xml:space="preserve"> Transporte für </w:t>
      </w:r>
      <w:r w:rsidR="00D637FE">
        <w:t>Umzüge und Entsorgungen</w:t>
      </w:r>
      <w:r w:rsidR="005C421A">
        <w:t xml:space="preserve"> </w:t>
      </w:r>
      <w:r w:rsidR="00FE4E18">
        <w:t>durch</w:t>
      </w:r>
      <w:r w:rsidR="00613E3F">
        <w:softHyphen/>
      </w:r>
      <w:r w:rsidR="00FE4E18">
        <w:t>zuführen</w:t>
      </w:r>
      <w:r w:rsidR="005C421A">
        <w:t xml:space="preserve">. </w:t>
      </w:r>
      <w:r w:rsidR="003765C8">
        <w:t>Sie</w:t>
      </w:r>
      <w:r w:rsidR="00007091">
        <w:t xml:space="preserve"> </w:t>
      </w:r>
      <w:r w:rsidR="00FE4E18">
        <w:t>verfügt</w:t>
      </w:r>
      <w:r w:rsidR="00007091">
        <w:t xml:space="preserve"> über keinerlei </w:t>
      </w:r>
      <w:r w:rsidR="00007091">
        <w:lastRenderedPageBreak/>
        <w:t>Erfahrung im Transport von wertvollen Kunstgütern.</w:t>
      </w:r>
      <w:r w:rsidR="00F938F5">
        <w:t xml:space="preserve"> Dasselbe gilt auch für ihren</w:t>
      </w:r>
      <w:r w:rsidR="003765C8" w:rsidRPr="003765C8">
        <w:t xml:space="preserve"> </w:t>
      </w:r>
      <w:r w:rsidR="003765C8">
        <w:t>Inhaber</w:t>
      </w:r>
      <w:r w:rsidR="007A0BEF">
        <w:t>,</w:t>
      </w:r>
      <w:r w:rsidR="003765C8">
        <w:t xml:space="preserve"> Geschäftsführer und einzi</w:t>
      </w:r>
      <w:r w:rsidR="007A0BEF">
        <w:t>gen</w:t>
      </w:r>
      <w:r w:rsidR="003765C8">
        <w:t xml:space="preserve"> Ange</w:t>
      </w:r>
      <w:r w:rsidR="00613E3F">
        <w:softHyphen/>
      </w:r>
      <w:r w:rsidR="003765C8">
        <w:t>stellten</w:t>
      </w:r>
      <w:r w:rsidR="00F938F5">
        <w:t xml:space="preserve">, Herrn Albert B. </w:t>
      </w:r>
      <w:proofErr w:type="spellStart"/>
      <w:r w:rsidR="00F938F5">
        <w:t>Caflisch</w:t>
      </w:r>
      <w:proofErr w:type="spellEnd"/>
      <w:r w:rsidR="00F938F5">
        <w:t>.</w:t>
      </w:r>
    </w:p>
    <w:p w14:paraId="7B80673E" w14:textId="77777777" w:rsidR="009C5FEF" w:rsidRDefault="00007091" w:rsidP="00363A79">
      <w:pPr>
        <w:pStyle w:val="MustertextBO"/>
      </w:pPr>
      <w:r>
        <w:tab/>
      </w:r>
      <w:r w:rsidRPr="005C421A">
        <w:rPr>
          <w:b/>
        </w:rPr>
        <w:t xml:space="preserve">BO: </w:t>
      </w:r>
      <w:r w:rsidR="00C5555C">
        <w:t xml:space="preserve">Handelsregisterauszug </w:t>
      </w:r>
      <w:r>
        <w:t>ABC Strassentransport GmbH</w:t>
      </w:r>
      <w:r w:rsidRPr="00451A58">
        <w:t xml:space="preserve"> </w:t>
      </w:r>
      <w:r>
        <w:t>vom [Datum]</w:t>
      </w:r>
      <w:r w:rsidR="00B325A2">
        <w:tab/>
      </w:r>
    </w:p>
    <w:p w14:paraId="08CDFE0B" w14:textId="4684461A" w:rsidR="00007091" w:rsidRDefault="009C5FEF" w:rsidP="00363A79">
      <w:pPr>
        <w:pStyle w:val="MustertextBO"/>
        <w:rPr>
          <w:rStyle w:val="fettMuster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07091" w:rsidRPr="00451A58">
        <w:rPr>
          <w:rStyle w:val="fettMuster"/>
        </w:rPr>
        <w:t xml:space="preserve">Beilage </w:t>
      </w:r>
      <w:r w:rsidR="00762930">
        <w:rPr>
          <w:rStyle w:val="fettMuster"/>
        </w:rPr>
        <w:t>8</w:t>
      </w:r>
    </w:p>
    <w:p w14:paraId="1B47AEAA" w14:textId="77777777" w:rsidR="00C5555C" w:rsidRPr="00C5555C" w:rsidRDefault="00C5555C" w:rsidP="00363A79">
      <w:pPr>
        <w:pStyle w:val="Mustertextleer"/>
        <w:rPr>
          <w:rStyle w:val="fettMuster"/>
          <w:b w:val="0"/>
          <w:sz w:val="10"/>
        </w:rPr>
      </w:pPr>
    </w:p>
    <w:p w14:paraId="133A48B7" w14:textId="2B7D81CA" w:rsidR="00007091" w:rsidRPr="00B325A2" w:rsidRDefault="00007091" w:rsidP="00363A79">
      <w:pPr>
        <w:pStyle w:val="MustertextBO"/>
        <w:rPr>
          <w:rStyle w:val="fettMuster"/>
          <w:b w:val="0"/>
        </w:rPr>
      </w:pPr>
      <w:r w:rsidRPr="00007091">
        <w:rPr>
          <w:rStyle w:val="fettMuster"/>
        </w:rPr>
        <w:tab/>
      </w:r>
      <w:r w:rsidRPr="00451A58">
        <w:rPr>
          <w:rStyle w:val="fettMuster"/>
        </w:rPr>
        <w:t>BO:</w:t>
      </w:r>
      <w:r w:rsidRPr="00007091">
        <w:rPr>
          <w:rStyle w:val="fettMuster"/>
        </w:rPr>
        <w:t xml:space="preserve"> </w:t>
      </w:r>
      <w:r w:rsidRPr="00007091">
        <w:rPr>
          <w:rStyle w:val="fettMuster"/>
          <w:b w:val="0"/>
        </w:rPr>
        <w:t xml:space="preserve">Albert B. </w:t>
      </w:r>
      <w:proofErr w:type="spellStart"/>
      <w:r w:rsidRPr="00007091">
        <w:rPr>
          <w:rStyle w:val="fettMuster"/>
          <w:b w:val="0"/>
        </w:rPr>
        <w:t>Caflisch</w:t>
      </w:r>
      <w:proofErr w:type="spellEnd"/>
      <w:r w:rsidRPr="00007091">
        <w:rPr>
          <w:rStyle w:val="fettMuster"/>
          <w:b w:val="0"/>
        </w:rPr>
        <w:t>, Inhaber, Geschäftsführer und Chauffeur der ABC Strassentrans</w:t>
      </w:r>
      <w:r w:rsidR="00B325A2">
        <w:rPr>
          <w:rStyle w:val="fettMuster"/>
          <w:b w:val="0"/>
        </w:rPr>
        <w:t>-</w:t>
      </w:r>
      <w:proofErr w:type="spellStart"/>
      <w:r w:rsidRPr="00007091">
        <w:rPr>
          <w:rStyle w:val="fettMuster"/>
          <w:b w:val="0"/>
        </w:rPr>
        <w:t>port</w:t>
      </w:r>
      <w:proofErr w:type="spellEnd"/>
      <w:r w:rsidRPr="00007091">
        <w:rPr>
          <w:rStyle w:val="fettMuster"/>
          <w:b w:val="0"/>
        </w:rPr>
        <w:t xml:space="preserve"> GmbH, [Adresse]</w:t>
      </w:r>
      <w:r w:rsidR="0001010A">
        <w:rPr>
          <w:rStyle w:val="fettMuster"/>
          <w:b w:val="0"/>
        </w:rPr>
        <w:tab/>
      </w:r>
      <w:r w:rsidR="0001010A">
        <w:rPr>
          <w:rStyle w:val="fettMuster"/>
          <w:b w:val="0"/>
        </w:rPr>
        <w:tab/>
      </w:r>
      <w:r w:rsidR="0001010A">
        <w:rPr>
          <w:rStyle w:val="fettMuster"/>
          <w:b w:val="0"/>
        </w:rPr>
        <w:tab/>
      </w:r>
      <w:r w:rsidR="009C5FEF">
        <w:rPr>
          <w:rStyle w:val="fettMuster"/>
          <w:b w:val="0"/>
        </w:rPr>
        <w:tab/>
      </w:r>
      <w:r w:rsidR="009C5FEF">
        <w:rPr>
          <w:rStyle w:val="fettMuster"/>
          <w:b w:val="0"/>
        </w:rPr>
        <w:tab/>
      </w:r>
      <w:r w:rsidR="009C5FEF">
        <w:rPr>
          <w:rStyle w:val="fettMuster"/>
          <w:b w:val="0"/>
        </w:rPr>
        <w:tab/>
      </w:r>
      <w:r w:rsidR="0001010A">
        <w:rPr>
          <w:rStyle w:val="fettMuster"/>
        </w:rPr>
        <w:t>als Zeuge</w:t>
      </w:r>
    </w:p>
    <w:p w14:paraId="341D8DDA" w14:textId="50A9098E" w:rsidR="00C151CD" w:rsidRDefault="005C421A" w:rsidP="00897767">
      <w:pPr>
        <w:pStyle w:val="MustertextListe0"/>
      </w:pPr>
      <w:r>
        <w:t>Der Abschluss d</w:t>
      </w:r>
      <w:r w:rsidR="00D8631E">
        <w:t xml:space="preserve">es Frachtvertrages zwischen der Beklagten und der ABC </w:t>
      </w:r>
      <w:proofErr w:type="spellStart"/>
      <w:r w:rsidR="00D8631E">
        <w:t>Strassentrans</w:t>
      </w:r>
      <w:r w:rsidR="00613E3F">
        <w:softHyphen/>
      </w:r>
      <w:r w:rsidR="00D8631E">
        <w:t>port</w:t>
      </w:r>
      <w:proofErr w:type="spellEnd"/>
      <w:r w:rsidR="00D8631E">
        <w:t xml:space="preserve"> GmbH erfolgte mündlich zwischen dem Geschäftsführer der Beklagten</w:t>
      </w:r>
      <w:r w:rsidR="00F938F5">
        <w:t>, Ro</w:t>
      </w:r>
      <w:r w:rsidR="007A0BEF">
        <w:t>man</w:t>
      </w:r>
      <w:r w:rsidR="00F938F5">
        <w:t xml:space="preserve"> Strasser,</w:t>
      </w:r>
      <w:r w:rsidR="00D8631E">
        <w:t xml:space="preserve"> und </w:t>
      </w:r>
      <w:r w:rsidR="00F938F5">
        <w:t xml:space="preserve">Albert B. </w:t>
      </w:r>
      <w:proofErr w:type="spellStart"/>
      <w:r w:rsidR="00F938F5">
        <w:t>Caflisch</w:t>
      </w:r>
      <w:proofErr w:type="spellEnd"/>
      <w:r>
        <w:t>. Die polizeiliche Untersuchung ergab, dass die beiden miteinander schon viele Jahre befreundet sind</w:t>
      </w:r>
      <w:r w:rsidR="00D8631E">
        <w:t xml:space="preserve">. </w:t>
      </w:r>
      <w:r w:rsidR="00007091">
        <w:t>Dies ist die einzige plausible Erklärung, warum die Beklagte e</w:t>
      </w:r>
      <w:r w:rsidR="00007091">
        <w:t>i</w:t>
      </w:r>
      <w:r w:rsidR="00007091">
        <w:t xml:space="preserve">nen </w:t>
      </w:r>
      <w:r w:rsidR="00BC2843">
        <w:t xml:space="preserve">mit Bildertransporten völlig </w:t>
      </w:r>
      <w:r w:rsidR="0001010A">
        <w:t>unerfahrenen und ungeeigne</w:t>
      </w:r>
      <w:r w:rsidR="00613E3F">
        <w:softHyphen/>
      </w:r>
      <w:r w:rsidR="0001010A">
        <w:t xml:space="preserve">ten </w:t>
      </w:r>
      <w:r w:rsidR="00007091">
        <w:t xml:space="preserve">Frachtführer </w:t>
      </w:r>
      <w:r w:rsidR="0001010A">
        <w:t xml:space="preserve">ohne jeden Leistungsausweis </w:t>
      </w:r>
      <w:r w:rsidR="00007091">
        <w:t>einsetzte</w:t>
      </w:r>
      <w:r w:rsidR="0001010A">
        <w:t>.</w:t>
      </w:r>
      <w:r w:rsidR="00007091">
        <w:t xml:space="preserve"> </w:t>
      </w:r>
    </w:p>
    <w:p w14:paraId="1CD3DD75" w14:textId="77777777" w:rsidR="00382B61" w:rsidRDefault="005C421A" w:rsidP="00363A79">
      <w:pPr>
        <w:pStyle w:val="MustertextBO"/>
      </w:pPr>
      <w:r>
        <w:tab/>
      </w:r>
      <w:r w:rsidRPr="005C421A">
        <w:rPr>
          <w:b/>
        </w:rPr>
        <w:t xml:space="preserve">BO: </w:t>
      </w:r>
      <w:r w:rsidR="004A439D">
        <w:rPr>
          <w:b/>
        </w:rPr>
        <w:tab/>
      </w:r>
      <w:r w:rsidR="00C5555C">
        <w:t xml:space="preserve">Handelsregisterauszug </w:t>
      </w:r>
      <w:r>
        <w:t>ABC Strassentransport GmbH</w:t>
      </w:r>
      <w:r w:rsidRPr="00451A58">
        <w:t xml:space="preserve"> </w:t>
      </w:r>
      <w:r w:rsidR="00C5555C">
        <w:t>vom [Datum]</w:t>
      </w:r>
    </w:p>
    <w:p w14:paraId="0F695A2D" w14:textId="2C801F02" w:rsidR="005C421A" w:rsidRDefault="00382B61" w:rsidP="00363A79">
      <w:pPr>
        <w:pStyle w:val="MustertextBO"/>
        <w:rPr>
          <w:rStyle w:val="fettMuster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55784" w:rsidRPr="009C5FEF">
        <w:rPr>
          <w:b/>
        </w:rPr>
        <w:t>(</w:t>
      </w:r>
      <w:r w:rsidR="005C421A" w:rsidRPr="00451A58">
        <w:rPr>
          <w:rStyle w:val="fettMuster"/>
        </w:rPr>
        <w:t xml:space="preserve">Beilage </w:t>
      </w:r>
      <w:r w:rsidR="00762930">
        <w:rPr>
          <w:rStyle w:val="fettMuster"/>
        </w:rPr>
        <w:t>8</w:t>
      </w:r>
      <w:r w:rsidR="00955784">
        <w:rPr>
          <w:rStyle w:val="fettMuster"/>
        </w:rPr>
        <w:t>)</w:t>
      </w:r>
    </w:p>
    <w:p w14:paraId="1C41CC0B" w14:textId="77777777" w:rsidR="00C5555C" w:rsidRPr="00C5555C" w:rsidRDefault="00C5555C" w:rsidP="00363A79">
      <w:pPr>
        <w:pStyle w:val="Mustertextleer"/>
        <w:rPr>
          <w:rStyle w:val="fettMuster"/>
          <w:sz w:val="10"/>
          <w:szCs w:val="10"/>
        </w:rPr>
      </w:pPr>
    </w:p>
    <w:p w14:paraId="26BE7D03" w14:textId="4A325C9A" w:rsidR="005C421A" w:rsidRDefault="005C421A" w:rsidP="00363A79">
      <w:pPr>
        <w:pStyle w:val="MustertextBO"/>
        <w:rPr>
          <w:rStyle w:val="fettMuster"/>
        </w:rPr>
      </w:pPr>
      <w:r>
        <w:rPr>
          <w:rStyle w:val="fettMuster"/>
        </w:rPr>
        <w:tab/>
        <w:t>BO:</w:t>
      </w:r>
      <w:r>
        <w:rPr>
          <w:rStyle w:val="fettMuster"/>
          <w:b w:val="0"/>
        </w:rPr>
        <w:t xml:space="preserve"> </w:t>
      </w:r>
      <w:r w:rsidR="004A439D">
        <w:rPr>
          <w:rStyle w:val="fettMuster"/>
          <w:b w:val="0"/>
        </w:rPr>
        <w:tab/>
      </w:r>
      <w:r>
        <w:rPr>
          <w:rStyle w:val="fettMuster"/>
          <w:b w:val="0"/>
        </w:rPr>
        <w:t xml:space="preserve">Polizeiliches </w:t>
      </w:r>
      <w:proofErr w:type="spellStart"/>
      <w:r>
        <w:rPr>
          <w:rStyle w:val="fettMuster"/>
          <w:b w:val="0"/>
        </w:rPr>
        <w:t>Einvernahmeprotokoll</w:t>
      </w:r>
      <w:proofErr w:type="spellEnd"/>
      <w:r w:rsidR="00C5555C">
        <w:rPr>
          <w:rStyle w:val="fettMuster"/>
          <w:b w:val="0"/>
        </w:rPr>
        <w:t xml:space="preserve"> vom 19.09.</w:t>
      </w:r>
      <w:r>
        <w:rPr>
          <w:rStyle w:val="fettMuster"/>
          <w:b w:val="0"/>
        </w:rPr>
        <w:t>2015</w:t>
      </w:r>
      <w:r>
        <w:rPr>
          <w:rStyle w:val="fettMuster"/>
          <w:b w:val="0"/>
        </w:rPr>
        <w:tab/>
      </w:r>
      <w:r w:rsidR="00C5555C">
        <w:rPr>
          <w:rStyle w:val="fettMuster"/>
          <w:b w:val="0"/>
        </w:rPr>
        <w:tab/>
      </w:r>
      <w:r w:rsidRPr="001441B3">
        <w:rPr>
          <w:rStyle w:val="fettMuster"/>
        </w:rPr>
        <w:t xml:space="preserve">Beilage </w:t>
      </w:r>
      <w:r w:rsidR="00762930">
        <w:rPr>
          <w:rStyle w:val="fettMuster"/>
        </w:rPr>
        <w:t>9</w:t>
      </w:r>
    </w:p>
    <w:p w14:paraId="233D87C2" w14:textId="77777777" w:rsidR="00C5555C" w:rsidRPr="00C5555C" w:rsidRDefault="00C5555C" w:rsidP="00363A79">
      <w:pPr>
        <w:pStyle w:val="Mustertextleer"/>
        <w:rPr>
          <w:rStyle w:val="fettMuster"/>
          <w:sz w:val="10"/>
          <w:szCs w:val="10"/>
        </w:rPr>
      </w:pPr>
    </w:p>
    <w:p w14:paraId="67856A0C" w14:textId="77BE3918" w:rsidR="004A439D" w:rsidRDefault="005B3031" w:rsidP="00363A79">
      <w:pPr>
        <w:pStyle w:val="MustertextBO"/>
        <w:rPr>
          <w:rStyle w:val="fettMuster"/>
          <w:b w:val="0"/>
        </w:rPr>
      </w:pPr>
      <w:r w:rsidRPr="00007091">
        <w:rPr>
          <w:rStyle w:val="fettMuster"/>
        </w:rPr>
        <w:tab/>
      </w:r>
      <w:r w:rsidRPr="00451A58">
        <w:rPr>
          <w:rStyle w:val="fettMuster"/>
        </w:rPr>
        <w:t>BO:</w:t>
      </w:r>
      <w:r w:rsidRPr="00007091">
        <w:rPr>
          <w:rStyle w:val="fettMuster"/>
        </w:rPr>
        <w:t xml:space="preserve"> </w:t>
      </w:r>
      <w:r w:rsidR="004A439D">
        <w:rPr>
          <w:rStyle w:val="fettMuster"/>
        </w:rPr>
        <w:tab/>
      </w:r>
      <w:r w:rsidRPr="00007091">
        <w:rPr>
          <w:rStyle w:val="fettMuster"/>
          <w:b w:val="0"/>
        </w:rPr>
        <w:t xml:space="preserve">Albert B. </w:t>
      </w:r>
      <w:proofErr w:type="spellStart"/>
      <w:r w:rsidRPr="00007091">
        <w:rPr>
          <w:rStyle w:val="fettMuster"/>
          <w:b w:val="0"/>
        </w:rPr>
        <w:t>Caflisch</w:t>
      </w:r>
      <w:proofErr w:type="spellEnd"/>
      <w:r w:rsidRPr="00007091">
        <w:rPr>
          <w:rStyle w:val="fettMuster"/>
          <w:b w:val="0"/>
        </w:rPr>
        <w:t xml:space="preserve">, Inhaber, Geschäftsführer und Chauffeur </w:t>
      </w:r>
    </w:p>
    <w:p w14:paraId="7D6EFD4B" w14:textId="091767BA" w:rsidR="005B3031" w:rsidRDefault="004A439D" w:rsidP="00363A79">
      <w:pPr>
        <w:pStyle w:val="MustertextBO"/>
        <w:rPr>
          <w:rStyle w:val="fettMuster"/>
        </w:rPr>
      </w:pPr>
      <w:r>
        <w:rPr>
          <w:rStyle w:val="fettMuster"/>
        </w:rPr>
        <w:tab/>
      </w:r>
      <w:r>
        <w:rPr>
          <w:rStyle w:val="fettMuster"/>
        </w:rPr>
        <w:tab/>
      </w:r>
      <w:r w:rsidR="005B3031" w:rsidRPr="00007091">
        <w:rPr>
          <w:rStyle w:val="fettMuster"/>
          <w:b w:val="0"/>
        </w:rPr>
        <w:t>der ABC Strassentransport GmbH</w:t>
      </w:r>
      <w:r w:rsidR="005B3031">
        <w:rPr>
          <w:rStyle w:val="fettMuster"/>
          <w:b w:val="0"/>
        </w:rPr>
        <w:t>, vorgenannt</w:t>
      </w:r>
      <w:r w:rsidR="005B3031">
        <w:rPr>
          <w:rStyle w:val="fettMuster"/>
          <w:b w:val="0"/>
        </w:rPr>
        <w:tab/>
      </w:r>
      <w:r w:rsidR="005B3031">
        <w:rPr>
          <w:rStyle w:val="fettMuster"/>
          <w:b w:val="0"/>
        </w:rPr>
        <w:tab/>
      </w:r>
      <w:r w:rsidR="005B3031">
        <w:rPr>
          <w:rStyle w:val="fettMuster"/>
          <w:b w:val="0"/>
        </w:rPr>
        <w:tab/>
      </w:r>
      <w:r w:rsidR="005B3031" w:rsidRPr="005B3031">
        <w:rPr>
          <w:rStyle w:val="fettMuster"/>
        </w:rPr>
        <w:t>(a</w:t>
      </w:r>
      <w:r w:rsidR="005B3031">
        <w:rPr>
          <w:rStyle w:val="fettMuster"/>
        </w:rPr>
        <w:t>ls Zeuge)</w:t>
      </w:r>
    </w:p>
    <w:p w14:paraId="0A8DD514" w14:textId="77777777" w:rsidR="00C5555C" w:rsidRPr="00C5555C" w:rsidRDefault="00C5555C" w:rsidP="00363A79">
      <w:pPr>
        <w:pStyle w:val="Mustertextleer"/>
        <w:rPr>
          <w:rStyle w:val="fettMuster"/>
          <w:sz w:val="10"/>
          <w:szCs w:val="10"/>
        </w:rPr>
      </w:pPr>
    </w:p>
    <w:p w14:paraId="50457155" w14:textId="1F8289D9" w:rsidR="00C5555C" w:rsidRDefault="005C421A" w:rsidP="00363A79">
      <w:pPr>
        <w:pStyle w:val="MustertextBO"/>
        <w:rPr>
          <w:rStyle w:val="fettMuster"/>
        </w:rPr>
      </w:pPr>
      <w:r>
        <w:rPr>
          <w:rStyle w:val="fettMuster"/>
        </w:rPr>
        <w:tab/>
        <w:t xml:space="preserve">BO: </w:t>
      </w:r>
      <w:r w:rsidR="002A3422">
        <w:rPr>
          <w:rStyle w:val="fettMuster"/>
          <w:b w:val="0"/>
        </w:rPr>
        <w:t>Roman Strasser</w:t>
      </w:r>
      <w:r w:rsidR="002A3422" w:rsidRPr="00451A58">
        <w:rPr>
          <w:rStyle w:val="fettMuster"/>
          <w:b w:val="0"/>
        </w:rPr>
        <w:t xml:space="preserve">, </w:t>
      </w:r>
      <w:r w:rsidR="002A3422">
        <w:rPr>
          <w:rStyle w:val="fettMuster"/>
          <w:b w:val="0"/>
        </w:rPr>
        <w:t>Geschäftsführer</w:t>
      </w:r>
      <w:r w:rsidR="002A3422" w:rsidRPr="00451A58">
        <w:rPr>
          <w:rStyle w:val="fettMuster"/>
          <w:b w:val="0"/>
        </w:rPr>
        <w:t xml:space="preserve"> der Beklagten</w:t>
      </w:r>
      <w:r w:rsidR="002A3422">
        <w:rPr>
          <w:rStyle w:val="fettMuster"/>
          <w:b w:val="0"/>
        </w:rPr>
        <w:t>, [Adresse]</w:t>
      </w:r>
      <w:r w:rsidR="002A3422">
        <w:rPr>
          <w:rStyle w:val="fettMuster"/>
          <w:b w:val="0"/>
        </w:rPr>
        <w:tab/>
      </w:r>
      <w:r w:rsidR="003E53C0" w:rsidRPr="00B06202">
        <w:rPr>
          <w:rStyle w:val="fettMuster"/>
        </w:rPr>
        <w:t>Parteibefragung</w:t>
      </w:r>
      <w:r w:rsidR="00B325A2">
        <w:rPr>
          <w:rStyle w:val="fettMuster"/>
        </w:rPr>
        <w:t>/</w:t>
      </w:r>
      <w:r w:rsidR="00C5555C">
        <w:rPr>
          <w:rStyle w:val="fettMuster"/>
        </w:rPr>
        <w:tab/>
      </w:r>
      <w:r w:rsidR="00C5555C">
        <w:rPr>
          <w:rStyle w:val="fettMuster"/>
        </w:rPr>
        <w:tab/>
      </w:r>
      <w:r w:rsidR="005B3031" w:rsidRPr="00B06202">
        <w:rPr>
          <w:rStyle w:val="fettMuster"/>
        </w:rPr>
        <w:tab/>
      </w:r>
      <w:r w:rsidR="00C5555C">
        <w:rPr>
          <w:rStyle w:val="fettMuster"/>
        </w:rPr>
        <w:tab/>
      </w:r>
      <w:r w:rsidR="00C5555C">
        <w:rPr>
          <w:rStyle w:val="fettMuster"/>
        </w:rPr>
        <w:tab/>
      </w:r>
      <w:r w:rsidR="00C5555C">
        <w:rPr>
          <w:rStyle w:val="fettMuster"/>
        </w:rPr>
        <w:tab/>
      </w:r>
      <w:r w:rsidR="00C5555C">
        <w:rPr>
          <w:rStyle w:val="fettMuster"/>
        </w:rPr>
        <w:tab/>
      </w:r>
      <w:r w:rsidR="00C5555C">
        <w:rPr>
          <w:rStyle w:val="fettMuster"/>
        </w:rPr>
        <w:tab/>
      </w:r>
      <w:r w:rsidR="00757259">
        <w:rPr>
          <w:rStyle w:val="fettMuster"/>
        </w:rPr>
        <w:tab/>
      </w:r>
      <w:r w:rsidR="003E53C0" w:rsidRPr="00B06202">
        <w:rPr>
          <w:rStyle w:val="fettMuster"/>
        </w:rPr>
        <w:t>e</w:t>
      </w:r>
      <w:r w:rsidR="00C5555C">
        <w:rPr>
          <w:rStyle w:val="fettMuster"/>
        </w:rPr>
        <w:t xml:space="preserve">vtl. </w:t>
      </w:r>
      <w:r w:rsidR="002A3422" w:rsidRPr="00B06202">
        <w:rPr>
          <w:rStyle w:val="fettMuster"/>
        </w:rPr>
        <w:t>Beweis</w:t>
      </w:r>
      <w:r w:rsidR="00C5555C">
        <w:rPr>
          <w:rStyle w:val="fettMuster"/>
        </w:rPr>
        <w:t>-</w:t>
      </w:r>
    </w:p>
    <w:p w14:paraId="35B165D6" w14:textId="6DEF0818" w:rsidR="005C421A" w:rsidRPr="00B06202" w:rsidRDefault="00C5555C" w:rsidP="00363A79">
      <w:pPr>
        <w:pStyle w:val="MustertextBO"/>
        <w:rPr>
          <w:rStyle w:val="fettMuster"/>
        </w:rPr>
      </w:pP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 w:rsidR="00757259">
        <w:rPr>
          <w:rStyle w:val="fettMuster"/>
        </w:rPr>
        <w:tab/>
      </w:r>
      <w:r w:rsidR="002A3422" w:rsidRPr="00B06202">
        <w:rPr>
          <w:rStyle w:val="fettMuster"/>
        </w:rPr>
        <w:t>aussage</w:t>
      </w:r>
    </w:p>
    <w:p w14:paraId="0C041A40" w14:textId="5B56486C" w:rsidR="003E53C0" w:rsidRPr="003E53C0" w:rsidRDefault="003E53C0" w:rsidP="00363A79">
      <w:pPr>
        <w:pStyle w:val="Mustertextklein"/>
      </w:pPr>
      <w:r w:rsidRPr="00B06202">
        <w:tab/>
      </w:r>
      <w:r w:rsidRPr="00B06202">
        <w:rPr>
          <w:b/>
        </w:rPr>
        <w:t>Bemerkung 1: Organe der Gesellschaft</w:t>
      </w:r>
      <w:r w:rsidRPr="00B06202">
        <w:t xml:space="preserve"> sowie Angestellte in leitender Position einer juristischen Person werden im Beweisverfahren wie eine Partei behandelt (Art. 159 ZPO; BK</w:t>
      </w:r>
      <w:r w:rsidR="00B325A2">
        <w:t xml:space="preserve"> ZPO</w:t>
      </w:r>
      <w:r w:rsidRPr="00B06202">
        <w:t>-</w:t>
      </w:r>
      <w:proofErr w:type="spellStart"/>
      <w:r w:rsidRPr="00B06202">
        <w:rPr>
          <w:smallCaps/>
        </w:rPr>
        <w:t>Brönnimann</w:t>
      </w:r>
      <w:proofErr w:type="spellEnd"/>
      <w:r w:rsidRPr="00B06202">
        <w:t xml:space="preserve">, Art. 159 ZPO N 3 ff. </w:t>
      </w:r>
      <w:proofErr w:type="spellStart"/>
      <w:r w:rsidRPr="00B06202">
        <w:t>m.w.H</w:t>
      </w:r>
      <w:proofErr w:type="spellEnd"/>
      <w:r w:rsidRPr="00B06202">
        <w:t>.)</w:t>
      </w:r>
      <w:r w:rsidR="00B06202">
        <w:t>.</w:t>
      </w:r>
    </w:p>
    <w:p w14:paraId="4004E536" w14:textId="6E11A918" w:rsidR="006D3310" w:rsidRDefault="00C12984" w:rsidP="00897767">
      <w:pPr>
        <w:pStyle w:val="MustertextListe0"/>
      </w:pPr>
      <w:r>
        <w:t xml:space="preserve">Die Beklagte </w:t>
      </w:r>
      <w:r w:rsidR="00872374">
        <w:t>beauftragte die</w:t>
      </w:r>
      <w:r w:rsidR="006D3310" w:rsidRPr="00451A58">
        <w:t xml:space="preserve"> </w:t>
      </w:r>
      <w:r w:rsidR="006D3310">
        <w:t xml:space="preserve">ABC </w:t>
      </w:r>
      <w:r w:rsidR="007821EF">
        <w:t>Strassen</w:t>
      </w:r>
      <w:r w:rsidR="006D3310" w:rsidRPr="00451A58">
        <w:t>transport GmbH</w:t>
      </w:r>
      <w:r w:rsidR="007A0BEF">
        <w:t xml:space="preserve"> noch </w:t>
      </w:r>
      <w:r w:rsidR="00872374">
        <w:t xml:space="preserve">mit </w:t>
      </w:r>
      <w:r w:rsidR="007A0BEF">
        <w:t>eine</w:t>
      </w:r>
      <w:r w:rsidR="000C1786">
        <w:t>r</w:t>
      </w:r>
      <w:r w:rsidR="007A0BEF">
        <w:t xml:space="preserve"> zweiten </w:t>
      </w:r>
      <w:r w:rsidR="000C1786">
        <w:t>Lieferung</w:t>
      </w:r>
      <w:r w:rsidR="00BC2843">
        <w:t xml:space="preserve"> </w:t>
      </w:r>
      <w:r w:rsidR="000C1786">
        <w:t>auf</w:t>
      </w:r>
      <w:r w:rsidR="00BC2843">
        <w:t xml:space="preserve"> derselben Fahrt</w:t>
      </w:r>
      <w:r w:rsidR="007A0BEF">
        <w:t>: Z</w:t>
      </w:r>
      <w:r>
        <w:t xml:space="preserve">usätzlich </w:t>
      </w:r>
      <w:r w:rsidR="00AC6283">
        <w:t>zum Transport</w:t>
      </w:r>
      <w:r>
        <w:t xml:space="preserve"> der Bilder der Klägerin </w:t>
      </w:r>
      <w:r w:rsidR="007A0BEF">
        <w:t>erteilte die Be</w:t>
      </w:r>
      <w:r w:rsidR="00613E3F">
        <w:softHyphen/>
      </w:r>
      <w:r w:rsidR="007A0BEF">
        <w:t xml:space="preserve">klagte der ABC Strassentransport GmbH </w:t>
      </w:r>
      <w:r w:rsidR="006D3310" w:rsidRPr="00451A58">
        <w:t>den Auftrag, für einen Kunden</w:t>
      </w:r>
      <w:r w:rsidR="00610C45">
        <w:t xml:space="preserve"> in Lausanne</w:t>
      </w:r>
      <w:r w:rsidR="006D3310" w:rsidRPr="00451A58">
        <w:t xml:space="preserve"> antike Möbel (eine Kommode, ein</w:t>
      </w:r>
      <w:r w:rsidR="00247696">
        <w:t>en</w:t>
      </w:r>
      <w:r w:rsidR="006D3310" w:rsidRPr="00451A58">
        <w:t xml:space="preserve"> Tisch, vier Biedermeierstühle und einen Schrank) </w:t>
      </w:r>
      <w:r w:rsidR="00BC2843">
        <w:t>mit der</w:t>
      </w:r>
      <w:r>
        <w:t>selben W</w:t>
      </w:r>
      <w:r>
        <w:t>a</w:t>
      </w:r>
      <w:r>
        <w:t>genladung</w:t>
      </w:r>
      <w:r w:rsidRPr="00451A58">
        <w:t xml:space="preserve"> </w:t>
      </w:r>
      <w:r w:rsidR="006D3310" w:rsidRPr="00451A58">
        <w:t>zu transportieren</w:t>
      </w:r>
      <w:r w:rsidR="00610C45">
        <w:t xml:space="preserve"> und bei einem Zwischenstopp auf der Fahrt nach Winterthur in Bern abzuliefern</w:t>
      </w:r>
      <w:r w:rsidR="006D3310">
        <w:t>.</w:t>
      </w:r>
      <w:r>
        <w:t xml:space="preserve"> Die Beklagte erteilte somit einen Auftrag für einen Sammeltransport</w:t>
      </w:r>
      <w:r w:rsidR="000C1786">
        <w:t xml:space="preserve"> der Bilder und Möbel</w:t>
      </w:r>
      <w:r>
        <w:t>.</w:t>
      </w:r>
      <w:r w:rsidR="00D469A6" w:rsidRPr="00D469A6">
        <w:t xml:space="preserve"> </w:t>
      </w:r>
    </w:p>
    <w:p w14:paraId="718E5BED" w14:textId="26A73DB4" w:rsidR="006D3310" w:rsidRDefault="006D3310" w:rsidP="00363A79">
      <w:pPr>
        <w:pStyle w:val="MustertextBO"/>
        <w:rPr>
          <w:b/>
        </w:rPr>
      </w:pPr>
      <w:r w:rsidRPr="00451A58">
        <w:tab/>
      </w:r>
      <w:r w:rsidRPr="006D3310">
        <w:rPr>
          <w:b/>
        </w:rPr>
        <w:t>BO:</w:t>
      </w:r>
      <w:r w:rsidRPr="00451A58">
        <w:t xml:space="preserve"> </w:t>
      </w:r>
      <w:r w:rsidR="004A439D">
        <w:tab/>
      </w:r>
      <w:r w:rsidRPr="006D3310">
        <w:t xml:space="preserve">Polizeiliches </w:t>
      </w:r>
      <w:proofErr w:type="spellStart"/>
      <w:r w:rsidRPr="006D3310">
        <w:t>Einvernahmeprotokoll</w:t>
      </w:r>
      <w:proofErr w:type="spellEnd"/>
      <w:r w:rsidRPr="006D3310">
        <w:t xml:space="preserve"> vom 19.</w:t>
      </w:r>
      <w:r w:rsidR="00C5555C">
        <w:t>09.</w:t>
      </w:r>
      <w:r w:rsidRPr="006D3310">
        <w:t>2015</w:t>
      </w:r>
      <w:r w:rsidRPr="006D3310">
        <w:tab/>
      </w:r>
      <w:r w:rsidR="00C5555C">
        <w:tab/>
      </w:r>
      <w:r w:rsidRPr="006D3310">
        <w:rPr>
          <w:b/>
        </w:rPr>
        <w:t xml:space="preserve">(Beilage </w:t>
      </w:r>
      <w:r w:rsidR="00762930">
        <w:rPr>
          <w:b/>
        </w:rPr>
        <w:t>9</w:t>
      </w:r>
      <w:r w:rsidRPr="006D3310">
        <w:rPr>
          <w:b/>
        </w:rPr>
        <w:t>)</w:t>
      </w:r>
    </w:p>
    <w:p w14:paraId="370DBA41" w14:textId="77777777" w:rsidR="00C5555C" w:rsidRPr="00C5555C" w:rsidRDefault="00C5555C" w:rsidP="00363A79">
      <w:pPr>
        <w:pStyle w:val="Mustertextleer"/>
      </w:pPr>
    </w:p>
    <w:p w14:paraId="0BEDB225" w14:textId="782F0CD0" w:rsidR="004A439D" w:rsidRDefault="005B3031" w:rsidP="00363A79">
      <w:pPr>
        <w:pStyle w:val="MustertextBO"/>
        <w:rPr>
          <w:rStyle w:val="fettMuster"/>
          <w:b w:val="0"/>
        </w:rPr>
      </w:pPr>
      <w:r w:rsidRPr="00007091">
        <w:rPr>
          <w:rStyle w:val="fettMuster"/>
        </w:rPr>
        <w:tab/>
      </w:r>
      <w:r w:rsidRPr="00451A58">
        <w:rPr>
          <w:rStyle w:val="fettMuster"/>
        </w:rPr>
        <w:t>BO:</w:t>
      </w:r>
      <w:r w:rsidRPr="00007091">
        <w:rPr>
          <w:rStyle w:val="fettMuster"/>
        </w:rPr>
        <w:t xml:space="preserve"> </w:t>
      </w:r>
      <w:r w:rsidR="004A439D">
        <w:rPr>
          <w:rStyle w:val="fettMuster"/>
        </w:rPr>
        <w:tab/>
      </w:r>
      <w:r w:rsidRPr="00007091">
        <w:rPr>
          <w:rStyle w:val="fettMuster"/>
          <w:b w:val="0"/>
        </w:rPr>
        <w:t xml:space="preserve">Albert B. </w:t>
      </w:r>
      <w:proofErr w:type="spellStart"/>
      <w:r w:rsidRPr="00007091">
        <w:rPr>
          <w:rStyle w:val="fettMuster"/>
          <w:b w:val="0"/>
        </w:rPr>
        <w:t>Caflisch</w:t>
      </w:r>
      <w:proofErr w:type="spellEnd"/>
      <w:r w:rsidRPr="00007091">
        <w:rPr>
          <w:rStyle w:val="fettMuster"/>
          <w:b w:val="0"/>
        </w:rPr>
        <w:t xml:space="preserve">, Inhaber, Geschäftsführer und Chauffeur </w:t>
      </w:r>
    </w:p>
    <w:p w14:paraId="2D143168" w14:textId="1F62A6D7" w:rsidR="005B3031" w:rsidRDefault="004A439D" w:rsidP="00363A79">
      <w:pPr>
        <w:pStyle w:val="MustertextBO"/>
        <w:rPr>
          <w:rStyle w:val="fettMuster"/>
        </w:rPr>
      </w:pPr>
      <w:r>
        <w:rPr>
          <w:rStyle w:val="fettMuster"/>
        </w:rPr>
        <w:tab/>
      </w:r>
      <w:r>
        <w:rPr>
          <w:rStyle w:val="fettMuster"/>
        </w:rPr>
        <w:tab/>
      </w:r>
      <w:r w:rsidR="005B3031" w:rsidRPr="00007091">
        <w:rPr>
          <w:rStyle w:val="fettMuster"/>
          <w:b w:val="0"/>
        </w:rPr>
        <w:t>der ABC Strassentransport GmbH</w:t>
      </w:r>
      <w:r w:rsidR="005B3031">
        <w:rPr>
          <w:rStyle w:val="fettMuster"/>
          <w:b w:val="0"/>
        </w:rPr>
        <w:t>, vorgenannt</w:t>
      </w:r>
      <w:r w:rsidR="005B3031">
        <w:rPr>
          <w:rStyle w:val="fettMuster"/>
          <w:b w:val="0"/>
        </w:rPr>
        <w:tab/>
      </w:r>
      <w:r w:rsidR="00C5555C">
        <w:rPr>
          <w:rStyle w:val="fettMuster"/>
          <w:b w:val="0"/>
        </w:rPr>
        <w:tab/>
      </w:r>
      <w:r w:rsidR="00C5555C">
        <w:rPr>
          <w:rStyle w:val="fettMuster"/>
          <w:b w:val="0"/>
        </w:rPr>
        <w:tab/>
      </w:r>
      <w:r w:rsidR="005B3031" w:rsidRPr="005B3031">
        <w:rPr>
          <w:rStyle w:val="fettMuster"/>
        </w:rPr>
        <w:t>(</w:t>
      </w:r>
      <w:r w:rsidR="005B3031">
        <w:rPr>
          <w:rStyle w:val="fettMuster"/>
        </w:rPr>
        <w:t>als Zeuge)</w:t>
      </w:r>
    </w:p>
    <w:p w14:paraId="24AF1B11" w14:textId="77777777" w:rsidR="00C5555C" w:rsidRPr="00C5555C" w:rsidRDefault="00C5555C" w:rsidP="00363A79">
      <w:pPr>
        <w:pStyle w:val="Mustertextleer"/>
        <w:rPr>
          <w:rStyle w:val="fettMuster"/>
          <w:sz w:val="10"/>
          <w:szCs w:val="10"/>
        </w:rPr>
      </w:pPr>
    </w:p>
    <w:p w14:paraId="1BAA349C" w14:textId="41965EDF" w:rsidR="00D469A6" w:rsidRPr="00247696" w:rsidRDefault="006D3310" w:rsidP="00363A79">
      <w:pPr>
        <w:pStyle w:val="MustertextBO"/>
        <w:rPr>
          <w:b/>
        </w:rPr>
      </w:pPr>
      <w:r w:rsidRPr="006D3310">
        <w:rPr>
          <w:b/>
        </w:rPr>
        <w:tab/>
        <w:t>BO:</w:t>
      </w:r>
      <w:r w:rsidRPr="006D3310">
        <w:t xml:space="preserve"> </w:t>
      </w:r>
      <w:r w:rsidR="004A439D">
        <w:tab/>
      </w:r>
      <w:r w:rsidRPr="006D3310">
        <w:t>Reto Biedermeier, Eigentümer der Möbel, [Adresse]</w:t>
      </w:r>
      <w:r w:rsidRPr="006D3310">
        <w:tab/>
      </w:r>
      <w:r w:rsidRPr="006D3310">
        <w:tab/>
      </w:r>
      <w:r w:rsidRPr="006D3310">
        <w:rPr>
          <w:b/>
        </w:rPr>
        <w:t>als Zeuge</w:t>
      </w:r>
    </w:p>
    <w:p w14:paraId="3E85F33C" w14:textId="6611F4FC" w:rsidR="000D6303" w:rsidRDefault="006D3310" w:rsidP="00897767">
      <w:pPr>
        <w:pStyle w:val="MustertextListe0"/>
      </w:pPr>
      <w:r>
        <w:t xml:space="preserve">Der Ablauf der Geschehnisse am 17. </w:t>
      </w:r>
      <w:r w:rsidR="00247696">
        <w:t>September 2015 liess sich in der</w:t>
      </w:r>
      <w:r>
        <w:t xml:space="preserve"> polizeilichen Unter</w:t>
      </w:r>
      <w:r w:rsidR="00613E3F">
        <w:softHyphen/>
      </w:r>
      <w:r w:rsidR="00247696">
        <w:t>suchung</w:t>
      </w:r>
      <w:r>
        <w:t xml:space="preserve"> wie folgt </w:t>
      </w:r>
      <w:r w:rsidR="00F76DC1">
        <w:t>ermitteln</w:t>
      </w:r>
      <w:r>
        <w:t xml:space="preserve">: </w:t>
      </w:r>
      <w:r w:rsidR="002A3422" w:rsidRPr="005B3031">
        <w:t xml:space="preserve">Albert B. </w:t>
      </w:r>
      <w:proofErr w:type="spellStart"/>
      <w:r w:rsidR="002A3422" w:rsidRPr="005B3031">
        <w:t>Caflisch</w:t>
      </w:r>
      <w:proofErr w:type="spellEnd"/>
      <w:r w:rsidR="002A3422">
        <w:t xml:space="preserve"> </w:t>
      </w:r>
      <w:r w:rsidR="002B459B">
        <w:t xml:space="preserve">traf bei der </w:t>
      </w:r>
      <w:r>
        <w:t xml:space="preserve">Klägerin </w:t>
      </w:r>
      <w:r w:rsidR="002B459B">
        <w:t>um ca. 10</w:t>
      </w:r>
      <w:r w:rsidR="00B325A2">
        <w:t>:00</w:t>
      </w:r>
      <w:r w:rsidR="002B459B">
        <w:t xml:space="preserve"> Uhr ein. Mit Angestellten der Klägerin verlud er die </w:t>
      </w:r>
      <w:r w:rsidR="007821EF">
        <w:t>zwölf</w:t>
      </w:r>
      <w:r w:rsidR="002B459B">
        <w:t xml:space="preserve"> Bilder </w:t>
      </w:r>
      <w:r w:rsidR="007A0BEF">
        <w:t>in seinen</w:t>
      </w:r>
      <w:r w:rsidR="002B459B">
        <w:t xml:space="preserve"> Lieferwagen und quittierte d</w:t>
      </w:r>
      <w:r w:rsidR="002B459B">
        <w:t>e</w:t>
      </w:r>
      <w:r w:rsidR="002B459B">
        <w:t>ren Erhalt.</w:t>
      </w:r>
      <w:r w:rsidR="00EC41D9" w:rsidRPr="00EC41D9">
        <w:t xml:space="preserve"> </w:t>
      </w:r>
      <w:r w:rsidR="000C1786">
        <w:t>Bei der Übergabe an den Frachtführer</w:t>
      </w:r>
      <w:r>
        <w:t xml:space="preserve"> waren die </w:t>
      </w:r>
      <w:r w:rsidR="007821EF">
        <w:t>zwölf</w:t>
      </w:r>
      <w:r>
        <w:t xml:space="preserve"> Bilder </w:t>
      </w:r>
      <w:r w:rsidR="000C1786">
        <w:t>so</w:t>
      </w:r>
      <w:r w:rsidR="00613E3F">
        <w:softHyphen/>
      </w:r>
      <w:r w:rsidR="000C1786">
        <w:t xml:space="preserve">mit </w:t>
      </w:r>
      <w:r>
        <w:t xml:space="preserve">alle </w:t>
      </w:r>
      <w:r w:rsidR="000C1786">
        <w:t xml:space="preserve">noch </w:t>
      </w:r>
      <w:r>
        <w:t>vo</w:t>
      </w:r>
      <w:r>
        <w:t>r</w:t>
      </w:r>
      <w:r>
        <w:t xml:space="preserve">handen. </w:t>
      </w:r>
      <w:r w:rsidR="009D1842">
        <w:t>Statt direkt nach Winterthur an den Ablieferungsort der Bil</w:t>
      </w:r>
      <w:r w:rsidR="00613E3F">
        <w:softHyphen/>
      </w:r>
      <w:r w:rsidR="009D1842">
        <w:t>der zu fahren,</w:t>
      </w:r>
      <w:r w:rsidR="007A0BEF">
        <w:t xml:space="preserve"> wie die Klägerin erwartete und erwarten durfte, </w:t>
      </w:r>
      <w:r w:rsidR="009B4484">
        <w:t xml:space="preserve">fuhr </w:t>
      </w:r>
      <w:r w:rsidR="00247696" w:rsidRPr="005B3031">
        <w:t xml:space="preserve">Albert B. </w:t>
      </w:r>
      <w:proofErr w:type="spellStart"/>
      <w:r w:rsidR="00247696" w:rsidRPr="005B3031">
        <w:t>Caflisch</w:t>
      </w:r>
      <w:proofErr w:type="spellEnd"/>
      <w:r w:rsidR="009B4484">
        <w:t xml:space="preserve"> </w:t>
      </w:r>
      <w:r>
        <w:t>zum</w:t>
      </w:r>
      <w:r w:rsidR="00EC41D9" w:rsidRPr="00451A58">
        <w:t xml:space="preserve"> anderen Kunden</w:t>
      </w:r>
      <w:r w:rsidR="00BC2843">
        <w:t xml:space="preserve"> der B</w:t>
      </w:r>
      <w:r w:rsidR="00BC2843">
        <w:t>e</w:t>
      </w:r>
      <w:r w:rsidR="00BC2843">
        <w:t>klagten</w:t>
      </w:r>
      <w:r>
        <w:t>, Reto Biedermeier,</w:t>
      </w:r>
      <w:r w:rsidR="00EC41D9" w:rsidRPr="00451A58">
        <w:t xml:space="preserve"> </w:t>
      </w:r>
      <w:r w:rsidR="009B4484">
        <w:t xml:space="preserve">in Lausanne </w:t>
      </w:r>
      <w:r w:rsidR="00EC41D9" w:rsidRPr="00451A58">
        <w:t xml:space="preserve">und </w:t>
      </w:r>
      <w:r w:rsidR="009B4484">
        <w:t>lud</w:t>
      </w:r>
      <w:r w:rsidR="00EC41D9" w:rsidRPr="00451A58">
        <w:t xml:space="preserve"> mit dessen Hilfe Möbel </w:t>
      </w:r>
      <w:r w:rsidR="009B4484">
        <w:t xml:space="preserve">in den Lieferwagen </w:t>
      </w:r>
      <w:r w:rsidR="00EC41D9" w:rsidRPr="00451A58">
        <w:t xml:space="preserve">ein. </w:t>
      </w:r>
      <w:r w:rsidR="009D1842">
        <w:t>Das</w:t>
      </w:r>
      <w:r w:rsidR="009B4484">
        <w:t xml:space="preserve"> dauerte ca</w:t>
      </w:r>
      <w:r w:rsidR="00EC41D9" w:rsidRPr="00451A58">
        <w:t>. 20 Minuten. In Bern</w:t>
      </w:r>
      <w:r w:rsidR="000C1786">
        <w:t xml:space="preserve"> machte er einen Halt und</w:t>
      </w:r>
      <w:r w:rsidR="00EC41D9" w:rsidRPr="00451A58">
        <w:t xml:space="preserve"> </w:t>
      </w:r>
      <w:r>
        <w:t>lieferte</w:t>
      </w:r>
      <w:r w:rsidR="00EC41D9" w:rsidRPr="00451A58">
        <w:t xml:space="preserve"> die Möbel ab, wobei ihm der Empfänger beim Ausladen geholfen </w:t>
      </w:r>
      <w:r w:rsidR="001858E0">
        <w:t>hat</w:t>
      </w:r>
      <w:r w:rsidR="00EC41D9" w:rsidRPr="00451A58">
        <w:t>.</w:t>
      </w:r>
      <w:r w:rsidR="008703A4">
        <w:t xml:space="preserve"> </w:t>
      </w:r>
      <w:r w:rsidR="009D1842">
        <w:t xml:space="preserve">Auch dies dauerte rund 20 Minuten. </w:t>
      </w:r>
      <w:r w:rsidR="008703A4">
        <w:t>Danach fuhr er weiter nach Winterthur, wo beim Aus</w:t>
      </w:r>
      <w:r w:rsidR="00613E3F">
        <w:softHyphen/>
      </w:r>
      <w:r w:rsidR="008703A4">
        <w:t xml:space="preserve">laden der Verlust </w:t>
      </w:r>
      <w:r w:rsidR="009D1842">
        <w:t>der</w:t>
      </w:r>
      <w:r w:rsidR="008703A4">
        <w:t xml:space="preserve"> drei Bil</w:t>
      </w:r>
      <w:r w:rsidR="009D1842">
        <w:t>der</w:t>
      </w:r>
      <w:r w:rsidR="008703A4">
        <w:t xml:space="preserve"> von Félix </w:t>
      </w:r>
      <w:r w:rsidR="008703A4">
        <w:rPr>
          <w:noProof/>
        </w:rPr>
        <w:t>Vallot</w:t>
      </w:r>
      <w:r w:rsidR="0051503D">
        <w:rPr>
          <w:noProof/>
        </w:rPr>
        <w:t>t</w:t>
      </w:r>
      <w:r w:rsidR="008703A4">
        <w:rPr>
          <w:noProof/>
        </w:rPr>
        <w:t>on</w:t>
      </w:r>
      <w:r w:rsidR="008703A4">
        <w:t xml:space="preserve"> festgestellt werden musste. Albert B. </w:t>
      </w:r>
      <w:proofErr w:type="spellStart"/>
      <w:r w:rsidR="008703A4">
        <w:t>Caflisch</w:t>
      </w:r>
      <w:proofErr w:type="spellEnd"/>
      <w:r w:rsidR="008703A4">
        <w:t xml:space="preserve"> sagte bei der Polizei aus</w:t>
      </w:r>
      <w:r w:rsidR="00EC41D9" w:rsidRPr="00451A58">
        <w:t>, er sei sich sicher, sowohl die Führerkabine als auch den separaten Transportraum des Lieferw</w:t>
      </w:r>
      <w:r w:rsidR="00EC41D9" w:rsidRPr="00451A58">
        <w:t>a</w:t>
      </w:r>
      <w:r w:rsidR="00EC41D9" w:rsidRPr="00451A58">
        <w:lastRenderedPageBreak/>
        <w:t>gens abgeschlossen</w:t>
      </w:r>
      <w:r w:rsidR="00247696">
        <w:t xml:space="preserve"> zu haben</w:t>
      </w:r>
      <w:r w:rsidR="00EC41D9" w:rsidRPr="00451A58">
        <w:t xml:space="preserve">, als er sich für das </w:t>
      </w:r>
      <w:proofErr w:type="spellStart"/>
      <w:r w:rsidR="00EC41D9" w:rsidRPr="00451A58">
        <w:t>Be</w:t>
      </w:r>
      <w:proofErr w:type="spellEnd"/>
      <w:r w:rsidR="00EC41D9" w:rsidRPr="00451A58">
        <w:t xml:space="preserve">- und Entladen der Möbel jeweils vom Fahrzeug entfernt habe. Er könne nicht sagen, wann </w:t>
      </w:r>
      <w:r w:rsidR="00EC41D9">
        <w:t xml:space="preserve">und wo </w:t>
      </w:r>
      <w:r w:rsidR="00EC41D9" w:rsidRPr="00451A58">
        <w:t>die Bilder gestohlen worden seien.</w:t>
      </w:r>
    </w:p>
    <w:p w14:paraId="23E85F9D" w14:textId="4A98E276" w:rsidR="0051503D" w:rsidRDefault="0051503D" w:rsidP="00363A79">
      <w:pPr>
        <w:pStyle w:val="MustertextBO"/>
        <w:rPr>
          <w:rStyle w:val="fettMuster"/>
        </w:rPr>
      </w:pPr>
      <w:r>
        <w:rPr>
          <w:rStyle w:val="fettMuster"/>
        </w:rPr>
        <w:tab/>
        <w:t>BO:</w:t>
      </w:r>
      <w:r>
        <w:rPr>
          <w:rStyle w:val="fettMuster"/>
          <w:b w:val="0"/>
        </w:rPr>
        <w:t xml:space="preserve"> </w:t>
      </w:r>
      <w:r w:rsidR="004A439D">
        <w:rPr>
          <w:rStyle w:val="fettMuster"/>
          <w:b w:val="0"/>
        </w:rPr>
        <w:tab/>
      </w:r>
      <w:r>
        <w:rPr>
          <w:rStyle w:val="fettMuster"/>
          <w:b w:val="0"/>
        </w:rPr>
        <w:t xml:space="preserve">Polizeiliches </w:t>
      </w:r>
      <w:proofErr w:type="spellStart"/>
      <w:r>
        <w:rPr>
          <w:rStyle w:val="fettMuster"/>
          <w:b w:val="0"/>
        </w:rPr>
        <w:t>Einvernahmeprotokoll</w:t>
      </w:r>
      <w:proofErr w:type="spellEnd"/>
      <w:r>
        <w:rPr>
          <w:rStyle w:val="fettMuster"/>
          <w:b w:val="0"/>
        </w:rPr>
        <w:t xml:space="preserve"> vom 19.</w:t>
      </w:r>
      <w:r w:rsidR="00A26FA1">
        <w:rPr>
          <w:rStyle w:val="fettMuster"/>
          <w:b w:val="0"/>
        </w:rPr>
        <w:t>09.</w:t>
      </w:r>
      <w:r>
        <w:rPr>
          <w:rStyle w:val="fettMuster"/>
          <w:b w:val="0"/>
        </w:rPr>
        <w:t>2015</w:t>
      </w:r>
      <w:r>
        <w:rPr>
          <w:rStyle w:val="fettMuster"/>
          <w:b w:val="0"/>
        </w:rPr>
        <w:tab/>
      </w:r>
      <w:r w:rsidR="00A26FA1">
        <w:rPr>
          <w:rStyle w:val="fettMuster"/>
          <w:b w:val="0"/>
        </w:rPr>
        <w:tab/>
      </w:r>
      <w:r w:rsidRPr="005B3031">
        <w:rPr>
          <w:rStyle w:val="fettMuster"/>
        </w:rPr>
        <w:t>(</w:t>
      </w:r>
      <w:r w:rsidRPr="001441B3">
        <w:rPr>
          <w:rStyle w:val="fettMuster"/>
        </w:rPr>
        <w:t xml:space="preserve">Beilage </w:t>
      </w:r>
      <w:r w:rsidR="00762930">
        <w:rPr>
          <w:rStyle w:val="fettMuster"/>
        </w:rPr>
        <w:t>9</w:t>
      </w:r>
      <w:r>
        <w:rPr>
          <w:rStyle w:val="fettMuster"/>
        </w:rPr>
        <w:t>)</w:t>
      </w:r>
    </w:p>
    <w:p w14:paraId="461F97F4" w14:textId="77777777" w:rsidR="00A26FA1" w:rsidRPr="00A26FA1" w:rsidRDefault="00A26FA1" w:rsidP="00363A79">
      <w:pPr>
        <w:pStyle w:val="Mustertextleer"/>
        <w:rPr>
          <w:rStyle w:val="fettMuster"/>
          <w:b w:val="0"/>
          <w:sz w:val="10"/>
          <w:szCs w:val="10"/>
        </w:rPr>
      </w:pPr>
    </w:p>
    <w:p w14:paraId="3E38132F" w14:textId="2B43296C" w:rsidR="00C4581F" w:rsidRDefault="00C4581F" w:rsidP="00363A79">
      <w:pPr>
        <w:pStyle w:val="MustertextBO"/>
        <w:rPr>
          <w:rStyle w:val="fettMuster"/>
        </w:rPr>
      </w:pPr>
      <w:r w:rsidRPr="00451A58">
        <w:tab/>
      </w:r>
      <w:r w:rsidRPr="00451A58">
        <w:rPr>
          <w:rStyle w:val="fettMuster"/>
        </w:rPr>
        <w:t>BO:</w:t>
      </w:r>
      <w:r w:rsidRPr="00451A58">
        <w:t xml:space="preserve"> </w:t>
      </w:r>
      <w:r w:rsidR="004A439D">
        <w:tab/>
      </w:r>
      <w:r w:rsidR="008703A4">
        <w:t>Übernahmeq</w:t>
      </w:r>
      <w:r w:rsidR="002B459B">
        <w:t>uittung vom 17.</w:t>
      </w:r>
      <w:r w:rsidR="00A26FA1">
        <w:t>09.</w:t>
      </w:r>
      <w:r w:rsidR="002B459B">
        <w:t>2015</w:t>
      </w:r>
      <w:r w:rsidR="002B459B">
        <w:tab/>
      </w:r>
      <w:r w:rsidR="002B459B">
        <w:tab/>
      </w:r>
      <w:r w:rsidR="002B459B">
        <w:tab/>
      </w:r>
      <w:r w:rsidR="00A26FA1">
        <w:tab/>
      </w:r>
      <w:r w:rsidRPr="00451A58">
        <w:rPr>
          <w:rStyle w:val="fettMuster"/>
        </w:rPr>
        <w:t xml:space="preserve">Beilage </w:t>
      </w:r>
      <w:r w:rsidR="00762930">
        <w:rPr>
          <w:rStyle w:val="fettMuster"/>
        </w:rPr>
        <w:t>10</w:t>
      </w:r>
    </w:p>
    <w:p w14:paraId="45153A2A" w14:textId="77777777" w:rsidR="00A26FA1" w:rsidRPr="00A26FA1" w:rsidRDefault="00A26FA1" w:rsidP="00363A79">
      <w:pPr>
        <w:pStyle w:val="Mustertextleer"/>
        <w:rPr>
          <w:rStyle w:val="fettMuster"/>
          <w:sz w:val="10"/>
          <w:szCs w:val="10"/>
        </w:rPr>
      </w:pPr>
    </w:p>
    <w:p w14:paraId="7B0A738D" w14:textId="56197FA8" w:rsidR="0051503D" w:rsidRDefault="0051503D" w:rsidP="00363A79">
      <w:pPr>
        <w:pStyle w:val="MustertextBO"/>
        <w:rPr>
          <w:rStyle w:val="fettMuster"/>
        </w:rPr>
      </w:pPr>
      <w:r w:rsidRPr="00451A58">
        <w:tab/>
      </w:r>
      <w:r w:rsidRPr="00451A58">
        <w:rPr>
          <w:rStyle w:val="fettMuster"/>
        </w:rPr>
        <w:t>BO:</w:t>
      </w:r>
      <w:r w:rsidRPr="00451A58">
        <w:t xml:space="preserve"> </w:t>
      </w:r>
      <w:r w:rsidR="004A439D">
        <w:tab/>
      </w:r>
      <w:r w:rsidRPr="00451A58">
        <w:t>Rapport der Kantonspolizei Zürich vom [Datum]</w:t>
      </w:r>
      <w:r w:rsidRPr="00451A58">
        <w:tab/>
      </w:r>
      <w:r w:rsidRPr="00451A58">
        <w:tab/>
      </w:r>
      <w:r w:rsidRPr="00451A58">
        <w:tab/>
      </w:r>
      <w:r w:rsidRPr="00451A58">
        <w:rPr>
          <w:rStyle w:val="fettMuster"/>
        </w:rPr>
        <w:t xml:space="preserve">Beilage </w:t>
      </w:r>
      <w:r>
        <w:rPr>
          <w:rStyle w:val="fettMuster"/>
        </w:rPr>
        <w:t>1</w:t>
      </w:r>
      <w:r w:rsidR="00762930">
        <w:rPr>
          <w:rStyle w:val="fettMuster"/>
        </w:rPr>
        <w:t>1</w:t>
      </w:r>
    </w:p>
    <w:p w14:paraId="5A6544E2" w14:textId="77777777" w:rsidR="00A26FA1" w:rsidRPr="00A26FA1" w:rsidRDefault="00A26FA1" w:rsidP="00363A79">
      <w:pPr>
        <w:pStyle w:val="Mustertextleer"/>
      </w:pPr>
    </w:p>
    <w:p w14:paraId="687D42B5" w14:textId="70A71D3C" w:rsidR="004A439D" w:rsidRDefault="005B3031" w:rsidP="00363A79">
      <w:pPr>
        <w:pStyle w:val="MustertextBO"/>
        <w:rPr>
          <w:rStyle w:val="fettMuster"/>
          <w:b w:val="0"/>
        </w:rPr>
      </w:pPr>
      <w:r w:rsidRPr="00007091">
        <w:rPr>
          <w:rStyle w:val="fettMuster"/>
        </w:rPr>
        <w:tab/>
      </w:r>
      <w:r w:rsidRPr="00451A58">
        <w:rPr>
          <w:rStyle w:val="fettMuster"/>
        </w:rPr>
        <w:t>BO:</w:t>
      </w:r>
      <w:r w:rsidRPr="00007091">
        <w:rPr>
          <w:rStyle w:val="fettMuster"/>
        </w:rPr>
        <w:t xml:space="preserve"> </w:t>
      </w:r>
      <w:r w:rsidR="004A439D">
        <w:rPr>
          <w:rStyle w:val="fettMuster"/>
        </w:rPr>
        <w:tab/>
      </w:r>
      <w:r w:rsidRPr="00007091">
        <w:rPr>
          <w:rStyle w:val="fettMuster"/>
          <w:b w:val="0"/>
        </w:rPr>
        <w:t xml:space="preserve">Albert B. </w:t>
      </w:r>
      <w:proofErr w:type="spellStart"/>
      <w:r w:rsidRPr="00007091">
        <w:rPr>
          <w:rStyle w:val="fettMuster"/>
          <w:b w:val="0"/>
        </w:rPr>
        <w:t>Caflisch</w:t>
      </w:r>
      <w:proofErr w:type="spellEnd"/>
      <w:r w:rsidRPr="00007091">
        <w:rPr>
          <w:rStyle w:val="fettMuster"/>
          <w:b w:val="0"/>
        </w:rPr>
        <w:t xml:space="preserve">, Inhaber, Geschäftsführer und </w:t>
      </w:r>
    </w:p>
    <w:p w14:paraId="153AC8DC" w14:textId="04F6D0C1" w:rsidR="005B3031" w:rsidRDefault="004A439D" w:rsidP="00363A79">
      <w:pPr>
        <w:pStyle w:val="MustertextBO"/>
        <w:rPr>
          <w:rStyle w:val="fettMuster"/>
        </w:rPr>
      </w:pPr>
      <w:r>
        <w:rPr>
          <w:rStyle w:val="fettMuster"/>
        </w:rPr>
        <w:tab/>
      </w:r>
      <w:r>
        <w:rPr>
          <w:rStyle w:val="fettMuster"/>
        </w:rPr>
        <w:tab/>
      </w:r>
      <w:r w:rsidR="005B3031" w:rsidRPr="00007091">
        <w:rPr>
          <w:rStyle w:val="fettMuster"/>
          <w:b w:val="0"/>
        </w:rPr>
        <w:t>Chauffeur der ABC Strassentransport GmbH</w:t>
      </w:r>
      <w:r w:rsidR="005B3031">
        <w:rPr>
          <w:rStyle w:val="fettMuster"/>
          <w:b w:val="0"/>
        </w:rPr>
        <w:t>, vorgenannt</w:t>
      </w:r>
      <w:r w:rsidR="005B3031">
        <w:rPr>
          <w:rStyle w:val="fettMuster"/>
          <w:b w:val="0"/>
        </w:rPr>
        <w:tab/>
      </w:r>
      <w:r w:rsidR="0089736D">
        <w:rPr>
          <w:rStyle w:val="fettMuster"/>
          <w:b w:val="0"/>
        </w:rPr>
        <w:tab/>
      </w:r>
      <w:r w:rsidR="005B3031" w:rsidRPr="005B3031">
        <w:rPr>
          <w:rStyle w:val="fettMuster"/>
        </w:rPr>
        <w:t>(a</w:t>
      </w:r>
      <w:r w:rsidR="005B3031">
        <w:rPr>
          <w:rStyle w:val="fettMuster"/>
        </w:rPr>
        <w:t>ls Zeuge)</w:t>
      </w:r>
    </w:p>
    <w:p w14:paraId="7A1073F4" w14:textId="77777777" w:rsidR="00A26FA1" w:rsidRPr="00A26FA1" w:rsidRDefault="00A26FA1" w:rsidP="00363A79">
      <w:pPr>
        <w:pStyle w:val="Mustertextleer"/>
        <w:rPr>
          <w:rStyle w:val="fettMuster"/>
          <w:sz w:val="10"/>
          <w:szCs w:val="10"/>
        </w:rPr>
      </w:pPr>
    </w:p>
    <w:p w14:paraId="4FF3FCD6" w14:textId="6C2C3D0C" w:rsidR="00C4581F" w:rsidRDefault="00C4581F" w:rsidP="00363A79">
      <w:pPr>
        <w:pStyle w:val="MustertextBO"/>
        <w:rPr>
          <w:b/>
        </w:rPr>
      </w:pPr>
      <w:r w:rsidRPr="00451A58">
        <w:rPr>
          <w:b/>
        </w:rPr>
        <w:tab/>
        <w:t>BO</w:t>
      </w:r>
      <w:r w:rsidRPr="00451A58">
        <w:t xml:space="preserve">: </w:t>
      </w:r>
      <w:r w:rsidR="002B459B">
        <w:t xml:space="preserve">Robert </w:t>
      </w:r>
      <w:proofErr w:type="spellStart"/>
      <w:r w:rsidR="002B459B">
        <w:t>Peinturon</w:t>
      </w:r>
      <w:proofErr w:type="spellEnd"/>
      <w:r w:rsidRPr="00451A58">
        <w:t xml:space="preserve">, Mitarbeiter der </w:t>
      </w:r>
      <w:r w:rsidR="002B459B">
        <w:t>Klägerin</w:t>
      </w:r>
      <w:r w:rsidR="00070544">
        <w:rPr>
          <w:rStyle w:val="fettMuster"/>
          <w:b w:val="0"/>
        </w:rPr>
        <w:t>, [Adresse]</w:t>
      </w:r>
      <w:r w:rsidRPr="00451A58">
        <w:tab/>
      </w:r>
      <w:r w:rsidRPr="00451A58">
        <w:tab/>
      </w:r>
      <w:r w:rsidRPr="00451A58">
        <w:rPr>
          <w:b/>
        </w:rPr>
        <w:t>als Zeuge</w:t>
      </w:r>
    </w:p>
    <w:p w14:paraId="643D6062" w14:textId="77777777" w:rsidR="00A26FA1" w:rsidRPr="00A26FA1" w:rsidRDefault="00A26FA1" w:rsidP="00363A79">
      <w:pPr>
        <w:pStyle w:val="Mustertextleer"/>
      </w:pPr>
    </w:p>
    <w:p w14:paraId="35F9192D" w14:textId="5B0390AA" w:rsidR="00FE6CB0" w:rsidRDefault="00112427" w:rsidP="00363A79">
      <w:pPr>
        <w:pStyle w:val="MustertextBO"/>
        <w:rPr>
          <w:rStyle w:val="fettMuster"/>
        </w:rPr>
      </w:pPr>
      <w:r>
        <w:rPr>
          <w:rStyle w:val="fettMuster"/>
        </w:rPr>
        <w:tab/>
        <w:t>BO:</w:t>
      </w:r>
      <w:r>
        <w:rPr>
          <w:rStyle w:val="fettMuster"/>
          <w:b w:val="0"/>
        </w:rPr>
        <w:t xml:space="preserve"> Reto Biedermeier, Eigentümer der Möbel</w:t>
      </w:r>
      <w:r w:rsidR="005B3031">
        <w:rPr>
          <w:rStyle w:val="fettMuster"/>
          <w:b w:val="0"/>
        </w:rPr>
        <w:t>, vorgenannt</w:t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 w:rsidR="005B3031" w:rsidRPr="005B3031">
        <w:rPr>
          <w:rStyle w:val="fettMuster"/>
        </w:rPr>
        <w:t>(</w:t>
      </w:r>
      <w:r w:rsidRPr="005B3031">
        <w:rPr>
          <w:rStyle w:val="fettMuster"/>
        </w:rPr>
        <w:t>als</w:t>
      </w:r>
      <w:r>
        <w:rPr>
          <w:rStyle w:val="fettMuster"/>
        </w:rPr>
        <w:t xml:space="preserve"> Zeuge</w:t>
      </w:r>
      <w:r w:rsidR="005B3031">
        <w:rPr>
          <w:rStyle w:val="fettMuster"/>
        </w:rPr>
        <w:t>)</w:t>
      </w:r>
    </w:p>
    <w:p w14:paraId="21A77C79" w14:textId="77777777" w:rsidR="00A26FA1" w:rsidRPr="00A26FA1" w:rsidRDefault="00A26FA1" w:rsidP="00363A79">
      <w:pPr>
        <w:pStyle w:val="Mustertextleer"/>
        <w:rPr>
          <w:rStyle w:val="fettMuster"/>
          <w:sz w:val="10"/>
          <w:szCs w:val="10"/>
        </w:rPr>
      </w:pPr>
    </w:p>
    <w:p w14:paraId="70C28C96" w14:textId="3B1A744B" w:rsidR="0051503D" w:rsidRDefault="0051503D" w:rsidP="00363A79">
      <w:pPr>
        <w:pStyle w:val="MustertextBO"/>
        <w:rPr>
          <w:rStyle w:val="fettMuster"/>
        </w:rPr>
      </w:pPr>
      <w:r>
        <w:rPr>
          <w:rStyle w:val="fettMuster"/>
        </w:rPr>
        <w:tab/>
        <w:t>BO:</w:t>
      </w:r>
      <w:r>
        <w:rPr>
          <w:rStyle w:val="fettMuster"/>
          <w:b w:val="0"/>
        </w:rPr>
        <w:t xml:space="preserve"> Hanna Art, Mitarbeiterin </w:t>
      </w:r>
      <w:r w:rsidR="00A26FA1">
        <w:rPr>
          <w:rStyle w:val="fettMuster"/>
          <w:b w:val="0"/>
        </w:rPr>
        <w:t xml:space="preserve">des Kunstmuseums Winterthur, </w:t>
      </w:r>
      <w:r>
        <w:rPr>
          <w:rStyle w:val="fettMuster"/>
          <w:b w:val="0"/>
        </w:rPr>
        <w:t>[Adresse]</w:t>
      </w:r>
      <w:r>
        <w:rPr>
          <w:rStyle w:val="fettMuster"/>
          <w:b w:val="0"/>
        </w:rPr>
        <w:tab/>
      </w:r>
      <w:r w:rsidRPr="005B3031">
        <w:rPr>
          <w:rStyle w:val="fettMuster"/>
        </w:rPr>
        <w:t>als</w:t>
      </w:r>
      <w:r>
        <w:rPr>
          <w:rStyle w:val="fettMuster"/>
        </w:rPr>
        <w:t xml:space="preserve"> Zeugin</w:t>
      </w:r>
    </w:p>
    <w:p w14:paraId="7040CBFF" w14:textId="733C1A8C" w:rsidR="006D1EB7" w:rsidRDefault="00F76DC1" w:rsidP="00897767">
      <w:pPr>
        <w:pStyle w:val="MustertextListe0"/>
      </w:pPr>
      <w:r>
        <w:t xml:space="preserve">Zusammengefasst: </w:t>
      </w:r>
      <w:r w:rsidR="007F58BE">
        <w:t xml:space="preserve">Es ist belegt, dass der von der Beklagten eingesetzte Frachtführer die </w:t>
      </w:r>
      <w:r w:rsidR="007821EF">
        <w:t>zwölf</w:t>
      </w:r>
      <w:r w:rsidR="007F58BE">
        <w:t xml:space="preserve"> Bilder in Lausanne übernahm und in Winterthur nur </w:t>
      </w:r>
      <w:r w:rsidR="007821EF">
        <w:t>neun</w:t>
      </w:r>
      <w:r w:rsidR="007F58BE">
        <w:t xml:space="preserve"> Bilder ablieferte. Die drei Bil</w:t>
      </w:r>
      <w:r w:rsidR="00613E3F">
        <w:softHyphen/>
      </w:r>
      <w:r w:rsidR="007F58BE">
        <w:t xml:space="preserve">der von </w:t>
      </w:r>
      <w:r w:rsidR="00A53BF8">
        <w:t xml:space="preserve">Félix </w:t>
      </w:r>
      <w:r w:rsidR="00A53BF8">
        <w:rPr>
          <w:noProof/>
        </w:rPr>
        <w:t>Vallo</w:t>
      </w:r>
      <w:r w:rsidR="0051503D">
        <w:rPr>
          <w:noProof/>
        </w:rPr>
        <w:t>t</w:t>
      </w:r>
      <w:r w:rsidR="00A53BF8">
        <w:rPr>
          <w:noProof/>
        </w:rPr>
        <w:t>ton</w:t>
      </w:r>
      <w:r w:rsidR="00A53BF8">
        <w:t xml:space="preserve"> kamen nie an und wurden </w:t>
      </w:r>
      <w:r w:rsidR="00247696">
        <w:t xml:space="preserve">ganz offensichtlich während des </w:t>
      </w:r>
      <w:r w:rsidR="00A53BF8">
        <w:t>Tran</w:t>
      </w:r>
      <w:r w:rsidR="00A53BF8">
        <w:t>s</w:t>
      </w:r>
      <w:r w:rsidR="00A53BF8">
        <w:t>port</w:t>
      </w:r>
      <w:r w:rsidR="00247696">
        <w:t>s</w:t>
      </w:r>
      <w:r w:rsidR="00A53BF8">
        <w:t xml:space="preserve"> gestohlen. </w:t>
      </w:r>
      <w:r w:rsidR="006D1EB7">
        <w:t xml:space="preserve">Zeitpunkt und Ort des Diebstahls sind nicht bekannt. Die Bilder hätten aber nie gestohlen werden können, wenn die Beklagte </w:t>
      </w:r>
      <w:r w:rsidR="00BC2843">
        <w:t xml:space="preserve">nicht </w:t>
      </w:r>
      <w:r w:rsidR="006D1EB7">
        <w:t xml:space="preserve">einen </w:t>
      </w:r>
      <w:r w:rsidR="000C1786">
        <w:t>un</w:t>
      </w:r>
      <w:r w:rsidR="006D1EB7">
        <w:t>geeigne</w:t>
      </w:r>
      <w:r w:rsidR="00613E3F">
        <w:softHyphen/>
      </w:r>
      <w:r w:rsidR="006D1EB7">
        <w:t xml:space="preserve">ten Frachtführer eingesetzt hätte, wenn sie </w:t>
      </w:r>
      <w:r w:rsidR="00BC2843">
        <w:t xml:space="preserve">nicht </w:t>
      </w:r>
      <w:r w:rsidR="006D1EB7">
        <w:t xml:space="preserve">einen </w:t>
      </w:r>
      <w:r w:rsidR="00BC2843">
        <w:t>bereits angesichts des Werts der Bilder unstatthaften Sammeltransport</w:t>
      </w:r>
      <w:r w:rsidR="006D1EB7">
        <w:t xml:space="preserve"> organisiert hätte </w:t>
      </w:r>
      <w:r w:rsidR="00247696">
        <w:t>oder</w:t>
      </w:r>
      <w:r w:rsidR="006D1EB7">
        <w:t xml:space="preserve"> wenn sie für eine Überwachung der Ware durch e</w:t>
      </w:r>
      <w:r w:rsidR="006D1EB7">
        <w:t>i</w:t>
      </w:r>
      <w:r w:rsidR="006D1EB7">
        <w:t>ne zusätzliche Person gesorgt</w:t>
      </w:r>
      <w:r w:rsidR="000C1786">
        <w:t xml:space="preserve"> </w:t>
      </w:r>
      <w:r w:rsidR="00247696">
        <w:t>oder</w:t>
      </w:r>
      <w:r w:rsidR="000C1786">
        <w:t xml:space="preserve"> keinen Zwischen</w:t>
      </w:r>
      <w:r w:rsidR="00613E3F">
        <w:softHyphen/>
      </w:r>
      <w:r w:rsidR="000C1786">
        <w:t>halt vorgesehen</w:t>
      </w:r>
      <w:r w:rsidR="006D1EB7">
        <w:t xml:space="preserve"> hätte. Jede dieser </w:t>
      </w:r>
      <w:r w:rsidR="00BC2843">
        <w:t>Han</w:t>
      </w:r>
      <w:r w:rsidR="00BC2843">
        <w:t>d</w:t>
      </w:r>
      <w:r w:rsidR="00BC2843">
        <w:t xml:space="preserve">lungen </w:t>
      </w:r>
      <w:r w:rsidR="000C1786">
        <w:t>und</w:t>
      </w:r>
      <w:r w:rsidR="00BC2843">
        <w:t xml:space="preserve"> Unterlassung der Beklagten ist als kausale Ursache des Verlusts der Bilder anz</w:t>
      </w:r>
      <w:r w:rsidR="00BC2843">
        <w:t>u</w:t>
      </w:r>
      <w:r w:rsidR="00BC2843">
        <w:t>sehen</w:t>
      </w:r>
      <w:r w:rsidR="006D1EB7">
        <w:t xml:space="preserve">. </w:t>
      </w:r>
    </w:p>
    <w:p w14:paraId="274204F1" w14:textId="58FD9894" w:rsidR="00983D2B" w:rsidRPr="00451A58" w:rsidRDefault="00A53BF8" w:rsidP="00897767">
      <w:pPr>
        <w:pStyle w:val="MustertextListe0"/>
      </w:pPr>
      <w:r>
        <w:t xml:space="preserve">Den </w:t>
      </w:r>
      <w:r w:rsidR="00F76DC1">
        <w:t xml:space="preserve">in einem Gutachten belegten </w:t>
      </w:r>
      <w:r>
        <w:t xml:space="preserve">Schätzwert </w:t>
      </w:r>
      <w:r w:rsidR="00F76DC1">
        <w:t xml:space="preserve">der drei Bilder </w:t>
      </w:r>
      <w:r>
        <w:t>von insgesamt CHF</w:t>
      </w:r>
      <w:r w:rsidR="005B3031">
        <w:t> </w:t>
      </w:r>
      <w:r>
        <w:t>750'000.</w:t>
      </w:r>
      <w:r w:rsidR="005B3031">
        <w:t>00</w:t>
      </w:r>
      <w:r>
        <w:t xml:space="preserve"> verlangte die Klägerin von der Beklagten als Schadenersatz. </w:t>
      </w:r>
      <w:r w:rsidR="00F450FA">
        <w:t>Die Be</w:t>
      </w:r>
      <w:r w:rsidR="00613E3F">
        <w:softHyphen/>
      </w:r>
      <w:r w:rsidR="00F450FA">
        <w:t>klagte hat auf das Ford</w:t>
      </w:r>
      <w:r w:rsidR="00F450FA">
        <w:t>e</w:t>
      </w:r>
      <w:r w:rsidR="00F450FA">
        <w:t xml:space="preserve">rungsschreiben der Klägerin vom 27. Oktober 2015 bis heute nicht reagiert. </w:t>
      </w:r>
    </w:p>
    <w:p w14:paraId="591E1923" w14:textId="08E8E7C5" w:rsidR="0014244F" w:rsidRDefault="00F450FA" w:rsidP="00363A79">
      <w:pPr>
        <w:pStyle w:val="MustertextBO"/>
        <w:rPr>
          <w:rStyle w:val="fettMuster"/>
        </w:rPr>
      </w:pPr>
      <w:r>
        <w:tab/>
      </w:r>
      <w:r w:rsidR="0014244F">
        <w:rPr>
          <w:b/>
        </w:rPr>
        <w:t>BO:</w:t>
      </w:r>
      <w:r w:rsidR="0014244F">
        <w:t xml:space="preserve"> Schätzungsgutachten </w:t>
      </w:r>
      <w:proofErr w:type="spellStart"/>
      <w:r w:rsidR="0014244F">
        <w:t>Rol</w:t>
      </w:r>
      <w:r w:rsidR="007A0BEF">
        <w:t>l</w:t>
      </w:r>
      <w:r w:rsidR="0014244F">
        <w:t>ek</w:t>
      </w:r>
      <w:proofErr w:type="spellEnd"/>
      <w:r w:rsidR="0014244F">
        <w:t xml:space="preserve"> Auktionen vom 23.</w:t>
      </w:r>
      <w:r w:rsidR="00A26FA1">
        <w:t>03.</w:t>
      </w:r>
      <w:r w:rsidR="0014244F">
        <w:t>2015</w:t>
      </w:r>
      <w:r w:rsidR="0014244F">
        <w:tab/>
      </w:r>
      <w:r w:rsidR="00A26FA1">
        <w:tab/>
      </w:r>
      <w:r w:rsidR="0014244F" w:rsidRPr="00451A58">
        <w:rPr>
          <w:rStyle w:val="fettMuster"/>
        </w:rPr>
        <w:t xml:space="preserve">Beilage </w:t>
      </w:r>
      <w:r w:rsidR="007A0BEF">
        <w:rPr>
          <w:rStyle w:val="fettMuster"/>
        </w:rPr>
        <w:t>1</w:t>
      </w:r>
      <w:r w:rsidR="00762930">
        <w:rPr>
          <w:rStyle w:val="fettMuster"/>
        </w:rPr>
        <w:t>2</w:t>
      </w:r>
    </w:p>
    <w:p w14:paraId="5D2D8959" w14:textId="77777777" w:rsidR="00A26FA1" w:rsidRDefault="00A26FA1" w:rsidP="00363A79">
      <w:pPr>
        <w:pStyle w:val="Mustertextleer"/>
      </w:pPr>
    </w:p>
    <w:p w14:paraId="72B73F29" w14:textId="0968BE7B" w:rsidR="0014244F" w:rsidRDefault="0014244F" w:rsidP="00363A79">
      <w:pPr>
        <w:pStyle w:val="MustertextBO"/>
        <w:rPr>
          <w:rStyle w:val="fettMuster"/>
        </w:rPr>
      </w:pPr>
      <w:r>
        <w:tab/>
      </w:r>
      <w:r w:rsidRPr="0014244F">
        <w:rPr>
          <w:b/>
        </w:rPr>
        <w:t>BO:</w:t>
      </w:r>
      <w:r>
        <w:t xml:space="preserve"> Brief der Klägerin an die Beklagte</w:t>
      </w:r>
      <w:r w:rsidRPr="00F450FA">
        <w:t xml:space="preserve"> </w:t>
      </w:r>
      <w:r>
        <w:t>vom 27.</w:t>
      </w:r>
      <w:r w:rsidR="00A26FA1">
        <w:t>10.</w:t>
      </w:r>
      <w:r>
        <w:t>2015</w:t>
      </w:r>
      <w:r>
        <w:tab/>
      </w:r>
      <w:r>
        <w:tab/>
      </w:r>
      <w:r w:rsidR="009C5FEF">
        <w:tab/>
      </w:r>
      <w:bookmarkStart w:id="2" w:name="_GoBack"/>
      <w:bookmarkEnd w:id="2"/>
      <w:r w:rsidRPr="00451A58">
        <w:rPr>
          <w:rStyle w:val="fettMuster"/>
        </w:rPr>
        <w:t xml:space="preserve">Beilage </w:t>
      </w:r>
      <w:r>
        <w:rPr>
          <w:rStyle w:val="fettMuster"/>
        </w:rPr>
        <w:t>1</w:t>
      </w:r>
      <w:r w:rsidR="00762930">
        <w:rPr>
          <w:rStyle w:val="fettMuster"/>
        </w:rPr>
        <w:t>3</w:t>
      </w:r>
    </w:p>
    <w:p w14:paraId="36FAF087" w14:textId="77777777" w:rsidR="00A26FA1" w:rsidRDefault="00A26FA1" w:rsidP="00363A79">
      <w:pPr>
        <w:pStyle w:val="Mustertextleer"/>
      </w:pPr>
    </w:p>
    <w:p w14:paraId="025B8E94" w14:textId="79FB99BA" w:rsidR="0014244F" w:rsidRDefault="00F450FA" w:rsidP="00363A79">
      <w:pPr>
        <w:pStyle w:val="MustertextBO"/>
      </w:pPr>
      <w:r>
        <w:tab/>
      </w:r>
      <w:r w:rsidRPr="00F450FA">
        <w:rPr>
          <w:b/>
        </w:rPr>
        <w:t>BO:</w:t>
      </w:r>
      <w:r>
        <w:t xml:space="preserve"> Expertise</w:t>
      </w:r>
      <w:r w:rsidR="00247696">
        <w:t xml:space="preserve"> zum Wert der Bilder</w:t>
      </w:r>
    </w:p>
    <w:p w14:paraId="4D766D68" w14:textId="53EA32AC" w:rsidR="003C15A2" w:rsidRPr="005B3031" w:rsidRDefault="005B3031" w:rsidP="00363A79">
      <w:pPr>
        <w:pStyle w:val="MustertextTitel"/>
        <w:rPr>
          <w:rStyle w:val="fettMuster"/>
        </w:rPr>
      </w:pPr>
      <w:r w:rsidRPr="005B3031">
        <w:rPr>
          <w:rStyle w:val="fettMuster"/>
        </w:rPr>
        <w:t>II</w:t>
      </w:r>
      <w:r w:rsidR="00762930">
        <w:rPr>
          <w:rStyle w:val="fettMuster"/>
        </w:rPr>
        <w:t>I</w:t>
      </w:r>
      <w:r w:rsidRPr="005B3031">
        <w:rPr>
          <w:rStyle w:val="fettMuster"/>
        </w:rPr>
        <w:t xml:space="preserve">. </w:t>
      </w:r>
      <w:r w:rsidR="00A26FA1">
        <w:rPr>
          <w:rStyle w:val="fettMuster"/>
        </w:rPr>
        <w:tab/>
      </w:r>
      <w:r w:rsidRPr="005B3031">
        <w:rPr>
          <w:rStyle w:val="fettMuster"/>
        </w:rPr>
        <w:t>Rechtliches</w:t>
      </w:r>
    </w:p>
    <w:p w14:paraId="2CE6B3DA" w14:textId="4912BFCB" w:rsidR="00D25AFA" w:rsidRDefault="0097485A" w:rsidP="00897767">
      <w:pPr>
        <w:pStyle w:val="MustertextListe0"/>
      </w:pPr>
      <w:r>
        <w:t xml:space="preserve">Die Beklagte </w:t>
      </w:r>
      <w:r w:rsidR="00D25AFA">
        <w:t xml:space="preserve">verpflichtete sich im </w:t>
      </w:r>
      <w:r w:rsidR="00955784">
        <w:t>Speditionsvertrag</w:t>
      </w:r>
      <w:r w:rsidR="00D25AFA">
        <w:t>, den Transport von wertvollen Bil</w:t>
      </w:r>
      <w:r w:rsidR="00613E3F">
        <w:softHyphen/>
      </w:r>
      <w:r w:rsidR="00D25AFA">
        <w:t>dern von Lausanne nach Winterthur zu organisieren. Ihre vertraglichen Pflichten hat sie</w:t>
      </w:r>
      <w:r w:rsidR="00955784">
        <w:t xml:space="preserve"> mehrfach</w:t>
      </w:r>
      <w:r w:rsidR="00624F21">
        <w:t xml:space="preserve"> in</w:t>
      </w:r>
      <w:r w:rsidR="000C1786">
        <w:t xml:space="preserve"> grober Weise</w:t>
      </w:r>
      <w:r w:rsidR="00955784">
        <w:t xml:space="preserve"> </w:t>
      </w:r>
      <w:r w:rsidR="00BC2843">
        <w:t>verletzt</w:t>
      </w:r>
      <w:r w:rsidR="00955784">
        <w:t>.</w:t>
      </w:r>
      <w:r w:rsidR="00BC2843">
        <w:t xml:space="preserve"> </w:t>
      </w:r>
      <w:r w:rsidR="004164F1">
        <w:t>Sie hat den Transport der Bilder einerseits sorgfaltswidrig vorbere</w:t>
      </w:r>
      <w:r w:rsidR="004164F1">
        <w:t>i</w:t>
      </w:r>
      <w:r w:rsidR="004164F1">
        <w:t>tet und organisiert und haftet für den dadurch entstandenen Schaden nach Auftragsrecht</w:t>
      </w:r>
      <w:r w:rsidR="0031484F">
        <w:t xml:space="preserve">; die Haftungsbeschränkungen der AB </w:t>
      </w:r>
      <w:proofErr w:type="spellStart"/>
      <w:r w:rsidR="0031484F">
        <w:t>Spedlogswiss</w:t>
      </w:r>
      <w:proofErr w:type="spellEnd"/>
      <w:r w:rsidR="0031484F">
        <w:t xml:space="preserve"> greifen nicht</w:t>
      </w:r>
      <w:r w:rsidR="00DA2E6B">
        <w:t xml:space="preserve"> </w:t>
      </w:r>
      <w:r w:rsidR="0031484F">
        <w:t>(</w:t>
      </w:r>
      <w:r w:rsidR="00351836">
        <w:t>II. Klageschrift,</w:t>
      </w:r>
      <w:r w:rsidR="00802CF0">
        <w:t xml:space="preserve"> Begründung,</w:t>
      </w:r>
      <w:r w:rsidR="0031484F">
        <w:t xml:space="preserve"> Ziff. </w:t>
      </w:r>
      <w:r w:rsidR="0057320E">
        <w:t>1</w:t>
      </w:r>
      <w:r w:rsidR="00B325A2">
        <w:t>5</w:t>
      </w:r>
      <w:r w:rsidR="0057320E">
        <w:t xml:space="preserve"> und 1</w:t>
      </w:r>
      <w:r w:rsidR="00B325A2">
        <w:t>6</w:t>
      </w:r>
      <w:r w:rsidR="004164F1">
        <w:t>)</w:t>
      </w:r>
      <w:r w:rsidR="0008256C">
        <w:t>.</w:t>
      </w:r>
      <w:r w:rsidR="004164F1">
        <w:t xml:space="preserve"> Zum anderen haftet sie auch gemäss Frachtrecht für den Verlust der Bilder während der Aus</w:t>
      </w:r>
      <w:r w:rsidR="005D681E">
        <w:t>führung des Transports</w:t>
      </w:r>
      <w:r w:rsidR="0031484F">
        <w:t xml:space="preserve">; auch hier </w:t>
      </w:r>
      <w:r w:rsidR="00112B81">
        <w:t>kann sich die Beklagte wegen ihres gr</w:t>
      </w:r>
      <w:r w:rsidR="00112B81">
        <w:t>o</w:t>
      </w:r>
      <w:r w:rsidR="00112B81">
        <w:t>ben Verschuldens nicht auf</w:t>
      </w:r>
      <w:r w:rsidR="0031484F">
        <w:t xml:space="preserve"> die Haftungsbeschränkungen der AB </w:t>
      </w:r>
      <w:proofErr w:type="spellStart"/>
      <w:r w:rsidR="0031484F">
        <w:t>Spedlogswiss</w:t>
      </w:r>
      <w:proofErr w:type="spellEnd"/>
      <w:r w:rsidR="00112B81">
        <w:t xml:space="preserve"> berufen</w:t>
      </w:r>
      <w:r w:rsidR="0031484F">
        <w:t xml:space="preserve"> </w:t>
      </w:r>
      <w:r w:rsidR="005D681E">
        <w:t>(</w:t>
      </w:r>
      <w:r w:rsidR="00B325A2">
        <w:t xml:space="preserve">II. Klageschrift, Begründung, </w:t>
      </w:r>
      <w:r w:rsidR="005D681E">
        <w:t>Ziff. 1</w:t>
      </w:r>
      <w:r w:rsidR="00B325A2">
        <w:t>7</w:t>
      </w:r>
      <w:r w:rsidR="004164F1">
        <w:t xml:space="preserve">). </w:t>
      </w:r>
      <w:r w:rsidR="00BC2843">
        <w:t xml:space="preserve">Jede </w:t>
      </w:r>
      <w:r w:rsidR="004164F1">
        <w:t>dieser</w:t>
      </w:r>
      <w:r w:rsidR="000C1786">
        <w:t xml:space="preserve"> Vertragsverletzungen bildet</w:t>
      </w:r>
      <w:r w:rsidR="00BC2843">
        <w:t xml:space="preserve"> bereits für </w:t>
      </w:r>
      <w:r w:rsidR="005129A5">
        <w:t>sich</w:t>
      </w:r>
      <w:r w:rsidR="00BC2843">
        <w:t xml:space="preserve"> allein Grundlage</w:t>
      </w:r>
      <w:r w:rsidR="005129A5">
        <w:t xml:space="preserve"> für den Schadenersatzanspruch der Klägerin</w:t>
      </w:r>
      <w:r w:rsidR="004164F1">
        <w:t xml:space="preserve"> und berechtigt sie zum geltend gemachten Schadenersatz im Wert der gestohlenen Bilder (</w:t>
      </w:r>
      <w:r w:rsidR="00B325A2">
        <w:t xml:space="preserve">II. Klageschrift, Begründung, </w:t>
      </w:r>
      <w:r w:rsidR="004164F1">
        <w:t>Ziff</w:t>
      </w:r>
      <w:r w:rsidR="0031484F">
        <w:t>.</w:t>
      </w:r>
      <w:r w:rsidR="004164F1">
        <w:t xml:space="preserve"> </w:t>
      </w:r>
      <w:r w:rsidR="0057320E">
        <w:t>1</w:t>
      </w:r>
      <w:r w:rsidR="00B325A2">
        <w:t>8</w:t>
      </w:r>
      <w:r w:rsidR="00762930">
        <w:t xml:space="preserve"> und </w:t>
      </w:r>
      <w:r w:rsidR="00B325A2">
        <w:t>19</w:t>
      </w:r>
      <w:r w:rsidR="004164F1">
        <w:t>).</w:t>
      </w:r>
      <w:r w:rsidR="00112B81">
        <w:t xml:space="preserve"> Im Einzelnen:</w:t>
      </w:r>
    </w:p>
    <w:p w14:paraId="3003E39D" w14:textId="2661F792" w:rsidR="00094BD7" w:rsidRDefault="00094BD7" w:rsidP="00897767">
      <w:pPr>
        <w:pStyle w:val="MustertextListe0"/>
      </w:pPr>
      <w:r>
        <w:t>Die</w:t>
      </w:r>
      <w:r w:rsidR="000C1786">
        <w:t xml:space="preserve"> Beklagte</w:t>
      </w:r>
      <w:r w:rsidR="00D25AFA">
        <w:t xml:space="preserve"> </w:t>
      </w:r>
      <w:r>
        <w:t xml:space="preserve">hat </w:t>
      </w:r>
      <w:r w:rsidR="00D25AFA">
        <w:t>den Transport unsorgfäl</w:t>
      </w:r>
      <w:r>
        <w:t>tig vorbereitet und organisiert</w:t>
      </w:r>
      <w:r w:rsidR="003E6148">
        <w:t>, sie handelte gro</w:t>
      </w:r>
      <w:r w:rsidR="003E6148">
        <w:t>b</w:t>
      </w:r>
      <w:r w:rsidR="003E6148">
        <w:t>fahrlässig</w:t>
      </w:r>
      <w:r w:rsidR="00363A79">
        <w:t>,</w:t>
      </w:r>
      <w:r w:rsidR="00112B81">
        <w:t xml:space="preserve"> insbesondere aus folgenden Gründen</w:t>
      </w:r>
      <w:r w:rsidR="0031484F">
        <w:t>:</w:t>
      </w:r>
      <w:r w:rsidR="00D25AFA">
        <w:t xml:space="preserve"> </w:t>
      </w:r>
    </w:p>
    <w:p w14:paraId="5469B16D" w14:textId="51FD3F73" w:rsidR="00094BD7" w:rsidRDefault="00955784" w:rsidP="00897767">
      <w:pPr>
        <w:pStyle w:val="MustertextListe"/>
      </w:pPr>
      <w:r>
        <w:t>Trotz der wertvollen Fracht schloss die Beklagte einen Frachtvertrag mit einem gänzlich un</w:t>
      </w:r>
      <w:r w:rsidR="00613E3F">
        <w:softHyphen/>
      </w:r>
      <w:r>
        <w:t>geeigneten und unerfahrenen Frachtführer</w:t>
      </w:r>
      <w:r w:rsidR="00624F21">
        <w:t xml:space="preserve"> </w:t>
      </w:r>
      <w:r w:rsidR="005129A5">
        <w:t>(</w:t>
      </w:r>
      <w:r w:rsidR="00B325A2">
        <w:t>II. Klageschrift, Begründung,</w:t>
      </w:r>
      <w:r w:rsidR="005129A5">
        <w:t xml:space="preserve"> Ziff. </w:t>
      </w:r>
      <w:r w:rsidR="00762930">
        <w:t>8</w:t>
      </w:r>
      <w:r w:rsidR="00D06856">
        <w:t>). Die Bekla</w:t>
      </w:r>
      <w:r w:rsidR="00D06856">
        <w:t>g</w:t>
      </w:r>
      <w:r w:rsidR="00D06856">
        <w:lastRenderedPageBreak/>
        <w:t>te ist eine erfah</w:t>
      </w:r>
      <w:r w:rsidR="00613E3F">
        <w:softHyphen/>
      </w:r>
      <w:r w:rsidR="00D06856">
        <w:t xml:space="preserve">rene Spediteurin und weiss, dass für Kunsttransporte nur spezialisierte Frachtführer eingesetzt werden dürfen. </w:t>
      </w:r>
      <w:r w:rsidR="000C1786">
        <w:t xml:space="preserve">Durch den </w:t>
      </w:r>
      <w:proofErr w:type="spellStart"/>
      <w:r w:rsidR="000C1786">
        <w:t>Beizug</w:t>
      </w:r>
      <w:proofErr w:type="spellEnd"/>
      <w:r w:rsidR="000C1786">
        <w:t xml:space="preserve"> </w:t>
      </w:r>
      <w:r w:rsidR="00624F21">
        <w:t>der ABC Strassentransport GmbH</w:t>
      </w:r>
      <w:r w:rsidR="000C1786">
        <w:t xml:space="preserve"> beging die Beklagte ein schweres Organisationsverschulden.</w:t>
      </w:r>
      <w:r w:rsidR="00094BD7" w:rsidRPr="00094BD7">
        <w:t xml:space="preserve"> </w:t>
      </w:r>
    </w:p>
    <w:p w14:paraId="14891DD1" w14:textId="50335B54" w:rsidR="003E6148" w:rsidRDefault="003E6148" w:rsidP="00897767">
      <w:pPr>
        <w:pStyle w:val="MustertextListe"/>
      </w:pPr>
      <w:r>
        <w:t>Zudem führte die Beklagte einen Sa</w:t>
      </w:r>
      <w:r w:rsidR="00762930">
        <w:t>mmeltransport aus (</w:t>
      </w:r>
      <w:r w:rsidR="00B325A2">
        <w:t>II. Klageschrift, Begründung,</w:t>
      </w:r>
      <w:r w:rsidR="00762930">
        <w:t xml:space="preserve"> Ziff. 10</w:t>
      </w:r>
      <w:r>
        <w:t>). Das ist ange</w:t>
      </w:r>
      <w:r>
        <w:softHyphen/>
        <w:t>sichts der wertvollen Bilder der Klägerin bereits deshalb unverständlich und u</w:t>
      </w:r>
      <w:r>
        <w:t>n</w:t>
      </w:r>
      <w:r>
        <w:t>zuläs</w:t>
      </w:r>
      <w:r>
        <w:softHyphen/>
        <w:t xml:space="preserve">sig, weil jeder zusätzliche Zwischenstopp und jede zusätzliche </w:t>
      </w:r>
      <w:proofErr w:type="spellStart"/>
      <w:r>
        <w:t>Be</w:t>
      </w:r>
      <w:proofErr w:type="spellEnd"/>
      <w:r>
        <w:t>- und Entladung inak</w:t>
      </w:r>
      <w:r>
        <w:softHyphen/>
        <w:t>zeptable Risiken einer Beschädigung und eben auch eines Diebstahls mit sich bring</w:t>
      </w:r>
      <w:r w:rsidR="0051503D">
        <w:t>en</w:t>
      </w:r>
      <w:r>
        <w:t xml:space="preserve"> (vgl. </w:t>
      </w:r>
      <w:proofErr w:type="spellStart"/>
      <w:r w:rsidRPr="00593A99">
        <w:rPr>
          <w:smallCaps/>
        </w:rPr>
        <w:t>Montanaro</w:t>
      </w:r>
      <w:proofErr w:type="spellEnd"/>
      <w:r>
        <w:t xml:space="preserve">, </w:t>
      </w:r>
      <w:r w:rsidR="0068717E">
        <w:t xml:space="preserve">Haftung, </w:t>
      </w:r>
      <w:r>
        <w:t xml:space="preserve">S. 118; </w:t>
      </w:r>
      <w:r w:rsidR="007821EF">
        <w:t>ZK</w:t>
      </w:r>
      <w:r w:rsidR="0068717E">
        <w:t xml:space="preserve"> OR</w:t>
      </w:r>
      <w:r w:rsidR="007821EF">
        <w:t>-</w:t>
      </w:r>
      <w:r w:rsidRPr="003D72F5">
        <w:rPr>
          <w:smallCaps/>
        </w:rPr>
        <w:t>Oser/Schönenberger</w:t>
      </w:r>
      <w:r>
        <w:t>, Art. 439 N 15).</w:t>
      </w:r>
    </w:p>
    <w:p w14:paraId="36E07B60" w14:textId="69C4F9A1" w:rsidR="00094BD7" w:rsidRDefault="003E6148" w:rsidP="00897767">
      <w:pPr>
        <w:pStyle w:val="MustertextListe"/>
      </w:pPr>
      <w:r>
        <w:t>Und weiter</w:t>
      </w:r>
      <w:r w:rsidR="00094BD7">
        <w:t xml:space="preserve"> organisierte die Beklagte den Transport in der Art, dass der Frachtführer nur eine Person für die Beladung, den Transport und den Ablad a</w:t>
      </w:r>
      <w:r w:rsidR="0051503D">
        <w:t>n</w:t>
      </w:r>
      <w:r w:rsidR="00094BD7">
        <w:t xml:space="preserve">stellte, nämlich den </w:t>
      </w:r>
      <w:r w:rsidR="00094BD7" w:rsidRPr="00B06202">
        <w:t>Chauffeur.</w:t>
      </w:r>
      <w:r w:rsidR="00D4785D" w:rsidRPr="00B06202">
        <w:t xml:space="preserve"> Die Beklagte wusste, dass es sich bei der ABC Strassentransport GmbH um einen Einmannb</w:t>
      </w:r>
      <w:r w:rsidR="00D4785D" w:rsidRPr="00B06202">
        <w:t>e</w:t>
      </w:r>
      <w:r w:rsidR="00D4785D" w:rsidRPr="00B06202">
        <w:t>triebt handelt</w:t>
      </w:r>
      <w:r w:rsidR="00762930">
        <w:t xml:space="preserve"> (</w:t>
      </w:r>
      <w:r w:rsidR="00B325A2">
        <w:t xml:space="preserve">II. Klageschrift, Begründung, </w:t>
      </w:r>
      <w:r w:rsidR="00762930">
        <w:t>Ziff. 8</w:t>
      </w:r>
      <w:r w:rsidR="0051503D">
        <w:t> f.)</w:t>
      </w:r>
      <w:r w:rsidR="00D4785D" w:rsidRPr="00B06202">
        <w:t>.</w:t>
      </w:r>
      <w:r w:rsidR="00094BD7" w:rsidRPr="00B06202">
        <w:t xml:space="preserve"> Ihre Vorgehensweise</w:t>
      </w:r>
      <w:r w:rsidR="00094BD7">
        <w:t xml:space="preserve"> führte </w:t>
      </w:r>
      <w:r>
        <w:t>zwangslä</w:t>
      </w:r>
      <w:r>
        <w:t>u</w:t>
      </w:r>
      <w:r>
        <w:t xml:space="preserve">fig </w:t>
      </w:r>
      <w:r w:rsidR="00094BD7">
        <w:t xml:space="preserve">dazu, dass der Lieferwagen </w:t>
      </w:r>
      <w:r>
        <w:t>bei den Zwi</w:t>
      </w:r>
      <w:r>
        <w:softHyphen/>
        <w:t xml:space="preserve">schenhalten für weitere </w:t>
      </w:r>
      <w:proofErr w:type="spellStart"/>
      <w:r>
        <w:t>Be</w:t>
      </w:r>
      <w:proofErr w:type="spellEnd"/>
      <w:r>
        <w:t xml:space="preserve">- und Entladungen </w:t>
      </w:r>
      <w:r w:rsidR="00094BD7">
        <w:t>für mehrere Minuten unbewacht auf einer öffentlichen Strass</w:t>
      </w:r>
      <w:r w:rsidR="00762930">
        <w:t>e stand (</w:t>
      </w:r>
      <w:r w:rsidR="00BE1E47">
        <w:t>II. Klageschrift, Begrü</w:t>
      </w:r>
      <w:r w:rsidR="00BE1E47">
        <w:t>n</w:t>
      </w:r>
      <w:r w:rsidR="00BE1E47">
        <w:t>dung,</w:t>
      </w:r>
      <w:r w:rsidR="00762930">
        <w:t xml:space="preserve"> Ziff. 11</w:t>
      </w:r>
      <w:r w:rsidR="00094BD7">
        <w:t>). Das unbewachte Zurücklassen eines Fahrzeugs mit wert</w:t>
      </w:r>
      <w:r w:rsidR="00094BD7">
        <w:softHyphen/>
        <w:t>voller Fracht stellt b</w:t>
      </w:r>
      <w:r w:rsidR="00094BD7">
        <w:t>e</w:t>
      </w:r>
      <w:r w:rsidR="00094BD7">
        <w:t xml:space="preserve">reits für sich allein eine grobe Sorgfaltswidrigkeit dar (vgl. BGE 88 II 430 E. 1). </w:t>
      </w:r>
    </w:p>
    <w:p w14:paraId="073029D3" w14:textId="4DF4A779" w:rsidR="00094BD7" w:rsidRDefault="00094BD7" w:rsidP="00897767">
      <w:pPr>
        <w:pStyle w:val="MustertextListe0"/>
      </w:pPr>
      <w:r>
        <w:t xml:space="preserve">Die Beklagte hat </w:t>
      </w:r>
      <w:r w:rsidR="002F4E49">
        <w:t xml:space="preserve">daher </w:t>
      </w:r>
      <w:r>
        <w:t>ihre vertraglichen Vorbereitungs- und Organisationspflichten für den durchzufüh</w:t>
      </w:r>
      <w:r>
        <w:softHyphen/>
        <w:t>renden Transport in schwerwiegender Weise verletzt</w:t>
      </w:r>
      <w:r w:rsidR="003E6148">
        <w:t>. Ihr ist ein grobes Verschu</w:t>
      </w:r>
      <w:r w:rsidR="003E6148">
        <w:t>l</w:t>
      </w:r>
      <w:r w:rsidR="003E6148">
        <w:t>den anzulasten, was zu einer</w:t>
      </w:r>
      <w:r>
        <w:t xml:space="preserve"> unbeschränkten Haftung nach Auftragsrecht führt (Art.</w:t>
      </w:r>
      <w:r w:rsidR="00D4785D">
        <w:t> </w:t>
      </w:r>
      <w:r>
        <w:t xml:space="preserve">100 Abs. 1 OR; </w:t>
      </w:r>
      <w:proofErr w:type="spellStart"/>
      <w:r>
        <w:rPr>
          <w:smallCaps/>
        </w:rPr>
        <w:t>Montanaro</w:t>
      </w:r>
      <w:proofErr w:type="spellEnd"/>
      <w:r w:rsidR="002F4E49">
        <w:t xml:space="preserve">, </w:t>
      </w:r>
      <w:r w:rsidR="0068717E">
        <w:t xml:space="preserve">Haftung, </w:t>
      </w:r>
      <w:r w:rsidR="002F4E49">
        <w:t>S. </w:t>
      </w:r>
      <w:r w:rsidR="0051503D">
        <w:t>40 f. und</w:t>
      </w:r>
      <w:r>
        <w:t xml:space="preserve"> 120).</w:t>
      </w:r>
      <w:r w:rsidRPr="00094BD7">
        <w:t xml:space="preserve"> </w:t>
      </w:r>
      <w:r w:rsidR="002F4E49">
        <w:t>Entsprechend</w:t>
      </w:r>
      <w:r>
        <w:t xml:space="preserve"> kann sich die Beklagte nicht auf die Haftungsbegrenzung der AB </w:t>
      </w:r>
      <w:proofErr w:type="spellStart"/>
      <w:r>
        <w:t>Spedlogswiss</w:t>
      </w:r>
      <w:proofErr w:type="spellEnd"/>
      <w:r>
        <w:t xml:space="preserve"> berufen.</w:t>
      </w:r>
      <w:r w:rsidR="00D4785D">
        <w:t xml:space="preserve"> </w:t>
      </w:r>
      <w:r w:rsidR="00D637FE">
        <w:t xml:space="preserve">So will </w:t>
      </w:r>
      <w:r w:rsidR="00112B81">
        <w:t>Art. </w:t>
      </w:r>
      <w:r>
        <w:t xml:space="preserve">21 Abs. 1 AB </w:t>
      </w:r>
      <w:proofErr w:type="spellStart"/>
      <w:r>
        <w:t>Spe</w:t>
      </w:r>
      <w:r>
        <w:t>d</w:t>
      </w:r>
      <w:r>
        <w:t>logswiss</w:t>
      </w:r>
      <w:proofErr w:type="spellEnd"/>
      <w:r>
        <w:t xml:space="preserve"> die Haftung des Spedi</w:t>
      </w:r>
      <w:r>
        <w:softHyphen/>
        <w:t>teurs auf die sorgfältige Auswahl und Instruktion des von ihm beigezogenen Fracht</w:t>
      </w:r>
      <w:r>
        <w:softHyphen/>
        <w:t xml:space="preserve">führers beschränken. Art. 22 AB </w:t>
      </w:r>
      <w:proofErr w:type="spellStart"/>
      <w:r>
        <w:t>Spedlogswiss</w:t>
      </w:r>
      <w:proofErr w:type="spellEnd"/>
      <w:r>
        <w:t xml:space="preserve"> will die Haftung zudem summenmässig beschränken. Zwar werden diese Haftungsbegrenzungen in Lehre und Rechtsprechung als grundsätzlich nicht unzulässig angesehen. Doch </w:t>
      </w:r>
      <w:r w:rsidR="00104D71">
        <w:t>können sie nicht zum Tragen kom</w:t>
      </w:r>
      <w:r>
        <w:t>men, wenn der Spediteur in der Auswahl und Instruktion des Frachtführers gro</w:t>
      </w:r>
      <w:r>
        <w:t>b</w:t>
      </w:r>
      <w:r>
        <w:t>fahrlässig handelte.</w:t>
      </w:r>
      <w:r w:rsidRPr="00D06856">
        <w:t xml:space="preserve"> </w:t>
      </w:r>
      <w:r>
        <w:t xml:space="preserve">Entsprechend haftet die Beklagte gemäss Art. 439 OR </w:t>
      </w:r>
      <w:r w:rsidR="003562EE">
        <w:t>in Verbindung mit Art. </w:t>
      </w:r>
      <w:r w:rsidR="002F4E49">
        <w:t>97</w:t>
      </w:r>
      <w:r w:rsidR="00D4785D">
        <w:t xml:space="preserve"> OR</w:t>
      </w:r>
      <w:r w:rsidR="002F4E49">
        <w:t xml:space="preserve"> und </w:t>
      </w:r>
      <w:r w:rsidR="00D4785D">
        <w:t>Art. </w:t>
      </w:r>
      <w:r w:rsidR="002F4E49">
        <w:t>398 OR unbegrenzt</w:t>
      </w:r>
      <w:r>
        <w:t xml:space="preserve"> </w:t>
      </w:r>
      <w:r w:rsidR="003562EE">
        <w:t xml:space="preserve">für den entstandenen Schaden </w:t>
      </w:r>
      <w:r>
        <w:t>(</w:t>
      </w:r>
      <w:proofErr w:type="spellStart"/>
      <w:r w:rsidRPr="00D81D52">
        <w:rPr>
          <w:smallCaps/>
        </w:rPr>
        <w:t>Montanaro</w:t>
      </w:r>
      <w:proofErr w:type="spellEnd"/>
      <w:r w:rsidR="003562EE">
        <w:t xml:space="preserve">, </w:t>
      </w:r>
      <w:r w:rsidR="0068717E">
        <w:t xml:space="preserve">Haftung, </w:t>
      </w:r>
      <w:r w:rsidR="003562EE">
        <w:t>S. </w:t>
      </w:r>
      <w:r>
        <w:t>153</w:t>
      </w:r>
      <w:r w:rsidR="0051503D">
        <w:t> f.</w:t>
      </w:r>
      <w:r>
        <w:t xml:space="preserve">; </w:t>
      </w:r>
      <w:r w:rsidRPr="00D81D52">
        <w:rPr>
          <w:smallCaps/>
        </w:rPr>
        <w:t>Bucher</w:t>
      </w:r>
      <w:r>
        <w:t xml:space="preserve">, </w:t>
      </w:r>
      <w:r w:rsidR="0068717E">
        <w:t xml:space="preserve">Obligationenrecht, </w:t>
      </w:r>
      <w:r>
        <w:t xml:space="preserve">S. 253; </w:t>
      </w:r>
      <w:r w:rsidRPr="00D81D52">
        <w:rPr>
          <w:smallCaps/>
        </w:rPr>
        <w:t>Keller</w:t>
      </w:r>
      <w:r>
        <w:t xml:space="preserve">, </w:t>
      </w:r>
      <w:r w:rsidR="0068717E" w:rsidRPr="0068717E">
        <w:t xml:space="preserve">Haftpflichtrecht, </w:t>
      </w:r>
      <w:r>
        <w:t>S. 4</w:t>
      </w:r>
      <w:r w:rsidR="0051503D">
        <w:t>78</w:t>
      </w:r>
      <w:r>
        <w:t xml:space="preserve">). </w:t>
      </w:r>
    </w:p>
    <w:p w14:paraId="5067061F" w14:textId="76F6DD82" w:rsidR="00B06202" w:rsidRPr="00B06202" w:rsidRDefault="00B06202" w:rsidP="00363A79">
      <w:pPr>
        <w:pStyle w:val="Mustertextklein"/>
      </w:pPr>
      <w:r>
        <w:tab/>
      </w:r>
      <w:r>
        <w:rPr>
          <w:b/>
        </w:rPr>
        <w:t>Bemerkung 2</w:t>
      </w:r>
      <w:r w:rsidRPr="00B325A2">
        <w:rPr>
          <w:b/>
        </w:rPr>
        <w:t>:</w:t>
      </w:r>
      <w:r>
        <w:t xml:space="preserve"> Wäre </w:t>
      </w:r>
      <w:r w:rsidRPr="00B06202">
        <w:t>Roman Strasser</w:t>
      </w:r>
      <w:r>
        <w:t xml:space="preserve"> hingegen </w:t>
      </w:r>
      <w:r w:rsidRPr="00B06202">
        <w:rPr>
          <w:b/>
        </w:rPr>
        <w:t>einfacher Angestellter</w:t>
      </w:r>
      <w:r>
        <w:t xml:space="preserve"> der Beklagten, ergäben sich weitere Probleme bei der Durchbrechung </w:t>
      </w:r>
      <w:r w:rsidR="0051503D">
        <w:t>der</w:t>
      </w:r>
      <w:r>
        <w:t xml:space="preserve"> Haftungsbeschränkung, da Art. 101 OR grundsätzlich einen gänzlichen Ausschluss der Haftung </w:t>
      </w:r>
      <w:r w:rsidR="003863CC">
        <w:t xml:space="preserve">für Hilfspersonen </w:t>
      </w:r>
      <w:r>
        <w:t>zulässt.</w:t>
      </w:r>
    </w:p>
    <w:p w14:paraId="64DEA870" w14:textId="24326229" w:rsidR="003C15A2" w:rsidRDefault="00D637FE" w:rsidP="00897767">
      <w:pPr>
        <w:pStyle w:val="MustertextListe0"/>
      </w:pPr>
      <w:r>
        <w:t xml:space="preserve">Zudem haftet die Beklagte auch nach Frachtrecht für den Schaden, </w:t>
      </w:r>
      <w:r w:rsidR="00A23311">
        <w:t xml:space="preserve">der </w:t>
      </w:r>
      <w:r>
        <w:t>sich während des Transports ereignete</w:t>
      </w:r>
      <w:r w:rsidRPr="00D637FE">
        <w:t xml:space="preserve"> </w:t>
      </w:r>
      <w:r>
        <w:t xml:space="preserve">(BGE 102 II 256 E. 1.b; </w:t>
      </w:r>
      <w:r w:rsidR="00E62761">
        <w:t xml:space="preserve">vgl. </w:t>
      </w:r>
      <w:r w:rsidR="00D81D52" w:rsidRPr="00D81D52">
        <w:rPr>
          <w:smallCaps/>
        </w:rPr>
        <w:t>Keller</w:t>
      </w:r>
      <w:r w:rsidR="00E62761">
        <w:t xml:space="preserve">, </w:t>
      </w:r>
      <w:r w:rsidR="0068717E">
        <w:t xml:space="preserve">Haftpflichtrecht, </w:t>
      </w:r>
      <w:r w:rsidR="00E62761">
        <w:t>S. 478 f.</w:t>
      </w:r>
      <w:r w:rsidR="006D1AAA">
        <w:t xml:space="preserve">; </w:t>
      </w:r>
      <w:proofErr w:type="spellStart"/>
      <w:r w:rsidR="006D1AAA" w:rsidRPr="006D1AAA">
        <w:rPr>
          <w:smallCaps/>
        </w:rPr>
        <w:t>Huguenin</w:t>
      </w:r>
      <w:proofErr w:type="spellEnd"/>
      <w:r w:rsidR="006D1AAA">
        <w:t xml:space="preserve">, </w:t>
      </w:r>
      <w:r w:rsidR="00B325A2">
        <w:t xml:space="preserve">Obligationenrecht, </w:t>
      </w:r>
      <w:proofErr w:type="spellStart"/>
      <w:r w:rsidR="006D1AAA">
        <w:t>Rz</w:t>
      </w:r>
      <w:proofErr w:type="spellEnd"/>
      <w:r w:rsidR="006D1AAA">
        <w:t xml:space="preserve"> 3483</w:t>
      </w:r>
      <w:r w:rsidR="00E62761">
        <w:t xml:space="preserve">). </w:t>
      </w:r>
      <w:r w:rsidR="00032E73">
        <w:t>Auch aufgrund des von der Beklagten</w:t>
      </w:r>
      <w:r w:rsidR="00F40F52">
        <w:t xml:space="preserve"> durchgeführten Samme</w:t>
      </w:r>
      <w:r w:rsidR="00F40F52">
        <w:t>l</w:t>
      </w:r>
      <w:r w:rsidR="00F40F52">
        <w:t xml:space="preserve">transports </w:t>
      </w:r>
      <w:r w:rsidR="006D1AAA">
        <w:t>(</w:t>
      </w:r>
      <w:r w:rsidR="00BE1E47">
        <w:t>II. Klageschrift, Begründung,</w:t>
      </w:r>
      <w:r w:rsidR="006D1AAA">
        <w:t xml:space="preserve"> Ziff. </w:t>
      </w:r>
      <w:r w:rsidR="00351836">
        <w:t>10</w:t>
      </w:r>
      <w:r w:rsidR="006D1AAA">
        <w:t>)</w:t>
      </w:r>
      <w:r w:rsidR="00032E73">
        <w:t xml:space="preserve"> ist sie</w:t>
      </w:r>
      <w:r w:rsidR="006D1AAA">
        <w:t xml:space="preserve"> </w:t>
      </w:r>
      <w:r w:rsidR="00F40F52">
        <w:t>der Haftung des Frachtführers unte</w:t>
      </w:r>
      <w:r w:rsidR="00F40F52">
        <w:t>r</w:t>
      </w:r>
      <w:r w:rsidR="00F40F52">
        <w:t>stellt (z.B. BSK</w:t>
      </w:r>
      <w:r w:rsidR="006D1AAA">
        <w:t xml:space="preserve"> OR I</w:t>
      </w:r>
      <w:r w:rsidR="00F40F52">
        <w:t>-</w:t>
      </w:r>
      <w:proofErr w:type="spellStart"/>
      <w:r w:rsidR="00F40F52" w:rsidRPr="00032E73">
        <w:rPr>
          <w:smallCaps/>
        </w:rPr>
        <w:t>Staehelin</w:t>
      </w:r>
      <w:proofErr w:type="spellEnd"/>
      <w:r w:rsidR="006D1AAA">
        <w:t xml:space="preserve">, Art. 439 </w:t>
      </w:r>
      <w:r w:rsidR="00F40F52">
        <w:t>N 18; CHK</w:t>
      </w:r>
      <w:r w:rsidR="00AA751A">
        <w:t xml:space="preserve"> OR</w:t>
      </w:r>
      <w:r w:rsidR="00F40F52">
        <w:t>-</w:t>
      </w:r>
      <w:proofErr w:type="spellStart"/>
      <w:r w:rsidR="0051503D">
        <w:rPr>
          <w:smallCaps/>
        </w:rPr>
        <w:t>Pfenninger</w:t>
      </w:r>
      <w:proofErr w:type="spellEnd"/>
      <w:r w:rsidR="00F40F52">
        <w:t>, Art. 4</w:t>
      </w:r>
      <w:r w:rsidR="0051503D">
        <w:t>39</w:t>
      </w:r>
      <w:r w:rsidR="00F40F52">
        <w:t xml:space="preserve"> N 13; </w:t>
      </w:r>
      <w:r w:rsidR="007821EF">
        <w:t>ZK</w:t>
      </w:r>
      <w:r w:rsidR="0068717E">
        <w:t xml:space="preserve"> OR</w:t>
      </w:r>
      <w:r w:rsidR="007821EF">
        <w:t>-</w:t>
      </w:r>
      <w:r w:rsidR="00F40F52" w:rsidRPr="00032E73">
        <w:rPr>
          <w:smallCaps/>
          <w:noProof/>
        </w:rPr>
        <w:t>Oser/Schönenberger</w:t>
      </w:r>
      <w:r w:rsidR="00F40F52">
        <w:t>, Art. 439 N </w:t>
      </w:r>
      <w:r w:rsidR="0051503D">
        <w:t>34</w:t>
      </w:r>
      <w:r w:rsidR="00F40F52">
        <w:t xml:space="preserve">). </w:t>
      </w:r>
      <w:r w:rsidR="00E62761">
        <w:t xml:space="preserve">Aufgrund ihres groben Verschuldens gelangt </w:t>
      </w:r>
      <w:r w:rsidR="00F40F52">
        <w:t xml:space="preserve">weder der Ausschluss der Frachtführerhaftung für die nicht in Art. 2 Ziff. 2 AB </w:t>
      </w:r>
      <w:proofErr w:type="spellStart"/>
      <w:r w:rsidR="00F40F52">
        <w:t>Spedlogswiss</w:t>
      </w:r>
      <w:proofErr w:type="spellEnd"/>
      <w:r w:rsidR="00F40F52">
        <w:t xml:space="preserve"> genannten Fälle noch die</w:t>
      </w:r>
      <w:r w:rsidR="00E62761">
        <w:t xml:space="preserve"> </w:t>
      </w:r>
      <w:proofErr w:type="spellStart"/>
      <w:r w:rsidR="00E62761">
        <w:t>betragli</w:t>
      </w:r>
      <w:r w:rsidR="00613E3F">
        <w:softHyphen/>
      </w:r>
      <w:r w:rsidR="00E62761">
        <w:t>che</w:t>
      </w:r>
      <w:proofErr w:type="spellEnd"/>
      <w:r w:rsidR="00E62761">
        <w:t xml:space="preserve"> Haftungsbegrenzung, wie sie Art. 25 AB </w:t>
      </w:r>
      <w:proofErr w:type="spellStart"/>
      <w:r w:rsidR="00E62761">
        <w:t>Spedlogswiss</w:t>
      </w:r>
      <w:proofErr w:type="spellEnd"/>
      <w:r w:rsidR="00E62761">
        <w:t xml:space="preserve"> vorsieht, zur Anwendung</w:t>
      </w:r>
      <w:r w:rsidR="00D81D52">
        <w:t xml:space="preserve"> (Art. 100 Abs. 1 </w:t>
      </w:r>
      <w:r w:rsidR="00D55BBF">
        <w:t>OR</w:t>
      </w:r>
      <w:r w:rsidR="00F40F52">
        <w:t xml:space="preserve">; </w:t>
      </w:r>
      <w:proofErr w:type="spellStart"/>
      <w:r w:rsidR="00F40F52" w:rsidRPr="00032E73">
        <w:rPr>
          <w:smallCaps/>
        </w:rPr>
        <w:t>Montanaro</w:t>
      </w:r>
      <w:proofErr w:type="spellEnd"/>
      <w:r w:rsidR="00F40F52">
        <w:t xml:space="preserve">, </w:t>
      </w:r>
      <w:r w:rsidR="0068717E">
        <w:t xml:space="preserve">Haftung, </w:t>
      </w:r>
      <w:r w:rsidR="00F40F52">
        <w:t>S. 153</w:t>
      </w:r>
      <w:r w:rsidR="0051503D">
        <w:t> f.</w:t>
      </w:r>
      <w:r>
        <w:t>)</w:t>
      </w:r>
      <w:r w:rsidR="00E62761">
        <w:t xml:space="preserve">. </w:t>
      </w:r>
      <w:r w:rsidR="008033EA">
        <w:t>Die Beklagte haftet somit für den Verlust der Bilder auf dem Transport gemäss Art. 439</w:t>
      </w:r>
      <w:r w:rsidR="007821EF">
        <w:t xml:space="preserve"> </w:t>
      </w:r>
      <w:proofErr w:type="spellStart"/>
      <w:r w:rsidR="008033EA">
        <w:t>i.V.m</w:t>
      </w:r>
      <w:proofErr w:type="spellEnd"/>
      <w:r w:rsidR="008033EA">
        <w:t>. Art. 447 OR.</w:t>
      </w:r>
    </w:p>
    <w:p w14:paraId="56997EF7" w14:textId="30AEFF57" w:rsidR="00FF77C3" w:rsidRPr="00B06202" w:rsidRDefault="00FF77C3" w:rsidP="00897767">
      <w:pPr>
        <w:pStyle w:val="MustertextListe0"/>
      </w:pPr>
      <w:r w:rsidRPr="00B06202">
        <w:t xml:space="preserve">Wäre die Beklagte ihren Sorgfaltspflichten nachgekommen und hätte sie insbesondere einen geeigneten, erfahrenen Frachtführer für den Transport ausgesucht, diesen über den Wert der Bilder entsprechend instruiert und nicht einen Sammeltransport </w:t>
      </w:r>
      <w:r w:rsidR="00B06202">
        <w:t>mit zusätzlichen Zw</w:t>
      </w:r>
      <w:r w:rsidR="00B06202">
        <w:t>i</w:t>
      </w:r>
      <w:r w:rsidR="00B06202">
        <w:t xml:space="preserve">schenstopps </w:t>
      </w:r>
      <w:r w:rsidRPr="00B06202">
        <w:t>organisiert, wären die Bilder der Klägerin nicht gestohlen worden.</w:t>
      </w:r>
      <w:r w:rsidR="00B06202" w:rsidRPr="00B06202">
        <w:t xml:space="preserve"> Jede der vo</w:t>
      </w:r>
      <w:r w:rsidR="00B06202" w:rsidRPr="00B06202">
        <w:t>r</w:t>
      </w:r>
      <w:r w:rsidR="00B06202" w:rsidRPr="00B06202">
        <w:t xml:space="preserve">ne dargestellten Handlungen und Unterlassungen der Beklagten stellt bereits für sich allein eine kausale Ursache für den Diebstahl dar (vgl. BGE 102 II 256 E. 3). </w:t>
      </w:r>
      <w:r w:rsidRPr="00B06202">
        <w:t xml:space="preserve"> </w:t>
      </w:r>
      <w:r w:rsidR="005C2D0B" w:rsidRPr="00B06202">
        <w:t>Der Diebstahl der Bi</w:t>
      </w:r>
      <w:r w:rsidR="005C2D0B" w:rsidRPr="00B06202">
        <w:t>l</w:t>
      </w:r>
      <w:r w:rsidR="005C2D0B" w:rsidRPr="00B06202">
        <w:lastRenderedPageBreak/>
        <w:t>der und damit der Schaden de</w:t>
      </w:r>
      <w:r w:rsidR="00104D71" w:rsidRPr="00B06202">
        <w:t>r</w:t>
      </w:r>
      <w:r w:rsidR="005C2D0B" w:rsidRPr="00B06202">
        <w:t xml:space="preserve"> Kläger</w:t>
      </w:r>
      <w:r w:rsidR="00104D71" w:rsidRPr="00B06202">
        <w:t>in</w:t>
      </w:r>
      <w:r w:rsidR="005C2D0B" w:rsidRPr="00B06202">
        <w:t xml:space="preserve"> sind die kausale Folge des Fehlverhaltens der B</w:t>
      </w:r>
      <w:r w:rsidR="005C2D0B" w:rsidRPr="00B06202">
        <w:t>e</w:t>
      </w:r>
      <w:r w:rsidR="005C2D0B" w:rsidRPr="00B06202">
        <w:t xml:space="preserve">klagten. </w:t>
      </w:r>
    </w:p>
    <w:p w14:paraId="5AD3F9EE" w14:textId="4618A5C7" w:rsidR="009F3963" w:rsidRDefault="006A6EA8" w:rsidP="00897767">
      <w:pPr>
        <w:pStyle w:val="MustertextListe0"/>
      </w:pPr>
      <w:r>
        <w:t xml:space="preserve">Die Höhe des Schadenersatzes ist nach Auftragsrecht unbegrenzt. Nach Frachtrecht ist der </w:t>
      </w:r>
      <w:r w:rsidR="00A26FA1">
        <w:t>«</w:t>
      </w:r>
      <w:r>
        <w:t>volle Wert</w:t>
      </w:r>
      <w:r w:rsidR="00A26FA1">
        <w:t>»</w:t>
      </w:r>
      <w:r>
        <w:t xml:space="preserve"> </w:t>
      </w:r>
      <w:r w:rsidR="00132A6D">
        <w:t xml:space="preserve">des Frachtguts </w:t>
      </w:r>
      <w:r>
        <w:t>zu ersetzen (Art. 447 Abs. 1 OR). In beiden Fällen ist die eing</w:t>
      </w:r>
      <w:r>
        <w:t>e</w:t>
      </w:r>
      <w:r>
        <w:t>klagte Forderung auf</w:t>
      </w:r>
      <w:r w:rsidR="00C87141">
        <w:t xml:space="preserve"> </w:t>
      </w:r>
      <w:r>
        <w:t xml:space="preserve">Schadenersatz in Höhe des Werts der verlorenen </w:t>
      </w:r>
      <w:r w:rsidR="0051503D">
        <w:t xml:space="preserve">bzw. gestohlenen </w:t>
      </w:r>
      <w:r>
        <w:t>Bi</w:t>
      </w:r>
      <w:r>
        <w:t>l</w:t>
      </w:r>
      <w:r>
        <w:t>der</w:t>
      </w:r>
      <w:r w:rsidR="00D81D52">
        <w:t>,</w:t>
      </w:r>
      <w:r w:rsidR="00C87141">
        <w:t xml:space="preserve"> zuzüglich </w:t>
      </w:r>
      <w:proofErr w:type="gramStart"/>
      <w:r w:rsidR="00C87141">
        <w:t>Schadenszins</w:t>
      </w:r>
      <w:proofErr w:type="gramEnd"/>
      <w:r w:rsidR="004433E2">
        <w:t xml:space="preserve"> von 5% p.a. ab dem</w:t>
      </w:r>
      <w:r w:rsidR="00D81D52">
        <w:t xml:space="preserve"> Tag des Verlust</w:t>
      </w:r>
      <w:r w:rsidR="00C87141">
        <w:t>s</w:t>
      </w:r>
      <w:r w:rsidR="00D81D52">
        <w:t xml:space="preserve">, </w:t>
      </w:r>
      <w:r w:rsidR="00132A6D">
        <w:t xml:space="preserve">vollumfänglich </w:t>
      </w:r>
      <w:r>
        <w:t>gutzuhei</w:t>
      </w:r>
      <w:r>
        <w:t>s</w:t>
      </w:r>
      <w:r>
        <w:t>sen</w:t>
      </w:r>
      <w:r w:rsidR="00D81D52">
        <w:t xml:space="preserve">. </w:t>
      </w:r>
    </w:p>
    <w:p w14:paraId="7EBC7933" w14:textId="3D62E91D" w:rsidR="00757259" w:rsidRDefault="00FF77C3" w:rsidP="00382B61">
      <w:pPr>
        <w:pStyle w:val="Mustertextklein"/>
      </w:pPr>
      <w:r>
        <w:tab/>
      </w:r>
      <w:r w:rsidRPr="00B06202">
        <w:rPr>
          <w:b/>
        </w:rPr>
        <w:t xml:space="preserve">Bemerkung </w:t>
      </w:r>
      <w:r w:rsidR="00B06202" w:rsidRPr="00B06202">
        <w:rPr>
          <w:b/>
        </w:rPr>
        <w:t>3</w:t>
      </w:r>
      <w:r w:rsidRPr="00B325A2">
        <w:rPr>
          <w:b/>
        </w:rPr>
        <w:t>:</w:t>
      </w:r>
      <w:r w:rsidR="00B06202" w:rsidRPr="00B06202">
        <w:t xml:space="preserve"> Gemäss</w:t>
      </w:r>
      <w:r w:rsidR="00B06202">
        <w:t xml:space="preserve"> BGE 130 III 591 E.</w:t>
      </w:r>
      <w:r w:rsidR="0051503D">
        <w:t> 4</w:t>
      </w:r>
      <w:r w:rsidR="00B06202">
        <w:t xml:space="preserve"> hat die Beklagte ab dem Zeitpunkt, in dem sich das schädigende Ereignis finanziell auswirkt, einen </w:t>
      </w:r>
      <w:r w:rsidR="00B06202" w:rsidRPr="00B06202">
        <w:rPr>
          <w:b/>
        </w:rPr>
        <w:t>Schadenszins</w:t>
      </w:r>
      <w:r w:rsidR="00B06202">
        <w:t xml:space="preserve"> zu bezahlen.  </w:t>
      </w:r>
    </w:p>
    <w:p w14:paraId="63CF7AF7" w14:textId="29AD2F0C" w:rsidR="000C3B88" w:rsidRDefault="000C3B88" w:rsidP="00363A79">
      <w:pPr>
        <w:pStyle w:val="Mustertext"/>
      </w:pPr>
      <w:r w:rsidRPr="00451A58">
        <w:t>Abschliessend ersuche ich Sie höflich, sehr geehrter Herr Präsident, sehr geehrte Damen und Herren Ober- und Handelsrichterinnen und -richter, die Klage antragsgemäss gutzuheissen.</w:t>
      </w:r>
    </w:p>
    <w:p w14:paraId="1695D834" w14:textId="77777777" w:rsidR="00382B61" w:rsidRPr="00451A58" w:rsidRDefault="00382B61" w:rsidP="00363A79">
      <w:pPr>
        <w:pStyle w:val="Mustertext"/>
      </w:pPr>
    </w:p>
    <w:p w14:paraId="3A903A75" w14:textId="1C2EF7B2" w:rsidR="000B65FE" w:rsidRPr="00451A58" w:rsidRDefault="000B65FE" w:rsidP="00363A79">
      <w:pPr>
        <w:pStyle w:val="Mustertext"/>
      </w:pPr>
      <w:r w:rsidRPr="00451A58">
        <w:t xml:space="preserve">Mit </w:t>
      </w:r>
      <w:r w:rsidR="000C3B88" w:rsidRPr="00451A58">
        <w:t>vorzüglicher Hochachtung</w:t>
      </w:r>
    </w:p>
    <w:p w14:paraId="4A1F7278" w14:textId="66C9C686" w:rsidR="002D63DC" w:rsidRPr="00451A58" w:rsidRDefault="002D63DC" w:rsidP="00363A79">
      <w:pPr>
        <w:pStyle w:val="Mustertext"/>
      </w:pPr>
      <w:r w:rsidRPr="00451A58">
        <w:t xml:space="preserve">[Unterschrift des Rechtsanwaltes </w:t>
      </w:r>
      <w:r w:rsidR="000C3B88" w:rsidRPr="00451A58">
        <w:t>der Klägerin</w:t>
      </w:r>
      <w:r w:rsidRPr="00451A58">
        <w:t>]</w:t>
      </w:r>
    </w:p>
    <w:p w14:paraId="337748E0" w14:textId="42A90216" w:rsidR="000B65FE" w:rsidRDefault="000B65FE" w:rsidP="00363A79">
      <w:pPr>
        <w:pStyle w:val="Mustertext"/>
      </w:pPr>
      <w:r w:rsidRPr="00451A58">
        <w:t xml:space="preserve">[Name des Rechtsanwaltes </w:t>
      </w:r>
      <w:r w:rsidR="000C3B88" w:rsidRPr="00451A58">
        <w:t>der Klägerin</w:t>
      </w:r>
      <w:r w:rsidRPr="00451A58">
        <w:t>]</w:t>
      </w:r>
    </w:p>
    <w:p w14:paraId="5C88D79A" w14:textId="77777777" w:rsidR="00363A79" w:rsidRPr="00363A79" w:rsidRDefault="00363A79" w:rsidP="00363A79">
      <w:pPr>
        <w:pStyle w:val="Mustertext"/>
        <w:rPr>
          <w:rStyle w:val="fettMuster"/>
          <w:b w:val="0"/>
        </w:rPr>
      </w:pPr>
      <w:r w:rsidRPr="00363A79">
        <w:rPr>
          <w:rStyle w:val="fettMuster"/>
          <w:b w:val="0"/>
        </w:rPr>
        <w:t>Fünffach</w:t>
      </w:r>
    </w:p>
    <w:p w14:paraId="17636E3D" w14:textId="39172F7F" w:rsidR="00363A79" w:rsidRPr="00451A58" w:rsidRDefault="00363A79" w:rsidP="00363A79">
      <w:pPr>
        <w:pStyle w:val="Mustertextklein"/>
      </w:pPr>
      <w:r>
        <w:rPr>
          <w:b/>
        </w:rPr>
        <w:tab/>
      </w:r>
      <w:r w:rsidRPr="00B06202">
        <w:rPr>
          <w:b/>
        </w:rPr>
        <w:t xml:space="preserve">Bemerkung </w:t>
      </w:r>
      <w:r>
        <w:rPr>
          <w:b/>
        </w:rPr>
        <w:t>4</w:t>
      </w:r>
      <w:r w:rsidRPr="00B325A2">
        <w:rPr>
          <w:b/>
        </w:rPr>
        <w:t>:</w:t>
      </w:r>
      <w:r w:rsidRPr="00B06202">
        <w:t xml:space="preserve"> </w:t>
      </w:r>
      <w:r w:rsidRPr="00363A79">
        <w:t>Nach Art. 131 ZPO sind Eingaben und Beilagen dem Gericht in je einem Exemplar für das Gericht und für jede Gegenpartei einzureichen, demnach in der Regel im Doppel. Gemäss ständ</w:t>
      </w:r>
      <w:r w:rsidRPr="00363A79">
        <w:t>i</w:t>
      </w:r>
      <w:r w:rsidRPr="00363A79">
        <w:t xml:space="preserve">ger </w:t>
      </w:r>
      <w:r w:rsidRPr="00363A79">
        <w:rPr>
          <w:b/>
        </w:rPr>
        <w:t>Praxis des Handelsgerichts</w:t>
      </w:r>
      <w:r w:rsidRPr="00363A79">
        <w:t xml:space="preserve"> des Kantons Zürich sind diesem jedoch grundsätzlich sämtliche Ei</w:t>
      </w:r>
      <w:r w:rsidRPr="00363A79">
        <w:t>n</w:t>
      </w:r>
      <w:r w:rsidRPr="00363A79">
        <w:t xml:space="preserve">gaben in </w:t>
      </w:r>
      <w:r w:rsidRPr="00363A79">
        <w:rPr>
          <w:b/>
        </w:rPr>
        <w:t>fünffacher</w:t>
      </w:r>
      <w:r w:rsidRPr="00363A79">
        <w:t xml:space="preserve"> Ausfertigung und Beilagen im Doppel einzureichen.</w:t>
      </w:r>
    </w:p>
    <w:p w14:paraId="0DC36C41" w14:textId="2732D2D8" w:rsidR="000B65FE" w:rsidRPr="00451A58" w:rsidRDefault="000B65FE" w:rsidP="00363A79">
      <w:pPr>
        <w:pStyle w:val="Mustertext"/>
      </w:pPr>
      <w:r w:rsidRPr="00451A58">
        <w:t>Beilage</w:t>
      </w:r>
      <w:r w:rsidR="000C3B88" w:rsidRPr="00451A58">
        <w:t>n und B</w:t>
      </w:r>
      <w:r w:rsidRPr="00451A58">
        <w:t>eweismittel</w:t>
      </w:r>
      <w:r w:rsidR="000C3B88" w:rsidRPr="00451A58">
        <w:t xml:space="preserve"> (im Doppel) gemäss separatem Verzeichnis</w:t>
      </w:r>
    </w:p>
    <w:p w14:paraId="1D1CAA52" w14:textId="77777777" w:rsidR="00D41977" w:rsidRPr="00451A58" w:rsidRDefault="00D41977" w:rsidP="00363A79">
      <w:pPr>
        <w:pStyle w:val="Mustertextleer"/>
      </w:pPr>
    </w:p>
    <w:p w14:paraId="6FBED8D0" w14:textId="77777777" w:rsidR="00653578" w:rsidRPr="00451A58" w:rsidRDefault="00653578" w:rsidP="00363A79">
      <w:pPr>
        <w:pStyle w:val="BoxEnde"/>
      </w:pPr>
    </w:p>
    <w:sectPr w:rsidR="00653578" w:rsidRPr="00451A58" w:rsidSect="00C87BD1">
      <w:footerReference w:type="even" r:id="rId9"/>
      <w:footerReference w:type="default" r:id="rId10"/>
      <w:footerReference w:type="first" r:id="rId11"/>
      <w:footnotePr>
        <w:numFmt w:val="chicago"/>
      </w:footnotePr>
      <w:pgSz w:w="9639" w:h="13608" w:code="9"/>
      <w:pgMar w:top="1134" w:right="1247" w:bottom="851" w:left="130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D44E" w14:textId="77777777" w:rsidR="00B06202" w:rsidRDefault="00B06202" w:rsidP="00171C75">
      <w:pPr>
        <w:spacing w:after="0" w:line="240" w:lineRule="auto"/>
      </w:pPr>
      <w:r>
        <w:separator/>
      </w:r>
    </w:p>
  </w:endnote>
  <w:endnote w:type="continuationSeparator" w:id="0">
    <w:p w14:paraId="4A3BEF21" w14:textId="77777777" w:rsidR="00B06202" w:rsidRDefault="00B06202" w:rsidP="0017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90395" w14:textId="3780E0CA" w:rsidR="00B06202" w:rsidRPr="00FF541B" w:rsidRDefault="00C87BD1" w:rsidP="00AE2FC7">
    <w:pPr>
      <w:pStyle w:val="Fuzeile"/>
      <w:tabs>
        <w:tab w:val="clear" w:pos="4536"/>
        <w:tab w:val="clear" w:pos="9072"/>
        <w:tab w:val="right" w:pos="7088"/>
      </w:tabs>
      <w:jc w:val="right"/>
      <w:rPr>
        <w:b/>
        <w:szCs w:val="18"/>
      </w:rPr>
    </w:pPr>
    <w:r>
      <w:rPr>
        <w:szCs w:val="18"/>
      </w:rPr>
      <w:tab/>
    </w:r>
    <w:r w:rsidR="00B06202" w:rsidRPr="00FF541B">
      <w:rPr>
        <w:szCs w:val="18"/>
      </w:rPr>
      <w:fldChar w:fldCharType="begin"/>
    </w:r>
    <w:r w:rsidR="00B06202" w:rsidRPr="00FF541B">
      <w:rPr>
        <w:szCs w:val="18"/>
      </w:rPr>
      <w:instrText xml:space="preserve"> PAGE  \* Arabic  \* MERGEFORMAT </w:instrText>
    </w:r>
    <w:r w:rsidR="00B06202" w:rsidRPr="00FF541B">
      <w:rPr>
        <w:szCs w:val="18"/>
      </w:rPr>
      <w:fldChar w:fldCharType="separate"/>
    </w:r>
    <w:r w:rsidR="009C5FEF">
      <w:rPr>
        <w:noProof/>
        <w:szCs w:val="18"/>
      </w:rPr>
      <w:t>4</w:t>
    </w:r>
    <w:r w:rsidR="00B06202" w:rsidRPr="00FF541B">
      <w:rPr>
        <w:szCs w:val="18"/>
      </w:rPr>
      <w:fldChar w:fldCharType="end"/>
    </w:r>
    <w:r w:rsidR="00B06202" w:rsidRPr="00FF541B">
      <w:rPr>
        <w:b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3D2F1" w14:textId="04098195" w:rsidR="00B06202" w:rsidRPr="00FF541B" w:rsidRDefault="00B06202" w:rsidP="00AE2FC7">
    <w:pPr>
      <w:pStyle w:val="Fuzeile"/>
      <w:tabs>
        <w:tab w:val="clear" w:pos="4536"/>
        <w:tab w:val="clear" w:pos="9072"/>
        <w:tab w:val="center" w:pos="0"/>
        <w:tab w:val="left" w:pos="1985"/>
        <w:tab w:val="right" w:pos="7088"/>
      </w:tabs>
      <w:rPr>
        <w:b/>
        <w:szCs w:val="18"/>
      </w:rPr>
    </w:pPr>
    <w:r w:rsidRPr="00FF541B">
      <w:rPr>
        <w:szCs w:val="18"/>
      </w:rPr>
      <w:tab/>
    </w:r>
    <w:r w:rsidRPr="00FF541B">
      <w:rPr>
        <w:b/>
        <w:szCs w:val="18"/>
      </w:rPr>
      <w:tab/>
    </w:r>
    <w:r w:rsidRPr="00FF541B">
      <w:rPr>
        <w:szCs w:val="18"/>
      </w:rPr>
      <w:fldChar w:fldCharType="begin"/>
    </w:r>
    <w:r w:rsidRPr="00FF541B">
      <w:rPr>
        <w:szCs w:val="18"/>
      </w:rPr>
      <w:instrText xml:space="preserve"> PAGE  \* Arabic  \* MERGEFORMAT </w:instrText>
    </w:r>
    <w:r w:rsidRPr="00FF541B">
      <w:rPr>
        <w:szCs w:val="18"/>
      </w:rPr>
      <w:fldChar w:fldCharType="separate"/>
    </w:r>
    <w:r w:rsidR="009C5FEF">
      <w:rPr>
        <w:noProof/>
        <w:szCs w:val="18"/>
      </w:rPr>
      <w:t>3</w:t>
    </w:r>
    <w:r w:rsidRPr="00FF541B">
      <w:rPr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FDD09" w14:textId="3CB4ED89" w:rsidR="00B06202" w:rsidRPr="00FF541B" w:rsidRDefault="00B06202" w:rsidP="0093429A">
    <w:pPr>
      <w:pStyle w:val="Fuzeile"/>
      <w:tabs>
        <w:tab w:val="clear" w:pos="4536"/>
        <w:tab w:val="center" w:pos="7088"/>
      </w:tabs>
      <w:rPr>
        <w:szCs w:val="18"/>
      </w:rPr>
    </w:pPr>
    <w:r w:rsidRPr="00FF541B">
      <w:rPr>
        <w:szCs w:val="18"/>
      </w:rPr>
      <w:tab/>
    </w:r>
    <w:r w:rsidRPr="00FF541B">
      <w:rPr>
        <w:szCs w:val="18"/>
      </w:rPr>
      <w:fldChar w:fldCharType="begin"/>
    </w:r>
    <w:r w:rsidRPr="00FF541B">
      <w:rPr>
        <w:szCs w:val="18"/>
      </w:rPr>
      <w:instrText xml:space="preserve"> PAGE  \* Arabic  \* MERGEFORMAT </w:instrText>
    </w:r>
    <w:r w:rsidRPr="00FF541B">
      <w:rPr>
        <w:szCs w:val="18"/>
      </w:rPr>
      <w:fldChar w:fldCharType="separate"/>
    </w:r>
    <w:r w:rsidR="009C5FEF">
      <w:rPr>
        <w:noProof/>
        <w:szCs w:val="18"/>
      </w:rPr>
      <w:t>1</w:t>
    </w:r>
    <w:r w:rsidRPr="00FF541B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6F612" w14:textId="77777777" w:rsidR="00B06202" w:rsidRDefault="00B06202" w:rsidP="00171C75">
      <w:pPr>
        <w:spacing w:after="0" w:line="240" w:lineRule="auto"/>
      </w:pPr>
      <w:r>
        <w:separator/>
      </w:r>
    </w:p>
  </w:footnote>
  <w:footnote w:type="continuationSeparator" w:id="0">
    <w:p w14:paraId="04B9A055" w14:textId="77777777" w:rsidR="00B06202" w:rsidRDefault="00B06202" w:rsidP="00171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AD2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8A30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88AA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0CD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C33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B0D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683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1A3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626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B00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0331D"/>
    <w:multiLevelType w:val="hybridMultilevel"/>
    <w:tmpl w:val="1D383F06"/>
    <w:lvl w:ilvl="0" w:tplc="6DC454D0">
      <w:start w:val="1"/>
      <w:numFmt w:val="bullet"/>
      <w:pStyle w:val="Mustertext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066759"/>
    <w:multiLevelType w:val="multilevel"/>
    <w:tmpl w:val="56D6E300"/>
    <w:lvl w:ilvl="0">
      <w:start w:val="1"/>
      <w:numFmt w:val="decimal"/>
      <w:pStyle w:val="Randziffer"/>
      <w:suff w:val="nothing"/>
      <w:lvlText w:val="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666666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>
    <w:nsid w:val="25322EED"/>
    <w:multiLevelType w:val="hybridMultilevel"/>
    <w:tmpl w:val="9746F4A2"/>
    <w:lvl w:ilvl="0" w:tplc="EC12F6B6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61B1E"/>
    <w:multiLevelType w:val="hybridMultilevel"/>
    <w:tmpl w:val="36AE1C8C"/>
    <w:lvl w:ilvl="0" w:tplc="1F3CB17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129E2"/>
    <w:multiLevelType w:val="multilevel"/>
    <w:tmpl w:val="DB722D04"/>
    <w:lvl w:ilvl="0">
      <w:start w:val="1"/>
      <w:numFmt w:val="decimal"/>
      <w:suff w:val="nothing"/>
      <w:lvlText w:val="§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5">
    <w:nsid w:val="335745F4"/>
    <w:multiLevelType w:val="hybridMultilevel"/>
    <w:tmpl w:val="D8D64B16"/>
    <w:lvl w:ilvl="0" w:tplc="7CCC2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0EDC"/>
    <w:multiLevelType w:val="multilevel"/>
    <w:tmpl w:val="EA30CAE6"/>
    <w:lvl w:ilvl="0">
      <w:start w:val="1"/>
      <w:numFmt w:val="decimal"/>
      <w:lvlText w:val="§ %1 "/>
      <w:lvlJc w:val="left"/>
      <w:pPr>
        <w:ind w:left="851" w:hanging="851"/>
      </w:pPr>
      <w:rPr>
        <w:rFonts w:hint="default"/>
      </w:rPr>
    </w:lvl>
    <w:lvl w:ilvl="1">
      <w:start w:val="1"/>
      <w:numFmt w:val="upperRoman"/>
      <w:pStyle w:val="berschrift2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berschrift3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berschrift4"/>
      <w:lvlText w:val="%4) "/>
      <w:lvlJc w:val="left"/>
      <w:pPr>
        <w:ind w:left="737" w:hanging="737"/>
      </w:pPr>
      <w:rPr>
        <w:rFonts w:hint="default"/>
      </w:rPr>
    </w:lvl>
    <w:lvl w:ilvl="4">
      <w:start w:val="27"/>
      <w:numFmt w:val="lowerLetter"/>
      <w:pStyle w:val="berschrift5"/>
      <w:lvlText w:val="%5)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7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37" w:hanging="737"/>
      </w:pPr>
      <w:rPr>
        <w:rFonts w:hint="default"/>
      </w:rPr>
    </w:lvl>
  </w:abstractNum>
  <w:abstractNum w:abstractNumId="17">
    <w:nsid w:val="54797A58"/>
    <w:multiLevelType w:val="multilevel"/>
    <w:tmpl w:val="35DE113E"/>
    <w:lvl w:ilvl="0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5EB4FC8"/>
    <w:multiLevelType w:val="hybridMultilevel"/>
    <w:tmpl w:val="A2FE7EC2"/>
    <w:lvl w:ilvl="0" w:tplc="48EE4AB6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D601C"/>
    <w:multiLevelType w:val="hybridMultilevel"/>
    <w:tmpl w:val="76F61C8A"/>
    <w:lvl w:ilvl="0" w:tplc="3C04EF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B74725"/>
    <w:multiLevelType w:val="hybridMultilevel"/>
    <w:tmpl w:val="7CB6B9A6"/>
    <w:lvl w:ilvl="0" w:tplc="A1AA60A4">
      <w:start w:val="1"/>
      <w:numFmt w:val="bullet"/>
      <w:pStyle w:val="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D6B26"/>
    <w:multiLevelType w:val="multilevel"/>
    <w:tmpl w:val="F68607C2"/>
    <w:lvl w:ilvl="0">
      <w:start w:val="1"/>
      <w:numFmt w:val="upperRoman"/>
      <w:pStyle w:val="MustertextListeI"/>
      <w:lvlText w:val="%1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sz w:val="18"/>
      </w:rPr>
    </w:lvl>
    <w:lvl w:ilvl="1">
      <w:start w:val="1"/>
      <w:numFmt w:val="decimal"/>
      <w:pStyle w:val="MustertextListe0"/>
      <w:lvlText w:val="%2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 w:val="0"/>
        <w:i w:val="0"/>
        <w:sz w:val="18"/>
      </w:rPr>
    </w:lvl>
    <w:lvl w:ilvl="2">
      <w:start w:val="1"/>
      <w:numFmt w:val="lowerLetter"/>
      <w:pStyle w:val="MustertextListea"/>
      <w:lvlText w:val="%3."/>
      <w:lvlJc w:val="left"/>
      <w:pPr>
        <w:tabs>
          <w:tab w:val="num" w:pos="454"/>
        </w:tabs>
        <w:ind w:left="454" w:hanging="454"/>
      </w:pPr>
      <w:rPr>
        <w:rFonts w:ascii="Calibri" w:hAnsi="Calibri" w:hint="default"/>
        <w:b w:val="0"/>
        <w:i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8257532"/>
    <w:multiLevelType w:val="multilevel"/>
    <w:tmpl w:val="93EEB802"/>
    <w:lvl w:ilvl="0">
      <w:start w:val="1"/>
      <w:numFmt w:val="decimal"/>
      <w:lvlText w:val="§ %1 "/>
      <w:lvlJc w:val="left"/>
      <w:pPr>
        <w:ind w:left="737" w:hanging="73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 "/>
      <w:lvlJc w:val="left"/>
      <w:pPr>
        <w:ind w:left="737" w:hanging="737"/>
      </w:pPr>
      <w:rPr>
        <w:rFonts w:hint="default"/>
      </w:rPr>
    </w:lvl>
    <w:lvl w:ilvl="4">
      <w:start w:val="1"/>
      <w:numFmt w:val="lowerLetter"/>
      <w:lvlText w:val="%5a) 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283"/>
      </w:pPr>
      <w:rPr>
        <w:rFonts w:hint="default"/>
      </w:rPr>
    </w:lvl>
  </w:abstractNum>
  <w:abstractNum w:abstractNumId="23">
    <w:nsid w:val="78B91F27"/>
    <w:multiLevelType w:val="hybridMultilevel"/>
    <w:tmpl w:val="AFF01134"/>
    <w:lvl w:ilvl="0" w:tplc="160290B4">
      <w:start w:val="1"/>
      <w:numFmt w:val="ordinal"/>
      <w:lvlText w:val="%1"/>
      <w:lvlJc w:val="left"/>
      <w:pPr>
        <w:ind w:left="720" w:hanging="360"/>
      </w:pPr>
      <w:rPr>
        <w:rFonts w:ascii="Tahoma" w:hAnsi="Tahoma" w:hint="default"/>
        <w:b/>
        <w:i w:val="0"/>
        <w:sz w:val="1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A165F5"/>
    <w:multiLevelType w:val="hybridMultilevel"/>
    <w:tmpl w:val="60040DEA"/>
    <w:lvl w:ilvl="0" w:tplc="8D8A4F12">
      <w:start w:val="1"/>
      <w:numFmt w:val="lowerRoman"/>
      <w:pStyle w:val="Listei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BE0112"/>
    <w:multiLevelType w:val="hybridMultilevel"/>
    <w:tmpl w:val="F50EDE96"/>
    <w:lvl w:ilvl="0" w:tplc="C9E8468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B442C3"/>
    <w:multiLevelType w:val="hybridMultilevel"/>
    <w:tmpl w:val="D1F64416"/>
    <w:lvl w:ilvl="0" w:tplc="C61EF89C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b w:val="0"/>
        <w:bCs w:val="0"/>
        <w:i w:val="0"/>
        <w:iCs w:val="0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E62B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20"/>
  </w:num>
  <w:num w:numId="3">
    <w:abstractNumId w:val="24"/>
  </w:num>
  <w:num w:numId="4">
    <w:abstractNumId w:val="11"/>
  </w:num>
  <w:num w:numId="5">
    <w:abstractNumId w:val="13"/>
  </w:num>
  <w:num w:numId="6">
    <w:abstractNumId w:val="23"/>
  </w:num>
  <w:num w:numId="7">
    <w:abstractNumId w:val="23"/>
    <w:lvlOverride w:ilvl="0">
      <w:startOverride w:val="1"/>
    </w:lvlOverride>
  </w:num>
  <w:num w:numId="8">
    <w:abstractNumId w:val="25"/>
  </w:num>
  <w:num w:numId="9">
    <w:abstractNumId w:val="23"/>
  </w:num>
  <w:num w:numId="10">
    <w:abstractNumId w:val="13"/>
  </w:num>
  <w:num w:numId="11">
    <w:abstractNumId w:val="26"/>
  </w:num>
  <w:num w:numId="12">
    <w:abstractNumId w:val="13"/>
  </w:num>
  <w:num w:numId="13">
    <w:abstractNumId w:val="11"/>
  </w:num>
  <w:num w:numId="14">
    <w:abstractNumId w:val="11"/>
  </w:num>
  <w:num w:numId="15">
    <w:abstractNumId w:val="27"/>
  </w:num>
  <w:num w:numId="16">
    <w:abstractNumId w:val="16"/>
  </w:num>
  <w:num w:numId="17">
    <w:abstractNumId w:val="22"/>
  </w:num>
  <w:num w:numId="18">
    <w:abstractNumId w:val="9"/>
  </w:num>
  <w:num w:numId="19">
    <w:abstractNumId w:val="23"/>
  </w:num>
  <w:num w:numId="20">
    <w:abstractNumId w:val="23"/>
  </w:num>
  <w:num w:numId="21">
    <w:abstractNumId w:val="23"/>
  </w:num>
  <w:num w:numId="22">
    <w:abstractNumId w:val="17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21"/>
  </w:num>
  <w:num w:numId="37">
    <w:abstractNumId w:val="18"/>
  </w:num>
  <w:num w:numId="38">
    <w:abstractNumId w:val="15"/>
  </w:num>
  <w:num w:numId="39">
    <w:abstractNumId w:val="10"/>
  </w:num>
  <w:num w:numId="40">
    <w:abstractNumId w:val="12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consecutiveHyphenLimit w:val="3"/>
  <w:hyphenationZone w:val="431"/>
  <w:evenAndOddHeaders/>
  <w:characterSpacingControl w:val="doNotCompress"/>
  <w:hdrShapeDefaults>
    <o:shapedefaults v:ext="edit" spidmax="2252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40"/>
    <w:rsid w:val="00002EA7"/>
    <w:rsid w:val="00004DA2"/>
    <w:rsid w:val="00007091"/>
    <w:rsid w:val="0001010A"/>
    <w:rsid w:val="00015F4E"/>
    <w:rsid w:val="00021F3D"/>
    <w:rsid w:val="00023BAC"/>
    <w:rsid w:val="00032E73"/>
    <w:rsid w:val="000376E4"/>
    <w:rsid w:val="0004283C"/>
    <w:rsid w:val="000459B1"/>
    <w:rsid w:val="00045D89"/>
    <w:rsid w:val="000470FC"/>
    <w:rsid w:val="0005545B"/>
    <w:rsid w:val="00055873"/>
    <w:rsid w:val="00055B7E"/>
    <w:rsid w:val="00056C4E"/>
    <w:rsid w:val="00060695"/>
    <w:rsid w:val="0006287D"/>
    <w:rsid w:val="00063194"/>
    <w:rsid w:val="0006536D"/>
    <w:rsid w:val="00067876"/>
    <w:rsid w:val="00070544"/>
    <w:rsid w:val="0007286E"/>
    <w:rsid w:val="00073F72"/>
    <w:rsid w:val="0007432C"/>
    <w:rsid w:val="0007456F"/>
    <w:rsid w:val="000824DE"/>
    <w:rsid w:val="0008256C"/>
    <w:rsid w:val="00087CC3"/>
    <w:rsid w:val="00092F80"/>
    <w:rsid w:val="00094BD7"/>
    <w:rsid w:val="000A019D"/>
    <w:rsid w:val="000A1829"/>
    <w:rsid w:val="000A3893"/>
    <w:rsid w:val="000A4CEF"/>
    <w:rsid w:val="000A52E7"/>
    <w:rsid w:val="000B01C6"/>
    <w:rsid w:val="000B65FE"/>
    <w:rsid w:val="000B70CE"/>
    <w:rsid w:val="000C1786"/>
    <w:rsid w:val="000C3678"/>
    <w:rsid w:val="000C38B6"/>
    <w:rsid w:val="000C3B88"/>
    <w:rsid w:val="000C7B0D"/>
    <w:rsid w:val="000D34BB"/>
    <w:rsid w:val="000D4837"/>
    <w:rsid w:val="000D5486"/>
    <w:rsid w:val="000D6303"/>
    <w:rsid w:val="000E1605"/>
    <w:rsid w:val="000E2846"/>
    <w:rsid w:val="000E4612"/>
    <w:rsid w:val="000E528F"/>
    <w:rsid w:val="000F28F5"/>
    <w:rsid w:val="000F2E45"/>
    <w:rsid w:val="000F4C09"/>
    <w:rsid w:val="000F6D22"/>
    <w:rsid w:val="000F7E1D"/>
    <w:rsid w:val="000F7F66"/>
    <w:rsid w:val="00104D71"/>
    <w:rsid w:val="00111988"/>
    <w:rsid w:val="00112427"/>
    <w:rsid w:val="00112B81"/>
    <w:rsid w:val="0011491B"/>
    <w:rsid w:val="0011653B"/>
    <w:rsid w:val="00127CAA"/>
    <w:rsid w:val="00132A6D"/>
    <w:rsid w:val="0014244F"/>
    <w:rsid w:val="001441B3"/>
    <w:rsid w:val="00146940"/>
    <w:rsid w:val="00152459"/>
    <w:rsid w:val="00156891"/>
    <w:rsid w:val="00160D52"/>
    <w:rsid w:val="001612D3"/>
    <w:rsid w:val="00161E41"/>
    <w:rsid w:val="00165C42"/>
    <w:rsid w:val="0016739E"/>
    <w:rsid w:val="00171C75"/>
    <w:rsid w:val="00174B0A"/>
    <w:rsid w:val="001802D9"/>
    <w:rsid w:val="001841CF"/>
    <w:rsid w:val="001858E0"/>
    <w:rsid w:val="00185CFD"/>
    <w:rsid w:val="00191892"/>
    <w:rsid w:val="0019396A"/>
    <w:rsid w:val="0019671A"/>
    <w:rsid w:val="001A3181"/>
    <w:rsid w:val="001A38DC"/>
    <w:rsid w:val="001A39EC"/>
    <w:rsid w:val="001C096A"/>
    <w:rsid w:val="001C75E0"/>
    <w:rsid w:val="001D43F7"/>
    <w:rsid w:val="001D4EEC"/>
    <w:rsid w:val="001D6A8A"/>
    <w:rsid w:val="001D728C"/>
    <w:rsid w:val="001E00D7"/>
    <w:rsid w:val="001E47DC"/>
    <w:rsid w:val="001F5328"/>
    <w:rsid w:val="001F5C44"/>
    <w:rsid w:val="002009C4"/>
    <w:rsid w:val="00200F32"/>
    <w:rsid w:val="002046FD"/>
    <w:rsid w:val="00204E54"/>
    <w:rsid w:val="00205CC4"/>
    <w:rsid w:val="00206E0F"/>
    <w:rsid w:val="0020745E"/>
    <w:rsid w:val="002126A7"/>
    <w:rsid w:val="00216071"/>
    <w:rsid w:val="00220BB9"/>
    <w:rsid w:val="0022751D"/>
    <w:rsid w:val="00244F0F"/>
    <w:rsid w:val="00245BAF"/>
    <w:rsid w:val="00247696"/>
    <w:rsid w:val="0025595F"/>
    <w:rsid w:val="00263773"/>
    <w:rsid w:val="002735D6"/>
    <w:rsid w:val="0028087F"/>
    <w:rsid w:val="00282AA7"/>
    <w:rsid w:val="00284988"/>
    <w:rsid w:val="00295BEA"/>
    <w:rsid w:val="00297816"/>
    <w:rsid w:val="002A3422"/>
    <w:rsid w:val="002B40A2"/>
    <w:rsid w:val="002B459B"/>
    <w:rsid w:val="002B6AFF"/>
    <w:rsid w:val="002D12DB"/>
    <w:rsid w:val="002D63DC"/>
    <w:rsid w:val="002E606E"/>
    <w:rsid w:val="002F4523"/>
    <w:rsid w:val="002F4D94"/>
    <w:rsid w:val="002F4E49"/>
    <w:rsid w:val="00302D33"/>
    <w:rsid w:val="00306318"/>
    <w:rsid w:val="00307743"/>
    <w:rsid w:val="00307E30"/>
    <w:rsid w:val="00310F9E"/>
    <w:rsid w:val="003131AE"/>
    <w:rsid w:val="0031484F"/>
    <w:rsid w:val="0031738D"/>
    <w:rsid w:val="00322EC0"/>
    <w:rsid w:val="00323E65"/>
    <w:rsid w:val="00333AE1"/>
    <w:rsid w:val="00340C04"/>
    <w:rsid w:val="00351836"/>
    <w:rsid w:val="003562EE"/>
    <w:rsid w:val="00360568"/>
    <w:rsid w:val="00363A79"/>
    <w:rsid w:val="00367485"/>
    <w:rsid w:val="003674F5"/>
    <w:rsid w:val="003725A9"/>
    <w:rsid w:val="00373D25"/>
    <w:rsid w:val="003753EC"/>
    <w:rsid w:val="00375C6D"/>
    <w:rsid w:val="00375F81"/>
    <w:rsid w:val="003765C8"/>
    <w:rsid w:val="003825A0"/>
    <w:rsid w:val="00382B61"/>
    <w:rsid w:val="003863CC"/>
    <w:rsid w:val="00387BC6"/>
    <w:rsid w:val="00390774"/>
    <w:rsid w:val="00393012"/>
    <w:rsid w:val="0039413F"/>
    <w:rsid w:val="00397051"/>
    <w:rsid w:val="003A444D"/>
    <w:rsid w:val="003A5E66"/>
    <w:rsid w:val="003B1533"/>
    <w:rsid w:val="003B28C2"/>
    <w:rsid w:val="003B3306"/>
    <w:rsid w:val="003B6CB9"/>
    <w:rsid w:val="003C15A2"/>
    <w:rsid w:val="003C2027"/>
    <w:rsid w:val="003C5CEC"/>
    <w:rsid w:val="003D5BBA"/>
    <w:rsid w:val="003D5F24"/>
    <w:rsid w:val="003D72F5"/>
    <w:rsid w:val="003E0DB6"/>
    <w:rsid w:val="003E0FD9"/>
    <w:rsid w:val="003E1EDD"/>
    <w:rsid w:val="003E53C0"/>
    <w:rsid w:val="003E6148"/>
    <w:rsid w:val="003E71DD"/>
    <w:rsid w:val="003F1B6C"/>
    <w:rsid w:val="003F21A3"/>
    <w:rsid w:val="003F4DF5"/>
    <w:rsid w:val="003F70C9"/>
    <w:rsid w:val="00402829"/>
    <w:rsid w:val="0040340D"/>
    <w:rsid w:val="004071AE"/>
    <w:rsid w:val="004127F8"/>
    <w:rsid w:val="00412943"/>
    <w:rsid w:val="004164F1"/>
    <w:rsid w:val="00416995"/>
    <w:rsid w:val="0042480B"/>
    <w:rsid w:val="00424B17"/>
    <w:rsid w:val="00434C3A"/>
    <w:rsid w:val="004433E2"/>
    <w:rsid w:val="00443746"/>
    <w:rsid w:val="00447203"/>
    <w:rsid w:val="00450BA5"/>
    <w:rsid w:val="00451A58"/>
    <w:rsid w:val="004570DB"/>
    <w:rsid w:val="00472151"/>
    <w:rsid w:val="00477D14"/>
    <w:rsid w:val="00481CC9"/>
    <w:rsid w:val="00486CE3"/>
    <w:rsid w:val="00491944"/>
    <w:rsid w:val="00491E16"/>
    <w:rsid w:val="00495102"/>
    <w:rsid w:val="00497C1E"/>
    <w:rsid w:val="004A2A06"/>
    <w:rsid w:val="004A439D"/>
    <w:rsid w:val="004B1A21"/>
    <w:rsid w:val="004C0E15"/>
    <w:rsid w:val="004C5EB9"/>
    <w:rsid w:val="004C7E20"/>
    <w:rsid w:val="004C7E4F"/>
    <w:rsid w:val="004D0F3F"/>
    <w:rsid w:val="004D40B5"/>
    <w:rsid w:val="004D5307"/>
    <w:rsid w:val="004E1030"/>
    <w:rsid w:val="004E32EA"/>
    <w:rsid w:val="004E3438"/>
    <w:rsid w:val="004E6679"/>
    <w:rsid w:val="004F039F"/>
    <w:rsid w:val="004F1860"/>
    <w:rsid w:val="004F6005"/>
    <w:rsid w:val="004F776E"/>
    <w:rsid w:val="00500C46"/>
    <w:rsid w:val="005054DF"/>
    <w:rsid w:val="00507647"/>
    <w:rsid w:val="00507DF4"/>
    <w:rsid w:val="005129A5"/>
    <w:rsid w:val="0051503D"/>
    <w:rsid w:val="0051551E"/>
    <w:rsid w:val="00523E74"/>
    <w:rsid w:val="0053011C"/>
    <w:rsid w:val="005341AF"/>
    <w:rsid w:val="0053704C"/>
    <w:rsid w:val="00544A3A"/>
    <w:rsid w:val="00554168"/>
    <w:rsid w:val="00562AA1"/>
    <w:rsid w:val="0057320E"/>
    <w:rsid w:val="00573584"/>
    <w:rsid w:val="005779C8"/>
    <w:rsid w:val="00584459"/>
    <w:rsid w:val="00593A99"/>
    <w:rsid w:val="0059446D"/>
    <w:rsid w:val="00596108"/>
    <w:rsid w:val="00596EA2"/>
    <w:rsid w:val="005A0E11"/>
    <w:rsid w:val="005A1981"/>
    <w:rsid w:val="005A29BF"/>
    <w:rsid w:val="005A3584"/>
    <w:rsid w:val="005A39CB"/>
    <w:rsid w:val="005A6F94"/>
    <w:rsid w:val="005B3031"/>
    <w:rsid w:val="005C2643"/>
    <w:rsid w:val="005C2D0B"/>
    <w:rsid w:val="005C343F"/>
    <w:rsid w:val="005C396C"/>
    <w:rsid w:val="005C421A"/>
    <w:rsid w:val="005D1A17"/>
    <w:rsid w:val="005D1C52"/>
    <w:rsid w:val="005D681E"/>
    <w:rsid w:val="005E60C6"/>
    <w:rsid w:val="005E6ED3"/>
    <w:rsid w:val="005F3990"/>
    <w:rsid w:val="00600DB2"/>
    <w:rsid w:val="00604C01"/>
    <w:rsid w:val="00610C45"/>
    <w:rsid w:val="00611276"/>
    <w:rsid w:val="006113A1"/>
    <w:rsid w:val="00613E3F"/>
    <w:rsid w:val="006170BB"/>
    <w:rsid w:val="00624F21"/>
    <w:rsid w:val="00625773"/>
    <w:rsid w:val="00626E53"/>
    <w:rsid w:val="00633954"/>
    <w:rsid w:val="006346B6"/>
    <w:rsid w:val="006359A2"/>
    <w:rsid w:val="00637124"/>
    <w:rsid w:val="00640B55"/>
    <w:rsid w:val="00653578"/>
    <w:rsid w:val="00656A6C"/>
    <w:rsid w:val="00661CCA"/>
    <w:rsid w:val="006675BB"/>
    <w:rsid w:val="00667848"/>
    <w:rsid w:val="00671A20"/>
    <w:rsid w:val="006839BD"/>
    <w:rsid w:val="0068717E"/>
    <w:rsid w:val="00695182"/>
    <w:rsid w:val="006A1937"/>
    <w:rsid w:val="006A549E"/>
    <w:rsid w:val="006A6EA8"/>
    <w:rsid w:val="006B1BFA"/>
    <w:rsid w:val="006B3E62"/>
    <w:rsid w:val="006C0DCF"/>
    <w:rsid w:val="006C5E6C"/>
    <w:rsid w:val="006C6417"/>
    <w:rsid w:val="006C6DEB"/>
    <w:rsid w:val="006C7DCD"/>
    <w:rsid w:val="006D1AAA"/>
    <w:rsid w:val="006D1EB7"/>
    <w:rsid w:val="006D3310"/>
    <w:rsid w:val="006E18D7"/>
    <w:rsid w:val="006E342F"/>
    <w:rsid w:val="006E5420"/>
    <w:rsid w:val="006E5B63"/>
    <w:rsid w:val="006E786B"/>
    <w:rsid w:val="006F05B0"/>
    <w:rsid w:val="006F2242"/>
    <w:rsid w:val="006F412F"/>
    <w:rsid w:val="007016F6"/>
    <w:rsid w:val="00702351"/>
    <w:rsid w:val="00702FD1"/>
    <w:rsid w:val="007102A7"/>
    <w:rsid w:val="00711D31"/>
    <w:rsid w:val="00714047"/>
    <w:rsid w:val="00715372"/>
    <w:rsid w:val="00715EE0"/>
    <w:rsid w:val="007161B5"/>
    <w:rsid w:val="007162F9"/>
    <w:rsid w:val="00716A60"/>
    <w:rsid w:val="007173A9"/>
    <w:rsid w:val="00720CB9"/>
    <w:rsid w:val="00722FBF"/>
    <w:rsid w:val="007242D1"/>
    <w:rsid w:val="00726396"/>
    <w:rsid w:val="00726C02"/>
    <w:rsid w:val="00732003"/>
    <w:rsid w:val="007327C9"/>
    <w:rsid w:val="00732B16"/>
    <w:rsid w:val="007355B6"/>
    <w:rsid w:val="007406CA"/>
    <w:rsid w:val="00741E5D"/>
    <w:rsid w:val="00743B3C"/>
    <w:rsid w:val="00745BC4"/>
    <w:rsid w:val="00753191"/>
    <w:rsid w:val="007547E9"/>
    <w:rsid w:val="00757259"/>
    <w:rsid w:val="00760F08"/>
    <w:rsid w:val="00762930"/>
    <w:rsid w:val="00766244"/>
    <w:rsid w:val="00767C4A"/>
    <w:rsid w:val="007757F1"/>
    <w:rsid w:val="007821EF"/>
    <w:rsid w:val="007835AC"/>
    <w:rsid w:val="00785983"/>
    <w:rsid w:val="00795FFD"/>
    <w:rsid w:val="00797702"/>
    <w:rsid w:val="00797B74"/>
    <w:rsid w:val="007A0B8C"/>
    <w:rsid w:val="007A0BEF"/>
    <w:rsid w:val="007A297F"/>
    <w:rsid w:val="007A3B57"/>
    <w:rsid w:val="007A44CF"/>
    <w:rsid w:val="007A580E"/>
    <w:rsid w:val="007B1B4D"/>
    <w:rsid w:val="007B2B91"/>
    <w:rsid w:val="007B3968"/>
    <w:rsid w:val="007C190B"/>
    <w:rsid w:val="007C344E"/>
    <w:rsid w:val="007C5AE7"/>
    <w:rsid w:val="007D1D4A"/>
    <w:rsid w:val="007D5D08"/>
    <w:rsid w:val="007D78EB"/>
    <w:rsid w:val="007F1535"/>
    <w:rsid w:val="007F19B1"/>
    <w:rsid w:val="007F2E1E"/>
    <w:rsid w:val="007F58BE"/>
    <w:rsid w:val="007F62A2"/>
    <w:rsid w:val="007F62F2"/>
    <w:rsid w:val="007F6FF1"/>
    <w:rsid w:val="007F7B0C"/>
    <w:rsid w:val="00802CF0"/>
    <w:rsid w:val="008033EA"/>
    <w:rsid w:val="0080564D"/>
    <w:rsid w:val="00807688"/>
    <w:rsid w:val="008127C1"/>
    <w:rsid w:val="0081556C"/>
    <w:rsid w:val="00817CC3"/>
    <w:rsid w:val="00824B16"/>
    <w:rsid w:val="00830440"/>
    <w:rsid w:val="0083256E"/>
    <w:rsid w:val="00832A8F"/>
    <w:rsid w:val="00836E27"/>
    <w:rsid w:val="00840F5A"/>
    <w:rsid w:val="008416D5"/>
    <w:rsid w:val="008449C1"/>
    <w:rsid w:val="00844DAA"/>
    <w:rsid w:val="00851A14"/>
    <w:rsid w:val="0085330C"/>
    <w:rsid w:val="008567A7"/>
    <w:rsid w:val="008616FA"/>
    <w:rsid w:val="00861DB5"/>
    <w:rsid w:val="00864CAC"/>
    <w:rsid w:val="00866289"/>
    <w:rsid w:val="00870356"/>
    <w:rsid w:val="008703A4"/>
    <w:rsid w:val="00870790"/>
    <w:rsid w:val="00872374"/>
    <w:rsid w:val="00876575"/>
    <w:rsid w:val="008926D3"/>
    <w:rsid w:val="0089736D"/>
    <w:rsid w:val="00897767"/>
    <w:rsid w:val="008B1CBE"/>
    <w:rsid w:val="008B6FC5"/>
    <w:rsid w:val="008B7757"/>
    <w:rsid w:val="008B7EE2"/>
    <w:rsid w:val="008C2FCC"/>
    <w:rsid w:val="008C4452"/>
    <w:rsid w:val="008D6D18"/>
    <w:rsid w:val="008E0CDA"/>
    <w:rsid w:val="008E21C7"/>
    <w:rsid w:val="008E2DF2"/>
    <w:rsid w:val="008E5B40"/>
    <w:rsid w:val="008F212B"/>
    <w:rsid w:val="008F3098"/>
    <w:rsid w:val="008F4DDA"/>
    <w:rsid w:val="008F6148"/>
    <w:rsid w:val="0090013E"/>
    <w:rsid w:val="00906931"/>
    <w:rsid w:val="009144B4"/>
    <w:rsid w:val="00915E84"/>
    <w:rsid w:val="00924BA7"/>
    <w:rsid w:val="009338D0"/>
    <w:rsid w:val="0093429A"/>
    <w:rsid w:val="00935380"/>
    <w:rsid w:val="0093785F"/>
    <w:rsid w:val="00943027"/>
    <w:rsid w:val="00945ADA"/>
    <w:rsid w:val="0094674D"/>
    <w:rsid w:val="00950577"/>
    <w:rsid w:val="00955784"/>
    <w:rsid w:val="00956EE0"/>
    <w:rsid w:val="00960A08"/>
    <w:rsid w:val="00961BD4"/>
    <w:rsid w:val="00964594"/>
    <w:rsid w:val="00964E73"/>
    <w:rsid w:val="00965A35"/>
    <w:rsid w:val="009745FE"/>
    <w:rsid w:val="0097485A"/>
    <w:rsid w:val="009837AA"/>
    <w:rsid w:val="00983D2B"/>
    <w:rsid w:val="00985613"/>
    <w:rsid w:val="0098636B"/>
    <w:rsid w:val="00986A58"/>
    <w:rsid w:val="009916B5"/>
    <w:rsid w:val="00997148"/>
    <w:rsid w:val="009973BA"/>
    <w:rsid w:val="0099765F"/>
    <w:rsid w:val="009A1F0B"/>
    <w:rsid w:val="009A7403"/>
    <w:rsid w:val="009B18D0"/>
    <w:rsid w:val="009B4484"/>
    <w:rsid w:val="009B6744"/>
    <w:rsid w:val="009C361E"/>
    <w:rsid w:val="009C4B70"/>
    <w:rsid w:val="009C52F1"/>
    <w:rsid w:val="009C5CF4"/>
    <w:rsid w:val="009C5FEF"/>
    <w:rsid w:val="009D0148"/>
    <w:rsid w:val="009D1842"/>
    <w:rsid w:val="009D2086"/>
    <w:rsid w:val="009E32DE"/>
    <w:rsid w:val="009E4D1E"/>
    <w:rsid w:val="009E6C01"/>
    <w:rsid w:val="009F3963"/>
    <w:rsid w:val="00A05D2C"/>
    <w:rsid w:val="00A112D2"/>
    <w:rsid w:val="00A208F4"/>
    <w:rsid w:val="00A23311"/>
    <w:rsid w:val="00A26FA1"/>
    <w:rsid w:val="00A3113D"/>
    <w:rsid w:val="00A3264F"/>
    <w:rsid w:val="00A365CF"/>
    <w:rsid w:val="00A37719"/>
    <w:rsid w:val="00A520F4"/>
    <w:rsid w:val="00A53BF8"/>
    <w:rsid w:val="00A566A3"/>
    <w:rsid w:val="00A56863"/>
    <w:rsid w:val="00A6019D"/>
    <w:rsid w:val="00A625FD"/>
    <w:rsid w:val="00A62859"/>
    <w:rsid w:val="00A70F2B"/>
    <w:rsid w:val="00A71133"/>
    <w:rsid w:val="00A716A9"/>
    <w:rsid w:val="00A717E1"/>
    <w:rsid w:val="00A81EEB"/>
    <w:rsid w:val="00A856FF"/>
    <w:rsid w:val="00A87505"/>
    <w:rsid w:val="00A877DC"/>
    <w:rsid w:val="00AA1CD3"/>
    <w:rsid w:val="00AA4032"/>
    <w:rsid w:val="00AA751A"/>
    <w:rsid w:val="00AA7801"/>
    <w:rsid w:val="00AB2333"/>
    <w:rsid w:val="00AB29AD"/>
    <w:rsid w:val="00AB6548"/>
    <w:rsid w:val="00AC33DD"/>
    <w:rsid w:val="00AC38D3"/>
    <w:rsid w:val="00AC44FC"/>
    <w:rsid w:val="00AC6283"/>
    <w:rsid w:val="00AD4B52"/>
    <w:rsid w:val="00AE0998"/>
    <w:rsid w:val="00AE2FC7"/>
    <w:rsid w:val="00AE5705"/>
    <w:rsid w:val="00AF267A"/>
    <w:rsid w:val="00AF59AD"/>
    <w:rsid w:val="00B00125"/>
    <w:rsid w:val="00B00B1E"/>
    <w:rsid w:val="00B00F69"/>
    <w:rsid w:val="00B05306"/>
    <w:rsid w:val="00B06202"/>
    <w:rsid w:val="00B10BC2"/>
    <w:rsid w:val="00B15972"/>
    <w:rsid w:val="00B2768D"/>
    <w:rsid w:val="00B325A2"/>
    <w:rsid w:val="00B419E6"/>
    <w:rsid w:val="00B42D55"/>
    <w:rsid w:val="00B57452"/>
    <w:rsid w:val="00B57641"/>
    <w:rsid w:val="00B702AF"/>
    <w:rsid w:val="00B72C17"/>
    <w:rsid w:val="00B73334"/>
    <w:rsid w:val="00B75158"/>
    <w:rsid w:val="00B80F89"/>
    <w:rsid w:val="00B85C46"/>
    <w:rsid w:val="00B94033"/>
    <w:rsid w:val="00B95FB7"/>
    <w:rsid w:val="00BA09D3"/>
    <w:rsid w:val="00BA3EBC"/>
    <w:rsid w:val="00BA53A1"/>
    <w:rsid w:val="00BA5DED"/>
    <w:rsid w:val="00BB00A8"/>
    <w:rsid w:val="00BB1A2C"/>
    <w:rsid w:val="00BB36A9"/>
    <w:rsid w:val="00BB70E5"/>
    <w:rsid w:val="00BC2843"/>
    <w:rsid w:val="00BC31FE"/>
    <w:rsid w:val="00BE0A2F"/>
    <w:rsid w:val="00BE1E47"/>
    <w:rsid w:val="00BE7EB4"/>
    <w:rsid w:val="00BF1699"/>
    <w:rsid w:val="00BF518A"/>
    <w:rsid w:val="00BF54E6"/>
    <w:rsid w:val="00C001A2"/>
    <w:rsid w:val="00C01EFB"/>
    <w:rsid w:val="00C12984"/>
    <w:rsid w:val="00C137E0"/>
    <w:rsid w:val="00C151CD"/>
    <w:rsid w:val="00C22EC3"/>
    <w:rsid w:val="00C24BCA"/>
    <w:rsid w:val="00C25CFB"/>
    <w:rsid w:val="00C3551D"/>
    <w:rsid w:val="00C4412E"/>
    <w:rsid w:val="00C4581F"/>
    <w:rsid w:val="00C45E87"/>
    <w:rsid w:val="00C529F9"/>
    <w:rsid w:val="00C54606"/>
    <w:rsid w:val="00C5555C"/>
    <w:rsid w:val="00C55B50"/>
    <w:rsid w:val="00C55F1C"/>
    <w:rsid w:val="00C60F63"/>
    <w:rsid w:val="00C82765"/>
    <w:rsid w:val="00C87141"/>
    <w:rsid w:val="00C87BD1"/>
    <w:rsid w:val="00C94ED3"/>
    <w:rsid w:val="00C9591E"/>
    <w:rsid w:val="00CA554D"/>
    <w:rsid w:val="00CB2F73"/>
    <w:rsid w:val="00CB4460"/>
    <w:rsid w:val="00CB6DDC"/>
    <w:rsid w:val="00CB7FFD"/>
    <w:rsid w:val="00CC2AEA"/>
    <w:rsid w:val="00CC47F7"/>
    <w:rsid w:val="00CC5B5C"/>
    <w:rsid w:val="00CD17D9"/>
    <w:rsid w:val="00CD58C1"/>
    <w:rsid w:val="00CD59BA"/>
    <w:rsid w:val="00CD63AA"/>
    <w:rsid w:val="00CD6690"/>
    <w:rsid w:val="00CF0F12"/>
    <w:rsid w:val="00CF3084"/>
    <w:rsid w:val="00D06856"/>
    <w:rsid w:val="00D078B2"/>
    <w:rsid w:val="00D205FD"/>
    <w:rsid w:val="00D20B94"/>
    <w:rsid w:val="00D25AFA"/>
    <w:rsid w:val="00D2600D"/>
    <w:rsid w:val="00D26B05"/>
    <w:rsid w:val="00D30367"/>
    <w:rsid w:val="00D3546E"/>
    <w:rsid w:val="00D41977"/>
    <w:rsid w:val="00D43A35"/>
    <w:rsid w:val="00D469A6"/>
    <w:rsid w:val="00D46D7C"/>
    <w:rsid w:val="00D4785D"/>
    <w:rsid w:val="00D55BBF"/>
    <w:rsid w:val="00D57673"/>
    <w:rsid w:val="00D60A11"/>
    <w:rsid w:val="00D637FE"/>
    <w:rsid w:val="00D71896"/>
    <w:rsid w:val="00D72384"/>
    <w:rsid w:val="00D74D22"/>
    <w:rsid w:val="00D76349"/>
    <w:rsid w:val="00D81D52"/>
    <w:rsid w:val="00D831C6"/>
    <w:rsid w:val="00D8612A"/>
    <w:rsid w:val="00D8618D"/>
    <w:rsid w:val="00D8631E"/>
    <w:rsid w:val="00D87D0E"/>
    <w:rsid w:val="00D920E6"/>
    <w:rsid w:val="00DA2E6B"/>
    <w:rsid w:val="00DA6037"/>
    <w:rsid w:val="00DA60B4"/>
    <w:rsid w:val="00DA7AE0"/>
    <w:rsid w:val="00DA7DB8"/>
    <w:rsid w:val="00DB1F2D"/>
    <w:rsid w:val="00DB2565"/>
    <w:rsid w:val="00DB3AB3"/>
    <w:rsid w:val="00DB7F52"/>
    <w:rsid w:val="00DC50B0"/>
    <w:rsid w:val="00DC6241"/>
    <w:rsid w:val="00DD177E"/>
    <w:rsid w:val="00DD4DC5"/>
    <w:rsid w:val="00DD5D8E"/>
    <w:rsid w:val="00DD6FAD"/>
    <w:rsid w:val="00DF1A9F"/>
    <w:rsid w:val="00DF4B55"/>
    <w:rsid w:val="00E02681"/>
    <w:rsid w:val="00E1172F"/>
    <w:rsid w:val="00E1545C"/>
    <w:rsid w:val="00E30169"/>
    <w:rsid w:val="00E302FD"/>
    <w:rsid w:val="00E31CA8"/>
    <w:rsid w:val="00E34331"/>
    <w:rsid w:val="00E362F6"/>
    <w:rsid w:val="00E41380"/>
    <w:rsid w:val="00E467FB"/>
    <w:rsid w:val="00E538AF"/>
    <w:rsid w:val="00E53A9B"/>
    <w:rsid w:val="00E62761"/>
    <w:rsid w:val="00E67555"/>
    <w:rsid w:val="00E8059A"/>
    <w:rsid w:val="00E87E2D"/>
    <w:rsid w:val="00E9084B"/>
    <w:rsid w:val="00E90BCC"/>
    <w:rsid w:val="00E91325"/>
    <w:rsid w:val="00EA1637"/>
    <w:rsid w:val="00EA4E3C"/>
    <w:rsid w:val="00EA6CCF"/>
    <w:rsid w:val="00EB0C84"/>
    <w:rsid w:val="00EB1BC4"/>
    <w:rsid w:val="00EB7EFA"/>
    <w:rsid w:val="00EC175D"/>
    <w:rsid w:val="00EC41D9"/>
    <w:rsid w:val="00ED1453"/>
    <w:rsid w:val="00ED1B2C"/>
    <w:rsid w:val="00ED2D36"/>
    <w:rsid w:val="00ED472B"/>
    <w:rsid w:val="00EE1950"/>
    <w:rsid w:val="00EE311B"/>
    <w:rsid w:val="00EE3FF5"/>
    <w:rsid w:val="00EE4A15"/>
    <w:rsid w:val="00EE7C31"/>
    <w:rsid w:val="00EF3F4C"/>
    <w:rsid w:val="00EF5D02"/>
    <w:rsid w:val="00F13D95"/>
    <w:rsid w:val="00F143FA"/>
    <w:rsid w:val="00F1467E"/>
    <w:rsid w:val="00F17A77"/>
    <w:rsid w:val="00F22154"/>
    <w:rsid w:val="00F233AB"/>
    <w:rsid w:val="00F256BD"/>
    <w:rsid w:val="00F25D70"/>
    <w:rsid w:val="00F31588"/>
    <w:rsid w:val="00F40F52"/>
    <w:rsid w:val="00F450FA"/>
    <w:rsid w:val="00F46BF2"/>
    <w:rsid w:val="00F51CE1"/>
    <w:rsid w:val="00F51E40"/>
    <w:rsid w:val="00F613A1"/>
    <w:rsid w:val="00F64B17"/>
    <w:rsid w:val="00F66833"/>
    <w:rsid w:val="00F70169"/>
    <w:rsid w:val="00F71CEF"/>
    <w:rsid w:val="00F71E91"/>
    <w:rsid w:val="00F76877"/>
    <w:rsid w:val="00F76DC1"/>
    <w:rsid w:val="00F800B7"/>
    <w:rsid w:val="00F811BB"/>
    <w:rsid w:val="00F828C6"/>
    <w:rsid w:val="00F82F77"/>
    <w:rsid w:val="00F83888"/>
    <w:rsid w:val="00F910FC"/>
    <w:rsid w:val="00F938F5"/>
    <w:rsid w:val="00FA0410"/>
    <w:rsid w:val="00FA2625"/>
    <w:rsid w:val="00FA6A15"/>
    <w:rsid w:val="00FB48EE"/>
    <w:rsid w:val="00FB75E7"/>
    <w:rsid w:val="00FC234A"/>
    <w:rsid w:val="00FC34F1"/>
    <w:rsid w:val="00FC5F85"/>
    <w:rsid w:val="00FC6052"/>
    <w:rsid w:val="00FD02B3"/>
    <w:rsid w:val="00FD6D3B"/>
    <w:rsid w:val="00FE4E18"/>
    <w:rsid w:val="00FE6CB0"/>
    <w:rsid w:val="00FF26FB"/>
    <w:rsid w:val="00FF47ED"/>
    <w:rsid w:val="00FF541B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;"/>
  <w14:docId w14:val="1FCCA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7BD1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87BD1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87BD1"/>
    <w:pPr>
      <w:keepNext/>
      <w:keepLines/>
      <w:numPr>
        <w:ilvl w:val="1"/>
        <w:numId w:val="1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87BD1"/>
    <w:pPr>
      <w:keepNext/>
      <w:keepLines/>
      <w:numPr>
        <w:ilvl w:val="2"/>
        <w:numId w:val="1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C87BD1"/>
    <w:pPr>
      <w:keepNext/>
      <w:keepLines/>
      <w:numPr>
        <w:ilvl w:val="3"/>
        <w:numId w:val="1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C87BD1"/>
    <w:pPr>
      <w:keepNext/>
      <w:keepLines/>
      <w:numPr>
        <w:ilvl w:val="4"/>
        <w:numId w:val="1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87B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D1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87BD1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BD1"/>
  </w:style>
  <w:style w:type="paragraph" w:styleId="Fuzeile">
    <w:name w:val="footer"/>
    <w:basedOn w:val="Standard"/>
    <w:link w:val="FuzeileZchn"/>
    <w:uiPriority w:val="99"/>
    <w:unhideWhenUsed/>
    <w:rsid w:val="00C87BD1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C87BD1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7BD1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C87BD1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7BD1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87BD1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87BD1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C87BD1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C87BD1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7BD1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C87BD1"/>
    <w:rPr>
      <w:vertAlign w:val="superscript"/>
    </w:rPr>
  </w:style>
  <w:style w:type="character" w:customStyle="1" w:styleId="kursiv">
    <w:name w:val="_kursiv"/>
    <w:basedOn w:val="Absatz-Standardschriftart"/>
    <w:uiPriority w:val="1"/>
    <w:qFormat/>
    <w:rsid w:val="00C87BD1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C87BD1"/>
    <w:pPr>
      <w:numPr>
        <w:numId w:val="2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C87BD1"/>
    <w:pPr>
      <w:numPr>
        <w:numId w:val="3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rsid w:val="00C87BD1"/>
    <w:rPr>
      <w:color w:val="808080"/>
    </w:rPr>
  </w:style>
  <w:style w:type="character" w:customStyle="1" w:styleId="fettMuster">
    <w:name w:val="_fett_Muster"/>
    <w:basedOn w:val="fett"/>
    <w:uiPriority w:val="1"/>
    <w:qFormat/>
    <w:rsid w:val="00C87BD1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C87BD1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C87BD1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C87BD1"/>
  </w:style>
  <w:style w:type="paragraph" w:customStyle="1" w:styleId="Mustertextklein">
    <w:name w:val="Mustertext_klein"/>
    <w:basedOn w:val="Mustertext"/>
    <w:autoRedefine/>
    <w:qFormat/>
    <w:rsid w:val="00C87BD1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MustertextEinzug">
    <w:name w:val="Mustertext_Einzug"/>
    <w:basedOn w:val="Mustertext"/>
    <w:next w:val="Mustertext"/>
    <w:autoRedefine/>
    <w:qFormat/>
    <w:rsid w:val="007016F6"/>
    <w:pPr>
      <w:ind w:left="567" w:hanging="567"/>
    </w:pPr>
  </w:style>
  <w:style w:type="paragraph" w:customStyle="1" w:styleId="Autor">
    <w:name w:val="Autor"/>
    <w:basedOn w:val="Standard"/>
    <w:next w:val="Standard"/>
    <w:autoRedefine/>
    <w:qFormat/>
    <w:rsid w:val="00C87BD1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paragraph" w:customStyle="1" w:styleId="Mustertextleer">
    <w:name w:val="Mustertext_leer"/>
    <w:basedOn w:val="Mustertext"/>
    <w:autoRedefine/>
    <w:qFormat/>
    <w:rsid w:val="00C87BD1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customStyle="1" w:styleId="kapitlchen">
    <w:name w:val="_kapitälchen"/>
    <w:basedOn w:val="kursiv"/>
    <w:uiPriority w:val="1"/>
    <w:qFormat/>
    <w:rsid w:val="00C87BD1"/>
    <w:rPr>
      <w:rFonts w:ascii="Palatino Linotype" w:hAnsi="Palatino Linotype"/>
      <w:i w:val="0"/>
      <w:caps w:val="0"/>
      <w:smallCaps/>
      <w:sz w:val="18"/>
    </w:rPr>
  </w:style>
  <w:style w:type="character" w:customStyle="1" w:styleId="kursivMuster">
    <w:name w:val="_kursiv_Muster"/>
    <w:basedOn w:val="fettMuster"/>
    <w:uiPriority w:val="1"/>
    <w:qFormat/>
    <w:rsid w:val="00C87BD1"/>
    <w:rPr>
      <w:rFonts w:ascii="Calibri" w:hAnsi="Calibri"/>
      <w:b w:val="0"/>
      <w:i/>
      <w:sz w:val="18"/>
    </w:rPr>
  </w:style>
  <w:style w:type="character" w:customStyle="1" w:styleId="kapitlchenMuster">
    <w:name w:val="_kapitälchen_Muster"/>
    <w:basedOn w:val="fettMuster"/>
    <w:uiPriority w:val="1"/>
    <w:qFormat/>
    <w:rsid w:val="00C87BD1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87BD1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C87BD1"/>
    <w:pPr>
      <w:framePr w:hSpace="199" w:wrap="around" w:vAnchor="text" w:hAnchor="page" w:xAlign="outside" w:y="1" w:anchorLock="1"/>
      <w:numPr>
        <w:numId w:val="4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C87BD1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C87BD1"/>
    <w:pPr>
      <w:numPr>
        <w:ilvl w:val="1"/>
        <w:numId w:val="36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20E6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4B17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64B17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667848"/>
    <w:rPr>
      <w:color w:val="0000FF"/>
      <w:u w:val="single"/>
    </w:rPr>
  </w:style>
  <w:style w:type="character" w:styleId="Fett0">
    <w:name w:val="Strong"/>
    <w:basedOn w:val="Absatz-Standardschriftart"/>
    <w:uiPriority w:val="22"/>
    <w:qFormat/>
    <w:rsid w:val="00667848"/>
    <w:rPr>
      <w:b/>
      <w:bCs/>
    </w:rPr>
  </w:style>
  <w:style w:type="paragraph" w:customStyle="1" w:styleId="MustertextListeI">
    <w:name w:val="Mustertext_Liste_I"/>
    <w:basedOn w:val="MustertextListe0"/>
    <w:qFormat/>
    <w:rsid w:val="00C87BD1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C87BD1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C87BD1"/>
    <w:pPr>
      <w:numPr>
        <w:ilvl w:val="0"/>
        <w:numId w:val="39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C87BD1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363A79"/>
    <w:pPr>
      <w:spacing w:before="120"/>
    </w:pPr>
  </w:style>
  <w:style w:type="paragraph" w:customStyle="1" w:styleId="MustertextTitelEbene1">
    <w:name w:val="Mustertext_Titel_Ebene_1"/>
    <w:basedOn w:val="Mustertext"/>
    <w:autoRedefine/>
    <w:qFormat/>
    <w:rsid w:val="00C87BD1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C87BD1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C87BD1"/>
  </w:style>
  <w:style w:type="paragraph" w:customStyle="1" w:styleId="MustertextTitelEbene3">
    <w:name w:val="Mustertext_Titel_Ebene_3"/>
    <w:basedOn w:val="MustertextTitelEbene1"/>
    <w:next w:val="Mustertext"/>
    <w:qFormat/>
    <w:rsid w:val="00C87BD1"/>
  </w:style>
  <w:style w:type="paragraph" w:customStyle="1" w:styleId="MustertextTitelEbene4">
    <w:name w:val="Mustertext_Titel_Ebene_4"/>
    <w:basedOn w:val="MustertextTitelEbene1"/>
    <w:next w:val="Mustertext"/>
    <w:qFormat/>
    <w:rsid w:val="00C87B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7BD1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87BD1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87BD1"/>
    <w:pPr>
      <w:keepNext/>
      <w:keepLines/>
      <w:numPr>
        <w:ilvl w:val="1"/>
        <w:numId w:val="1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87BD1"/>
    <w:pPr>
      <w:keepNext/>
      <w:keepLines/>
      <w:numPr>
        <w:ilvl w:val="2"/>
        <w:numId w:val="1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C87BD1"/>
    <w:pPr>
      <w:keepNext/>
      <w:keepLines/>
      <w:numPr>
        <w:ilvl w:val="3"/>
        <w:numId w:val="1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C87BD1"/>
    <w:pPr>
      <w:keepNext/>
      <w:keepLines/>
      <w:numPr>
        <w:ilvl w:val="4"/>
        <w:numId w:val="1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87B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D1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87BD1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BD1"/>
  </w:style>
  <w:style w:type="paragraph" w:styleId="Fuzeile">
    <w:name w:val="footer"/>
    <w:basedOn w:val="Standard"/>
    <w:link w:val="FuzeileZchn"/>
    <w:uiPriority w:val="99"/>
    <w:unhideWhenUsed/>
    <w:rsid w:val="00C87BD1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C87BD1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7BD1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C87BD1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7BD1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87BD1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87BD1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C87BD1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C87BD1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7BD1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C87BD1"/>
    <w:rPr>
      <w:vertAlign w:val="superscript"/>
    </w:rPr>
  </w:style>
  <w:style w:type="character" w:customStyle="1" w:styleId="kursiv">
    <w:name w:val="_kursiv"/>
    <w:basedOn w:val="Absatz-Standardschriftart"/>
    <w:uiPriority w:val="1"/>
    <w:qFormat/>
    <w:rsid w:val="00C87BD1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C87BD1"/>
    <w:pPr>
      <w:numPr>
        <w:numId w:val="2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C87BD1"/>
    <w:pPr>
      <w:numPr>
        <w:numId w:val="3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rsid w:val="00C87BD1"/>
    <w:rPr>
      <w:color w:val="808080"/>
    </w:rPr>
  </w:style>
  <w:style w:type="character" w:customStyle="1" w:styleId="fettMuster">
    <w:name w:val="_fett_Muster"/>
    <w:basedOn w:val="fett"/>
    <w:uiPriority w:val="1"/>
    <w:qFormat/>
    <w:rsid w:val="00C87BD1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C87BD1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C87BD1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C87BD1"/>
  </w:style>
  <w:style w:type="paragraph" w:customStyle="1" w:styleId="Mustertextklein">
    <w:name w:val="Mustertext_klein"/>
    <w:basedOn w:val="Mustertext"/>
    <w:autoRedefine/>
    <w:qFormat/>
    <w:rsid w:val="00C87BD1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MustertextEinzug">
    <w:name w:val="Mustertext_Einzug"/>
    <w:basedOn w:val="Mustertext"/>
    <w:next w:val="Mustertext"/>
    <w:autoRedefine/>
    <w:qFormat/>
    <w:rsid w:val="007016F6"/>
    <w:pPr>
      <w:ind w:left="567" w:hanging="567"/>
    </w:pPr>
  </w:style>
  <w:style w:type="paragraph" w:customStyle="1" w:styleId="Autor">
    <w:name w:val="Autor"/>
    <w:basedOn w:val="Standard"/>
    <w:next w:val="Standard"/>
    <w:autoRedefine/>
    <w:qFormat/>
    <w:rsid w:val="00C87BD1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paragraph" w:customStyle="1" w:styleId="Mustertextleer">
    <w:name w:val="Mustertext_leer"/>
    <w:basedOn w:val="Mustertext"/>
    <w:autoRedefine/>
    <w:qFormat/>
    <w:rsid w:val="00C87BD1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customStyle="1" w:styleId="kapitlchen">
    <w:name w:val="_kapitälchen"/>
    <w:basedOn w:val="kursiv"/>
    <w:uiPriority w:val="1"/>
    <w:qFormat/>
    <w:rsid w:val="00C87BD1"/>
    <w:rPr>
      <w:rFonts w:ascii="Palatino Linotype" w:hAnsi="Palatino Linotype"/>
      <w:i w:val="0"/>
      <w:caps w:val="0"/>
      <w:smallCaps/>
      <w:sz w:val="18"/>
    </w:rPr>
  </w:style>
  <w:style w:type="character" w:customStyle="1" w:styleId="kursivMuster">
    <w:name w:val="_kursiv_Muster"/>
    <w:basedOn w:val="fettMuster"/>
    <w:uiPriority w:val="1"/>
    <w:qFormat/>
    <w:rsid w:val="00C87BD1"/>
    <w:rPr>
      <w:rFonts w:ascii="Calibri" w:hAnsi="Calibri"/>
      <w:b w:val="0"/>
      <w:i/>
      <w:sz w:val="18"/>
    </w:rPr>
  </w:style>
  <w:style w:type="character" w:customStyle="1" w:styleId="kapitlchenMuster">
    <w:name w:val="_kapitälchen_Muster"/>
    <w:basedOn w:val="fettMuster"/>
    <w:uiPriority w:val="1"/>
    <w:qFormat/>
    <w:rsid w:val="00C87BD1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87BD1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C87BD1"/>
    <w:pPr>
      <w:framePr w:hSpace="199" w:wrap="around" w:vAnchor="text" w:hAnchor="page" w:xAlign="outside" w:y="1" w:anchorLock="1"/>
      <w:numPr>
        <w:numId w:val="4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C87BD1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C87BD1"/>
    <w:pPr>
      <w:numPr>
        <w:ilvl w:val="1"/>
        <w:numId w:val="36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20E6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4B17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64B17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667848"/>
    <w:rPr>
      <w:color w:val="0000FF"/>
      <w:u w:val="single"/>
    </w:rPr>
  </w:style>
  <w:style w:type="character" w:styleId="Fett0">
    <w:name w:val="Strong"/>
    <w:basedOn w:val="Absatz-Standardschriftart"/>
    <w:uiPriority w:val="22"/>
    <w:qFormat/>
    <w:rsid w:val="00667848"/>
    <w:rPr>
      <w:b/>
      <w:bCs/>
    </w:rPr>
  </w:style>
  <w:style w:type="paragraph" w:customStyle="1" w:styleId="MustertextListeI">
    <w:name w:val="Mustertext_Liste_I"/>
    <w:basedOn w:val="MustertextListe0"/>
    <w:qFormat/>
    <w:rsid w:val="00C87BD1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C87BD1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C87BD1"/>
    <w:pPr>
      <w:numPr>
        <w:ilvl w:val="0"/>
        <w:numId w:val="39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C87BD1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363A79"/>
    <w:pPr>
      <w:spacing w:before="120"/>
    </w:pPr>
  </w:style>
  <w:style w:type="paragraph" w:customStyle="1" w:styleId="MustertextTitelEbene1">
    <w:name w:val="Mustertext_Titel_Ebene_1"/>
    <w:basedOn w:val="Mustertext"/>
    <w:autoRedefine/>
    <w:qFormat/>
    <w:rsid w:val="00C87BD1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C87BD1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C87BD1"/>
  </w:style>
  <w:style w:type="paragraph" w:customStyle="1" w:styleId="MustertextTitelEbene3">
    <w:name w:val="Mustertext_Titel_Ebene_3"/>
    <w:basedOn w:val="MustertextTitelEbene1"/>
    <w:next w:val="Mustertext"/>
    <w:qFormat/>
    <w:rsid w:val="00C87BD1"/>
  </w:style>
  <w:style w:type="paragraph" w:customStyle="1" w:styleId="MustertextTitelEbene4">
    <w:name w:val="Mustertext_Titel_Ebene_4"/>
    <w:basedOn w:val="MustertextTitelEbene1"/>
    <w:next w:val="Mustertext"/>
    <w:qFormat/>
    <w:rsid w:val="00C87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84567-0C4D-4D67-BB3B-8C37431C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2189</Words>
  <Characters>13793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Gründler Robert</dc:creator>
  <cp:lastModifiedBy>Mammana Sara Manuela (xmmm)</cp:lastModifiedBy>
  <cp:revision>9</cp:revision>
  <cp:lastPrinted>2016-07-20T08:21:00Z</cp:lastPrinted>
  <dcterms:created xsi:type="dcterms:W3CDTF">2016-07-20T08:18:00Z</dcterms:created>
  <dcterms:modified xsi:type="dcterms:W3CDTF">2016-07-26T14:23:00Z</dcterms:modified>
</cp:coreProperties>
</file>