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DEAB8" w14:textId="77777777" w:rsidR="00C24BCA" w:rsidRDefault="00C24BCA" w:rsidP="000B65FE">
      <w:pPr>
        <w:pStyle w:val="BoxKopf"/>
      </w:pPr>
    </w:p>
    <w:p w14:paraId="69AD795F" w14:textId="55723018" w:rsidR="000B65FE" w:rsidRDefault="000B65FE" w:rsidP="00534AC1">
      <w:pPr>
        <w:pStyle w:val="Mustertext"/>
      </w:pPr>
      <w:r>
        <w:t>[Briefkopf Anwaltskanzlei]</w:t>
      </w:r>
    </w:p>
    <w:p w14:paraId="3F1622BB" w14:textId="77777777" w:rsidR="000B65FE" w:rsidRDefault="000B65FE" w:rsidP="00534AC1">
      <w:pPr>
        <w:pStyle w:val="Mustertext"/>
      </w:pPr>
    </w:p>
    <w:p w14:paraId="4F3F2504" w14:textId="3176FAE9" w:rsidR="000B65FE" w:rsidRDefault="000B65FE" w:rsidP="00534AC1">
      <w:pPr>
        <w:pStyle w:val="Mustertext"/>
      </w:pPr>
      <w:r>
        <w:tab/>
      </w:r>
      <w:r>
        <w:tab/>
      </w:r>
      <w:r>
        <w:tab/>
      </w:r>
      <w:r>
        <w:tab/>
      </w:r>
      <w:r>
        <w:tab/>
      </w:r>
      <w:r w:rsidR="00DA6037">
        <w:tab/>
      </w:r>
      <w:r w:rsidR="00912FE5">
        <w:tab/>
      </w:r>
      <w:r w:rsidR="00DA6037">
        <w:tab/>
      </w:r>
      <w:r>
        <w:t>Einschreiben</w:t>
      </w:r>
    </w:p>
    <w:p w14:paraId="447BF66D" w14:textId="3C848686" w:rsidR="000B65FE" w:rsidRDefault="000B65FE" w:rsidP="00534AC1">
      <w:pPr>
        <w:pStyle w:val="Mustertext"/>
      </w:pPr>
      <w:r>
        <w:tab/>
      </w:r>
      <w:r>
        <w:tab/>
      </w:r>
      <w:r>
        <w:tab/>
      </w:r>
      <w:r>
        <w:tab/>
      </w:r>
      <w:r>
        <w:tab/>
      </w:r>
      <w:r w:rsidR="00DA6037">
        <w:tab/>
      </w:r>
      <w:r w:rsidR="00DA6037">
        <w:tab/>
      </w:r>
      <w:r w:rsidR="00912FE5">
        <w:tab/>
      </w:r>
      <w:r w:rsidR="00FF77D6">
        <w:t>Kantonsgericht Zug</w:t>
      </w:r>
    </w:p>
    <w:p w14:paraId="62A9839F" w14:textId="4329A044" w:rsidR="000B65FE" w:rsidRDefault="000B65FE" w:rsidP="00534AC1">
      <w:pPr>
        <w:pStyle w:val="Mustertext"/>
      </w:pPr>
      <w:r>
        <w:tab/>
      </w:r>
      <w:r>
        <w:tab/>
      </w:r>
      <w:r>
        <w:tab/>
      </w:r>
      <w:r>
        <w:tab/>
      </w:r>
      <w:r>
        <w:tab/>
      </w:r>
      <w:r w:rsidR="00DA6037">
        <w:tab/>
      </w:r>
      <w:r w:rsidR="00912FE5">
        <w:tab/>
      </w:r>
      <w:r w:rsidR="00DA6037">
        <w:tab/>
      </w:r>
      <w:r w:rsidR="00FF77D6">
        <w:t>Postfach 760</w:t>
      </w:r>
    </w:p>
    <w:p w14:paraId="1C2B444E" w14:textId="2EF62586" w:rsidR="000B65FE" w:rsidRDefault="000B65FE" w:rsidP="00534AC1">
      <w:pPr>
        <w:pStyle w:val="Mustertext"/>
      </w:pPr>
      <w:r>
        <w:tab/>
      </w:r>
      <w:r>
        <w:tab/>
      </w:r>
      <w:r>
        <w:tab/>
      </w:r>
      <w:r>
        <w:tab/>
      </w:r>
      <w:r>
        <w:tab/>
      </w:r>
      <w:r w:rsidR="00DA6037">
        <w:tab/>
      </w:r>
      <w:r w:rsidR="00912FE5">
        <w:tab/>
      </w:r>
      <w:r w:rsidR="00DA6037">
        <w:tab/>
      </w:r>
      <w:r w:rsidR="00FF77D6">
        <w:t xml:space="preserve">6301 </w:t>
      </w:r>
      <w:proofErr w:type="gramStart"/>
      <w:r w:rsidR="00FF77D6">
        <w:t>Zug</w:t>
      </w:r>
      <w:proofErr w:type="gramEnd"/>
    </w:p>
    <w:p w14:paraId="42E81A22" w14:textId="77777777" w:rsidR="000B65FE" w:rsidRDefault="000B65FE" w:rsidP="00534AC1">
      <w:pPr>
        <w:pStyle w:val="Mustertext"/>
      </w:pPr>
    </w:p>
    <w:p w14:paraId="5D3F7439" w14:textId="340A50D5" w:rsidR="000B65FE" w:rsidRDefault="000B65FE" w:rsidP="00534AC1">
      <w:pPr>
        <w:pStyle w:val="Mustertext"/>
      </w:pPr>
      <w:r>
        <w:tab/>
      </w:r>
      <w:r>
        <w:tab/>
      </w:r>
      <w:r>
        <w:tab/>
      </w:r>
      <w:r>
        <w:tab/>
      </w:r>
      <w:r>
        <w:tab/>
      </w:r>
      <w:r w:rsidR="00DA6037">
        <w:tab/>
      </w:r>
      <w:r w:rsidR="00912FE5">
        <w:tab/>
      </w:r>
      <w:r w:rsidR="00DA6037">
        <w:tab/>
      </w:r>
      <w:r w:rsidR="00FF77D6">
        <w:t>[Ort]</w:t>
      </w:r>
      <w:r>
        <w:t xml:space="preserve">, </w:t>
      </w:r>
      <w:r w:rsidR="0081509D">
        <w:t>[Datum]</w:t>
      </w:r>
    </w:p>
    <w:p w14:paraId="665AA1CB" w14:textId="77777777" w:rsidR="000B65FE" w:rsidRDefault="000B65FE" w:rsidP="00534AC1">
      <w:pPr>
        <w:pStyle w:val="Mustertext"/>
      </w:pPr>
    </w:p>
    <w:p w14:paraId="3DFDE8F3" w14:textId="77777777" w:rsidR="000B65FE" w:rsidRPr="002D6667" w:rsidRDefault="002D6667" w:rsidP="00534AC1">
      <w:pPr>
        <w:pStyle w:val="Mustertext"/>
        <w:rPr>
          <w:rStyle w:val="fettMuster"/>
        </w:rPr>
      </w:pPr>
      <w:r w:rsidRPr="002D6667">
        <w:rPr>
          <w:rStyle w:val="fettMuster"/>
        </w:rPr>
        <w:t>Im Doppel</w:t>
      </w:r>
    </w:p>
    <w:p w14:paraId="50DE83F3" w14:textId="77777777" w:rsidR="002D6667" w:rsidRDefault="002D6667" w:rsidP="00534AC1">
      <w:pPr>
        <w:pStyle w:val="Mustertext"/>
      </w:pPr>
    </w:p>
    <w:p w14:paraId="0378DAAC" w14:textId="77777777" w:rsidR="000B65FE" w:rsidRDefault="000B65FE" w:rsidP="00534AC1">
      <w:pPr>
        <w:pStyle w:val="Mustertext"/>
      </w:pPr>
      <w:r>
        <w:t>In Sachen</w:t>
      </w:r>
    </w:p>
    <w:p w14:paraId="4E69A058" w14:textId="77777777" w:rsidR="000B65FE" w:rsidRDefault="000B65FE" w:rsidP="00534AC1">
      <w:pPr>
        <w:pStyle w:val="Mustertext"/>
      </w:pPr>
    </w:p>
    <w:p w14:paraId="45394216" w14:textId="3FFFB66B" w:rsidR="000B65FE" w:rsidRDefault="000B65FE" w:rsidP="00534AC1">
      <w:pPr>
        <w:pStyle w:val="Mustertext"/>
      </w:pPr>
      <w:r w:rsidRPr="000B65FE">
        <w:rPr>
          <w:rStyle w:val="fettMuster"/>
        </w:rPr>
        <w:t>[Vorname] [Name]</w:t>
      </w:r>
      <w:r w:rsidR="00DA6037">
        <w:t xml:space="preserve"> </w:t>
      </w:r>
      <w:r w:rsidR="00DA6037">
        <w:tab/>
      </w:r>
      <w:r w:rsidR="00DA6037">
        <w:tab/>
      </w:r>
      <w:r w:rsidR="00DA6037">
        <w:tab/>
      </w:r>
      <w:r w:rsidR="00DA6037">
        <w:tab/>
      </w:r>
      <w:r w:rsidR="00DA6037">
        <w:tab/>
      </w:r>
      <w:r w:rsidR="00DA6037">
        <w:tab/>
      </w:r>
      <w:r w:rsidR="00DA6037">
        <w:tab/>
      </w:r>
      <w:r w:rsidR="00067876">
        <w:tab/>
      </w:r>
      <w:r w:rsidR="00FF77D6">
        <w:rPr>
          <w:rStyle w:val="fettMuster"/>
        </w:rPr>
        <w:t>Kläger</w:t>
      </w:r>
    </w:p>
    <w:p w14:paraId="40A911F8" w14:textId="77777777" w:rsidR="000B65FE" w:rsidRDefault="000B65FE" w:rsidP="00534AC1">
      <w:pPr>
        <w:pStyle w:val="Mustertext"/>
      </w:pPr>
      <w:r>
        <w:t xml:space="preserve">[Adresse], </w:t>
      </w:r>
      <w:r w:rsidR="00FF77D6">
        <w:t>Basel</w:t>
      </w:r>
    </w:p>
    <w:p w14:paraId="312337FA" w14:textId="5005EF07" w:rsidR="000B65FE" w:rsidRDefault="000B65FE" w:rsidP="00534AC1">
      <w:pPr>
        <w:pStyle w:val="Mustertext"/>
      </w:pPr>
      <w:r>
        <w:t>vertreten durch Rechtsanwalt [Vorname</w:t>
      </w:r>
      <w:r w:rsidR="00A803D2">
        <w:t>]</w:t>
      </w:r>
      <w:r>
        <w:t xml:space="preserve"> </w:t>
      </w:r>
      <w:r w:rsidR="00A803D2">
        <w:t>[</w:t>
      </w:r>
      <w:r>
        <w:t>Name], [Adresse], [Ort]</w:t>
      </w:r>
    </w:p>
    <w:p w14:paraId="2F274657" w14:textId="77777777" w:rsidR="002D6667" w:rsidRDefault="002D6667" w:rsidP="00534AC1">
      <w:pPr>
        <w:pStyle w:val="Mustertext"/>
      </w:pPr>
    </w:p>
    <w:p w14:paraId="10C24D40" w14:textId="77777777" w:rsidR="000B65FE" w:rsidRDefault="000B65FE" w:rsidP="00534AC1">
      <w:pPr>
        <w:pStyle w:val="Mustertext"/>
      </w:pPr>
      <w:r>
        <w:t xml:space="preserve">gegen </w:t>
      </w:r>
      <w:r>
        <w:tab/>
      </w:r>
      <w:r>
        <w:tab/>
      </w:r>
    </w:p>
    <w:p w14:paraId="091A5B55" w14:textId="77777777" w:rsidR="000B65FE" w:rsidRDefault="000B65FE" w:rsidP="00534AC1">
      <w:pPr>
        <w:pStyle w:val="Mustertext"/>
      </w:pPr>
      <w:r>
        <w:tab/>
      </w:r>
      <w:r>
        <w:tab/>
      </w:r>
      <w:r>
        <w:tab/>
      </w:r>
      <w:r>
        <w:tab/>
      </w:r>
      <w:r>
        <w:tab/>
      </w:r>
    </w:p>
    <w:p w14:paraId="532E7F81" w14:textId="77777777" w:rsidR="000B65FE" w:rsidRDefault="000B65FE" w:rsidP="00534AC1">
      <w:pPr>
        <w:pStyle w:val="Mustertext"/>
      </w:pPr>
      <w:r w:rsidRPr="000B65FE">
        <w:rPr>
          <w:rStyle w:val="fettMuster"/>
        </w:rPr>
        <w:t>[Firma der Gesellschaft]</w:t>
      </w:r>
      <w:r w:rsidR="00DA6037">
        <w:tab/>
      </w:r>
      <w:r w:rsidR="00DA6037">
        <w:tab/>
      </w:r>
      <w:r w:rsidR="00DA6037">
        <w:tab/>
      </w:r>
      <w:r w:rsidR="00DA6037">
        <w:tab/>
      </w:r>
      <w:r w:rsidR="00DA6037">
        <w:tab/>
      </w:r>
      <w:r w:rsidR="00DA6037">
        <w:tab/>
      </w:r>
      <w:r w:rsidR="00DA6037">
        <w:tab/>
      </w:r>
      <w:r w:rsidR="00FF77D6">
        <w:rPr>
          <w:rStyle w:val="fettMuster"/>
        </w:rPr>
        <w:t>Beklagte</w:t>
      </w:r>
    </w:p>
    <w:p w14:paraId="39DE5779" w14:textId="77777777" w:rsidR="000B65FE" w:rsidRDefault="000B65FE" w:rsidP="00534AC1">
      <w:pPr>
        <w:pStyle w:val="Mustertext"/>
      </w:pPr>
      <w:r>
        <w:t xml:space="preserve">[Adresse], </w:t>
      </w:r>
      <w:r w:rsidR="00FF77D6">
        <w:t>Zug</w:t>
      </w:r>
    </w:p>
    <w:p w14:paraId="21CE8E1B" w14:textId="05F1DB94" w:rsidR="000B65FE" w:rsidRDefault="000B65FE" w:rsidP="00534AC1">
      <w:pPr>
        <w:pStyle w:val="Mustertext"/>
      </w:pPr>
      <w:r>
        <w:t>vertreten durch Rechtsanwalt</w:t>
      </w:r>
      <w:r w:rsidR="001C3D7E">
        <w:t xml:space="preserve"> [Vorname] [Name], [Adresse], [Ort]</w:t>
      </w:r>
    </w:p>
    <w:p w14:paraId="0C2E70C9" w14:textId="77777777" w:rsidR="000B65FE" w:rsidRDefault="006C41FC" w:rsidP="00F53E16">
      <w:pPr>
        <w:pStyle w:val="Mustertextklein"/>
      </w:pPr>
      <w:r w:rsidRPr="00534AC1">
        <w:tab/>
      </w:r>
      <w:r w:rsidRPr="00F53E16">
        <w:rPr>
          <w:b/>
        </w:rPr>
        <w:t>Bemerkung 1:</w:t>
      </w:r>
      <w:r w:rsidRPr="00F53E16">
        <w:t xml:space="preserve"> Der Kläger könnte allfällige Schadenersatzansprüche </w:t>
      </w:r>
      <w:r w:rsidR="005A7519" w:rsidRPr="00F53E16">
        <w:t xml:space="preserve">je nach Konstellation </w:t>
      </w:r>
      <w:r w:rsidRPr="00F53E16">
        <w:t xml:space="preserve">gestützt auf </w:t>
      </w:r>
      <w:r w:rsidR="005A7519" w:rsidRPr="00F53E16">
        <w:t xml:space="preserve">die allgemeinen Regeln des Haftpflichtrechts (Art. 41 OR), auf culpa in </w:t>
      </w:r>
      <w:proofErr w:type="spellStart"/>
      <w:r w:rsidR="005A7519" w:rsidRPr="00F53E16">
        <w:t>contrahendo</w:t>
      </w:r>
      <w:proofErr w:type="spellEnd"/>
      <w:r w:rsidR="00A5478C" w:rsidRPr="00F53E16">
        <w:t xml:space="preserve"> oder</w:t>
      </w:r>
      <w:r w:rsidR="005A7519" w:rsidRPr="00F53E16">
        <w:t xml:space="preserve"> </w:t>
      </w:r>
      <w:r w:rsidR="00AC0FC8" w:rsidRPr="00F53E16">
        <w:t>auf a</w:t>
      </w:r>
      <w:r w:rsidR="00AC0FC8" w:rsidRPr="00F53E16">
        <w:t>k</w:t>
      </w:r>
      <w:r w:rsidR="00AC0FC8" w:rsidRPr="00F53E16">
        <w:t>tienrechtliche Bestimmungen</w:t>
      </w:r>
      <w:r w:rsidR="005A7519" w:rsidRPr="00F53E16">
        <w:t xml:space="preserve"> </w:t>
      </w:r>
      <w:r w:rsidRPr="00F53E16">
        <w:t>auch gegenüber dem für die Beklagte handelnden Felix K. geltend m</w:t>
      </w:r>
      <w:r w:rsidRPr="00F53E16">
        <w:t>a</w:t>
      </w:r>
      <w:r w:rsidRPr="00F53E16">
        <w:t xml:space="preserve">chen </w:t>
      </w:r>
      <w:r w:rsidR="005A7519" w:rsidRPr="00F53E16">
        <w:t>(</w:t>
      </w:r>
      <w:r w:rsidR="00AC0FC8" w:rsidRPr="00F53E16">
        <w:t xml:space="preserve">BGE 132 III 564 = </w:t>
      </w:r>
      <w:proofErr w:type="spellStart"/>
      <w:r w:rsidR="00AC0FC8" w:rsidRPr="00F53E16">
        <w:t>Pra</w:t>
      </w:r>
      <w:proofErr w:type="spellEnd"/>
      <w:r w:rsidR="00AC0FC8" w:rsidRPr="00F53E16">
        <w:t xml:space="preserve"> 2007 Nr. 57; </w:t>
      </w:r>
      <w:r w:rsidR="005A7519" w:rsidRPr="00F53E16">
        <w:t>BSK OR II-Gericke/Waller, Art. 754</w:t>
      </w:r>
      <w:r w:rsidR="00AC0FC8" w:rsidRPr="00F53E16">
        <w:t xml:space="preserve"> N 17</w:t>
      </w:r>
      <w:r w:rsidR="005A7519" w:rsidRPr="00F53E16">
        <w:t>)</w:t>
      </w:r>
      <w:r w:rsidRPr="00F53E16">
        <w:t>. Gegen wen im konkreten Fall vorgegangen wird, ist (auch) eine taktische Frage. Zu K</w:t>
      </w:r>
      <w:r w:rsidR="00BF30E0" w:rsidRPr="00F53E16">
        <w:t xml:space="preserve">lagen gegen Organe </w:t>
      </w:r>
      <w:r w:rsidRPr="00F53E16">
        <w:t>von G</w:t>
      </w:r>
      <w:r w:rsidRPr="00F53E16">
        <w:t>e</w:t>
      </w:r>
      <w:r w:rsidRPr="00F53E16">
        <w:t>sellschaften sie</w:t>
      </w:r>
      <w:r w:rsidR="00BF30E0" w:rsidRPr="00F53E16">
        <w:t>he § </w:t>
      </w:r>
      <w:r w:rsidR="005A7519" w:rsidRPr="00F53E16">
        <w:t>40.</w:t>
      </w:r>
    </w:p>
    <w:p w14:paraId="6CA993BA" w14:textId="77777777" w:rsidR="006C41FC" w:rsidRDefault="006C41FC" w:rsidP="00534AC1">
      <w:pPr>
        <w:pStyle w:val="Mustertext"/>
      </w:pPr>
    </w:p>
    <w:p w14:paraId="40953610" w14:textId="77777777" w:rsidR="000B65FE" w:rsidRPr="00434C3A" w:rsidRDefault="000B65FE" w:rsidP="00534AC1">
      <w:pPr>
        <w:pStyle w:val="Mustertext"/>
        <w:rPr>
          <w:rStyle w:val="fettMuster"/>
        </w:rPr>
      </w:pPr>
      <w:r w:rsidRPr="00434C3A">
        <w:rPr>
          <w:rStyle w:val="fettMuster"/>
        </w:rPr>
        <w:t xml:space="preserve">betreffend </w:t>
      </w:r>
      <w:r w:rsidR="00FF77D6">
        <w:rPr>
          <w:rStyle w:val="fettMuster"/>
        </w:rPr>
        <w:t>Forderung</w:t>
      </w:r>
    </w:p>
    <w:p w14:paraId="3747E871" w14:textId="77777777" w:rsidR="000B65FE" w:rsidRDefault="000B65FE" w:rsidP="00534AC1">
      <w:pPr>
        <w:pStyle w:val="Mustertext"/>
      </w:pPr>
    </w:p>
    <w:p w14:paraId="5CAD0EB7" w14:textId="77777777" w:rsidR="000B65FE" w:rsidRDefault="00FF77D6" w:rsidP="00534AC1">
      <w:pPr>
        <w:pStyle w:val="Mustertext"/>
      </w:pPr>
      <w:r>
        <w:t>erhebe ich im Namen und Auftrag des Klägers</w:t>
      </w:r>
    </w:p>
    <w:p w14:paraId="761A703F" w14:textId="77777777" w:rsidR="000B65FE" w:rsidRDefault="000B65FE" w:rsidP="00534AC1">
      <w:pPr>
        <w:pStyle w:val="Mustertext"/>
      </w:pPr>
    </w:p>
    <w:p w14:paraId="6F51250F" w14:textId="77777777" w:rsidR="000B65FE" w:rsidRDefault="00FF77D6" w:rsidP="00534AC1">
      <w:pPr>
        <w:pStyle w:val="Mustertext"/>
        <w:rPr>
          <w:rStyle w:val="fettMuster"/>
        </w:rPr>
      </w:pPr>
      <w:r>
        <w:rPr>
          <w:rStyle w:val="fettMuster"/>
        </w:rPr>
        <w:t>Klage</w:t>
      </w:r>
    </w:p>
    <w:p w14:paraId="17079A2D" w14:textId="77777777" w:rsidR="00FF77D6" w:rsidRDefault="00FF77D6" w:rsidP="00534AC1">
      <w:pPr>
        <w:pStyle w:val="Mustertext"/>
        <w:rPr>
          <w:rStyle w:val="fettMuster"/>
        </w:rPr>
      </w:pPr>
    </w:p>
    <w:p w14:paraId="19B26F37" w14:textId="77777777" w:rsidR="00FF77D6" w:rsidRPr="002D6667" w:rsidRDefault="00FF77D6" w:rsidP="00534AC1">
      <w:pPr>
        <w:pStyle w:val="Mustertext"/>
        <w:rPr>
          <w:rStyle w:val="fettMuster"/>
          <w:b w:val="0"/>
        </w:rPr>
      </w:pPr>
      <w:r w:rsidRPr="002D6667">
        <w:rPr>
          <w:rStyle w:val="fettMuster"/>
          <w:b w:val="0"/>
        </w:rPr>
        <w:t xml:space="preserve">mit folgendem </w:t>
      </w:r>
    </w:p>
    <w:p w14:paraId="6D6153AA" w14:textId="77777777" w:rsidR="00FF77D6" w:rsidRDefault="00FF77D6" w:rsidP="00534AC1">
      <w:pPr>
        <w:pStyle w:val="Mustertext"/>
        <w:rPr>
          <w:rStyle w:val="fettMuster"/>
        </w:rPr>
      </w:pPr>
    </w:p>
    <w:p w14:paraId="49D393EC" w14:textId="2A817F4E" w:rsidR="00FF77D6" w:rsidRPr="00FD6CAD" w:rsidRDefault="00FF77D6" w:rsidP="00534AC1">
      <w:pPr>
        <w:pStyle w:val="Mustertext"/>
        <w:rPr>
          <w:rStyle w:val="fettMuster"/>
          <w:caps/>
        </w:rPr>
      </w:pPr>
      <w:r w:rsidRPr="00FD6CAD">
        <w:rPr>
          <w:rStyle w:val="fettMuster"/>
          <w:caps/>
        </w:rPr>
        <w:t>Rechtsbegehren</w:t>
      </w:r>
    </w:p>
    <w:p w14:paraId="54DEA59E" w14:textId="4EDE9794" w:rsidR="007318C1" w:rsidRDefault="00FF77D6" w:rsidP="00FD6CAD">
      <w:pPr>
        <w:pStyle w:val="MustertextListe0"/>
      </w:pPr>
      <w:r>
        <w:t>Die Beklagte sei zu verpflichten, dem Kläger CHF 200'000.00 zuzüglich 5% Zins</w:t>
      </w:r>
      <w:r w:rsidR="002D6667">
        <w:t xml:space="preserve"> p.a.</w:t>
      </w:r>
      <w:r>
        <w:t xml:space="preserve"> seit </w:t>
      </w:r>
      <w:r w:rsidRPr="0081509D">
        <w:t>[D</w:t>
      </w:r>
      <w:r w:rsidRPr="00FD6CAD">
        <w:t>a</w:t>
      </w:r>
      <w:r w:rsidRPr="00FD6CAD">
        <w:t xml:space="preserve">tum] </w:t>
      </w:r>
      <w:r>
        <w:t>zu bezahlen</w:t>
      </w:r>
      <w:r w:rsidR="007318C1">
        <w:t>;</w:t>
      </w:r>
    </w:p>
    <w:p w14:paraId="7C8472EA" w14:textId="4C69D591" w:rsidR="007318C1" w:rsidRDefault="007318C1" w:rsidP="00FD6CAD">
      <w:pPr>
        <w:pStyle w:val="MustertextListe0"/>
      </w:pPr>
      <w:r w:rsidRPr="00FD16CF">
        <w:t>in der Betreibung Nr. [Betreibungsnummer] des Betreibungsamtes Zug</w:t>
      </w:r>
      <w:r>
        <w:t xml:space="preserve"> (Zahlungsbefehl vom [Datum]</w:t>
      </w:r>
      <w:r w:rsidR="006C41FC">
        <w:t>)</w:t>
      </w:r>
      <w:r>
        <w:t xml:space="preserve"> sei der Rechtsvorschlag zu beseitigen;</w:t>
      </w:r>
    </w:p>
    <w:p w14:paraId="00397705" w14:textId="1332FC7C" w:rsidR="00FF77D6" w:rsidRDefault="00FF77D6" w:rsidP="00FD6CAD">
      <w:pPr>
        <w:pStyle w:val="MustertextListe0"/>
      </w:pPr>
      <w:r>
        <w:t>unter Kosten- und Entschädigungsfolgen (zuzüglich Mehrwertst</w:t>
      </w:r>
      <w:r w:rsidR="00AC0FC8">
        <w:t>euern) zu Lasten der Bekla</w:t>
      </w:r>
      <w:r w:rsidR="00AC0FC8">
        <w:t>g</w:t>
      </w:r>
      <w:r w:rsidR="00AC0FC8">
        <w:t>ten.</w:t>
      </w:r>
    </w:p>
    <w:p w14:paraId="37979F9B" w14:textId="77777777" w:rsidR="007318C1" w:rsidRDefault="007318C1" w:rsidP="00F53E16">
      <w:pPr>
        <w:pStyle w:val="Mustertextklein"/>
      </w:pPr>
      <w:r w:rsidRPr="00534AC1">
        <w:tab/>
      </w:r>
      <w:r w:rsidRPr="00534AC1">
        <w:rPr>
          <w:b/>
        </w:rPr>
        <w:t>Bemerkung 2:</w:t>
      </w:r>
      <w:r w:rsidRPr="00534AC1">
        <w:t xml:space="preserve"> Der Kläger ist eine Privatperson. Auf der Mehrwertsteuer, die er auf dem Honorar seines Anwalts zu entrichten hat, kann er keinen Vorsteuerabzug geltend machen. Deshalb ist die Prozessentschädigung zuzüglich Mehrwertsteuern zu entrichten</w:t>
      </w:r>
      <w:r w:rsidR="005A7519" w:rsidRPr="00534AC1">
        <w:t xml:space="preserve"> (§ 25a </w:t>
      </w:r>
      <w:proofErr w:type="spellStart"/>
      <w:r w:rsidR="005A7519" w:rsidRPr="00534AC1">
        <w:t>AnwT</w:t>
      </w:r>
      <w:proofErr w:type="spellEnd"/>
      <w:r w:rsidR="002D6667" w:rsidRPr="00534AC1">
        <w:t>/</w:t>
      </w:r>
      <w:r w:rsidR="00FD16CF" w:rsidRPr="00534AC1">
        <w:t>ZG</w:t>
      </w:r>
      <w:r w:rsidR="005A7519" w:rsidRPr="00534AC1">
        <w:t xml:space="preserve"> </w:t>
      </w:r>
      <w:proofErr w:type="spellStart"/>
      <w:r w:rsidR="005A7519" w:rsidRPr="00534AC1">
        <w:t>i.V.m</w:t>
      </w:r>
      <w:proofErr w:type="spellEnd"/>
      <w:r w:rsidR="00681F41" w:rsidRPr="00534AC1">
        <w:t>. Weisung des Obergerichts über die Mehrwertsteuer in der Zivil- und Strafrechtspflege des Kantons Zug</w:t>
      </w:r>
      <w:r w:rsidR="002D6667" w:rsidRPr="00534AC1">
        <w:t>)</w:t>
      </w:r>
      <w:r w:rsidR="00681F41" w:rsidRPr="00534AC1">
        <w:t>.</w:t>
      </w:r>
    </w:p>
    <w:p w14:paraId="3478B9CC" w14:textId="77777777" w:rsidR="002316FF" w:rsidRDefault="002316FF" w:rsidP="00534AC1">
      <w:pPr>
        <w:pStyle w:val="Mustertext"/>
        <w:rPr>
          <w:rStyle w:val="fettMuster"/>
          <w:caps/>
        </w:rPr>
      </w:pPr>
    </w:p>
    <w:p w14:paraId="4ED2DE44" w14:textId="77777777" w:rsidR="000B65FE" w:rsidRPr="00FD6CAD" w:rsidRDefault="000B65FE" w:rsidP="00534AC1">
      <w:pPr>
        <w:pStyle w:val="Mustertext"/>
        <w:rPr>
          <w:rStyle w:val="fettMuster"/>
          <w:caps/>
        </w:rPr>
      </w:pPr>
      <w:r w:rsidRPr="00FD6CAD">
        <w:rPr>
          <w:rStyle w:val="fettMuster"/>
          <w:caps/>
        </w:rPr>
        <w:t>Begründung</w:t>
      </w:r>
    </w:p>
    <w:p w14:paraId="0AA5C095" w14:textId="77777777" w:rsidR="000B65FE" w:rsidRDefault="000B65FE" w:rsidP="00FD6CAD">
      <w:pPr>
        <w:pStyle w:val="MustertextListe0"/>
        <w:numPr>
          <w:ilvl w:val="1"/>
          <w:numId w:val="29"/>
        </w:numPr>
      </w:pPr>
      <w:r>
        <w:t xml:space="preserve">Der </w:t>
      </w:r>
      <w:r w:rsidRPr="00E02681">
        <w:t>Unterzeichne</w:t>
      </w:r>
      <w:r w:rsidR="002D6667">
        <w:t>r</w:t>
      </w:r>
      <w:r>
        <w:t xml:space="preserve"> ist vom </w:t>
      </w:r>
      <w:r w:rsidR="00FF77D6">
        <w:t>Kläger</w:t>
      </w:r>
      <w:r>
        <w:t xml:space="preserve"> gehörig bevollmächtigt.</w:t>
      </w:r>
    </w:p>
    <w:p w14:paraId="13D9BA7F" w14:textId="77777777" w:rsidR="000B65FE" w:rsidRDefault="000B65FE" w:rsidP="00FD6CAD">
      <w:pPr>
        <w:pStyle w:val="MustertextBO"/>
      </w:pPr>
      <w:r>
        <w:tab/>
      </w:r>
      <w:r w:rsidRPr="007B3968">
        <w:rPr>
          <w:rStyle w:val="fettMuster"/>
        </w:rPr>
        <w:t>BO:</w:t>
      </w:r>
      <w:r>
        <w:t xml:space="preserve"> Vollmacht vom </w:t>
      </w:r>
      <w:r w:rsidR="007B3968">
        <w:t>[Datum]</w:t>
      </w:r>
      <w:r>
        <w:tab/>
      </w:r>
      <w:r w:rsidR="00534AC1">
        <w:tab/>
      </w:r>
      <w:r w:rsidR="00534AC1">
        <w:tab/>
      </w:r>
      <w:r w:rsidR="00534AC1">
        <w:tab/>
      </w:r>
      <w:r w:rsidR="00534AC1">
        <w:tab/>
      </w:r>
      <w:r w:rsidR="00B52F79">
        <w:tab/>
      </w:r>
      <w:r w:rsidRPr="007102A7">
        <w:rPr>
          <w:rStyle w:val="fettMuster"/>
        </w:rPr>
        <w:t>Beilage 1</w:t>
      </w:r>
    </w:p>
    <w:p w14:paraId="22D44D9D" w14:textId="6A4BDE57" w:rsidR="000B65FE" w:rsidRDefault="00B227D1">
      <w:pPr>
        <w:pStyle w:val="MustertextListe0"/>
      </w:pPr>
      <w:r>
        <w:t>Die Parteien haben einen Darlehensvertrag geschlossen, der als Gerichtsstand Zug vorsieht, den Sitz der Beklagten. Nach Rechtsprechung und Lehre gilt dieser Gerichtsstand auch für die Frage der Gültigkeit des Vertrages und Ansprüche, die im Zusammenhang mit der Ungü</w:t>
      </w:r>
      <w:r>
        <w:t>l</w:t>
      </w:r>
      <w:r>
        <w:t>tigkeit des Vertrages geltend gemacht werden (</w:t>
      </w:r>
      <w:r w:rsidR="00EA1B48">
        <w:t>ZPO</w:t>
      </w:r>
      <w:r w:rsidR="001C3D7E">
        <w:t xml:space="preserve"> Komm</w:t>
      </w:r>
      <w:r w:rsidR="00A5478C">
        <w:t>-</w:t>
      </w:r>
      <w:r w:rsidR="00681F41" w:rsidRPr="00DD48DC">
        <w:rPr>
          <w:smallCaps/>
        </w:rPr>
        <w:t>Hedinger</w:t>
      </w:r>
      <w:r w:rsidR="00006304">
        <w:rPr>
          <w:smallCaps/>
        </w:rPr>
        <w:t>/</w:t>
      </w:r>
      <w:proofErr w:type="spellStart"/>
      <w:r w:rsidR="00006304">
        <w:rPr>
          <w:smallCaps/>
        </w:rPr>
        <w:t>Hostettler</w:t>
      </w:r>
      <w:proofErr w:type="spellEnd"/>
      <w:r w:rsidR="00681F41">
        <w:t xml:space="preserve">, Art. 17 N </w:t>
      </w:r>
      <w:r w:rsidR="00681F41" w:rsidRPr="00FF5EE6">
        <w:t>27; BK</w:t>
      </w:r>
      <w:r w:rsidR="001C2E67">
        <w:t xml:space="preserve"> </w:t>
      </w:r>
      <w:r w:rsidR="00FF5EE6" w:rsidRPr="00FD6CAD">
        <w:t>ZPO-</w:t>
      </w:r>
      <w:r w:rsidR="00681F41" w:rsidRPr="00FF5EE6">
        <w:rPr>
          <w:smallCaps/>
        </w:rPr>
        <w:t>Berger</w:t>
      </w:r>
      <w:r w:rsidR="00681F41" w:rsidRPr="00FF5EE6">
        <w:t>, Art. 17 N 29</w:t>
      </w:r>
      <w:r w:rsidRPr="00FF5EE6">
        <w:t>). Die Klage</w:t>
      </w:r>
      <w:r>
        <w:t xml:space="preserve"> könnte im </w:t>
      </w:r>
      <w:r w:rsidR="00E71B0B">
        <w:t>Übrigen</w:t>
      </w:r>
      <w:r>
        <w:t xml:space="preserve"> auch </w:t>
      </w:r>
      <w:r w:rsidR="007318C1">
        <w:t>bei Fehlen einer</w:t>
      </w:r>
      <w:r>
        <w:t xml:space="preserve"> </w:t>
      </w:r>
      <w:proofErr w:type="spellStart"/>
      <w:r>
        <w:t>Gericht</w:t>
      </w:r>
      <w:r>
        <w:t>s</w:t>
      </w:r>
      <w:r>
        <w:t>stand</w:t>
      </w:r>
      <w:r w:rsidR="001C2E67">
        <w:t>s</w:t>
      </w:r>
      <w:r>
        <w:t>vereinbarung</w:t>
      </w:r>
      <w:proofErr w:type="spellEnd"/>
      <w:r>
        <w:t xml:space="preserve"> in Zug geltend gemacht werden. Der Kläger macht Schadenersatza</w:t>
      </w:r>
      <w:r>
        <w:t>n</w:t>
      </w:r>
      <w:r>
        <w:t>sprüche aus unerlaubter Handlung sowie Rückforderungsansprüche aus ungerechtfertigter Bereicherung geltend</w:t>
      </w:r>
      <w:r w:rsidR="00BF30E0">
        <w:t>,</w:t>
      </w:r>
      <w:r>
        <w:t xml:space="preserve"> für die gemäss Art. 10 und 36 ZPO die Gerichte am Sitz der Beklagten zuständig sind. Sachlich ist gemäss </w:t>
      </w:r>
      <w:r w:rsidR="002D6667">
        <w:t>§ 27 Abs. 1 GOG/</w:t>
      </w:r>
      <w:r w:rsidR="00681F41">
        <w:t>Z</w:t>
      </w:r>
      <w:r w:rsidR="00FD16CF">
        <w:t>G</w:t>
      </w:r>
      <w:r>
        <w:t xml:space="preserve"> das Kantonsgericht Zug zuständig. </w:t>
      </w:r>
    </w:p>
    <w:p w14:paraId="45B251B5" w14:textId="77777777" w:rsidR="006C41FC" w:rsidRPr="00BF30E0" w:rsidRDefault="00B227D1" w:rsidP="00FD6CAD">
      <w:pPr>
        <w:pStyle w:val="Mustertextklein"/>
        <w:rPr>
          <w:b/>
        </w:rPr>
      </w:pPr>
      <w:r w:rsidRPr="00534AC1">
        <w:tab/>
      </w:r>
      <w:r w:rsidR="00615426" w:rsidRPr="00534AC1">
        <w:rPr>
          <w:b/>
        </w:rPr>
        <w:t>Bemerkung 3</w:t>
      </w:r>
      <w:r w:rsidRPr="00534AC1">
        <w:rPr>
          <w:b/>
        </w:rPr>
        <w:t>:</w:t>
      </w:r>
      <w:r w:rsidRPr="00534AC1">
        <w:t xml:space="preserve"> Der relevante Sachverhalt betrifft ein Darlehen, das ein Schweizer einer schweizer</w:t>
      </w:r>
      <w:r w:rsidRPr="00534AC1">
        <w:t>i</w:t>
      </w:r>
      <w:r w:rsidRPr="00534AC1">
        <w:t xml:space="preserve">schen Gesellschaft gewährt hat und ist damit rein innerschweizerisch. Dass das Darlehen für ein nicht existentes Bauprojekt im Ausland bestimmt war, vermag hieran nichts </w:t>
      </w:r>
      <w:r w:rsidR="00BF30E0" w:rsidRPr="00534AC1">
        <w:t xml:space="preserve">zu </w:t>
      </w:r>
      <w:r w:rsidRPr="00534AC1">
        <w:t>ändern.</w:t>
      </w:r>
      <w:r w:rsidR="006C41FC" w:rsidRPr="00534AC1">
        <w:t xml:space="preserve"> Gemäss Art. 17 ZPO ist eine </w:t>
      </w:r>
      <w:proofErr w:type="spellStart"/>
      <w:r w:rsidR="006C41FC" w:rsidRPr="00534AC1">
        <w:t>Gerichtsstandsvereinbarung</w:t>
      </w:r>
      <w:proofErr w:type="spellEnd"/>
      <w:r w:rsidR="006C41FC" w:rsidRPr="00534AC1">
        <w:t xml:space="preserve"> zwingend, wenn die Parteien nichts anderes vereinb</w:t>
      </w:r>
      <w:r w:rsidR="006C41FC" w:rsidRPr="00534AC1">
        <w:t>a</w:t>
      </w:r>
      <w:r w:rsidR="006C41FC" w:rsidRPr="00534AC1">
        <w:t xml:space="preserve">ren. Dasselbe gilt gemäss Art. 23 </w:t>
      </w:r>
      <w:proofErr w:type="spellStart"/>
      <w:r w:rsidR="006C41FC" w:rsidRPr="00534AC1">
        <w:t>LugÜ</w:t>
      </w:r>
      <w:proofErr w:type="spellEnd"/>
      <w:r w:rsidR="006C41FC" w:rsidRPr="00534AC1">
        <w:t xml:space="preserve"> und Art. 5 IPRG</w:t>
      </w:r>
      <w:r w:rsidR="001B6804" w:rsidRPr="00534AC1">
        <w:t xml:space="preserve"> im internationalen Verhältnis</w:t>
      </w:r>
      <w:r w:rsidR="006C41FC" w:rsidRPr="00534AC1">
        <w:t xml:space="preserve">. </w:t>
      </w:r>
    </w:p>
    <w:p w14:paraId="64F56624" w14:textId="6459E48E" w:rsidR="00E71570" w:rsidRPr="00534AC1" w:rsidRDefault="00BF30E0" w:rsidP="00FD6CAD">
      <w:pPr>
        <w:pStyle w:val="Mustertextklein"/>
      </w:pPr>
      <w:r w:rsidRPr="00534AC1">
        <w:tab/>
      </w:r>
      <w:r w:rsidRPr="00534AC1">
        <w:rPr>
          <w:b/>
        </w:rPr>
        <w:t>Bemerkung 4:</w:t>
      </w:r>
      <w:r w:rsidRPr="00534AC1">
        <w:t xml:space="preserve"> Der Geltungs</w:t>
      </w:r>
      <w:r w:rsidR="006C41FC" w:rsidRPr="00534AC1">
        <w:t xml:space="preserve">bereich einer </w:t>
      </w:r>
      <w:proofErr w:type="spellStart"/>
      <w:r w:rsidR="006C41FC" w:rsidRPr="00534AC1">
        <w:t>Gerichtsstandsvereinbarung</w:t>
      </w:r>
      <w:proofErr w:type="spellEnd"/>
      <w:r w:rsidR="006C41FC" w:rsidRPr="00534AC1">
        <w:t xml:space="preserve"> ist durch Auslegung zu ermi</w:t>
      </w:r>
      <w:r w:rsidR="006C41FC" w:rsidRPr="00534AC1">
        <w:t>t</w:t>
      </w:r>
      <w:r w:rsidR="006C41FC" w:rsidRPr="00534AC1">
        <w:t xml:space="preserve">teln. Sofern nichts anderes vereinbart wird, dürfte eine </w:t>
      </w:r>
      <w:proofErr w:type="spellStart"/>
      <w:r w:rsidR="006C41FC" w:rsidRPr="00534AC1">
        <w:t>Gerichtsstandsklausel</w:t>
      </w:r>
      <w:proofErr w:type="spellEnd"/>
      <w:r w:rsidR="006C41FC" w:rsidRPr="00534AC1">
        <w:t xml:space="preserve"> in einem Vertrag in der Regel auch massgeblich sein für Fragen </w:t>
      </w:r>
      <w:r w:rsidR="001C2E67">
        <w:t xml:space="preserve">im Zusammenhang mit </w:t>
      </w:r>
      <w:r w:rsidR="006C41FC" w:rsidRPr="00534AC1">
        <w:t xml:space="preserve">der Gültigkeit des Vertrags und </w:t>
      </w:r>
      <w:r w:rsidR="001C2E67">
        <w:t xml:space="preserve">für </w:t>
      </w:r>
      <w:r w:rsidR="006C41FC" w:rsidRPr="00534AC1">
        <w:t>Ansprüche, die im Zusammenhang mit dem Vertrag stehen, auch wenn sie auf eine andere als eine vertragliche Grundlage abgestützt werden.</w:t>
      </w:r>
      <w:r w:rsidRPr="00534AC1">
        <w:t xml:space="preserve"> </w:t>
      </w:r>
      <w:r w:rsidR="00E71570" w:rsidRPr="00534AC1">
        <w:t>In einem reinen Betrugsfall wie dem vorliegenden e</w:t>
      </w:r>
      <w:r w:rsidR="00E71570" w:rsidRPr="00534AC1">
        <w:t>r</w:t>
      </w:r>
      <w:r w:rsidR="00E71570" w:rsidRPr="00534AC1">
        <w:t>scheint</w:t>
      </w:r>
      <w:r w:rsidRPr="00534AC1">
        <w:t xml:space="preserve"> allerdings</w:t>
      </w:r>
      <w:r w:rsidR="00E71570" w:rsidRPr="00534AC1">
        <w:t xml:space="preserve"> </w:t>
      </w:r>
      <w:r w:rsidR="007318C1" w:rsidRPr="00534AC1">
        <w:t>fraglich, ob</w:t>
      </w:r>
      <w:r w:rsidR="00E71570" w:rsidRPr="00534AC1">
        <w:t xml:space="preserve"> der Vertragsgerichtsstand für den Betrogenen bindend sein soll, ist der Vertrag doch nur Mittel zum Zweck</w:t>
      </w:r>
      <w:r w:rsidR="001B6804" w:rsidRPr="00534AC1">
        <w:t xml:space="preserve"> (zum Verhältnis zwischen Vertrags- und Deliktsformen siehe auch BSK ZPO-</w:t>
      </w:r>
      <w:r w:rsidR="001B6804" w:rsidRPr="00FD6CAD">
        <w:rPr>
          <w:smallCaps/>
        </w:rPr>
        <w:t>Hempel</w:t>
      </w:r>
      <w:r w:rsidR="001B6804" w:rsidRPr="00534AC1">
        <w:t>, Art. 36 N 16)</w:t>
      </w:r>
      <w:r w:rsidR="00E71570" w:rsidRPr="00534AC1">
        <w:t>. Für Forderungen aus unerlaubter Handlung wäre nach Art. 36 ZPO auch eine Klage am Handlungs- und Erfolgsort sowie am Sitz des Geschädigten</w:t>
      </w:r>
      <w:r w:rsidR="006C41FC" w:rsidRPr="00534AC1">
        <w:t>, im in</w:t>
      </w:r>
      <w:r w:rsidRPr="00534AC1">
        <w:t>t</w:t>
      </w:r>
      <w:r w:rsidR="006C41FC" w:rsidRPr="00534AC1">
        <w:t>ernation</w:t>
      </w:r>
      <w:r w:rsidR="006C41FC" w:rsidRPr="00534AC1">
        <w:t>a</w:t>
      </w:r>
      <w:r w:rsidR="006C41FC" w:rsidRPr="00534AC1">
        <w:t>len Verhältnis</w:t>
      </w:r>
      <w:r w:rsidR="00E71570" w:rsidRPr="00534AC1">
        <w:t xml:space="preserve"> nach Art. </w:t>
      </w:r>
      <w:r w:rsidR="006C41FC" w:rsidRPr="00534AC1">
        <w:t>5 Ziff. 3</w:t>
      </w:r>
      <w:r w:rsidR="00E71570" w:rsidRPr="00534AC1">
        <w:t xml:space="preserve"> </w:t>
      </w:r>
      <w:proofErr w:type="spellStart"/>
      <w:r w:rsidR="00E71570" w:rsidRPr="00534AC1">
        <w:t>LugÜ</w:t>
      </w:r>
      <w:proofErr w:type="spellEnd"/>
      <w:r w:rsidR="00E71570" w:rsidRPr="00534AC1">
        <w:t xml:space="preserve"> und Art.</w:t>
      </w:r>
      <w:r w:rsidRPr="00534AC1">
        <w:t xml:space="preserve"> </w:t>
      </w:r>
      <w:r w:rsidR="006C41FC" w:rsidRPr="00534AC1">
        <w:t>129</w:t>
      </w:r>
      <w:r w:rsidR="00E71570" w:rsidRPr="00534AC1">
        <w:t xml:space="preserve"> IPRG die Klage am Handlungs- oder Erfolgsort z</w:t>
      </w:r>
      <w:r w:rsidR="00E71570" w:rsidRPr="00534AC1">
        <w:t>u</w:t>
      </w:r>
      <w:r w:rsidR="00E71570" w:rsidRPr="00534AC1">
        <w:t xml:space="preserve">lässig. </w:t>
      </w:r>
    </w:p>
    <w:p w14:paraId="355C67AB" w14:textId="0C30A735" w:rsidR="00E71570" w:rsidRDefault="00E71570" w:rsidP="00FD6CAD">
      <w:pPr>
        <w:pStyle w:val="Mustertextklein"/>
      </w:pPr>
      <w:r w:rsidRPr="00534AC1">
        <w:tab/>
      </w:r>
      <w:r w:rsidR="006C41FC" w:rsidRPr="00534AC1">
        <w:rPr>
          <w:b/>
        </w:rPr>
        <w:t xml:space="preserve">Bemerkung </w:t>
      </w:r>
      <w:r w:rsidR="00BF30E0" w:rsidRPr="00534AC1">
        <w:rPr>
          <w:b/>
        </w:rPr>
        <w:t>5</w:t>
      </w:r>
      <w:r w:rsidRPr="00534AC1">
        <w:rPr>
          <w:b/>
        </w:rPr>
        <w:t>:</w:t>
      </w:r>
      <w:r w:rsidRPr="00534AC1">
        <w:t xml:space="preserve"> Stehen dem Kläger verschiedene Gerichtsstände zur Verfügung, ist er in der Regel gut beraten, denjenigen Gerichtsstand zu wählen, der die wenigsten rechtlichen Fragen aufwirft. Im Be</w:t>
      </w:r>
      <w:r w:rsidRPr="00534AC1">
        <w:t>i</w:t>
      </w:r>
      <w:r w:rsidRPr="00534AC1">
        <w:t xml:space="preserve">spielfall ist die Klage in Zug für den Kläger zwar mit gewissen </w:t>
      </w:r>
      <w:r w:rsidR="007318C1" w:rsidRPr="00534AC1">
        <w:t>Umtriebe</w:t>
      </w:r>
      <w:r w:rsidR="00BF30E0" w:rsidRPr="00534AC1">
        <w:t>n</w:t>
      </w:r>
      <w:r w:rsidRPr="00534AC1">
        <w:t xml:space="preserve"> verbunden, da er in Basel wohnt</w:t>
      </w:r>
      <w:r w:rsidR="00615426" w:rsidRPr="00534AC1">
        <w:t xml:space="preserve">. </w:t>
      </w:r>
      <w:r w:rsidR="00BF30E0" w:rsidRPr="00534AC1">
        <w:t>Über die</w:t>
      </w:r>
      <w:r w:rsidR="00615426" w:rsidRPr="00534AC1">
        <w:t xml:space="preserve"> Zuständigkeit der Zuger Gerichte </w:t>
      </w:r>
      <w:r w:rsidR="00BF30E0" w:rsidRPr="00534AC1">
        <w:t>kann jedoch keinerlei Zweifel bestehen. Die</w:t>
      </w:r>
      <w:r w:rsidR="00615426" w:rsidRPr="00534AC1">
        <w:t xml:space="preserve"> and</w:t>
      </w:r>
      <w:r w:rsidR="00615426" w:rsidRPr="00534AC1">
        <w:t>e</w:t>
      </w:r>
      <w:r w:rsidR="00615426" w:rsidRPr="00534AC1">
        <w:t>re</w:t>
      </w:r>
      <w:r w:rsidR="00BF30E0" w:rsidRPr="00534AC1">
        <w:t>n</w:t>
      </w:r>
      <w:r w:rsidR="00615426" w:rsidRPr="00534AC1">
        <w:t xml:space="preserve"> </w:t>
      </w:r>
      <w:r w:rsidR="00BF30E0" w:rsidRPr="00534AC1">
        <w:t xml:space="preserve">in Betracht kommenden </w:t>
      </w:r>
      <w:r w:rsidR="00615426" w:rsidRPr="00FF5EE6">
        <w:t xml:space="preserve">Gerichtsstände </w:t>
      </w:r>
      <w:r w:rsidR="006C41FC" w:rsidRPr="0061597C">
        <w:t xml:space="preserve">(vgl. </w:t>
      </w:r>
      <w:r w:rsidR="00006304">
        <w:t xml:space="preserve">II. Klageschrift, </w:t>
      </w:r>
      <w:r w:rsidR="006C41FC" w:rsidRPr="0061597C">
        <w:t>Bem</w:t>
      </w:r>
      <w:r w:rsidR="00006304">
        <w:t>erkung</w:t>
      </w:r>
      <w:r w:rsidR="002D6667" w:rsidRPr="003A502D">
        <w:t xml:space="preserve"> </w:t>
      </w:r>
      <w:r w:rsidR="00BF30E0" w:rsidRPr="001C3D7E">
        <w:t>4) werfen</w:t>
      </w:r>
      <w:r w:rsidR="00BF30E0" w:rsidRPr="00534AC1">
        <w:t xml:space="preserve"> demgege</w:t>
      </w:r>
      <w:r w:rsidR="00BF30E0" w:rsidRPr="00534AC1">
        <w:t>n</w:t>
      </w:r>
      <w:r w:rsidR="00BF30E0" w:rsidRPr="00534AC1">
        <w:t xml:space="preserve">über Fragen auf. </w:t>
      </w:r>
      <w:r w:rsidR="00615426" w:rsidRPr="00534AC1">
        <w:t xml:space="preserve">Auf diese Gerichtsstände sollte daher nur dann </w:t>
      </w:r>
      <w:r w:rsidR="006C41FC" w:rsidRPr="00534AC1">
        <w:t>ausgewichen werden</w:t>
      </w:r>
      <w:r w:rsidR="00615426" w:rsidRPr="00534AC1">
        <w:t>, wenn übe</w:t>
      </w:r>
      <w:r w:rsidR="00615426" w:rsidRPr="00534AC1">
        <w:t>r</w:t>
      </w:r>
      <w:r w:rsidR="00615426" w:rsidRPr="00534AC1">
        <w:lastRenderedPageBreak/>
        <w:t xml:space="preserve">wiegende Gründe gegen den Gerichtsstand Zug sprächen. Dies ist nicht der Fall. Namentlich kann die Beklagte vorliegend kaum auf einen </w:t>
      </w:r>
      <w:r w:rsidR="00E71B0B">
        <w:t>«</w:t>
      </w:r>
      <w:r w:rsidR="00615426" w:rsidRPr="00534AC1">
        <w:t>Heimvorteil</w:t>
      </w:r>
      <w:r w:rsidR="00E71B0B">
        <w:t>»</w:t>
      </w:r>
      <w:r w:rsidR="00615426" w:rsidRPr="00534AC1">
        <w:t xml:space="preserve"> hoffen. </w:t>
      </w:r>
    </w:p>
    <w:p w14:paraId="3501D6E0" w14:textId="77777777" w:rsidR="00615426" w:rsidRDefault="00615426">
      <w:pPr>
        <w:pStyle w:val="MustertextListe0"/>
      </w:pPr>
      <w:r>
        <w:t xml:space="preserve">Am [Datum] hat der Kläger die Betreibung gegen die Beklagte eingeleitet. Die Beklagte hat </w:t>
      </w:r>
      <w:r w:rsidR="006C41FC">
        <w:t xml:space="preserve">am </w:t>
      </w:r>
      <w:r>
        <w:t xml:space="preserve">[Datum] </w:t>
      </w:r>
      <w:r w:rsidR="006C41FC">
        <w:t xml:space="preserve">gegen den Zahlungsbefehl </w:t>
      </w:r>
      <w:r>
        <w:t xml:space="preserve">Rechtsvorschlag erhoben. </w:t>
      </w:r>
    </w:p>
    <w:p w14:paraId="7A396FB2" w14:textId="7449C19C" w:rsidR="00006304" w:rsidRDefault="00006304" w:rsidP="00FD6CAD">
      <w:pPr>
        <w:pStyle w:val="MustertextBO"/>
      </w:pPr>
      <w:r>
        <w:tab/>
      </w:r>
      <w:r w:rsidRPr="007B3968">
        <w:rPr>
          <w:rStyle w:val="fettMuster"/>
        </w:rPr>
        <w:t>BO:</w:t>
      </w:r>
      <w:r>
        <w:t xml:space="preserve"> Zahlungsbefehl vom [Datum]</w:t>
      </w:r>
      <w:r>
        <w:tab/>
      </w:r>
      <w:r>
        <w:tab/>
      </w:r>
      <w:r>
        <w:tab/>
      </w:r>
      <w:r>
        <w:tab/>
      </w:r>
      <w:r>
        <w:tab/>
      </w:r>
      <w:r w:rsidRPr="007102A7">
        <w:rPr>
          <w:rStyle w:val="fettMuster"/>
        </w:rPr>
        <w:t>Beilage 2</w:t>
      </w:r>
    </w:p>
    <w:p w14:paraId="229D1B5B" w14:textId="418B4684" w:rsidR="003B44D2" w:rsidRDefault="00EA1B48">
      <w:pPr>
        <w:pStyle w:val="MustertextListe0"/>
      </w:pPr>
      <w:bookmarkStart w:id="0" w:name="_Ref315362897"/>
      <w:r>
        <w:t xml:space="preserve">Am [Datum] hat der Kläger beim Friedensrichteramt </w:t>
      </w:r>
      <w:r w:rsidR="00FF77D6" w:rsidRPr="00DD48DC">
        <w:t>Zug</w:t>
      </w:r>
      <w:r w:rsidR="00FF77D6">
        <w:t xml:space="preserve"> </w:t>
      </w:r>
      <w:r w:rsidR="003B44D2">
        <w:t>das Schlichtungsbegehren gestellt. D</w:t>
      </w:r>
      <w:r>
        <w:t xml:space="preserve">as Friedensrichteramt </w:t>
      </w:r>
      <w:r w:rsidR="003B44D2">
        <w:t xml:space="preserve">lud die Parteien zur Schlichtungsverhandlung am [Datum] vor. Die Beklagte ist zur Schlichtungsverhandlung nicht erschienen. </w:t>
      </w:r>
      <w:r>
        <w:t>Das Friedensrichteramt</w:t>
      </w:r>
      <w:r w:rsidR="003B44D2">
        <w:t xml:space="preserve"> hat daher gleichentags gestützt auf Art. 206 Abs. 2 und Art. 209 ZPO die Klagebewilligung ausgestellt. Die dreimonatige Frist für die Einreichung der Klage gemäss Art. 209 Abs. 3 ZPO ist mit der vorliegenden Klage eingehalten.</w:t>
      </w:r>
      <w:bookmarkEnd w:id="0"/>
      <w:r w:rsidR="003B44D2">
        <w:t xml:space="preserve"> </w:t>
      </w:r>
    </w:p>
    <w:p w14:paraId="002F2C95" w14:textId="171CFA84" w:rsidR="000B65FE" w:rsidRDefault="00402829" w:rsidP="00FD6CAD">
      <w:pPr>
        <w:pStyle w:val="MustertextBO"/>
      </w:pPr>
      <w:r>
        <w:tab/>
      </w:r>
      <w:r w:rsidR="000B65FE" w:rsidRPr="007B3968">
        <w:rPr>
          <w:rStyle w:val="fettMuster"/>
        </w:rPr>
        <w:t>BO:</w:t>
      </w:r>
      <w:r w:rsidR="000B65FE">
        <w:t xml:space="preserve"> </w:t>
      </w:r>
      <w:r w:rsidR="003B44D2">
        <w:t xml:space="preserve">Klagebewilligung </w:t>
      </w:r>
      <w:r w:rsidR="003B44D2">
        <w:tab/>
      </w:r>
      <w:r w:rsidR="003B44D2">
        <w:tab/>
      </w:r>
      <w:r w:rsidR="003B44D2">
        <w:tab/>
      </w:r>
      <w:r w:rsidR="003B44D2">
        <w:tab/>
      </w:r>
      <w:r w:rsidR="000B65FE">
        <w:tab/>
      </w:r>
      <w:r w:rsidR="00534AC1">
        <w:tab/>
      </w:r>
      <w:r w:rsidR="00067876">
        <w:tab/>
      </w:r>
      <w:r w:rsidR="000B65FE" w:rsidRPr="007102A7">
        <w:rPr>
          <w:rStyle w:val="fettMuster"/>
        </w:rPr>
        <w:t xml:space="preserve">Beilage </w:t>
      </w:r>
      <w:r w:rsidR="00006304">
        <w:rPr>
          <w:rStyle w:val="fettMuster"/>
        </w:rPr>
        <w:t>3</w:t>
      </w:r>
    </w:p>
    <w:p w14:paraId="2CCDFE49" w14:textId="77777777" w:rsidR="000B65FE" w:rsidRDefault="003B44D2">
      <w:pPr>
        <w:pStyle w:val="MustertextListe0"/>
      </w:pPr>
      <w:r>
        <w:t>Die Beklagte ist eine schweizerische Aktiengesellschaft mit Sitz in Zug. Ihr Aktienkapital beträgt nominell CHF 100'000</w:t>
      </w:r>
      <w:r w:rsidR="002D6667">
        <w:t>.00</w:t>
      </w:r>
      <w:r>
        <w:t xml:space="preserve">. Der Zweck der Gesellschaft </w:t>
      </w:r>
      <w:r w:rsidR="00B52F79">
        <w:t>be</w:t>
      </w:r>
      <w:r>
        <w:t xml:space="preserve">steht gemäss Statuten in der Planung, Leitung und Ausführung von Bauleistungen im Hoch- und Tiefbau für fremde und eigene Rechnung im In- und Ausland. Einziger Verwaltungsrat der Beklagten ist Felix K. </w:t>
      </w:r>
    </w:p>
    <w:p w14:paraId="75A10C29" w14:textId="4DC35525" w:rsidR="000B65FE" w:rsidRDefault="000B65FE" w:rsidP="00FD6CAD">
      <w:pPr>
        <w:pStyle w:val="MustertextBO"/>
        <w:rPr>
          <w:rStyle w:val="fettMuster"/>
        </w:rPr>
      </w:pPr>
      <w:r>
        <w:tab/>
      </w:r>
      <w:r w:rsidRPr="007B3968">
        <w:rPr>
          <w:rStyle w:val="fettMuster"/>
        </w:rPr>
        <w:t>BO:</w:t>
      </w:r>
      <w:r>
        <w:t xml:space="preserve"> </w:t>
      </w:r>
      <w:r w:rsidR="003B44D2">
        <w:t>Handelsregisterauszug der Beklagten</w:t>
      </w:r>
      <w:r>
        <w:tab/>
      </w:r>
      <w:r>
        <w:tab/>
      </w:r>
      <w:r w:rsidR="00297816">
        <w:tab/>
      </w:r>
      <w:r w:rsidR="00297816">
        <w:tab/>
      </w:r>
      <w:r w:rsidRPr="007102A7">
        <w:rPr>
          <w:rStyle w:val="fettMuster"/>
        </w:rPr>
        <w:t xml:space="preserve">Beilage </w:t>
      </w:r>
      <w:r w:rsidR="00006304">
        <w:rPr>
          <w:rStyle w:val="fettMuster"/>
        </w:rPr>
        <w:t>4</w:t>
      </w:r>
    </w:p>
    <w:p w14:paraId="4D3E4409" w14:textId="77777777" w:rsidR="00EE2494" w:rsidRPr="007118E0" w:rsidRDefault="00EE2494" w:rsidP="00FD6CAD">
      <w:pPr>
        <w:pStyle w:val="Mustertextleer"/>
        <w:rPr>
          <w:rStyle w:val="fettMuster"/>
          <w:sz w:val="10"/>
          <w:szCs w:val="10"/>
        </w:rPr>
      </w:pPr>
    </w:p>
    <w:p w14:paraId="3E5C80B9" w14:textId="59A65950" w:rsidR="006C41FC" w:rsidRDefault="006C41FC" w:rsidP="00FD6CAD">
      <w:pPr>
        <w:pStyle w:val="MustertextBO"/>
      </w:pPr>
      <w:r>
        <w:rPr>
          <w:rStyle w:val="fettMuster"/>
        </w:rPr>
        <w:tab/>
        <w:t xml:space="preserve">BO: </w:t>
      </w:r>
      <w:r w:rsidRPr="006C41FC">
        <w:rPr>
          <w:rStyle w:val="fettMuster"/>
          <w:b w:val="0"/>
        </w:rPr>
        <w:t>Statuten der Beklagten</w:t>
      </w:r>
      <w:r w:rsidR="00534AC1">
        <w:rPr>
          <w:rStyle w:val="fettMuster"/>
        </w:rPr>
        <w:t xml:space="preserve"> </w:t>
      </w:r>
      <w:r w:rsidR="00534AC1">
        <w:rPr>
          <w:rStyle w:val="fettMuster"/>
        </w:rPr>
        <w:tab/>
      </w:r>
      <w:r w:rsidR="00534AC1">
        <w:rPr>
          <w:rStyle w:val="fettMuster"/>
        </w:rPr>
        <w:tab/>
      </w:r>
      <w:r w:rsidR="00534AC1">
        <w:rPr>
          <w:rStyle w:val="fettMuster"/>
        </w:rPr>
        <w:tab/>
      </w:r>
      <w:r w:rsidR="00534AC1">
        <w:rPr>
          <w:rStyle w:val="fettMuster"/>
        </w:rPr>
        <w:tab/>
      </w:r>
      <w:r w:rsidR="00534AC1">
        <w:rPr>
          <w:rStyle w:val="fettMuster"/>
        </w:rPr>
        <w:tab/>
      </w:r>
      <w:r w:rsidR="00534AC1">
        <w:rPr>
          <w:rStyle w:val="fettMuster"/>
        </w:rPr>
        <w:tab/>
      </w:r>
      <w:r>
        <w:rPr>
          <w:rStyle w:val="fettMuster"/>
        </w:rPr>
        <w:t xml:space="preserve">Beilage </w:t>
      </w:r>
      <w:r w:rsidR="00006304">
        <w:rPr>
          <w:rStyle w:val="fettMuster"/>
        </w:rPr>
        <w:t>5</w:t>
      </w:r>
    </w:p>
    <w:p w14:paraId="7DC30E8C" w14:textId="77777777" w:rsidR="003B44D2" w:rsidRDefault="003B44D2">
      <w:pPr>
        <w:pStyle w:val="MustertextListe0"/>
      </w:pPr>
      <w:r>
        <w:t xml:space="preserve">Der Kläger </w:t>
      </w:r>
      <w:r w:rsidR="00FC1A57">
        <w:t>und seine Ehefrau haben</w:t>
      </w:r>
      <w:r>
        <w:t xml:space="preserve"> am [Datum] Felix K. </w:t>
      </w:r>
      <w:r w:rsidR="00FC1A57">
        <w:t xml:space="preserve">und dessen Partnerin </w:t>
      </w:r>
      <w:r>
        <w:t>zufällig beim Après-Ski in St. Moritz kennengelernt. Man sprach über Gott und die Welt, auch über die g</w:t>
      </w:r>
      <w:r>
        <w:t>e</w:t>
      </w:r>
      <w:r>
        <w:t>genwärtig äusserst ungünstige Zinslandschaft. Felix K. erwähnte bei dieser Gelegenheit, dass er derzeit federführend am Bau einer Ferienhaussiedlung in Griechenland beteiligt sei. Damit könnten d</w:t>
      </w:r>
      <w:r w:rsidR="00B52F79">
        <w:t>ie Investoren eine Rendite von 4</w:t>
      </w:r>
      <w:r>
        <w:t>.5% erzielen. Wenn der Kläger daran intere</w:t>
      </w:r>
      <w:r w:rsidR="006C41FC">
        <w:t xml:space="preserve">ssiert sei, könne </w:t>
      </w:r>
      <w:r>
        <w:t xml:space="preserve">ihm </w:t>
      </w:r>
      <w:r w:rsidR="006C41FC">
        <w:t xml:space="preserve">Felix K. </w:t>
      </w:r>
      <w:r>
        <w:t xml:space="preserve">gerne Unterlagen zukommen lassen. Der Kläger </w:t>
      </w:r>
      <w:r w:rsidR="00C12A79">
        <w:t>bat</w:t>
      </w:r>
      <w:r w:rsidR="00B52F79">
        <w:t xml:space="preserve"> Felix K.</w:t>
      </w:r>
      <w:r>
        <w:t xml:space="preserve">, </w:t>
      </w:r>
      <w:r w:rsidR="00C12A79">
        <w:t xml:space="preserve">ihm die </w:t>
      </w:r>
      <w:r>
        <w:t xml:space="preserve">Unterlagen </w:t>
      </w:r>
      <w:r w:rsidR="00C12A79">
        <w:t>ins Hotel zu senden</w:t>
      </w:r>
      <w:r>
        <w:t xml:space="preserve">. </w:t>
      </w:r>
    </w:p>
    <w:p w14:paraId="3F120CCB" w14:textId="77777777" w:rsidR="00C12A79" w:rsidRDefault="00C12A79" w:rsidP="00FD6CAD">
      <w:pPr>
        <w:pStyle w:val="MustertextBO"/>
        <w:rPr>
          <w:b/>
        </w:rPr>
      </w:pPr>
      <w:r>
        <w:tab/>
      </w:r>
      <w:r w:rsidRPr="00C12A79">
        <w:rPr>
          <w:b/>
        </w:rPr>
        <w:t>BO:</w:t>
      </w:r>
      <w:r>
        <w:t xml:space="preserve"> [Ehefrau des Klägers]</w:t>
      </w:r>
      <w:r w:rsidR="002D6667">
        <w:t>, [Adresse]</w:t>
      </w:r>
      <w:r w:rsidR="00534AC1">
        <w:tab/>
      </w:r>
      <w:r w:rsidR="00534AC1">
        <w:tab/>
      </w:r>
      <w:r w:rsidR="00534AC1">
        <w:tab/>
      </w:r>
      <w:r w:rsidR="00534AC1">
        <w:tab/>
      </w:r>
      <w:r w:rsidR="00534AC1">
        <w:tab/>
      </w:r>
      <w:r w:rsidRPr="00C12A79">
        <w:rPr>
          <w:b/>
        </w:rPr>
        <w:t>als Zeugin</w:t>
      </w:r>
    </w:p>
    <w:p w14:paraId="68C4F80A" w14:textId="77777777" w:rsidR="00EE2494" w:rsidRPr="007118E0" w:rsidRDefault="00EE2494" w:rsidP="00FD6CAD">
      <w:pPr>
        <w:pStyle w:val="Mustertextleer"/>
      </w:pPr>
    </w:p>
    <w:p w14:paraId="32818C02" w14:textId="3CD9F3A2" w:rsidR="00E71570" w:rsidRDefault="00C12A79" w:rsidP="00FD6CAD">
      <w:pPr>
        <w:pStyle w:val="MustertextBO"/>
      </w:pPr>
      <w:r>
        <w:tab/>
      </w:r>
      <w:r w:rsidRPr="00534AC1">
        <w:rPr>
          <w:b/>
        </w:rPr>
        <w:t>BO:</w:t>
      </w:r>
      <w:r w:rsidR="00534AC1">
        <w:t xml:space="preserve"> Kläger</w:t>
      </w:r>
      <w:r w:rsidR="00534AC1">
        <w:tab/>
      </w:r>
      <w:r w:rsidR="00534AC1">
        <w:tab/>
      </w:r>
      <w:r w:rsidR="00534AC1">
        <w:tab/>
      </w:r>
      <w:r w:rsidR="00534AC1">
        <w:tab/>
      </w:r>
      <w:r w:rsidR="00534AC1">
        <w:tab/>
      </w:r>
      <w:r w:rsidR="00534AC1">
        <w:tab/>
      </w:r>
      <w:r w:rsidR="00534AC1">
        <w:tab/>
      </w:r>
      <w:r w:rsidR="00534AC1">
        <w:tab/>
      </w:r>
      <w:r w:rsidR="00534AC1" w:rsidRPr="00534AC1">
        <w:rPr>
          <w:b/>
        </w:rPr>
        <w:t>Partei</w:t>
      </w:r>
      <w:r w:rsidRPr="00534AC1">
        <w:rPr>
          <w:b/>
        </w:rPr>
        <w:t>befra</w:t>
      </w:r>
      <w:r w:rsidR="006C41FC" w:rsidRPr="00534AC1">
        <w:rPr>
          <w:b/>
        </w:rPr>
        <w:t xml:space="preserve">gung, </w:t>
      </w:r>
      <w:r w:rsidR="006C41FC" w:rsidRPr="00534AC1">
        <w:rPr>
          <w:b/>
        </w:rPr>
        <w:br/>
      </w:r>
      <w:r w:rsidR="006C41FC" w:rsidRPr="00534AC1">
        <w:rPr>
          <w:b/>
        </w:rPr>
        <w:tab/>
      </w:r>
      <w:r w:rsidR="006C41FC" w:rsidRPr="00534AC1">
        <w:rPr>
          <w:b/>
        </w:rPr>
        <w:tab/>
      </w:r>
      <w:r w:rsidR="006C41FC" w:rsidRPr="00534AC1">
        <w:rPr>
          <w:b/>
        </w:rPr>
        <w:tab/>
      </w:r>
      <w:r w:rsidR="006C41FC" w:rsidRPr="00534AC1">
        <w:rPr>
          <w:b/>
        </w:rPr>
        <w:tab/>
      </w:r>
      <w:r w:rsidR="006C41FC" w:rsidRPr="00534AC1">
        <w:rPr>
          <w:b/>
        </w:rPr>
        <w:tab/>
      </w:r>
      <w:r w:rsidR="006C41FC" w:rsidRPr="00534AC1">
        <w:rPr>
          <w:b/>
        </w:rPr>
        <w:tab/>
      </w:r>
      <w:r w:rsidR="006C41FC" w:rsidRPr="00534AC1">
        <w:rPr>
          <w:b/>
        </w:rPr>
        <w:tab/>
      </w:r>
      <w:r w:rsidR="006C41FC" w:rsidRPr="00534AC1">
        <w:rPr>
          <w:b/>
        </w:rPr>
        <w:tab/>
      </w:r>
      <w:r w:rsidR="006C41FC" w:rsidRPr="00534AC1">
        <w:rPr>
          <w:b/>
        </w:rPr>
        <w:tab/>
        <w:t>evtl.</w:t>
      </w:r>
      <w:r w:rsidR="00534AC1" w:rsidRPr="00534AC1">
        <w:rPr>
          <w:b/>
        </w:rPr>
        <w:t xml:space="preserve"> Beweisaus</w:t>
      </w:r>
      <w:r w:rsidR="00534AC1">
        <w:rPr>
          <w:b/>
        </w:rPr>
        <w:t>-    </w:t>
      </w:r>
      <w:r w:rsidR="00534AC1">
        <w:rPr>
          <w:b/>
        </w:rPr>
        <w:br/>
      </w:r>
      <w:r w:rsidR="006C41FC">
        <w:tab/>
      </w:r>
      <w:r w:rsidR="006C41FC">
        <w:tab/>
      </w:r>
      <w:r w:rsidR="006C41FC">
        <w:tab/>
      </w:r>
      <w:r w:rsidR="006C41FC">
        <w:tab/>
      </w:r>
      <w:r w:rsidR="006C41FC">
        <w:tab/>
      </w:r>
      <w:r w:rsidR="006C41FC">
        <w:tab/>
      </w:r>
      <w:r w:rsidR="006C41FC">
        <w:tab/>
      </w:r>
      <w:r w:rsidR="006C41FC">
        <w:tab/>
      </w:r>
      <w:r w:rsidR="006C41FC">
        <w:tab/>
      </w:r>
      <w:r w:rsidR="00534AC1" w:rsidRPr="00534AC1">
        <w:rPr>
          <w:b/>
        </w:rPr>
        <w:t xml:space="preserve">sage </w:t>
      </w:r>
    </w:p>
    <w:p w14:paraId="2EE4EE69" w14:textId="01A21B7E" w:rsidR="000B65FE" w:rsidRDefault="003B44D2">
      <w:pPr>
        <w:pStyle w:val="MustertextListe0"/>
      </w:pPr>
      <w:r>
        <w:t>Am folgenden Tag erhielt der Kläger von Felix K. einen Prospekt betreffend das Bauprojekt in Griechenland</w:t>
      </w:r>
      <w:r w:rsidR="00B52F79">
        <w:t xml:space="preserve"> mit einem Bauvolumen von CHF 38 Mio</w:t>
      </w:r>
      <w:r>
        <w:t xml:space="preserve">. </w:t>
      </w:r>
      <w:r w:rsidR="00B52F79">
        <w:t>Der Prospekt enthielt einen detail</w:t>
      </w:r>
      <w:r w:rsidR="006C41FC">
        <w:t>l</w:t>
      </w:r>
      <w:r w:rsidR="00B52F79">
        <w:t>ie</w:t>
      </w:r>
      <w:r w:rsidR="00B52F79">
        <w:t>r</w:t>
      </w:r>
      <w:r w:rsidR="00B52F79">
        <w:t xml:space="preserve">ten Baubeschrieb, </w:t>
      </w:r>
      <w:r w:rsidR="00FC1A57">
        <w:t>Modellzeichnungen</w:t>
      </w:r>
      <w:r w:rsidR="00B52F79">
        <w:t xml:space="preserve">, Pläne, Angaben zu den </w:t>
      </w:r>
      <w:r w:rsidR="00FC1A57">
        <w:t>Preisen der Ferienhäuser</w:t>
      </w:r>
      <w:r w:rsidR="00B52F79">
        <w:t xml:space="preserve"> und Bilder der Umgebung. Ein Beiblatt enthielt Informationen, wie sich private </w:t>
      </w:r>
      <w:r w:rsidR="00FC1A57">
        <w:t>Investoren</w:t>
      </w:r>
      <w:r w:rsidR="00B52F79">
        <w:t xml:space="preserve"> mittels Darlehen an der Finanzierung des Projektes beteiligen können. </w:t>
      </w:r>
      <w:r>
        <w:t xml:space="preserve">Der Kläger überprüfte die Angaben auf der Homepage der Beklagten. Gestützt darauf kam er zum Schluss, dass das Projekt seriös ist. Der Kläger </w:t>
      </w:r>
      <w:r w:rsidR="00B52F79">
        <w:t xml:space="preserve">– der über ein beträchtliches Privatvermögen verfügt – </w:t>
      </w:r>
      <w:r>
        <w:t>en</w:t>
      </w:r>
      <w:r>
        <w:t>t</w:t>
      </w:r>
      <w:r>
        <w:t>schied daher, in das Projekt zu investieren. Noch am gleichen Tag sc</w:t>
      </w:r>
      <w:r w:rsidR="00C12A79">
        <w:t xml:space="preserve">hlossen der Kläger und Felix K., handelnd im Namen </w:t>
      </w:r>
      <w:r>
        <w:t>der Beklagten</w:t>
      </w:r>
      <w:r w:rsidR="006C41FC">
        <w:t>,</w:t>
      </w:r>
      <w:r>
        <w:t xml:space="preserve"> einen Darlehensvertrag über CHF 200'000</w:t>
      </w:r>
      <w:r w:rsidR="002D6667">
        <w:t>.00</w:t>
      </w:r>
      <w:r>
        <w:t xml:space="preserve"> mit einer festen Laufzeit von zwei Jahren und einem Zins </w:t>
      </w:r>
      <w:r w:rsidR="00B52F79">
        <w:t xml:space="preserve">von </w:t>
      </w:r>
      <w:r w:rsidR="00FC1A57">
        <w:t>4</w:t>
      </w:r>
      <w:r w:rsidR="00645507">
        <w:t>.5%</w:t>
      </w:r>
      <w:r w:rsidR="00006304">
        <w:t xml:space="preserve"> p.a</w:t>
      </w:r>
      <w:r w:rsidR="00B211AE">
        <w:t>.</w:t>
      </w:r>
      <w:r w:rsidR="00645507">
        <w:t>, zahlbar</w:t>
      </w:r>
      <w:r w:rsidR="00B211AE">
        <w:t xml:space="preserve"> pro </w:t>
      </w:r>
      <w:proofErr w:type="spellStart"/>
      <w:r w:rsidR="00B211AE">
        <w:t>rata</w:t>
      </w:r>
      <w:proofErr w:type="spellEnd"/>
      <w:r w:rsidR="00645507">
        <w:t xml:space="preserve"> qua</w:t>
      </w:r>
      <w:r w:rsidR="00645507">
        <w:t>r</w:t>
      </w:r>
      <w:r w:rsidR="00645507">
        <w:t>talsweise. Am nächsten Tag überwies der Kläger den Betrag von CHF 200'000</w:t>
      </w:r>
      <w:r w:rsidR="002D6667">
        <w:t>.00</w:t>
      </w:r>
      <w:r w:rsidR="00645507">
        <w:t xml:space="preserve"> an die B</w:t>
      </w:r>
      <w:r w:rsidR="00645507">
        <w:t>e</w:t>
      </w:r>
      <w:r w:rsidR="00645507">
        <w:t>klagte.</w:t>
      </w:r>
    </w:p>
    <w:p w14:paraId="1F9B0923" w14:textId="10646E83" w:rsidR="00645507" w:rsidRDefault="00645507" w:rsidP="00FD6CAD">
      <w:pPr>
        <w:pStyle w:val="MustertextBO"/>
        <w:rPr>
          <w:b/>
        </w:rPr>
      </w:pPr>
      <w:r>
        <w:tab/>
      </w:r>
      <w:r w:rsidRPr="00645507">
        <w:rPr>
          <w:b/>
        </w:rPr>
        <w:t>BO:</w:t>
      </w:r>
      <w:r>
        <w:t xml:space="preserve"> Prospekt</w:t>
      </w:r>
      <w:r w:rsidR="00534AC1">
        <w:t xml:space="preserve"> mit Beiblatt</w:t>
      </w:r>
      <w:r w:rsidR="00534AC1">
        <w:tab/>
      </w:r>
      <w:r w:rsidR="00534AC1">
        <w:tab/>
      </w:r>
      <w:r w:rsidR="00534AC1">
        <w:tab/>
      </w:r>
      <w:r w:rsidR="00534AC1">
        <w:tab/>
      </w:r>
      <w:r w:rsidR="00534AC1">
        <w:tab/>
      </w:r>
      <w:r w:rsidR="00B52F79">
        <w:tab/>
      </w:r>
      <w:r w:rsidR="006C41FC">
        <w:rPr>
          <w:b/>
        </w:rPr>
        <w:t xml:space="preserve">Beilage </w:t>
      </w:r>
      <w:r w:rsidR="00B211AE">
        <w:rPr>
          <w:b/>
        </w:rPr>
        <w:t>6</w:t>
      </w:r>
    </w:p>
    <w:p w14:paraId="676C919D" w14:textId="77777777" w:rsidR="00EE2494" w:rsidRDefault="00EE2494" w:rsidP="00FD6CAD">
      <w:pPr>
        <w:pStyle w:val="Mustertextleer"/>
      </w:pPr>
    </w:p>
    <w:p w14:paraId="19BA5923" w14:textId="77F05733" w:rsidR="00645507" w:rsidRDefault="00645507" w:rsidP="00FD6CAD">
      <w:pPr>
        <w:pStyle w:val="MustertextBO"/>
        <w:rPr>
          <w:b/>
        </w:rPr>
      </w:pPr>
      <w:r>
        <w:rPr>
          <w:b/>
        </w:rPr>
        <w:tab/>
        <w:t xml:space="preserve">BO: </w:t>
      </w:r>
      <w:r w:rsidRPr="00645507">
        <w:t>Auszug aus der Homepage der Beklagten</w:t>
      </w:r>
      <w:r w:rsidRPr="00645507">
        <w:tab/>
      </w:r>
      <w:r w:rsidR="00534AC1">
        <w:rPr>
          <w:b/>
        </w:rPr>
        <w:tab/>
      </w:r>
      <w:r w:rsidR="00534AC1">
        <w:rPr>
          <w:b/>
        </w:rPr>
        <w:tab/>
      </w:r>
      <w:r w:rsidR="00B52F79">
        <w:rPr>
          <w:b/>
        </w:rPr>
        <w:tab/>
      </w:r>
      <w:r w:rsidR="006C41FC">
        <w:rPr>
          <w:b/>
        </w:rPr>
        <w:t xml:space="preserve">Beilage </w:t>
      </w:r>
      <w:r w:rsidR="00B211AE">
        <w:rPr>
          <w:b/>
        </w:rPr>
        <w:t>7</w:t>
      </w:r>
    </w:p>
    <w:p w14:paraId="4B1B2926" w14:textId="77777777" w:rsidR="00EE2494" w:rsidRDefault="00EE2494" w:rsidP="00FD6CAD">
      <w:pPr>
        <w:pStyle w:val="Mustertextleer"/>
      </w:pPr>
    </w:p>
    <w:p w14:paraId="1CFA49E4" w14:textId="5A4E47E5" w:rsidR="00645507" w:rsidRDefault="00645507" w:rsidP="00FD6CAD">
      <w:pPr>
        <w:pStyle w:val="MustertextBO"/>
        <w:rPr>
          <w:b/>
        </w:rPr>
      </w:pPr>
      <w:r>
        <w:rPr>
          <w:b/>
        </w:rPr>
        <w:tab/>
        <w:t xml:space="preserve">BO: </w:t>
      </w:r>
      <w:r w:rsidRPr="00645507">
        <w:t>Darlehensvertrag vom [Datum]</w:t>
      </w:r>
      <w:r w:rsidRPr="00645507">
        <w:tab/>
      </w:r>
      <w:r w:rsidR="00534AC1">
        <w:rPr>
          <w:b/>
        </w:rPr>
        <w:tab/>
      </w:r>
      <w:r w:rsidR="00534AC1">
        <w:rPr>
          <w:b/>
        </w:rPr>
        <w:tab/>
      </w:r>
      <w:r w:rsidR="00534AC1">
        <w:rPr>
          <w:b/>
        </w:rPr>
        <w:tab/>
      </w:r>
      <w:r w:rsidR="006C41FC">
        <w:rPr>
          <w:b/>
        </w:rPr>
        <w:tab/>
        <w:t xml:space="preserve">Beilage </w:t>
      </w:r>
      <w:r w:rsidR="00B211AE">
        <w:rPr>
          <w:b/>
        </w:rPr>
        <w:t>8</w:t>
      </w:r>
    </w:p>
    <w:p w14:paraId="6C066CF8" w14:textId="77777777" w:rsidR="00EE2494" w:rsidRDefault="00EE2494" w:rsidP="00FD6CAD">
      <w:pPr>
        <w:pStyle w:val="Mustertextleer"/>
      </w:pPr>
    </w:p>
    <w:p w14:paraId="48F16FD1" w14:textId="193C0259" w:rsidR="00645507" w:rsidRPr="00FD6CAD" w:rsidRDefault="00645507" w:rsidP="00FD6CAD">
      <w:pPr>
        <w:pStyle w:val="MustertextBO"/>
      </w:pPr>
      <w:r>
        <w:rPr>
          <w:b/>
        </w:rPr>
        <w:lastRenderedPageBreak/>
        <w:tab/>
        <w:t xml:space="preserve">BO: </w:t>
      </w:r>
      <w:r w:rsidRPr="00645507">
        <w:t>Überweisungsbeleg für die Zahlung von CHF 200'000</w:t>
      </w:r>
      <w:r w:rsidR="002D6667">
        <w:t>.00</w:t>
      </w:r>
      <w:r w:rsidRPr="00645507">
        <w:t xml:space="preserve"> an die Beklagte</w:t>
      </w:r>
      <w:r w:rsidR="00B211AE">
        <w:tab/>
      </w:r>
      <w:r w:rsidR="00B211AE">
        <w:tab/>
      </w:r>
      <w:r w:rsidR="00B211AE">
        <w:tab/>
      </w:r>
      <w:r w:rsidR="00B211AE">
        <w:tab/>
      </w:r>
      <w:r w:rsidR="00B211AE">
        <w:tab/>
      </w:r>
      <w:r w:rsidR="00B211AE">
        <w:tab/>
      </w:r>
      <w:r w:rsidR="00B211AE">
        <w:tab/>
      </w:r>
      <w:r w:rsidR="00503025">
        <w:tab/>
      </w:r>
      <w:r w:rsidR="00503025">
        <w:tab/>
      </w:r>
      <w:r w:rsidR="00503025">
        <w:tab/>
      </w:r>
      <w:r w:rsidR="00503025">
        <w:tab/>
      </w:r>
      <w:r w:rsidR="006C41FC">
        <w:rPr>
          <w:b/>
        </w:rPr>
        <w:t xml:space="preserve">Beilage </w:t>
      </w:r>
      <w:r w:rsidR="00B211AE">
        <w:rPr>
          <w:b/>
        </w:rPr>
        <w:t>9</w:t>
      </w:r>
    </w:p>
    <w:p w14:paraId="715B8368" w14:textId="6B9778FE" w:rsidR="006C41FC" w:rsidRDefault="00BF30E0" w:rsidP="00FD6CAD">
      <w:pPr>
        <w:pStyle w:val="Mustertextklein"/>
      </w:pPr>
      <w:r w:rsidRPr="00534AC1">
        <w:tab/>
      </w:r>
      <w:r w:rsidRPr="00534AC1">
        <w:rPr>
          <w:b/>
        </w:rPr>
        <w:t>Bemerkung 6</w:t>
      </w:r>
      <w:r w:rsidR="006C41FC" w:rsidRPr="00534AC1">
        <w:rPr>
          <w:b/>
        </w:rPr>
        <w:t xml:space="preserve">: </w:t>
      </w:r>
      <w:r w:rsidR="006C41FC" w:rsidRPr="00534AC1">
        <w:t>In Fällen der absichtlichen Täuschung sieht sich der Kläger häufig vor erhebliche Beweisprobleme gestellt. Vorliegend ist dies nicht der Fall. Der Kläger kann verschiedene Unterlagen v</w:t>
      </w:r>
      <w:r w:rsidR="00AC0FC8" w:rsidRPr="00534AC1">
        <w:t xml:space="preserve">orlegen (insbesondere Beilagen </w:t>
      </w:r>
      <w:r w:rsidR="00B211AE">
        <w:t>6</w:t>
      </w:r>
      <w:r w:rsidR="00B211AE" w:rsidRPr="00534AC1">
        <w:t xml:space="preserve"> </w:t>
      </w:r>
      <w:r w:rsidR="00AC0FC8" w:rsidRPr="00534AC1">
        <w:t xml:space="preserve">und </w:t>
      </w:r>
      <w:r w:rsidR="00B211AE">
        <w:t>7</w:t>
      </w:r>
      <w:r w:rsidR="006C41FC" w:rsidRPr="00534AC1">
        <w:t>) und z</w:t>
      </w:r>
      <w:r w:rsidRPr="00534AC1">
        <w:t xml:space="preserve">udem seine Ehefrau als Zeugin </w:t>
      </w:r>
      <w:r w:rsidR="006C41FC" w:rsidRPr="00534AC1">
        <w:t xml:space="preserve">nennen. </w:t>
      </w:r>
    </w:p>
    <w:p w14:paraId="5ECD2EDB" w14:textId="77777777" w:rsidR="00645507" w:rsidRDefault="00B52F79">
      <w:pPr>
        <w:pStyle w:val="MustertextListe0"/>
      </w:pPr>
      <w:r>
        <w:t xml:space="preserve">Als die erste Zinszahlung fällig wurde, ging beim Kläger keine Zahlung ein. Nach einigen Tagen erkundigte sich der Kläger </w:t>
      </w:r>
      <w:r w:rsidR="00FC1A57">
        <w:t xml:space="preserve">telefonisch </w:t>
      </w:r>
      <w:r>
        <w:t xml:space="preserve">bei Felix K. nach dem Verbleib der Zinszahlung. Dieser teilte mit, dass diese in den nächsten Tagen </w:t>
      </w:r>
      <w:r w:rsidR="00FC1A57">
        <w:t>erfolge</w:t>
      </w:r>
      <w:r>
        <w:t xml:space="preserve">. </w:t>
      </w:r>
      <w:r w:rsidR="00FC1A57">
        <w:t xml:space="preserve">Der Kläger fasste nach, als nach einigen Tagen immer noch kein Geld eingetroffen war. Felix K. </w:t>
      </w:r>
      <w:r>
        <w:t>entschuldigte dies mit Liquid</w:t>
      </w:r>
      <w:r>
        <w:t>i</w:t>
      </w:r>
      <w:r>
        <w:t xml:space="preserve">tätsengpässen. </w:t>
      </w:r>
      <w:r w:rsidR="00FC1A57">
        <w:t>Er versprach nochmals, dass das Geld in Kürz</w:t>
      </w:r>
      <w:r w:rsidR="00C12A79">
        <w:t>e</w:t>
      </w:r>
      <w:r w:rsidR="00FC1A57">
        <w:t xml:space="preserve"> eintreffen werde. </w:t>
      </w:r>
      <w:r>
        <w:t xml:space="preserve">Der Kläger tätigte daraufhin weitere Nachforschungen. Diese ergaben, </w:t>
      </w:r>
      <w:r w:rsidR="00FC1A57">
        <w:t>dass das</w:t>
      </w:r>
      <w:r>
        <w:t xml:space="preserve"> Bauprojekt nie existiert hat. Bestätigt wird dies durch ein Schreiben der Verwaltung der Gemeinde [Name der G</w:t>
      </w:r>
      <w:r>
        <w:t>e</w:t>
      </w:r>
      <w:r>
        <w:t xml:space="preserve">meinde], in der das Bauvorhaben laut Prospekt und Homepage realisiert werden soll. </w:t>
      </w:r>
    </w:p>
    <w:p w14:paraId="08934080" w14:textId="2BC52F94" w:rsidR="00B211AE" w:rsidRDefault="00B52F79" w:rsidP="00FD6CAD">
      <w:pPr>
        <w:pStyle w:val="MustertextBO"/>
      </w:pPr>
      <w:r>
        <w:tab/>
      </w:r>
      <w:r w:rsidRPr="00B52F79">
        <w:rPr>
          <w:b/>
        </w:rPr>
        <w:t>BO:</w:t>
      </w:r>
      <w:r>
        <w:rPr>
          <w:b/>
        </w:rPr>
        <w:t xml:space="preserve"> </w:t>
      </w:r>
      <w:r>
        <w:t>Schreiben der Gemeinde [Name der Gemeinde] vom [Datum]</w:t>
      </w:r>
      <w:r w:rsidR="00FC1A57">
        <w:t xml:space="preserve"> (mit Übersetzung)</w:t>
      </w:r>
    </w:p>
    <w:p w14:paraId="008B6DFD" w14:textId="46BF1A61" w:rsidR="00B52F79" w:rsidRDefault="00B52F79" w:rsidP="00FD6CAD">
      <w:pPr>
        <w:pStyle w:val="MustertextBO"/>
        <w:rPr>
          <w:b/>
        </w:rPr>
      </w:pPr>
      <w:r>
        <w:tab/>
      </w:r>
      <w:r>
        <w:tab/>
      </w:r>
      <w:r w:rsidR="006C41FC">
        <w:tab/>
      </w:r>
      <w:r w:rsidR="006C41FC">
        <w:tab/>
      </w:r>
      <w:r w:rsidR="006C41FC">
        <w:tab/>
      </w:r>
      <w:r w:rsidR="006C41FC">
        <w:tab/>
      </w:r>
      <w:r w:rsidR="00BF30E0">
        <w:tab/>
      </w:r>
      <w:r w:rsidR="00D77B51">
        <w:tab/>
      </w:r>
      <w:r w:rsidR="00D77B51">
        <w:tab/>
      </w:r>
      <w:r w:rsidR="00B211AE">
        <w:tab/>
      </w:r>
      <w:r w:rsidR="00B211AE">
        <w:tab/>
      </w:r>
      <w:r w:rsidR="006C41FC">
        <w:rPr>
          <w:b/>
        </w:rPr>
        <w:t xml:space="preserve">Beilage </w:t>
      </w:r>
      <w:r w:rsidR="00B211AE">
        <w:rPr>
          <w:b/>
        </w:rPr>
        <w:t>10</w:t>
      </w:r>
    </w:p>
    <w:p w14:paraId="4D8F61F3" w14:textId="77777777" w:rsidR="00EE2494" w:rsidRDefault="00EE2494" w:rsidP="00FD6CAD">
      <w:pPr>
        <w:pStyle w:val="Mustertextleer"/>
      </w:pPr>
    </w:p>
    <w:p w14:paraId="10AD8ADC" w14:textId="0E56A1E8" w:rsidR="00EE2494" w:rsidRDefault="00B52F79" w:rsidP="00FD6CAD">
      <w:pPr>
        <w:pStyle w:val="MustertextBO"/>
        <w:rPr>
          <w:b/>
        </w:rPr>
      </w:pPr>
      <w:r>
        <w:tab/>
      </w:r>
      <w:r w:rsidRPr="006C41FC">
        <w:rPr>
          <w:b/>
        </w:rPr>
        <w:t>BO:</w:t>
      </w:r>
      <w:r>
        <w:t xml:space="preserve"> </w:t>
      </w:r>
      <w:r w:rsidRPr="00B52F79">
        <w:t>Prospekt mit Beiblatt</w:t>
      </w:r>
      <w:r w:rsidR="00534AC1">
        <w:t xml:space="preserve"> </w:t>
      </w:r>
      <w:r w:rsidR="00534AC1">
        <w:tab/>
      </w:r>
      <w:r w:rsidR="00534AC1">
        <w:tab/>
      </w:r>
      <w:r w:rsidR="00534AC1">
        <w:tab/>
      </w:r>
      <w:r w:rsidR="00534AC1">
        <w:tab/>
      </w:r>
      <w:r w:rsidR="00534AC1">
        <w:tab/>
      </w:r>
      <w:r w:rsidR="00534AC1">
        <w:tab/>
      </w:r>
      <w:r w:rsidR="00AC0FC8" w:rsidRPr="001C2E67">
        <w:rPr>
          <w:b/>
        </w:rPr>
        <w:t xml:space="preserve">Beilage </w:t>
      </w:r>
      <w:r w:rsidR="00B211AE">
        <w:rPr>
          <w:b/>
        </w:rPr>
        <w:t>6</w:t>
      </w:r>
    </w:p>
    <w:p w14:paraId="00074201" w14:textId="2C8DE805" w:rsidR="00B52F79" w:rsidRPr="006C41FC" w:rsidRDefault="00B52F79" w:rsidP="00FD6CAD">
      <w:pPr>
        <w:pStyle w:val="Mustertextleer"/>
      </w:pPr>
    </w:p>
    <w:p w14:paraId="317BD198" w14:textId="3F6350EB" w:rsidR="00B52F79" w:rsidRPr="00B52F79" w:rsidRDefault="00B52F79" w:rsidP="00FD6CAD">
      <w:pPr>
        <w:pStyle w:val="MustertextBO"/>
      </w:pPr>
      <w:r>
        <w:rPr>
          <w:b/>
        </w:rPr>
        <w:tab/>
        <w:t xml:space="preserve">BO: </w:t>
      </w:r>
      <w:r w:rsidRPr="00B52F79">
        <w:t>Auszug aus der Homepage der Beklagten</w:t>
      </w:r>
      <w:r w:rsidR="00534AC1">
        <w:rPr>
          <w:b/>
        </w:rPr>
        <w:t xml:space="preserve"> </w:t>
      </w:r>
      <w:r w:rsidR="00534AC1">
        <w:rPr>
          <w:b/>
        </w:rPr>
        <w:tab/>
      </w:r>
      <w:r w:rsidR="00534AC1">
        <w:rPr>
          <w:b/>
        </w:rPr>
        <w:tab/>
      </w:r>
      <w:r w:rsidR="00534AC1">
        <w:rPr>
          <w:b/>
        </w:rPr>
        <w:tab/>
      </w:r>
      <w:r w:rsidR="00534AC1">
        <w:rPr>
          <w:b/>
        </w:rPr>
        <w:tab/>
      </w:r>
      <w:r w:rsidR="00AC0FC8" w:rsidRPr="001C2E67">
        <w:rPr>
          <w:b/>
        </w:rPr>
        <w:t xml:space="preserve">Beilage </w:t>
      </w:r>
      <w:r w:rsidR="00B211AE">
        <w:rPr>
          <w:b/>
        </w:rPr>
        <w:t>7</w:t>
      </w:r>
    </w:p>
    <w:p w14:paraId="76248027" w14:textId="6AB44A64" w:rsidR="00B52F79" w:rsidRDefault="00B52F79">
      <w:pPr>
        <w:pStyle w:val="MustertextListe0"/>
      </w:pPr>
      <w:r>
        <w:t>Als der Kläger Felix K. mit dem Ergebnis seiner Abklärungen konfrontieren wollte, nahm bei der Beklagten niemand das Telefon ab. Der Kläger konnte Felix K. auch nicht auf dessen M</w:t>
      </w:r>
      <w:r>
        <w:t>o</w:t>
      </w:r>
      <w:r>
        <w:t>biltelefon erreichen. Mit Schreiben vom [Datum] informierte der Kläger daher die Beklagte schriftlich über seine Fest</w:t>
      </w:r>
      <w:r w:rsidR="009966F4">
        <w:t>st</w:t>
      </w:r>
      <w:r>
        <w:t>ellungen. Er erklärte den Darlehensvertrag vom [Datum] (Beil</w:t>
      </w:r>
      <w:r>
        <w:t>a</w:t>
      </w:r>
      <w:r>
        <w:t>ge</w:t>
      </w:r>
      <w:r w:rsidR="006C41FC">
        <w:t> </w:t>
      </w:r>
      <w:r w:rsidR="00B211AE">
        <w:t>8</w:t>
      </w:r>
      <w:r>
        <w:t>) wegen Täuschung als unverbindlich i.S.v. Art. 28 und</w:t>
      </w:r>
      <w:r w:rsidR="002D6667">
        <w:t xml:space="preserve"> </w:t>
      </w:r>
      <w:r>
        <w:t>31 OR. Der Kläger forderte die B</w:t>
      </w:r>
      <w:r>
        <w:t>e</w:t>
      </w:r>
      <w:r>
        <w:t>klagte auf, ihm unverzüglich den Betrag von CHF 200'000</w:t>
      </w:r>
      <w:r w:rsidR="002D6667">
        <w:t>.00</w:t>
      </w:r>
      <w:r>
        <w:t xml:space="preserve"> zurückzuerstatten und Sch</w:t>
      </w:r>
      <w:r>
        <w:t>a</w:t>
      </w:r>
      <w:r>
        <w:t>dens</w:t>
      </w:r>
      <w:r w:rsidR="00FC1A57">
        <w:t>zins von 5% seit dem [Datum</w:t>
      </w:r>
      <w:r>
        <w:t xml:space="preserve"> der Überweisung</w:t>
      </w:r>
      <w:r w:rsidR="00FC1A57">
        <w:t>]</w:t>
      </w:r>
      <w:r>
        <w:t xml:space="preserve"> zu bezahlen. </w:t>
      </w:r>
    </w:p>
    <w:p w14:paraId="71555A47" w14:textId="2196C8CE" w:rsidR="00C12A79" w:rsidRDefault="00B52F79" w:rsidP="00FD6CAD">
      <w:pPr>
        <w:pStyle w:val="MustertextBO"/>
      </w:pPr>
      <w:r>
        <w:tab/>
      </w:r>
      <w:r w:rsidRPr="00B52F79">
        <w:rPr>
          <w:b/>
        </w:rPr>
        <w:t>BO:</w:t>
      </w:r>
      <w:r w:rsidR="00534AC1">
        <w:t xml:space="preserve"> Schreiben vom [Datum]</w:t>
      </w:r>
      <w:r w:rsidR="00534AC1">
        <w:tab/>
      </w:r>
      <w:r w:rsidR="00534AC1">
        <w:tab/>
      </w:r>
      <w:r w:rsidR="00534AC1">
        <w:tab/>
      </w:r>
      <w:r w:rsidR="00534AC1">
        <w:tab/>
      </w:r>
      <w:r w:rsidR="00534AC1">
        <w:tab/>
      </w:r>
      <w:r>
        <w:tab/>
      </w:r>
      <w:r w:rsidRPr="00B52F79">
        <w:rPr>
          <w:b/>
        </w:rPr>
        <w:t xml:space="preserve">Beilage </w:t>
      </w:r>
      <w:r w:rsidR="00B211AE">
        <w:rPr>
          <w:b/>
        </w:rPr>
        <w:t>11</w:t>
      </w:r>
    </w:p>
    <w:p w14:paraId="727552FF" w14:textId="5B47B95D" w:rsidR="00E71570" w:rsidRPr="00E71570" w:rsidRDefault="006C41FC" w:rsidP="00FD6CAD">
      <w:pPr>
        <w:pStyle w:val="Mustertextklein"/>
      </w:pPr>
      <w:r w:rsidRPr="00534AC1">
        <w:tab/>
      </w:r>
      <w:r w:rsidRPr="00534AC1">
        <w:rPr>
          <w:b/>
        </w:rPr>
        <w:t xml:space="preserve">Bemerkung </w:t>
      </w:r>
      <w:r w:rsidR="002D6667" w:rsidRPr="00534AC1">
        <w:rPr>
          <w:b/>
        </w:rPr>
        <w:t>7</w:t>
      </w:r>
      <w:r w:rsidR="00E71570" w:rsidRPr="00534AC1">
        <w:rPr>
          <w:b/>
        </w:rPr>
        <w:t xml:space="preserve">: </w:t>
      </w:r>
      <w:r w:rsidR="00E71570" w:rsidRPr="00534AC1">
        <w:t>Soll ein</w:t>
      </w:r>
      <w:r w:rsidRPr="00534AC1">
        <w:t xml:space="preserve"> Vertrag</w:t>
      </w:r>
      <w:r w:rsidR="00E71570" w:rsidRPr="00534AC1">
        <w:t xml:space="preserve"> wegen Täuschung keine Wirkungen entfalten, so hat die getäuschte Partei binnen Jahresfrist gegenüber der anderen Partei die Unverbindlichkeit geltend zu machen (Art. 28</w:t>
      </w:r>
      <w:r w:rsidR="00E71B0B">
        <w:t xml:space="preserve"> </w:t>
      </w:r>
      <w:proofErr w:type="spellStart"/>
      <w:r w:rsidR="00E71570" w:rsidRPr="00534AC1">
        <w:t>i.V.m</w:t>
      </w:r>
      <w:proofErr w:type="spellEnd"/>
      <w:r w:rsidR="00E71570" w:rsidRPr="00534AC1">
        <w:t xml:space="preserve">. Art. 31 OR). </w:t>
      </w:r>
      <w:r w:rsidRPr="00534AC1">
        <w:t>D</w:t>
      </w:r>
      <w:r w:rsidR="00E71570" w:rsidRPr="00534AC1">
        <w:t xml:space="preserve">ie Unverbindlichkeit </w:t>
      </w:r>
      <w:r w:rsidRPr="00534AC1">
        <w:t xml:space="preserve">kann </w:t>
      </w:r>
      <w:r w:rsidR="00E71570" w:rsidRPr="00534AC1">
        <w:t>mittels einfacher Erklärung geltend gemacht werden. Ein gerichtliches Vorgehen ist hierfür nicht erforderlich. Im Beispielfall ist eine Klage nur deshalb notwendig, weil die Beklagte den Darlehens</w:t>
      </w:r>
      <w:r w:rsidR="001B6804" w:rsidRPr="00534AC1">
        <w:t>be</w:t>
      </w:r>
      <w:r w:rsidRPr="00534AC1">
        <w:t>trag von CHF </w:t>
      </w:r>
      <w:r w:rsidR="00E71570" w:rsidRPr="00534AC1">
        <w:t>200'000</w:t>
      </w:r>
      <w:r w:rsidR="00633CFE" w:rsidRPr="00534AC1">
        <w:t>.00</w:t>
      </w:r>
      <w:r w:rsidR="00E71570" w:rsidRPr="00534AC1">
        <w:t xml:space="preserve"> nicht freiwillig z</w:t>
      </w:r>
      <w:r w:rsidR="00E71570" w:rsidRPr="00534AC1">
        <w:t>u</w:t>
      </w:r>
      <w:r w:rsidR="00E71570" w:rsidRPr="00534AC1">
        <w:t xml:space="preserve">rückerstattet. </w:t>
      </w:r>
    </w:p>
    <w:p w14:paraId="19FDEE8F" w14:textId="4645BB4D" w:rsidR="00E71570" w:rsidRDefault="00B52F79">
      <w:pPr>
        <w:pStyle w:val="MustertextListe0"/>
      </w:pPr>
      <w:r>
        <w:t xml:space="preserve">Die Beklagte </w:t>
      </w:r>
      <w:r w:rsidR="00CF7A24">
        <w:t>reagierte</w:t>
      </w:r>
      <w:r>
        <w:t xml:space="preserve"> auf das </w:t>
      </w:r>
      <w:r w:rsidR="00AC0FC8">
        <w:t xml:space="preserve">Schreiben vom [Datum] (Beilage </w:t>
      </w:r>
      <w:r w:rsidR="00B211AE">
        <w:t>11</w:t>
      </w:r>
      <w:r>
        <w:t xml:space="preserve">) nicht. Der Kläger leitete </w:t>
      </w:r>
      <w:r w:rsidR="006C41FC">
        <w:t xml:space="preserve">daher die Betreibung und </w:t>
      </w:r>
      <w:r>
        <w:t>die Schlichtungsverhandlung ein. Die Beklagte erschien zum Schlichtungstermin nicht. Der Friedensrichter stellte daher die Klagebewilligung aus</w:t>
      </w:r>
      <w:r w:rsidR="00503025">
        <w:t xml:space="preserve"> </w:t>
      </w:r>
      <w:bookmarkStart w:id="1" w:name="_GoBack"/>
      <w:bookmarkEnd w:id="1"/>
      <w:r>
        <w:t>(</w:t>
      </w:r>
      <w:r w:rsidR="00503025">
        <w:t>II. Kl</w:t>
      </w:r>
      <w:r w:rsidR="00503025">
        <w:t>a</w:t>
      </w:r>
      <w:r w:rsidR="00503025">
        <w:t xml:space="preserve">geschrift, Begründung, </w:t>
      </w:r>
      <w:r>
        <w:t xml:space="preserve">Ziff. </w:t>
      </w:r>
      <w:r w:rsidR="006C0ED2">
        <w:fldChar w:fldCharType="begin"/>
      </w:r>
      <w:r w:rsidR="002D6667">
        <w:instrText xml:space="preserve"> REF _Ref315362897 \r \h </w:instrText>
      </w:r>
      <w:r w:rsidR="006C0ED2">
        <w:fldChar w:fldCharType="separate"/>
      </w:r>
      <w:r w:rsidR="00356C35">
        <w:t>4</w:t>
      </w:r>
      <w:r w:rsidR="006C0ED2">
        <w:fldChar w:fldCharType="end"/>
      </w:r>
      <w:r>
        <w:t xml:space="preserve">). </w:t>
      </w:r>
    </w:p>
    <w:p w14:paraId="3DB5A969" w14:textId="77777777" w:rsidR="00B52F79" w:rsidRDefault="00CF7A24">
      <w:pPr>
        <w:pStyle w:val="MustertextListe0"/>
      </w:pPr>
      <w:r>
        <w:t>Die Beklagte hat den</w:t>
      </w:r>
      <w:r w:rsidR="00FC1A57">
        <w:t xml:space="preserve"> Kläger durch wahrheitswidrige</w:t>
      </w:r>
      <w:r w:rsidR="009966F4">
        <w:t xml:space="preserve"> Angaben über ein nicht existierendes Bauprojekt in Griechenland absichtlich getäuscht und damit zum Abschluss des Darlehen</w:t>
      </w:r>
      <w:r w:rsidR="009966F4">
        <w:t>s</w:t>
      </w:r>
      <w:r w:rsidR="009966F4">
        <w:t>vertrags</w:t>
      </w:r>
      <w:r>
        <w:t xml:space="preserve"> und </w:t>
      </w:r>
      <w:r w:rsidR="00A96F84">
        <w:t xml:space="preserve">zur </w:t>
      </w:r>
      <w:r>
        <w:t>Überweisung von CHF 20</w:t>
      </w:r>
      <w:r w:rsidR="00FD16CF">
        <w:t>0</w:t>
      </w:r>
      <w:r>
        <w:t>'000</w:t>
      </w:r>
      <w:r w:rsidR="002D6667">
        <w:t>.00</w:t>
      </w:r>
      <w:r w:rsidR="009966F4">
        <w:t xml:space="preserve"> verleitet. Der Darlehensvertrag ist g</w:t>
      </w:r>
      <w:r w:rsidR="009966F4">
        <w:t>e</w:t>
      </w:r>
      <w:r w:rsidR="009966F4">
        <w:t xml:space="preserve">mäss Art. 28 Abs. 1 OR für den Kläger nicht verbindlich. </w:t>
      </w:r>
      <w:r w:rsidR="00F01015">
        <w:t>Der Kläger hat i</w:t>
      </w:r>
      <w:r w:rsidR="009966F4">
        <w:t>nnert weniger Tage seit dem Entdecken der Täuschung der Beklagten mitgeteilt, dass er den Darlehensvertrag als nicht verbindlich betrachtet, und das geleistete Darlehen von CHF 200'000</w:t>
      </w:r>
      <w:r w:rsidR="002D6667">
        <w:t>.00</w:t>
      </w:r>
      <w:r w:rsidR="009966F4">
        <w:t xml:space="preserve"> zurückg</w:t>
      </w:r>
      <w:r w:rsidR="009966F4">
        <w:t>e</w:t>
      </w:r>
      <w:r w:rsidR="009966F4">
        <w:t>fordert. Der Darlehensvertrag entfaltet daher keinerlei Wirkungen. Der Kläger ist gemäss Art. 62</w:t>
      </w:r>
      <w:r>
        <w:t xml:space="preserve"> ff.</w:t>
      </w:r>
      <w:r w:rsidR="009966F4">
        <w:t xml:space="preserve"> OR berechtigt, das Geleistete zurückzuverlangen. </w:t>
      </w:r>
    </w:p>
    <w:p w14:paraId="7D30E33A" w14:textId="178396BD" w:rsidR="009966F4" w:rsidRDefault="009966F4">
      <w:pPr>
        <w:pStyle w:val="MustertextListe0"/>
      </w:pPr>
      <w:r>
        <w:t xml:space="preserve">Die Täuschung durch die Beklagte stellt </w:t>
      </w:r>
      <w:r w:rsidR="00CF7A24">
        <w:t>zudem</w:t>
      </w:r>
      <w:r>
        <w:t xml:space="preserve"> eine unerlaubte Handlung dar. Der Kläger kann den Darlehens</w:t>
      </w:r>
      <w:r w:rsidR="00CF7A24">
        <w:t>be</w:t>
      </w:r>
      <w:r>
        <w:t>trag daher auch im Sinne eines Schadenersatzes gemäss Art. 41 OR z</w:t>
      </w:r>
      <w:r>
        <w:t>u</w:t>
      </w:r>
      <w:r>
        <w:t>rückfordern</w:t>
      </w:r>
      <w:r w:rsidR="00AC0FC8">
        <w:t xml:space="preserve"> (</w:t>
      </w:r>
      <w:proofErr w:type="spellStart"/>
      <w:r w:rsidR="00AC0FC8" w:rsidRPr="00AC0FC8">
        <w:rPr>
          <w:smallCaps/>
        </w:rPr>
        <w:t>Gauch</w:t>
      </w:r>
      <w:proofErr w:type="spellEnd"/>
      <w:r w:rsidR="00AC0FC8" w:rsidRPr="00AC0FC8">
        <w:rPr>
          <w:smallCaps/>
        </w:rPr>
        <w:t>/</w:t>
      </w:r>
      <w:proofErr w:type="spellStart"/>
      <w:r w:rsidR="00AC0FC8" w:rsidRPr="00AC0FC8">
        <w:rPr>
          <w:smallCaps/>
        </w:rPr>
        <w:t>Schluep</w:t>
      </w:r>
      <w:proofErr w:type="spellEnd"/>
      <w:r w:rsidR="00AC0FC8" w:rsidRPr="00AC0FC8">
        <w:rPr>
          <w:smallCaps/>
        </w:rPr>
        <w:t>/Schmid</w:t>
      </w:r>
      <w:r w:rsidR="00AC0FC8">
        <w:t>,</w:t>
      </w:r>
      <w:r w:rsidR="00EE6E41">
        <w:t xml:space="preserve"> Obligationenrecht,</w:t>
      </w:r>
      <w:r w:rsidR="00AC0FC8">
        <w:t xml:space="preserve"> </w:t>
      </w:r>
      <w:proofErr w:type="spellStart"/>
      <w:r w:rsidR="002D6667">
        <w:t>Rz</w:t>
      </w:r>
      <w:proofErr w:type="spellEnd"/>
      <w:r w:rsidR="00AC0FC8">
        <w:t xml:space="preserve"> 870)</w:t>
      </w:r>
      <w:r>
        <w:t xml:space="preserve">. Darüber hinaus hat ihm die Beklagte den weiteren Schaden zu ersetzen, der durch die Darlehensgewährung entstanden </w:t>
      </w:r>
      <w:r>
        <w:lastRenderedPageBreak/>
        <w:t>ist. Namentlich hat die Beklagte Schadenszins von 5% auf den Darlehensbetrag zu entrichten (</w:t>
      </w:r>
      <w:r w:rsidR="00B211AE">
        <w:t>BGE 130 III 591 E. 4; 122 III 53 E. 4.a</w:t>
      </w:r>
      <w:r>
        <w:t>). Der Schadenszins läuft ab der Gewährung des Darl</w:t>
      </w:r>
      <w:r>
        <w:t>e</w:t>
      </w:r>
      <w:r>
        <w:t>hens (</w:t>
      </w:r>
      <w:r w:rsidR="00681F41" w:rsidRPr="0061597C">
        <w:rPr>
          <w:smallCaps/>
        </w:rPr>
        <w:t>BK</w:t>
      </w:r>
      <w:r w:rsidR="0061597C" w:rsidRPr="00FD6CAD">
        <w:rPr>
          <w:smallCaps/>
        </w:rPr>
        <w:t xml:space="preserve"> OR</w:t>
      </w:r>
      <w:r w:rsidR="00681F41" w:rsidRPr="0061597C">
        <w:rPr>
          <w:smallCaps/>
        </w:rPr>
        <w:t>-Brehm</w:t>
      </w:r>
      <w:r w:rsidR="00681F41" w:rsidRPr="0061597C">
        <w:t>, Art. 41 N 97 ff.;</w:t>
      </w:r>
      <w:r w:rsidR="00681F41">
        <w:t xml:space="preserve"> </w:t>
      </w:r>
      <w:proofErr w:type="spellStart"/>
      <w:r w:rsidR="00681F41" w:rsidRPr="00DD48DC">
        <w:rPr>
          <w:smallCaps/>
        </w:rPr>
        <w:t>Oftinger</w:t>
      </w:r>
      <w:proofErr w:type="spellEnd"/>
      <w:r w:rsidR="00681F41" w:rsidRPr="00DD48DC">
        <w:rPr>
          <w:smallCaps/>
        </w:rPr>
        <w:t>/Stark</w:t>
      </w:r>
      <w:r w:rsidR="00681F41">
        <w:t>,</w:t>
      </w:r>
      <w:r w:rsidR="00A15940">
        <w:t xml:space="preserve"> Haftpflichtrecht I</w:t>
      </w:r>
      <w:r w:rsidR="00681F41">
        <w:t xml:space="preserve"> § 6 </w:t>
      </w:r>
      <w:proofErr w:type="spellStart"/>
      <w:r w:rsidR="002D6667">
        <w:t>Rz</w:t>
      </w:r>
      <w:proofErr w:type="spellEnd"/>
      <w:r w:rsidR="00681F41">
        <w:t xml:space="preserve"> 23 ff.</w:t>
      </w:r>
      <w:r>
        <w:t xml:space="preserve">). </w:t>
      </w:r>
    </w:p>
    <w:p w14:paraId="578A3037" w14:textId="77777777" w:rsidR="009966F4" w:rsidRDefault="009966F4">
      <w:pPr>
        <w:pStyle w:val="MustertextListe0"/>
      </w:pPr>
      <w:r>
        <w:t xml:space="preserve">Bei Gutheissung der Klage sind die Gerichtskosten von der Beklagten zu tragen. Zudem hat sie den Kläger zu entschädigen (Art. 106 ZPO). </w:t>
      </w:r>
    </w:p>
    <w:p w14:paraId="6B688977" w14:textId="77777777" w:rsidR="009966F4" w:rsidRDefault="009966F4" w:rsidP="00534AC1">
      <w:pPr>
        <w:pStyle w:val="Mustertext"/>
      </w:pPr>
      <w:r>
        <w:t>Abschliessend ersuche ich Sie um Gutheissung der Klage unter Kosten- und Entschädigungsfo</w:t>
      </w:r>
      <w:r>
        <w:t>l</w:t>
      </w:r>
      <w:r>
        <w:t>gen zu Lasten der Beklagten.</w:t>
      </w:r>
    </w:p>
    <w:p w14:paraId="0ACBDC57" w14:textId="77777777" w:rsidR="00912FE5" w:rsidRDefault="00912FE5" w:rsidP="00534AC1">
      <w:pPr>
        <w:pStyle w:val="Mustertext"/>
      </w:pPr>
    </w:p>
    <w:p w14:paraId="246E921E" w14:textId="77777777" w:rsidR="000B65FE" w:rsidRPr="001C2E67" w:rsidRDefault="000B65FE" w:rsidP="00534AC1">
      <w:pPr>
        <w:pStyle w:val="Mustertext"/>
      </w:pPr>
      <w:r w:rsidRPr="001C2E67">
        <w:t xml:space="preserve">Mit </w:t>
      </w:r>
      <w:r w:rsidR="002D6667" w:rsidRPr="001C2E67">
        <w:t>vorzüglicher Hochachtung</w:t>
      </w:r>
    </w:p>
    <w:p w14:paraId="40E8545A" w14:textId="77777777" w:rsidR="002D63DC" w:rsidRPr="001C2E67" w:rsidRDefault="002D63DC" w:rsidP="00534AC1">
      <w:pPr>
        <w:pStyle w:val="Mustertext"/>
      </w:pPr>
      <w:r w:rsidRPr="001C2E67">
        <w:t xml:space="preserve">[Unterschrift des Rechtsanwaltes des </w:t>
      </w:r>
      <w:r w:rsidR="00CF7A24" w:rsidRPr="001C2E67">
        <w:t>Klägers</w:t>
      </w:r>
      <w:r w:rsidRPr="001C2E67">
        <w:t>]</w:t>
      </w:r>
    </w:p>
    <w:p w14:paraId="2BF8D72A" w14:textId="77777777" w:rsidR="000B65FE" w:rsidRPr="001C2E67" w:rsidRDefault="000B65FE" w:rsidP="00534AC1">
      <w:pPr>
        <w:pStyle w:val="Mustertext"/>
      </w:pPr>
      <w:r w:rsidRPr="001C2E67">
        <w:t xml:space="preserve">[Name des Rechtsanwaltes des </w:t>
      </w:r>
      <w:r w:rsidR="002C7A14" w:rsidRPr="001C2E67">
        <w:t>Klägers</w:t>
      </w:r>
      <w:r w:rsidRPr="001C2E67">
        <w:t>]</w:t>
      </w:r>
    </w:p>
    <w:p w14:paraId="04633144" w14:textId="77777777" w:rsidR="000B65FE" w:rsidRDefault="002D6667" w:rsidP="00534AC1">
      <w:pPr>
        <w:pStyle w:val="Mustertext"/>
      </w:pPr>
      <w:r w:rsidRPr="001C2E67">
        <w:t>Beilagen und</w:t>
      </w:r>
      <w:r w:rsidR="000B65FE" w:rsidRPr="001C2E67">
        <w:t xml:space="preserve"> Beweismittel</w:t>
      </w:r>
      <w:r w:rsidRPr="001C2E67">
        <w:t xml:space="preserve"> (</w:t>
      </w:r>
      <w:r w:rsidR="000B65FE" w:rsidRPr="001C2E67">
        <w:t>im Doppel</w:t>
      </w:r>
      <w:r w:rsidRPr="001C2E67">
        <w:t>) gemäss separatem Verzeichnis</w:t>
      </w:r>
    </w:p>
    <w:p w14:paraId="6C65AA5C" w14:textId="77777777" w:rsidR="00D41977" w:rsidRDefault="00D41977">
      <w:pPr>
        <w:pStyle w:val="Mustertextleer"/>
      </w:pPr>
    </w:p>
    <w:p w14:paraId="13456F28" w14:textId="77777777" w:rsidR="00653578" w:rsidRPr="006C6DEB" w:rsidRDefault="00653578" w:rsidP="00534AC1">
      <w:pPr>
        <w:pStyle w:val="BoxEnde"/>
      </w:pPr>
    </w:p>
    <w:sectPr w:rsidR="00653578" w:rsidRPr="006C6DEB" w:rsidSect="00F53E16">
      <w:footerReference w:type="even" r:id="rId9"/>
      <w:footerReference w:type="default" r:id="rId10"/>
      <w:footerReference w:type="first" r:id="rId11"/>
      <w:footnotePr>
        <w:numFmt w:val="chicago"/>
      </w:footnotePr>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8B1F4" w14:textId="77777777" w:rsidR="005E7970" w:rsidRDefault="005E7970" w:rsidP="00171C75">
      <w:r>
        <w:separator/>
      </w:r>
    </w:p>
  </w:endnote>
  <w:endnote w:type="continuationSeparator" w:id="0">
    <w:p w14:paraId="2F4A19BB" w14:textId="77777777" w:rsidR="005E7970" w:rsidRDefault="005E7970" w:rsidP="0017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EA696" w14:textId="49BBA162" w:rsidR="00681F41" w:rsidRPr="00565BB8" w:rsidRDefault="00F53E16" w:rsidP="00AE2FC7">
    <w:pPr>
      <w:pStyle w:val="Fuzeile"/>
      <w:tabs>
        <w:tab w:val="clear" w:pos="4536"/>
        <w:tab w:val="clear" w:pos="9072"/>
        <w:tab w:val="right" w:pos="7088"/>
      </w:tabs>
      <w:jc w:val="right"/>
      <w:rPr>
        <w:b/>
        <w:szCs w:val="18"/>
      </w:rPr>
    </w:pPr>
    <w:r>
      <w:rPr>
        <w:szCs w:val="18"/>
      </w:rPr>
      <w:tab/>
    </w:r>
    <w:r w:rsidR="006C0ED2" w:rsidRPr="00FD6CAD">
      <w:rPr>
        <w:szCs w:val="18"/>
      </w:rPr>
      <w:fldChar w:fldCharType="begin"/>
    </w:r>
    <w:r w:rsidR="00681F41" w:rsidRPr="00FD6CAD">
      <w:rPr>
        <w:szCs w:val="18"/>
      </w:rPr>
      <w:instrText xml:space="preserve"> PAGE  \* Arabic  \* MERGEFORMAT </w:instrText>
    </w:r>
    <w:r w:rsidR="006C0ED2" w:rsidRPr="00FD6CAD">
      <w:rPr>
        <w:szCs w:val="18"/>
      </w:rPr>
      <w:fldChar w:fldCharType="separate"/>
    </w:r>
    <w:r w:rsidR="002316FF">
      <w:rPr>
        <w:noProof/>
        <w:szCs w:val="18"/>
      </w:rPr>
      <w:t>4</w:t>
    </w:r>
    <w:r w:rsidR="006C0ED2" w:rsidRPr="00FD6CAD">
      <w:rPr>
        <w:szCs w:val="18"/>
      </w:rPr>
      <w:fldChar w:fldCharType="end"/>
    </w:r>
    <w:r w:rsidR="00681F41" w:rsidRPr="00565BB8">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3C9CD" w14:textId="4F4312AE" w:rsidR="00681F41" w:rsidRPr="00565BB8" w:rsidRDefault="00F53E16" w:rsidP="00AE2FC7">
    <w:pPr>
      <w:pStyle w:val="Fuzeile"/>
      <w:tabs>
        <w:tab w:val="clear" w:pos="4536"/>
        <w:tab w:val="clear" w:pos="9072"/>
        <w:tab w:val="center" w:pos="0"/>
        <w:tab w:val="left" w:pos="1985"/>
        <w:tab w:val="right" w:pos="7088"/>
      </w:tabs>
      <w:rPr>
        <w:b/>
        <w:szCs w:val="18"/>
      </w:rPr>
    </w:pPr>
    <w:r>
      <w:rPr>
        <w:b/>
        <w:szCs w:val="18"/>
      </w:rPr>
      <w:tab/>
    </w:r>
    <w:r w:rsidR="00E81736" w:rsidRPr="00565BB8">
      <w:rPr>
        <w:b/>
        <w:szCs w:val="18"/>
      </w:rPr>
      <w:tab/>
    </w:r>
    <w:r w:rsidR="006C0ED2" w:rsidRPr="00FD6CAD">
      <w:rPr>
        <w:szCs w:val="18"/>
      </w:rPr>
      <w:fldChar w:fldCharType="begin"/>
    </w:r>
    <w:r w:rsidR="00681F41" w:rsidRPr="00FD6CAD">
      <w:rPr>
        <w:szCs w:val="18"/>
      </w:rPr>
      <w:instrText xml:space="preserve"> PAGE  \* Arabic  \* MERGEFORMAT </w:instrText>
    </w:r>
    <w:r w:rsidR="006C0ED2" w:rsidRPr="00FD6CAD">
      <w:rPr>
        <w:szCs w:val="18"/>
      </w:rPr>
      <w:fldChar w:fldCharType="separate"/>
    </w:r>
    <w:r w:rsidR="002316FF">
      <w:rPr>
        <w:noProof/>
        <w:szCs w:val="18"/>
      </w:rPr>
      <w:t>5</w:t>
    </w:r>
    <w:r w:rsidR="006C0ED2" w:rsidRPr="00FD6CAD">
      <w:rPr>
        <w:szCs w:val="18"/>
      </w:rPr>
      <w:fldChar w:fldCharType="end"/>
    </w:r>
    <w:r w:rsidR="00681F41" w:rsidRPr="00FD6CAD">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336DB" w14:textId="3BDC9DDA" w:rsidR="00681F41" w:rsidRPr="00934AC5" w:rsidRDefault="00681F41" w:rsidP="0093429A">
    <w:pPr>
      <w:pStyle w:val="Fuzeile"/>
      <w:tabs>
        <w:tab w:val="clear" w:pos="4536"/>
        <w:tab w:val="center" w:pos="7088"/>
      </w:tabs>
      <w:rPr>
        <w:szCs w:val="18"/>
      </w:rPr>
    </w:pPr>
    <w:r w:rsidRPr="006D5D69">
      <w:rPr>
        <w:szCs w:val="18"/>
      </w:rPr>
      <w:tab/>
    </w:r>
    <w:r w:rsidR="006C0ED2" w:rsidRPr="00FD6CAD">
      <w:rPr>
        <w:szCs w:val="18"/>
      </w:rPr>
      <w:fldChar w:fldCharType="begin"/>
    </w:r>
    <w:r w:rsidRPr="00FD6CAD">
      <w:rPr>
        <w:szCs w:val="18"/>
      </w:rPr>
      <w:instrText xml:space="preserve"> PAGE  \* Arabic  \* MERGEFORMAT </w:instrText>
    </w:r>
    <w:r w:rsidR="006C0ED2" w:rsidRPr="00FD6CAD">
      <w:rPr>
        <w:szCs w:val="18"/>
      </w:rPr>
      <w:fldChar w:fldCharType="separate"/>
    </w:r>
    <w:r w:rsidR="002316FF">
      <w:rPr>
        <w:noProof/>
        <w:szCs w:val="18"/>
      </w:rPr>
      <w:t>1</w:t>
    </w:r>
    <w:r w:rsidR="006C0ED2" w:rsidRPr="00FD6CAD">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2F283" w14:textId="77777777" w:rsidR="005E7970" w:rsidRDefault="005E7970" w:rsidP="00171C75">
      <w:r>
        <w:separator/>
      </w:r>
    </w:p>
  </w:footnote>
  <w:footnote w:type="continuationSeparator" w:id="0">
    <w:p w14:paraId="2B4E4920" w14:textId="77777777" w:rsidR="005E7970" w:rsidRDefault="005E7970" w:rsidP="00171C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pStyle w:val="berschrift9"/>
      <w:lvlText w:val="%9"/>
      <w:lvlJc w:val="left"/>
      <w:pPr>
        <w:tabs>
          <w:tab w:val="num" w:pos="624"/>
        </w:tabs>
        <w:ind w:left="624" w:hanging="624"/>
      </w:pPr>
      <w:rPr>
        <w:rFonts w:ascii="Times New Roman" w:hAnsi="Times New Roman" w:hint="default"/>
        <w:b w:val="0"/>
        <w:i w:val="0"/>
        <w:sz w:val="21"/>
      </w:r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1"/>
  </w:num>
  <w:num w:numId="3">
    <w:abstractNumId w:val="24"/>
  </w:num>
  <w:num w:numId="4">
    <w:abstractNumId w:val="11"/>
  </w:num>
  <w:num w:numId="5">
    <w:abstractNumId w:val="13"/>
  </w:num>
  <w:num w:numId="6">
    <w:abstractNumId w:val="23"/>
  </w:num>
  <w:num w:numId="7">
    <w:abstractNumId w:val="23"/>
    <w:lvlOverride w:ilvl="0">
      <w:startOverride w:val="1"/>
    </w:lvlOverride>
  </w:num>
  <w:num w:numId="8">
    <w:abstractNumId w:val="19"/>
  </w:num>
  <w:num w:numId="9">
    <w:abstractNumId w:val="11"/>
  </w:num>
  <w:num w:numId="10">
    <w:abstractNumId w:val="11"/>
  </w:num>
  <w:num w:numId="11">
    <w:abstractNumId w:val="25"/>
  </w:num>
  <w:num w:numId="12">
    <w:abstractNumId w:val="17"/>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22"/>
  </w:num>
  <w:num w:numId="28">
    <w:abstractNumId w:val="18"/>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0"/>
  </w:num>
  <w:num w:numId="3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51201"/>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6304"/>
    <w:rsid w:val="00015F4E"/>
    <w:rsid w:val="00041074"/>
    <w:rsid w:val="00054E10"/>
    <w:rsid w:val="00056C4E"/>
    <w:rsid w:val="00060695"/>
    <w:rsid w:val="00063194"/>
    <w:rsid w:val="0006536D"/>
    <w:rsid w:val="00067876"/>
    <w:rsid w:val="0007432C"/>
    <w:rsid w:val="0007456F"/>
    <w:rsid w:val="00087CC3"/>
    <w:rsid w:val="000A019D"/>
    <w:rsid w:val="000A1829"/>
    <w:rsid w:val="000B65FE"/>
    <w:rsid w:val="000B70CE"/>
    <w:rsid w:val="000C4B15"/>
    <w:rsid w:val="000D4837"/>
    <w:rsid w:val="000D5486"/>
    <w:rsid w:val="000E2846"/>
    <w:rsid w:val="000F6620"/>
    <w:rsid w:val="000F7E1D"/>
    <w:rsid w:val="000F7F66"/>
    <w:rsid w:val="00110D58"/>
    <w:rsid w:val="0011653B"/>
    <w:rsid w:val="00156891"/>
    <w:rsid w:val="001671C4"/>
    <w:rsid w:val="00171C75"/>
    <w:rsid w:val="00174B0A"/>
    <w:rsid w:val="001765A0"/>
    <w:rsid w:val="001802D9"/>
    <w:rsid w:val="00183465"/>
    <w:rsid w:val="001841CF"/>
    <w:rsid w:val="00185CFD"/>
    <w:rsid w:val="0019671A"/>
    <w:rsid w:val="001A3181"/>
    <w:rsid w:val="001A38DC"/>
    <w:rsid w:val="001B6804"/>
    <w:rsid w:val="001C2E67"/>
    <w:rsid w:val="001C3D7E"/>
    <w:rsid w:val="001D4410"/>
    <w:rsid w:val="001D4EEC"/>
    <w:rsid w:val="001E47DC"/>
    <w:rsid w:val="001E73B8"/>
    <w:rsid w:val="00200F32"/>
    <w:rsid w:val="002046FD"/>
    <w:rsid w:val="002115AC"/>
    <w:rsid w:val="002126A7"/>
    <w:rsid w:val="00216071"/>
    <w:rsid w:val="00225138"/>
    <w:rsid w:val="0022751D"/>
    <w:rsid w:val="0023079F"/>
    <w:rsid w:val="002316FF"/>
    <w:rsid w:val="00241345"/>
    <w:rsid w:val="002432EE"/>
    <w:rsid w:val="00245BAF"/>
    <w:rsid w:val="00247FFA"/>
    <w:rsid w:val="00257C35"/>
    <w:rsid w:val="00271C11"/>
    <w:rsid w:val="0028087F"/>
    <w:rsid w:val="00282AA7"/>
    <w:rsid w:val="00284E34"/>
    <w:rsid w:val="00295BEA"/>
    <w:rsid w:val="00297816"/>
    <w:rsid w:val="002A0A18"/>
    <w:rsid w:val="002A2289"/>
    <w:rsid w:val="002B6AFF"/>
    <w:rsid w:val="002C7A14"/>
    <w:rsid w:val="002D12DB"/>
    <w:rsid w:val="002D63DC"/>
    <w:rsid w:val="002D6667"/>
    <w:rsid w:val="00306318"/>
    <w:rsid w:val="00306620"/>
    <w:rsid w:val="0031738D"/>
    <w:rsid w:val="00334E50"/>
    <w:rsid w:val="00356C35"/>
    <w:rsid w:val="00360568"/>
    <w:rsid w:val="00365070"/>
    <w:rsid w:val="003674F5"/>
    <w:rsid w:val="00373D25"/>
    <w:rsid w:val="003753EC"/>
    <w:rsid w:val="00375F81"/>
    <w:rsid w:val="00390774"/>
    <w:rsid w:val="00393012"/>
    <w:rsid w:val="00397051"/>
    <w:rsid w:val="003A131D"/>
    <w:rsid w:val="003A502D"/>
    <w:rsid w:val="003B3306"/>
    <w:rsid w:val="003B44D2"/>
    <w:rsid w:val="003C2027"/>
    <w:rsid w:val="003D680B"/>
    <w:rsid w:val="003E1EDD"/>
    <w:rsid w:val="003E58AE"/>
    <w:rsid w:val="003F21A3"/>
    <w:rsid w:val="003F4DF5"/>
    <w:rsid w:val="003F70C9"/>
    <w:rsid w:val="00402829"/>
    <w:rsid w:val="00412943"/>
    <w:rsid w:val="00424B17"/>
    <w:rsid w:val="00434C3A"/>
    <w:rsid w:val="00443746"/>
    <w:rsid w:val="00486CE3"/>
    <w:rsid w:val="00491944"/>
    <w:rsid w:val="00491E16"/>
    <w:rsid w:val="004A2A06"/>
    <w:rsid w:val="004B1A21"/>
    <w:rsid w:val="004C0E15"/>
    <w:rsid w:val="004C5EB9"/>
    <w:rsid w:val="004C7E4F"/>
    <w:rsid w:val="004E347E"/>
    <w:rsid w:val="004E6679"/>
    <w:rsid w:val="004F6005"/>
    <w:rsid w:val="00500C46"/>
    <w:rsid w:val="00503025"/>
    <w:rsid w:val="0051551E"/>
    <w:rsid w:val="00523E74"/>
    <w:rsid w:val="00534AC1"/>
    <w:rsid w:val="00554168"/>
    <w:rsid w:val="00565BB8"/>
    <w:rsid w:val="00575120"/>
    <w:rsid w:val="00597F10"/>
    <w:rsid w:val="005A29BF"/>
    <w:rsid w:val="005A39CB"/>
    <w:rsid w:val="005A6F94"/>
    <w:rsid w:val="005A7519"/>
    <w:rsid w:val="005C2643"/>
    <w:rsid w:val="005C343F"/>
    <w:rsid w:val="005C396C"/>
    <w:rsid w:val="005E7970"/>
    <w:rsid w:val="005F3990"/>
    <w:rsid w:val="00600DB2"/>
    <w:rsid w:val="0060360F"/>
    <w:rsid w:val="00604C01"/>
    <w:rsid w:val="006113A1"/>
    <w:rsid w:val="00615426"/>
    <w:rsid w:val="0061597C"/>
    <w:rsid w:val="006170BB"/>
    <w:rsid w:val="00626E53"/>
    <w:rsid w:val="00627C3F"/>
    <w:rsid w:val="00633954"/>
    <w:rsid w:val="00633CFE"/>
    <w:rsid w:val="006359A2"/>
    <w:rsid w:val="00641A4C"/>
    <w:rsid w:val="00645507"/>
    <w:rsid w:val="006464D6"/>
    <w:rsid w:val="00653578"/>
    <w:rsid w:val="00656A6C"/>
    <w:rsid w:val="00662D90"/>
    <w:rsid w:val="00671A20"/>
    <w:rsid w:val="00675B5F"/>
    <w:rsid w:val="00681F41"/>
    <w:rsid w:val="006839BD"/>
    <w:rsid w:val="00695182"/>
    <w:rsid w:val="006B1BFA"/>
    <w:rsid w:val="006B3E62"/>
    <w:rsid w:val="006C0ED2"/>
    <w:rsid w:val="006C41FC"/>
    <w:rsid w:val="006C5E6C"/>
    <w:rsid w:val="006C6DEB"/>
    <w:rsid w:val="006C7DCD"/>
    <w:rsid w:val="006D5D69"/>
    <w:rsid w:val="006E5420"/>
    <w:rsid w:val="006E786B"/>
    <w:rsid w:val="007016F6"/>
    <w:rsid w:val="007073E2"/>
    <w:rsid w:val="007102A7"/>
    <w:rsid w:val="007118E0"/>
    <w:rsid w:val="00714047"/>
    <w:rsid w:val="0072082D"/>
    <w:rsid w:val="00720CB9"/>
    <w:rsid w:val="00726396"/>
    <w:rsid w:val="007318C1"/>
    <w:rsid w:val="00732003"/>
    <w:rsid w:val="00760F08"/>
    <w:rsid w:val="00795AFD"/>
    <w:rsid w:val="00795FFD"/>
    <w:rsid w:val="00797702"/>
    <w:rsid w:val="007A3B57"/>
    <w:rsid w:val="007A44CF"/>
    <w:rsid w:val="007B3968"/>
    <w:rsid w:val="007C190B"/>
    <w:rsid w:val="007C5AE7"/>
    <w:rsid w:val="007F1535"/>
    <w:rsid w:val="007F19B1"/>
    <w:rsid w:val="007F62A2"/>
    <w:rsid w:val="007F62F2"/>
    <w:rsid w:val="00807688"/>
    <w:rsid w:val="008127C1"/>
    <w:rsid w:val="0081509D"/>
    <w:rsid w:val="00824B16"/>
    <w:rsid w:val="00836E27"/>
    <w:rsid w:val="00840F5A"/>
    <w:rsid w:val="00844DAA"/>
    <w:rsid w:val="008567A7"/>
    <w:rsid w:val="00860CE5"/>
    <w:rsid w:val="00861DB5"/>
    <w:rsid w:val="00866289"/>
    <w:rsid w:val="00870356"/>
    <w:rsid w:val="008926D3"/>
    <w:rsid w:val="008B1CBE"/>
    <w:rsid w:val="008B7EE2"/>
    <w:rsid w:val="008C3E9B"/>
    <w:rsid w:val="008D6D18"/>
    <w:rsid w:val="008E0CDA"/>
    <w:rsid w:val="008E3E1E"/>
    <w:rsid w:val="008E5B40"/>
    <w:rsid w:val="00912FE5"/>
    <w:rsid w:val="0091683A"/>
    <w:rsid w:val="00924BA7"/>
    <w:rsid w:val="009338D0"/>
    <w:rsid w:val="0093429A"/>
    <w:rsid w:val="00934AC5"/>
    <w:rsid w:val="00945ADA"/>
    <w:rsid w:val="00950577"/>
    <w:rsid w:val="00960AAD"/>
    <w:rsid w:val="00964594"/>
    <w:rsid w:val="009713BF"/>
    <w:rsid w:val="00980873"/>
    <w:rsid w:val="00980DF1"/>
    <w:rsid w:val="00982D4C"/>
    <w:rsid w:val="00985613"/>
    <w:rsid w:val="0098636B"/>
    <w:rsid w:val="009916B5"/>
    <w:rsid w:val="009966F4"/>
    <w:rsid w:val="0099765F"/>
    <w:rsid w:val="009C361E"/>
    <w:rsid w:val="009C52F1"/>
    <w:rsid w:val="009D0148"/>
    <w:rsid w:val="009E32DE"/>
    <w:rsid w:val="009E4D1E"/>
    <w:rsid w:val="00A112D2"/>
    <w:rsid w:val="00A15940"/>
    <w:rsid w:val="00A365CF"/>
    <w:rsid w:val="00A520F4"/>
    <w:rsid w:val="00A5478C"/>
    <w:rsid w:val="00A716A9"/>
    <w:rsid w:val="00A717E1"/>
    <w:rsid w:val="00A803D2"/>
    <w:rsid w:val="00A856FF"/>
    <w:rsid w:val="00A871C7"/>
    <w:rsid w:val="00A87505"/>
    <w:rsid w:val="00A877DC"/>
    <w:rsid w:val="00A96F84"/>
    <w:rsid w:val="00AA1CD3"/>
    <w:rsid w:val="00AA7801"/>
    <w:rsid w:val="00AB6548"/>
    <w:rsid w:val="00AC0FC8"/>
    <w:rsid w:val="00AC44FC"/>
    <w:rsid w:val="00AD3519"/>
    <w:rsid w:val="00AD4B52"/>
    <w:rsid w:val="00AE0998"/>
    <w:rsid w:val="00AE2FC7"/>
    <w:rsid w:val="00AF59AD"/>
    <w:rsid w:val="00B00125"/>
    <w:rsid w:val="00B211AE"/>
    <w:rsid w:val="00B227D1"/>
    <w:rsid w:val="00B2768D"/>
    <w:rsid w:val="00B31B18"/>
    <w:rsid w:val="00B419E6"/>
    <w:rsid w:val="00B52F79"/>
    <w:rsid w:val="00B717E6"/>
    <w:rsid w:val="00B75158"/>
    <w:rsid w:val="00B94033"/>
    <w:rsid w:val="00B95FB7"/>
    <w:rsid w:val="00BA09D3"/>
    <w:rsid w:val="00BB70E5"/>
    <w:rsid w:val="00BC4650"/>
    <w:rsid w:val="00BE0A2F"/>
    <w:rsid w:val="00BE7EB4"/>
    <w:rsid w:val="00BF30E0"/>
    <w:rsid w:val="00BF518A"/>
    <w:rsid w:val="00C12A79"/>
    <w:rsid w:val="00C24BCA"/>
    <w:rsid w:val="00C4412E"/>
    <w:rsid w:val="00C45E87"/>
    <w:rsid w:val="00C529F9"/>
    <w:rsid w:val="00C55B50"/>
    <w:rsid w:val="00C60F63"/>
    <w:rsid w:val="00C82765"/>
    <w:rsid w:val="00C94ED3"/>
    <w:rsid w:val="00CA554D"/>
    <w:rsid w:val="00CB0376"/>
    <w:rsid w:val="00CC2AEA"/>
    <w:rsid w:val="00CC47F7"/>
    <w:rsid w:val="00CC5B5C"/>
    <w:rsid w:val="00CD17D9"/>
    <w:rsid w:val="00CD59BA"/>
    <w:rsid w:val="00CE1308"/>
    <w:rsid w:val="00CE28CE"/>
    <w:rsid w:val="00CF0F12"/>
    <w:rsid w:val="00CF7A24"/>
    <w:rsid w:val="00D022A1"/>
    <w:rsid w:val="00D02A8B"/>
    <w:rsid w:val="00D24A40"/>
    <w:rsid w:val="00D2600D"/>
    <w:rsid w:val="00D268BF"/>
    <w:rsid w:val="00D26B05"/>
    <w:rsid w:val="00D3546E"/>
    <w:rsid w:val="00D41977"/>
    <w:rsid w:val="00D43A35"/>
    <w:rsid w:val="00D46D7C"/>
    <w:rsid w:val="00D53265"/>
    <w:rsid w:val="00D57673"/>
    <w:rsid w:val="00D60A11"/>
    <w:rsid w:val="00D65CE1"/>
    <w:rsid w:val="00D66B2D"/>
    <w:rsid w:val="00D72384"/>
    <w:rsid w:val="00D74D22"/>
    <w:rsid w:val="00D77B51"/>
    <w:rsid w:val="00D8612A"/>
    <w:rsid w:val="00D920E6"/>
    <w:rsid w:val="00DA6037"/>
    <w:rsid w:val="00DA60B4"/>
    <w:rsid w:val="00DA7511"/>
    <w:rsid w:val="00DA7AE0"/>
    <w:rsid w:val="00DB2565"/>
    <w:rsid w:val="00DB3AB3"/>
    <w:rsid w:val="00DD177E"/>
    <w:rsid w:val="00DD48DC"/>
    <w:rsid w:val="00DD4DC5"/>
    <w:rsid w:val="00DD6FAD"/>
    <w:rsid w:val="00E02681"/>
    <w:rsid w:val="00E30169"/>
    <w:rsid w:val="00E364DC"/>
    <w:rsid w:val="00E41380"/>
    <w:rsid w:val="00E467FB"/>
    <w:rsid w:val="00E67555"/>
    <w:rsid w:val="00E71570"/>
    <w:rsid w:val="00E71B0B"/>
    <w:rsid w:val="00E752FA"/>
    <w:rsid w:val="00E81736"/>
    <w:rsid w:val="00E87E2D"/>
    <w:rsid w:val="00E91325"/>
    <w:rsid w:val="00EA1B48"/>
    <w:rsid w:val="00EA6CCF"/>
    <w:rsid w:val="00ED1453"/>
    <w:rsid w:val="00ED1B2C"/>
    <w:rsid w:val="00ED2D36"/>
    <w:rsid w:val="00EE2494"/>
    <w:rsid w:val="00EE311B"/>
    <w:rsid w:val="00EE4D9C"/>
    <w:rsid w:val="00EE6E41"/>
    <w:rsid w:val="00EF1DEA"/>
    <w:rsid w:val="00EF3893"/>
    <w:rsid w:val="00EF3F4C"/>
    <w:rsid w:val="00F01015"/>
    <w:rsid w:val="00F143FA"/>
    <w:rsid w:val="00F1467E"/>
    <w:rsid w:val="00F165BA"/>
    <w:rsid w:val="00F22154"/>
    <w:rsid w:val="00F233AB"/>
    <w:rsid w:val="00F25D70"/>
    <w:rsid w:val="00F31588"/>
    <w:rsid w:val="00F46BF2"/>
    <w:rsid w:val="00F51CE1"/>
    <w:rsid w:val="00F51E40"/>
    <w:rsid w:val="00F53E16"/>
    <w:rsid w:val="00F57D0F"/>
    <w:rsid w:val="00F613A1"/>
    <w:rsid w:val="00F63322"/>
    <w:rsid w:val="00F70169"/>
    <w:rsid w:val="00F70784"/>
    <w:rsid w:val="00F71CEF"/>
    <w:rsid w:val="00F72E87"/>
    <w:rsid w:val="00F77CCF"/>
    <w:rsid w:val="00F82F77"/>
    <w:rsid w:val="00F910FC"/>
    <w:rsid w:val="00F9278A"/>
    <w:rsid w:val="00FA0410"/>
    <w:rsid w:val="00FB48EE"/>
    <w:rsid w:val="00FC1A57"/>
    <w:rsid w:val="00FD16CF"/>
    <w:rsid w:val="00FD6CAD"/>
    <w:rsid w:val="00FD6D3B"/>
    <w:rsid w:val="00FF26FB"/>
    <w:rsid w:val="00FF47ED"/>
    <w:rsid w:val="00FF5EE6"/>
    <w:rsid w:val="00FF77D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5618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3E16"/>
  </w:style>
  <w:style w:type="paragraph" w:styleId="berschrift1">
    <w:name w:val="heading 1"/>
    <w:basedOn w:val="Standard"/>
    <w:next w:val="Standard"/>
    <w:link w:val="berschrift1Zchn"/>
    <w:autoRedefine/>
    <w:uiPriority w:val="9"/>
    <w:qFormat/>
    <w:rsid w:val="00F53E16"/>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53E16"/>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53E16"/>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53E16"/>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53E16"/>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F53E16"/>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A96F84"/>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A96F84"/>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A96F84"/>
    <w:pPr>
      <w:keepNext/>
      <w:numPr>
        <w:ilvl w:val="8"/>
        <w:numId w:val="8"/>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3E16"/>
    <w:rPr>
      <w:rFonts w:ascii="Calibri" w:eastAsiaTheme="majorEastAsia" w:hAnsi="Calibri" w:cstheme="majorBidi"/>
      <w:b/>
      <w:sz w:val="32"/>
      <w:szCs w:val="32"/>
    </w:rPr>
  </w:style>
  <w:style w:type="paragraph" w:styleId="Kopfzeile">
    <w:name w:val="header"/>
    <w:basedOn w:val="Standard"/>
    <w:link w:val="KopfzeileZchn"/>
    <w:uiPriority w:val="99"/>
    <w:unhideWhenUsed/>
    <w:rsid w:val="00F53E16"/>
    <w:pPr>
      <w:tabs>
        <w:tab w:val="left" w:pos="425"/>
      </w:tabs>
      <w:spacing w:after="0" w:line="240" w:lineRule="auto"/>
    </w:pPr>
  </w:style>
  <w:style w:type="character" w:customStyle="1" w:styleId="KopfzeileZchn">
    <w:name w:val="Kopfzeile Zchn"/>
    <w:basedOn w:val="Absatz-Standardschriftart"/>
    <w:link w:val="Kopfzeile"/>
    <w:uiPriority w:val="99"/>
    <w:rsid w:val="00F53E16"/>
  </w:style>
  <w:style w:type="paragraph" w:styleId="Fuzeile">
    <w:name w:val="footer"/>
    <w:basedOn w:val="Standard"/>
    <w:link w:val="FuzeileZchn"/>
    <w:uiPriority w:val="99"/>
    <w:unhideWhenUsed/>
    <w:rsid w:val="00F53E16"/>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53E16"/>
    <w:rPr>
      <w:rFonts w:ascii="Palatino Linotype" w:hAnsi="Palatino Linotype"/>
      <w:smallCaps/>
      <w:sz w:val="18"/>
    </w:rPr>
  </w:style>
  <w:style w:type="character" w:customStyle="1" w:styleId="berschrift2Zchn">
    <w:name w:val="Überschrift 2 Zchn"/>
    <w:basedOn w:val="Absatz-Standardschriftart"/>
    <w:link w:val="berschrift2"/>
    <w:uiPriority w:val="9"/>
    <w:rsid w:val="00F53E16"/>
    <w:rPr>
      <w:rFonts w:ascii="Calibri" w:eastAsiaTheme="majorEastAsia" w:hAnsi="Calibri" w:cstheme="majorBidi"/>
      <w:b/>
      <w:sz w:val="24"/>
      <w:szCs w:val="26"/>
    </w:rPr>
  </w:style>
  <w:style w:type="character" w:customStyle="1" w:styleId="fett">
    <w:name w:val="_fett"/>
    <w:basedOn w:val="Absatz-Standardschriftart"/>
    <w:uiPriority w:val="1"/>
    <w:qFormat/>
    <w:rsid w:val="00F53E16"/>
    <w:rPr>
      <w:rFonts w:ascii="Palatino Linotype" w:hAnsi="Palatino Linotype"/>
      <w:b/>
      <w:sz w:val="18"/>
    </w:rPr>
  </w:style>
  <w:style w:type="character" w:customStyle="1" w:styleId="berschrift3Zchn">
    <w:name w:val="Überschrift 3 Zchn"/>
    <w:basedOn w:val="Absatz-Standardschriftart"/>
    <w:link w:val="berschrift3"/>
    <w:uiPriority w:val="9"/>
    <w:rsid w:val="00F53E16"/>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F53E16"/>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F53E16"/>
    <w:rPr>
      <w:rFonts w:ascii="Calibri" w:eastAsiaTheme="majorEastAsia" w:hAnsi="Calibri" w:cstheme="majorBidi"/>
      <w:sz w:val="18"/>
    </w:rPr>
  </w:style>
  <w:style w:type="paragraph" w:customStyle="1" w:styleId="Text">
    <w:name w:val="Text"/>
    <w:basedOn w:val="Standard"/>
    <w:next w:val="Randziffer"/>
    <w:autoRedefine/>
    <w:qFormat/>
    <w:rsid w:val="00F53E16"/>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53E16"/>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53E16"/>
    <w:rPr>
      <w:rFonts w:ascii="Palatino Linotype" w:hAnsi="Palatino Linotype"/>
      <w:sz w:val="16"/>
      <w:szCs w:val="20"/>
    </w:rPr>
  </w:style>
  <w:style w:type="character" w:styleId="Funotenzeichen">
    <w:name w:val="footnote reference"/>
    <w:basedOn w:val="Absatz-Standardschriftart"/>
    <w:uiPriority w:val="99"/>
    <w:unhideWhenUsed/>
    <w:rsid w:val="00F53E16"/>
    <w:rPr>
      <w:vertAlign w:val="superscript"/>
    </w:rPr>
  </w:style>
  <w:style w:type="character" w:customStyle="1" w:styleId="kursiv">
    <w:name w:val="_kursiv"/>
    <w:basedOn w:val="Absatz-Standardschriftart"/>
    <w:uiPriority w:val="1"/>
    <w:qFormat/>
    <w:rsid w:val="00F53E16"/>
    <w:rPr>
      <w:rFonts w:ascii="Palatino Linotype" w:hAnsi="Palatino Linotype"/>
      <w:i/>
      <w:sz w:val="18"/>
    </w:rPr>
  </w:style>
  <w:style w:type="paragraph" w:customStyle="1" w:styleId="Liste">
    <w:name w:val="Liste –"/>
    <w:basedOn w:val="Text"/>
    <w:qFormat/>
    <w:rsid w:val="00F53E16"/>
    <w:pPr>
      <w:numPr>
        <w:numId w:val="2"/>
      </w:numPr>
      <w:spacing w:before="60" w:after="60"/>
      <w:ind w:left="284" w:hanging="284"/>
      <w:contextualSpacing/>
    </w:pPr>
  </w:style>
  <w:style w:type="paragraph" w:customStyle="1" w:styleId="Listei">
    <w:name w:val="Liste i)"/>
    <w:basedOn w:val="Liste"/>
    <w:qFormat/>
    <w:rsid w:val="00F53E16"/>
    <w:pPr>
      <w:numPr>
        <w:numId w:val="3"/>
      </w:numPr>
      <w:ind w:left="568" w:hanging="284"/>
    </w:pPr>
  </w:style>
  <w:style w:type="character" w:styleId="Platzhaltertext">
    <w:name w:val="Placeholder Text"/>
    <w:basedOn w:val="Absatz-Standardschriftart"/>
    <w:uiPriority w:val="99"/>
    <w:semiHidden/>
    <w:rsid w:val="00F53E16"/>
    <w:rPr>
      <w:color w:val="808080"/>
    </w:rPr>
  </w:style>
  <w:style w:type="character" w:customStyle="1" w:styleId="fettMuster">
    <w:name w:val="_fett_Muster"/>
    <w:basedOn w:val="fett"/>
    <w:uiPriority w:val="1"/>
    <w:qFormat/>
    <w:rsid w:val="00F53E16"/>
    <w:rPr>
      <w:rFonts w:ascii="Calibri" w:hAnsi="Calibri"/>
      <w:b/>
      <w:sz w:val="18"/>
    </w:rPr>
  </w:style>
  <w:style w:type="paragraph" w:customStyle="1" w:styleId="BoxKopf">
    <w:name w:val="Box_Kopf"/>
    <w:basedOn w:val="Standard"/>
    <w:next w:val="RandzifferMuster"/>
    <w:autoRedefine/>
    <w:qFormat/>
    <w:rsid w:val="00F53E16"/>
    <w:pPr>
      <w:spacing w:after="0" w:line="240" w:lineRule="auto"/>
      <w:jc w:val="both"/>
    </w:pPr>
    <w:rPr>
      <w:rFonts w:ascii="Tahoma" w:hAnsi="Tahoma"/>
      <w:sz w:val="18"/>
    </w:rPr>
  </w:style>
  <w:style w:type="paragraph" w:customStyle="1" w:styleId="Mustertext">
    <w:name w:val="Mustertext"/>
    <w:basedOn w:val="Standard"/>
    <w:autoRedefine/>
    <w:qFormat/>
    <w:rsid w:val="00F53E1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F53E16"/>
  </w:style>
  <w:style w:type="paragraph" w:customStyle="1" w:styleId="Mustertextklein">
    <w:name w:val="Mustertext_klein"/>
    <w:basedOn w:val="Mustertext"/>
    <w:autoRedefine/>
    <w:qFormat/>
    <w:rsid w:val="00F53E16"/>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style>
  <w:style w:type="paragraph" w:customStyle="1" w:styleId="Autor">
    <w:name w:val="Autor"/>
    <w:basedOn w:val="Standard"/>
    <w:next w:val="Standard"/>
    <w:autoRedefine/>
    <w:qFormat/>
    <w:rsid w:val="00F53E16"/>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F53E1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F53E16"/>
    <w:rPr>
      <w:rFonts w:ascii="Palatino Linotype" w:hAnsi="Palatino Linotype"/>
      <w:i w:val="0"/>
      <w:caps w:val="0"/>
      <w:smallCaps/>
      <w:sz w:val="18"/>
    </w:rPr>
  </w:style>
  <w:style w:type="character" w:customStyle="1" w:styleId="kursivMuster">
    <w:name w:val="_kursiv_Muster"/>
    <w:basedOn w:val="fettMuster"/>
    <w:uiPriority w:val="1"/>
    <w:qFormat/>
    <w:rsid w:val="00F53E16"/>
    <w:rPr>
      <w:rFonts w:ascii="Calibri" w:hAnsi="Calibri"/>
      <w:b w:val="0"/>
      <w:i/>
      <w:sz w:val="18"/>
    </w:rPr>
  </w:style>
  <w:style w:type="character" w:customStyle="1" w:styleId="kapitlchenMuster">
    <w:name w:val="_kapitälchen_Muster"/>
    <w:basedOn w:val="fettMuster"/>
    <w:uiPriority w:val="1"/>
    <w:qFormat/>
    <w:rsid w:val="00F53E16"/>
    <w:rPr>
      <w:rFonts w:ascii="Calibri" w:hAnsi="Calibri"/>
      <w:b w:val="0"/>
      <w:caps w:val="0"/>
      <w:smallCaps/>
      <w:sz w:val="18"/>
    </w:rPr>
  </w:style>
  <w:style w:type="character" w:customStyle="1" w:styleId="berschrift6Zchn">
    <w:name w:val="Überschrift 6 Zchn"/>
    <w:basedOn w:val="Absatz-Standardschriftart"/>
    <w:link w:val="berschrift6"/>
    <w:uiPriority w:val="9"/>
    <w:rsid w:val="00F53E16"/>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F53E16"/>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53E16"/>
    <w:pPr>
      <w:framePr w:hSpace="198" w:wrap="around" w:y="-283"/>
      <w:jc w:val="left"/>
    </w:pPr>
  </w:style>
  <w:style w:type="paragraph" w:customStyle="1" w:styleId="MustertextListe0">
    <w:name w:val="Mustertext_Liste"/>
    <w:basedOn w:val="Standard"/>
    <w:autoRedefine/>
    <w:qFormat/>
    <w:rsid w:val="00F53E16"/>
    <w:pPr>
      <w:numPr>
        <w:ilvl w:val="1"/>
        <w:numId w:val="2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B717E6"/>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17E6"/>
    <w:rPr>
      <w:rFonts w:ascii="Lucida Grande" w:eastAsiaTheme="minorEastAsia" w:hAnsi="Lucida Grande" w:cs="Lucida Grande"/>
      <w:sz w:val="18"/>
      <w:szCs w:val="18"/>
      <w:lang w:val="de-DE" w:eastAsia="de-DE"/>
    </w:rPr>
  </w:style>
  <w:style w:type="character" w:customStyle="1" w:styleId="berschrift7Zchn">
    <w:name w:val="Überschrift 7 Zchn"/>
    <w:basedOn w:val="Absatz-Standardschriftart"/>
    <w:link w:val="berschrift7"/>
    <w:rsid w:val="00A96F84"/>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A96F84"/>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A96F84"/>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A96F84"/>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A96F84"/>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A96F84"/>
    <w:pPr>
      <w:spacing w:after="60"/>
      <w:jc w:val="center"/>
      <w:outlineLvl w:val="1"/>
    </w:pPr>
    <w:rPr>
      <w:rFonts w:ascii="Arial" w:hAnsi="Arial" w:cs="Arial"/>
    </w:rPr>
  </w:style>
  <w:style w:type="character" w:customStyle="1" w:styleId="UntertitelZchn">
    <w:name w:val="Untertitel Zchn"/>
    <w:basedOn w:val="Absatz-Standardschriftart"/>
    <w:link w:val="Untertitel"/>
    <w:rsid w:val="00A96F84"/>
    <w:rPr>
      <w:rFonts w:ascii="Arial" w:eastAsia="Times New Roman" w:hAnsi="Arial" w:cs="Arial"/>
      <w:sz w:val="24"/>
      <w:szCs w:val="24"/>
      <w:lang w:eastAsia="de-CH"/>
    </w:rPr>
  </w:style>
  <w:style w:type="character" w:styleId="Fett0">
    <w:name w:val="Strong"/>
    <w:qFormat/>
    <w:rsid w:val="00A96F84"/>
    <w:rPr>
      <w:b/>
      <w:bCs/>
    </w:rPr>
  </w:style>
  <w:style w:type="character" w:styleId="Hervorhebung">
    <w:name w:val="Emphasis"/>
    <w:basedOn w:val="Absatz-Standardschriftart"/>
    <w:qFormat/>
    <w:rsid w:val="00A96F84"/>
    <w:rPr>
      <w:i/>
      <w:iCs/>
    </w:rPr>
  </w:style>
  <w:style w:type="paragraph" w:customStyle="1" w:styleId="MustertextListeI">
    <w:name w:val="Mustertext_Liste_I"/>
    <w:basedOn w:val="MustertextListe0"/>
    <w:qFormat/>
    <w:rsid w:val="00F53E16"/>
    <w:pPr>
      <w:numPr>
        <w:ilvl w:val="0"/>
      </w:numPr>
    </w:pPr>
  </w:style>
  <w:style w:type="paragraph" w:customStyle="1" w:styleId="MustertextListea">
    <w:name w:val="Mustertext_Liste_a"/>
    <w:basedOn w:val="MustertextListeI"/>
    <w:autoRedefine/>
    <w:qFormat/>
    <w:rsid w:val="00F53E16"/>
    <w:pPr>
      <w:numPr>
        <w:ilvl w:val="2"/>
      </w:numPr>
      <w:tabs>
        <w:tab w:val="clear" w:pos="567"/>
      </w:tabs>
    </w:pPr>
  </w:style>
  <w:style w:type="paragraph" w:customStyle="1" w:styleId="MustertextListe">
    <w:name w:val="Mustertext_Liste –"/>
    <w:basedOn w:val="MustertextListe0"/>
    <w:autoRedefine/>
    <w:qFormat/>
    <w:rsid w:val="00F53E16"/>
    <w:pPr>
      <w:numPr>
        <w:ilvl w:val="0"/>
        <w:numId w:val="31"/>
      </w:numPr>
      <w:ind w:left="284" w:hanging="284"/>
    </w:pPr>
  </w:style>
  <w:style w:type="paragraph" w:customStyle="1" w:styleId="MustertextBO">
    <w:name w:val="Mustertext_BO"/>
    <w:basedOn w:val="Mustertext"/>
    <w:autoRedefine/>
    <w:qFormat/>
    <w:rsid w:val="00F53E16"/>
    <w:pPr>
      <w:tabs>
        <w:tab w:val="clear" w:pos="284"/>
      </w:tabs>
      <w:spacing w:after="0"/>
      <w:ind w:left="907" w:hanging="907"/>
    </w:pPr>
  </w:style>
  <w:style w:type="paragraph" w:customStyle="1" w:styleId="MustertextTitel">
    <w:name w:val="Mustertext_Titel"/>
    <w:basedOn w:val="Mustertext"/>
    <w:autoRedefine/>
    <w:qFormat/>
    <w:rsid w:val="00D268BF"/>
    <w:pPr>
      <w:spacing w:before="120"/>
    </w:pPr>
  </w:style>
  <w:style w:type="paragraph" w:customStyle="1" w:styleId="MustertextTitelEbene1">
    <w:name w:val="Mustertext_Titel_Ebene_1"/>
    <w:basedOn w:val="Mustertext"/>
    <w:autoRedefine/>
    <w:qFormat/>
    <w:rsid w:val="00F53E16"/>
    <w:pPr>
      <w:spacing w:before="120"/>
      <w:contextualSpacing/>
    </w:pPr>
    <w:rPr>
      <w:b/>
    </w:rPr>
  </w:style>
  <w:style w:type="paragraph" w:customStyle="1" w:styleId="MustertextTitelEbene5">
    <w:name w:val="Mustertext_Titel_Ebene_5"/>
    <w:basedOn w:val="MustertextTitelEbene1"/>
    <w:next w:val="Mustertext"/>
    <w:autoRedefine/>
    <w:qFormat/>
    <w:rsid w:val="00F53E16"/>
    <w:rPr>
      <w:b w:val="0"/>
    </w:rPr>
  </w:style>
  <w:style w:type="paragraph" w:customStyle="1" w:styleId="MustertextTitelEbene2">
    <w:name w:val="Mustertext_Titel_Ebene_2"/>
    <w:basedOn w:val="MustertextTitelEbene1"/>
    <w:next w:val="Mustertext"/>
    <w:autoRedefine/>
    <w:qFormat/>
    <w:rsid w:val="00F53E16"/>
  </w:style>
  <w:style w:type="paragraph" w:customStyle="1" w:styleId="MustertextTitelEbene3">
    <w:name w:val="Mustertext_Titel_Ebene_3"/>
    <w:basedOn w:val="MustertextTitelEbene1"/>
    <w:next w:val="Mustertext"/>
    <w:qFormat/>
    <w:rsid w:val="00F53E16"/>
  </w:style>
  <w:style w:type="paragraph" w:customStyle="1" w:styleId="MustertextTitelEbene4">
    <w:name w:val="Mustertext_Titel_Ebene_4"/>
    <w:basedOn w:val="MustertextTitelEbene1"/>
    <w:next w:val="Mustertext"/>
    <w:qFormat/>
    <w:rsid w:val="00F53E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3E16"/>
  </w:style>
  <w:style w:type="paragraph" w:styleId="berschrift1">
    <w:name w:val="heading 1"/>
    <w:basedOn w:val="Standard"/>
    <w:next w:val="Standard"/>
    <w:link w:val="berschrift1Zchn"/>
    <w:autoRedefine/>
    <w:uiPriority w:val="9"/>
    <w:qFormat/>
    <w:rsid w:val="00F53E16"/>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53E16"/>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53E16"/>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53E16"/>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53E16"/>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F53E16"/>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A96F84"/>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A96F84"/>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A96F84"/>
    <w:pPr>
      <w:keepNext/>
      <w:numPr>
        <w:ilvl w:val="8"/>
        <w:numId w:val="8"/>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3E16"/>
    <w:rPr>
      <w:rFonts w:ascii="Calibri" w:eastAsiaTheme="majorEastAsia" w:hAnsi="Calibri" w:cstheme="majorBidi"/>
      <w:b/>
      <w:sz w:val="32"/>
      <w:szCs w:val="32"/>
    </w:rPr>
  </w:style>
  <w:style w:type="paragraph" w:styleId="Kopfzeile">
    <w:name w:val="header"/>
    <w:basedOn w:val="Standard"/>
    <w:link w:val="KopfzeileZchn"/>
    <w:uiPriority w:val="99"/>
    <w:unhideWhenUsed/>
    <w:rsid w:val="00F53E16"/>
    <w:pPr>
      <w:tabs>
        <w:tab w:val="left" w:pos="425"/>
      </w:tabs>
      <w:spacing w:after="0" w:line="240" w:lineRule="auto"/>
    </w:pPr>
  </w:style>
  <w:style w:type="character" w:customStyle="1" w:styleId="KopfzeileZchn">
    <w:name w:val="Kopfzeile Zchn"/>
    <w:basedOn w:val="Absatz-Standardschriftart"/>
    <w:link w:val="Kopfzeile"/>
    <w:uiPriority w:val="99"/>
    <w:rsid w:val="00F53E16"/>
  </w:style>
  <w:style w:type="paragraph" w:styleId="Fuzeile">
    <w:name w:val="footer"/>
    <w:basedOn w:val="Standard"/>
    <w:link w:val="FuzeileZchn"/>
    <w:uiPriority w:val="99"/>
    <w:unhideWhenUsed/>
    <w:rsid w:val="00F53E16"/>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53E16"/>
    <w:rPr>
      <w:rFonts w:ascii="Palatino Linotype" w:hAnsi="Palatino Linotype"/>
      <w:smallCaps/>
      <w:sz w:val="18"/>
    </w:rPr>
  </w:style>
  <w:style w:type="character" w:customStyle="1" w:styleId="berschrift2Zchn">
    <w:name w:val="Überschrift 2 Zchn"/>
    <w:basedOn w:val="Absatz-Standardschriftart"/>
    <w:link w:val="berschrift2"/>
    <w:uiPriority w:val="9"/>
    <w:rsid w:val="00F53E16"/>
    <w:rPr>
      <w:rFonts w:ascii="Calibri" w:eastAsiaTheme="majorEastAsia" w:hAnsi="Calibri" w:cstheme="majorBidi"/>
      <w:b/>
      <w:sz w:val="24"/>
      <w:szCs w:val="26"/>
    </w:rPr>
  </w:style>
  <w:style w:type="character" w:customStyle="1" w:styleId="fett">
    <w:name w:val="_fett"/>
    <w:basedOn w:val="Absatz-Standardschriftart"/>
    <w:uiPriority w:val="1"/>
    <w:qFormat/>
    <w:rsid w:val="00F53E16"/>
    <w:rPr>
      <w:rFonts w:ascii="Palatino Linotype" w:hAnsi="Palatino Linotype"/>
      <w:b/>
      <w:sz w:val="18"/>
    </w:rPr>
  </w:style>
  <w:style w:type="character" w:customStyle="1" w:styleId="berschrift3Zchn">
    <w:name w:val="Überschrift 3 Zchn"/>
    <w:basedOn w:val="Absatz-Standardschriftart"/>
    <w:link w:val="berschrift3"/>
    <w:uiPriority w:val="9"/>
    <w:rsid w:val="00F53E16"/>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F53E16"/>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F53E16"/>
    <w:rPr>
      <w:rFonts w:ascii="Calibri" w:eastAsiaTheme="majorEastAsia" w:hAnsi="Calibri" w:cstheme="majorBidi"/>
      <w:sz w:val="18"/>
    </w:rPr>
  </w:style>
  <w:style w:type="paragraph" w:customStyle="1" w:styleId="Text">
    <w:name w:val="Text"/>
    <w:basedOn w:val="Standard"/>
    <w:next w:val="Randziffer"/>
    <w:autoRedefine/>
    <w:qFormat/>
    <w:rsid w:val="00F53E16"/>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53E16"/>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53E16"/>
    <w:rPr>
      <w:rFonts w:ascii="Palatino Linotype" w:hAnsi="Palatino Linotype"/>
      <w:sz w:val="16"/>
      <w:szCs w:val="20"/>
    </w:rPr>
  </w:style>
  <w:style w:type="character" w:styleId="Funotenzeichen">
    <w:name w:val="footnote reference"/>
    <w:basedOn w:val="Absatz-Standardschriftart"/>
    <w:uiPriority w:val="99"/>
    <w:unhideWhenUsed/>
    <w:rsid w:val="00F53E16"/>
    <w:rPr>
      <w:vertAlign w:val="superscript"/>
    </w:rPr>
  </w:style>
  <w:style w:type="character" w:customStyle="1" w:styleId="kursiv">
    <w:name w:val="_kursiv"/>
    <w:basedOn w:val="Absatz-Standardschriftart"/>
    <w:uiPriority w:val="1"/>
    <w:qFormat/>
    <w:rsid w:val="00F53E16"/>
    <w:rPr>
      <w:rFonts w:ascii="Palatino Linotype" w:hAnsi="Palatino Linotype"/>
      <w:i/>
      <w:sz w:val="18"/>
    </w:rPr>
  </w:style>
  <w:style w:type="paragraph" w:customStyle="1" w:styleId="Liste">
    <w:name w:val="Liste –"/>
    <w:basedOn w:val="Text"/>
    <w:qFormat/>
    <w:rsid w:val="00F53E16"/>
    <w:pPr>
      <w:numPr>
        <w:numId w:val="2"/>
      </w:numPr>
      <w:spacing w:before="60" w:after="60"/>
      <w:ind w:left="284" w:hanging="284"/>
      <w:contextualSpacing/>
    </w:pPr>
  </w:style>
  <w:style w:type="paragraph" w:customStyle="1" w:styleId="Listei">
    <w:name w:val="Liste i)"/>
    <w:basedOn w:val="Liste"/>
    <w:qFormat/>
    <w:rsid w:val="00F53E16"/>
    <w:pPr>
      <w:numPr>
        <w:numId w:val="3"/>
      </w:numPr>
      <w:ind w:left="568" w:hanging="284"/>
    </w:pPr>
  </w:style>
  <w:style w:type="character" w:styleId="Platzhaltertext">
    <w:name w:val="Placeholder Text"/>
    <w:basedOn w:val="Absatz-Standardschriftart"/>
    <w:uiPriority w:val="99"/>
    <w:semiHidden/>
    <w:rsid w:val="00F53E16"/>
    <w:rPr>
      <w:color w:val="808080"/>
    </w:rPr>
  </w:style>
  <w:style w:type="character" w:customStyle="1" w:styleId="fettMuster">
    <w:name w:val="_fett_Muster"/>
    <w:basedOn w:val="fett"/>
    <w:uiPriority w:val="1"/>
    <w:qFormat/>
    <w:rsid w:val="00F53E16"/>
    <w:rPr>
      <w:rFonts w:ascii="Calibri" w:hAnsi="Calibri"/>
      <w:b/>
      <w:sz w:val="18"/>
    </w:rPr>
  </w:style>
  <w:style w:type="paragraph" w:customStyle="1" w:styleId="BoxKopf">
    <w:name w:val="Box_Kopf"/>
    <w:basedOn w:val="Standard"/>
    <w:next w:val="RandzifferMuster"/>
    <w:autoRedefine/>
    <w:qFormat/>
    <w:rsid w:val="00F53E16"/>
    <w:pPr>
      <w:spacing w:after="0" w:line="240" w:lineRule="auto"/>
      <w:jc w:val="both"/>
    </w:pPr>
    <w:rPr>
      <w:rFonts w:ascii="Tahoma" w:hAnsi="Tahoma"/>
      <w:sz w:val="18"/>
    </w:rPr>
  </w:style>
  <w:style w:type="paragraph" w:customStyle="1" w:styleId="Mustertext">
    <w:name w:val="Mustertext"/>
    <w:basedOn w:val="Standard"/>
    <w:autoRedefine/>
    <w:qFormat/>
    <w:rsid w:val="00F53E1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F53E16"/>
  </w:style>
  <w:style w:type="paragraph" w:customStyle="1" w:styleId="Mustertextklein">
    <w:name w:val="Mustertext_klein"/>
    <w:basedOn w:val="Mustertext"/>
    <w:autoRedefine/>
    <w:qFormat/>
    <w:rsid w:val="00F53E16"/>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style>
  <w:style w:type="paragraph" w:customStyle="1" w:styleId="Autor">
    <w:name w:val="Autor"/>
    <w:basedOn w:val="Standard"/>
    <w:next w:val="Standard"/>
    <w:autoRedefine/>
    <w:qFormat/>
    <w:rsid w:val="00F53E16"/>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F53E1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F53E16"/>
    <w:rPr>
      <w:rFonts w:ascii="Palatino Linotype" w:hAnsi="Palatino Linotype"/>
      <w:i w:val="0"/>
      <w:caps w:val="0"/>
      <w:smallCaps/>
      <w:sz w:val="18"/>
    </w:rPr>
  </w:style>
  <w:style w:type="character" w:customStyle="1" w:styleId="kursivMuster">
    <w:name w:val="_kursiv_Muster"/>
    <w:basedOn w:val="fettMuster"/>
    <w:uiPriority w:val="1"/>
    <w:qFormat/>
    <w:rsid w:val="00F53E16"/>
    <w:rPr>
      <w:rFonts w:ascii="Calibri" w:hAnsi="Calibri"/>
      <w:b w:val="0"/>
      <w:i/>
      <w:sz w:val="18"/>
    </w:rPr>
  </w:style>
  <w:style w:type="character" w:customStyle="1" w:styleId="kapitlchenMuster">
    <w:name w:val="_kapitälchen_Muster"/>
    <w:basedOn w:val="fettMuster"/>
    <w:uiPriority w:val="1"/>
    <w:qFormat/>
    <w:rsid w:val="00F53E16"/>
    <w:rPr>
      <w:rFonts w:ascii="Calibri" w:hAnsi="Calibri"/>
      <w:b w:val="0"/>
      <w:caps w:val="0"/>
      <w:smallCaps/>
      <w:sz w:val="18"/>
    </w:rPr>
  </w:style>
  <w:style w:type="character" w:customStyle="1" w:styleId="berschrift6Zchn">
    <w:name w:val="Überschrift 6 Zchn"/>
    <w:basedOn w:val="Absatz-Standardschriftart"/>
    <w:link w:val="berschrift6"/>
    <w:uiPriority w:val="9"/>
    <w:rsid w:val="00F53E16"/>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F53E16"/>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53E16"/>
    <w:pPr>
      <w:framePr w:hSpace="198" w:wrap="around" w:y="-283"/>
      <w:jc w:val="left"/>
    </w:pPr>
  </w:style>
  <w:style w:type="paragraph" w:customStyle="1" w:styleId="MustertextListe0">
    <w:name w:val="Mustertext_Liste"/>
    <w:basedOn w:val="Standard"/>
    <w:autoRedefine/>
    <w:qFormat/>
    <w:rsid w:val="00F53E16"/>
    <w:pPr>
      <w:numPr>
        <w:ilvl w:val="1"/>
        <w:numId w:val="2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B717E6"/>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17E6"/>
    <w:rPr>
      <w:rFonts w:ascii="Lucida Grande" w:eastAsiaTheme="minorEastAsia" w:hAnsi="Lucida Grande" w:cs="Lucida Grande"/>
      <w:sz w:val="18"/>
      <w:szCs w:val="18"/>
      <w:lang w:val="de-DE" w:eastAsia="de-DE"/>
    </w:rPr>
  </w:style>
  <w:style w:type="character" w:customStyle="1" w:styleId="berschrift7Zchn">
    <w:name w:val="Überschrift 7 Zchn"/>
    <w:basedOn w:val="Absatz-Standardschriftart"/>
    <w:link w:val="berschrift7"/>
    <w:rsid w:val="00A96F84"/>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A96F84"/>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A96F84"/>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A96F84"/>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A96F84"/>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A96F84"/>
    <w:pPr>
      <w:spacing w:after="60"/>
      <w:jc w:val="center"/>
      <w:outlineLvl w:val="1"/>
    </w:pPr>
    <w:rPr>
      <w:rFonts w:ascii="Arial" w:hAnsi="Arial" w:cs="Arial"/>
    </w:rPr>
  </w:style>
  <w:style w:type="character" w:customStyle="1" w:styleId="UntertitelZchn">
    <w:name w:val="Untertitel Zchn"/>
    <w:basedOn w:val="Absatz-Standardschriftart"/>
    <w:link w:val="Untertitel"/>
    <w:rsid w:val="00A96F84"/>
    <w:rPr>
      <w:rFonts w:ascii="Arial" w:eastAsia="Times New Roman" w:hAnsi="Arial" w:cs="Arial"/>
      <w:sz w:val="24"/>
      <w:szCs w:val="24"/>
      <w:lang w:eastAsia="de-CH"/>
    </w:rPr>
  </w:style>
  <w:style w:type="character" w:styleId="Fett0">
    <w:name w:val="Strong"/>
    <w:qFormat/>
    <w:rsid w:val="00A96F84"/>
    <w:rPr>
      <w:b/>
      <w:bCs/>
    </w:rPr>
  </w:style>
  <w:style w:type="character" w:styleId="Hervorhebung">
    <w:name w:val="Emphasis"/>
    <w:basedOn w:val="Absatz-Standardschriftart"/>
    <w:qFormat/>
    <w:rsid w:val="00A96F84"/>
    <w:rPr>
      <w:i/>
      <w:iCs/>
    </w:rPr>
  </w:style>
  <w:style w:type="paragraph" w:customStyle="1" w:styleId="MustertextListeI">
    <w:name w:val="Mustertext_Liste_I"/>
    <w:basedOn w:val="MustertextListe0"/>
    <w:qFormat/>
    <w:rsid w:val="00F53E16"/>
    <w:pPr>
      <w:numPr>
        <w:ilvl w:val="0"/>
      </w:numPr>
    </w:pPr>
  </w:style>
  <w:style w:type="paragraph" w:customStyle="1" w:styleId="MustertextListea">
    <w:name w:val="Mustertext_Liste_a"/>
    <w:basedOn w:val="MustertextListeI"/>
    <w:autoRedefine/>
    <w:qFormat/>
    <w:rsid w:val="00F53E16"/>
    <w:pPr>
      <w:numPr>
        <w:ilvl w:val="2"/>
      </w:numPr>
      <w:tabs>
        <w:tab w:val="clear" w:pos="567"/>
      </w:tabs>
    </w:pPr>
  </w:style>
  <w:style w:type="paragraph" w:customStyle="1" w:styleId="MustertextListe">
    <w:name w:val="Mustertext_Liste –"/>
    <w:basedOn w:val="MustertextListe0"/>
    <w:autoRedefine/>
    <w:qFormat/>
    <w:rsid w:val="00F53E16"/>
    <w:pPr>
      <w:numPr>
        <w:ilvl w:val="0"/>
        <w:numId w:val="31"/>
      </w:numPr>
      <w:ind w:left="284" w:hanging="284"/>
    </w:pPr>
  </w:style>
  <w:style w:type="paragraph" w:customStyle="1" w:styleId="MustertextBO">
    <w:name w:val="Mustertext_BO"/>
    <w:basedOn w:val="Mustertext"/>
    <w:autoRedefine/>
    <w:qFormat/>
    <w:rsid w:val="00F53E16"/>
    <w:pPr>
      <w:tabs>
        <w:tab w:val="clear" w:pos="284"/>
      </w:tabs>
      <w:spacing w:after="0"/>
      <w:ind w:left="907" w:hanging="907"/>
    </w:pPr>
  </w:style>
  <w:style w:type="paragraph" w:customStyle="1" w:styleId="MustertextTitel">
    <w:name w:val="Mustertext_Titel"/>
    <w:basedOn w:val="Mustertext"/>
    <w:autoRedefine/>
    <w:qFormat/>
    <w:rsid w:val="00D268BF"/>
    <w:pPr>
      <w:spacing w:before="120"/>
    </w:pPr>
  </w:style>
  <w:style w:type="paragraph" w:customStyle="1" w:styleId="MustertextTitelEbene1">
    <w:name w:val="Mustertext_Titel_Ebene_1"/>
    <w:basedOn w:val="Mustertext"/>
    <w:autoRedefine/>
    <w:qFormat/>
    <w:rsid w:val="00F53E16"/>
    <w:pPr>
      <w:spacing w:before="120"/>
      <w:contextualSpacing/>
    </w:pPr>
    <w:rPr>
      <w:b/>
    </w:rPr>
  </w:style>
  <w:style w:type="paragraph" w:customStyle="1" w:styleId="MustertextTitelEbene5">
    <w:name w:val="Mustertext_Titel_Ebene_5"/>
    <w:basedOn w:val="MustertextTitelEbene1"/>
    <w:next w:val="Mustertext"/>
    <w:autoRedefine/>
    <w:qFormat/>
    <w:rsid w:val="00F53E16"/>
    <w:rPr>
      <w:b w:val="0"/>
    </w:rPr>
  </w:style>
  <w:style w:type="paragraph" w:customStyle="1" w:styleId="MustertextTitelEbene2">
    <w:name w:val="Mustertext_Titel_Ebene_2"/>
    <w:basedOn w:val="MustertextTitelEbene1"/>
    <w:next w:val="Mustertext"/>
    <w:autoRedefine/>
    <w:qFormat/>
    <w:rsid w:val="00F53E16"/>
  </w:style>
  <w:style w:type="paragraph" w:customStyle="1" w:styleId="MustertextTitelEbene3">
    <w:name w:val="Mustertext_Titel_Ebene_3"/>
    <w:basedOn w:val="MustertextTitelEbene1"/>
    <w:next w:val="Mustertext"/>
    <w:qFormat/>
    <w:rsid w:val="00F53E16"/>
  </w:style>
  <w:style w:type="paragraph" w:customStyle="1" w:styleId="MustertextTitelEbene4">
    <w:name w:val="Mustertext_Titel_Ebene_4"/>
    <w:basedOn w:val="MustertextTitelEbene1"/>
    <w:next w:val="Mustertext"/>
    <w:qFormat/>
    <w:rsid w:val="00F53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EF378-A8EB-4EC9-BC12-575FC426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1695</Words>
  <Characters>10681</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7</cp:revision>
  <cp:lastPrinted>2016-07-20T08:27:00Z</cp:lastPrinted>
  <dcterms:created xsi:type="dcterms:W3CDTF">2016-07-20T08:25:00Z</dcterms:created>
  <dcterms:modified xsi:type="dcterms:W3CDTF">2016-07-26T14:29:00Z</dcterms:modified>
</cp:coreProperties>
</file>