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7EEA4" w14:textId="77777777" w:rsidR="00C24BCA" w:rsidRDefault="00C24BCA" w:rsidP="000B65FE">
      <w:pPr>
        <w:pStyle w:val="BoxKopf"/>
      </w:pPr>
    </w:p>
    <w:p w14:paraId="46E656C6" w14:textId="1C7B8D05" w:rsidR="000B65FE" w:rsidRPr="0021795E" w:rsidRDefault="009C543A" w:rsidP="0021795E">
      <w:pPr>
        <w:pStyle w:val="Mustertext"/>
        <w:rPr>
          <w:b/>
        </w:rPr>
      </w:pPr>
      <w:r w:rsidRPr="0021795E">
        <w:t xml:space="preserve"> </w:t>
      </w:r>
      <w:r w:rsidR="000B65FE" w:rsidRPr="0021795E">
        <w:t>[Briefkopf Anwaltskanzlei]</w:t>
      </w:r>
    </w:p>
    <w:p w14:paraId="0D9BBA42" w14:textId="77777777" w:rsidR="000B65FE" w:rsidRPr="0021795E" w:rsidRDefault="000B65FE" w:rsidP="0021795E">
      <w:pPr>
        <w:pStyle w:val="Mustertext"/>
        <w:rPr>
          <w:b/>
        </w:rPr>
      </w:pPr>
    </w:p>
    <w:p w14:paraId="2A451EAA" w14:textId="0C01799E" w:rsidR="000B65FE" w:rsidRPr="0021795E" w:rsidRDefault="000B65FE" w:rsidP="0021795E">
      <w:pPr>
        <w:pStyle w:val="Mustertext"/>
        <w:rPr>
          <w:b/>
        </w:rPr>
      </w:pPr>
      <w:r w:rsidRPr="0021795E">
        <w:tab/>
      </w:r>
      <w:r w:rsidRPr="0021795E">
        <w:tab/>
      </w:r>
      <w:r w:rsidRPr="0021795E">
        <w:tab/>
      </w:r>
      <w:r w:rsidRPr="0021795E">
        <w:tab/>
      </w:r>
      <w:r w:rsidRPr="0021795E">
        <w:tab/>
      </w:r>
      <w:r w:rsidR="00DA6037" w:rsidRPr="0021795E">
        <w:tab/>
      </w:r>
      <w:r w:rsidR="00DA6037" w:rsidRPr="0021795E">
        <w:tab/>
      </w:r>
      <w:r w:rsidR="00273E3C">
        <w:tab/>
      </w:r>
      <w:r w:rsidRPr="0021795E">
        <w:t>Einschreiben</w:t>
      </w:r>
    </w:p>
    <w:p w14:paraId="38B62B70" w14:textId="2FA3549A" w:rsidR="000B65FE" w:rsidRPr="0021795E" w:rsidRDefault="000B65FE" w:rsidP="0021795E">
      <w:pPr>
        <w:pStyle w:val="Mustertext"/>
        <w:rPr>
          <w:b/>
        </w:rPr>
      </w:pPr>
      <w:r w:rsidRPr="0021795E">
        <w:tab/>
      </w:r>
      <w:r w:rsidRPr="0021795E">
        <w:tab/>
      </w:r>
      <w:r w:rsidRPr="0021795E">
        <w:tab/>
      </w:r>
      <w:r w:rsidRPr="0021795E">
        <w:tab/>
      </w:r>
      <w:r w:rsidRPr="0021795E">
        <w:tab/>
      </w:r>
      <w:r w:rsidR="00DA6037" w:rsidRPr="0021795E">
        <w:tab/>
      </w:r>
      <w:r w:rsidR="00DA6037" w:rsidRPr="0021795E">
        <w:tab/>
      </w:r>
      <w:r w:rsidR="00273E3C">
        <w:tab/>
      </w:r>
      <w:r w:rsidRPr="0021795E">
        <w:t>Bezirksgericht Zürich</w:t>
      </w:r>
    </w:p>
    <w:p w14:paraId="0478276B" w14:textId="27F1663F" w:rsidR="00324AB0" w:rsidRPr="0021795E" w:rsidRDefault="000B65FE" w:rsidP="0021795E">
      <w:pPr>
        <w:pStyle w:val="Mustertext"/>
        <w:rPr>
          <w:b/>
        </w:rPr>
      </w:pPr>
      <w:r w:rsidRPr="0021795E">
        <w:tab/>
      </w:r>
      <w:r w:rsidRPr="0021795E">
        <w:tab/>
      </w:r>
      <w:r w:rsidRPr="0021795E">
        <w:tab/>
      </w:r>
      <w:r w:rsidRPr="0021795E">
        <w:tab/>
      </w:r>
      <w:r w:rsidRPr="0021795E">
        <w:tab/>
      </w:r>
      <w:r w:rsidR="00DA6037" w:rsidRPr="0021795E">
        <w:tab/>
      </w:r>
      <w:r w:rsidR="00DA6037" w:rsidRPr="0021795E">
        <w:tab/>
      </w:r>
      <w:r w:rsidR="00273E3C">
        <w:tab/>
      </w:r>
      <w:r w:rsidR="00324AB0" w:rsidRPr="0021795E">
        <w:t>Einzelgericht (Audienz)</w:t>
      </w:r>
    </w:p>
    <w:p w14:paraId="3FAD2CB2" w14:textId="72EC519B" w:rsidR="000B65FE" w:rsidRPr="0021795E" w:rsidRDefault="00324AB0" w:rsidP="0021795E">
      <w:pPr>
        <w:pStyle w:val="Mustertext"/>
        <w:rPr>
          <w:b/>
        </w:rPr>
      </w:pPr>
      <w:r w:rsidRPr="0021795E">
        <w:tab/>
      </w:r>
      <w:r w:rsidRPr="0021795E">
        <w:tab/>
      </w:r>
      <w:r w:rsidRPr="0021795E">
        <w:tab/>
      </w:r>
      <w:r w:rsidRPr="0021795E">
        <w:tab/>
      </w:r>
      <w:r w:rsidRPr="0021795E">
        <w:tab/>
      </w:r>
      <w:r w:rsidRPr="0021795E">
        <w:tab/>
      </w:r>
      <w:r w:rsidRPr="0021795E">
        <w:tab/>
      </w:r>
      <w:r w:rsidR="00273E3C">
        <w:tab/>
      </w:r>
      <w:r w:rsidR="000B65FE" w:rsidRPr="0021795E">
        <w:t>[Adresse]</w:t>
      </w:r>
    </w:p>
    <w:p w14:paraId="71988DAA" w14:textId="6F039587" w:rsidR="000B65FE" w:rsidRPr="0021795E" w:rsidRDefault="000B65FE" w:rsidP="0021795E">
      <w:pPr>
        <w:pStyle w:val="Mustertext"/>
        <w:rPr>
          <w:b/>
        </w:rPr>
      </w:pPr>
      <w:r w:rsidRPr="0021795E">
        <w:tab/>
      </w:r>
      <w:r w:rsidRPr="0021795E">
        <w:tab/>
      </w:r>
      <w:r w:rsidRPr="0021795E">
        <w:tab/>
      </w:r>
      <w:r w:rsidRPr="0021795E">
        <w:tab/>
      </w:r>
      <w:r w:rsidRPr="0021795E">
        <w:tab/>
      </w:r>
      <w:r w:rsidR="00DA6037" w:rsidRPr="0021795E">
        <w:tab/>
      </w:r>
      <w:r w:rsidR="00DA6037" w:rsidRPr="0021795E">
        <w:tab/>
      </w:r>
      <w:r w:rsidR="00273E3C">
        <w:tab/>
      </w:r>
      <w:r w:rsidRPr="0021795E">
        <w:t>80</w:t>
      </w:r>
      <w:r w:rsidR="00324AB0" w:rsidRPr="0021795E">
        <w:t>3</w:t>
      </w:r>
      <w:r w:rsidRPr="0021795E">
        <w:t>6 Zürich</w:t>
      </w:r>
    </w:p>
    <w:p w14:paraId="047FAD45" w14:textId="77777777" w:rsidR="000B65FE" w:rsidRPr="0021795E" w:rsidRDefault="000B65FE" w:rsidP="0021795E">
      <w:pPr>
        <w:pStyle w:val="Mustertext"/>
        <w:rPr>
          <w:b/>
        </w:rPr>
      </w:pPr>
    </w:p>
    <w:p w14:paraId="3126E2F2" w14:textId="778C3D5F" w:rsidR="000B65FE" w:rsidRPr="0021795E" w:rsidRDefault="000B65FE" w:rsidP="0021795E">
      <w:pPr>
        <w:pStyle w:val="Mustertext"/>
        <w:rPr>
          <w:b/>
        </w:rPr>
      </w:pPr>
      <w:r w:rsidRPr="0021795E">
        <w:tab/>
      </w:r>
      <w:r w:rsidRPr="0021795E">
        <w:tab/>
      </w:r>
      <w:r w:rsidRPr="0021795E">
        <w:tab/>
      </w:r>
      <w:r w:rsidRPr="0021795E">
        <w:tab/>
      </w:r>
      <w:r w:rsidRPr="0021795E">
        <w:tab/>
      </w:r>
      <w:r w:rsidR="00DA6037" w:rsidRPr="0021795E">
        <w:tab/>
      </w:r>
      <w:r w:rsidR="00DA6037" w:rsidRPr="0021795E">
        <w:tab/>
      </w:r>
      <w:r w:rsidR="00273E3C">
        <w:tab/>
      </w:r>
      <w:r w:rsidRPr="0021795E">
        <w:t xml:space="preserve">[Ort], </w:t>
      </w:r>
      <w:r w:rsidR="007534CA" w:rsidRPr="0021795E">
        <w:t>[Datum]</w:t>
      </w:r>
      <w:r w:rsidRPr="0021795E">
        <w:t xml:space="preserve"> </w:t>
      </w:r>
    </w:p>
    <w:p w14:paraId="3BDD1E34" w14:textId="77777777" w:rsidR="000B65FE" w:rsidRDefault="000B65FE" w:rsidP="0021795E">
      <w:pPr>
        <w:pStyle w:val="Mustertext"/>
      </w:pPr>
    </w:p>
    <w:p w14:paraId="2CDC84E3" w14:textId="77777777" w:rsidR="000B65FE" w:rsidRPr="00273E3C" w:rsidRDefault="00383745" w:rsidP="0021795E">
      <w:pPr>
        <w:pStyle w:val="Mustertext"/>
        <w:rPr>
          <w:rStyle w:val="fettMuster"/>
          <w:b w:val="0"/>
        </w:rPr>
      </w:pPr>
      <w:r w:rsidRPr="00E2703E">
        <w:rPr>
          <w:b/>
        </w:rPr>
        <w:t>Klage</w:t>
      </w:r>
    </w:p>
    <w:p w14:paraId="22E2C3B2" w14:textId="77777777" w:rsidR="000B65FE" w:rsidRDefault="000B65FE" w:rsidP="0021795E">
      <w:pPr>
        <w:pStyle w:val="Mustertext"/>
      </w:pPr>
    </w:p>
    <w:p w14:paraId="707A4539" w14:textId="77777777" w:rsidR="000B65FE" w:rsidRPr="0021795E" w:rsidRDefault="000B65FE" w:rsidP="0021795E">
      <w:pPr>
        <w:pStyle w:val="Mustertext"/>
        <w:rPr>
          <w:b/>
        </w:rPr>
      </w:pPr>
      <w:r w:rsidRPr="0021795E">
        <w:t>[Anrede]</w:t>
      </w:r>
    </w:p>
    <w:p w14:paraId="1DBE9970" w14:textId="77777777" w:rsidR="000B65FE" w:rsidRPr="0021795E" w:rsidRDefault="000B65FE" w:rsidP="0021795E">
      <w:pPr>
        <w:pStyle w:val="Mustertext"/>
        <w:rPr>
          <w:b/>
        </w:rPr>
      </w:pPr>
      <w:r w:rsidRPr="0021795E">
        <w:t>In Sachen</w:t>
      </w:r>
    </w:p>
    <w:p w14:paraId="34112FBC" w14:textId="77777777" w:rsidR="000B65FE" w:rsidRPr="0021795E" w:rsidRDefault="000B65FE" w:rsidP="0021795E">
      <w:pPr>
        <w:pStyle w:val="Mustertext"/>
        <w:rPr>
          <w:b/>
        </w:rPr>
      </w:pPr>
    </w:p>
    <w:p w14:paraId="1261152B" w14:textId="3B975C01" w:rsidR="000B65FE" w:rsidRPr="0021795E" w:rsidRDefault="000B65FE" w:rsidP="0021795E">
      <w:pPr>
        <w:pStyle w:val="Mustertext"/>
      </w:pPr>
      <w:r w:rsidRPr="0021795E">
        <w:rPr>
          <w:rStyle w:val="fettMuster"/>
        </w:rPr>
        <w:t>[Vorname] [Name]</w:t>
      </w:r>
      <w:r w:rsidR="00DA6037" w:rsidRPr="0021795E">
        <w:t xml:space="preserve"> </w:t>
      </w:r>
      <w:r w:rsidR="00DA6037" w:rsidRPr="0021795E">
        <w:tab/>
      </w:r>
      <w:r w:rsidR="00DA6037" w:rsidRPr="0021795E">
        <w:tab/>
      </w:r>
      <w:r w:rsidR="00DA6037" w:rsidRPr="0021795E">
        <w:tab/>
      </w:r>
      <w:r w:rsidR="00DA6037" w:rsidRPr="0021795E">
        <w:tab/>
      </w:r>
      <w:r w:rsidR="00DA6037" w:rsidRPr="0021795E">
        <w:tab/>
      </w:r>
      <w:r w:rsidR="00383745" w:rsidRPr="0021795E">
        <w:tab/>
      </w:r>
      <w:r w:rsidR="00DA6037" w:rsidRPr="0021795E">
        <w:tab/>
      </w:r>
      <w:r w:rsidR="00DA6037" w:rsidRPr="0021795E">
        <w:tab/>
      </w:r>
      <w:r w:rsidR="00383745" w:rsidRPr="0021795E">
        <w:rPr>
          <w:rStyle w:val="fettMuster"/>
        </w:rPr>
        <w:t>Kläger</w:t>
      </w:r>
    </w:p>
    <w:p w14:paraId="3175CC3E" w14:textId="5685CEE5" w:rsidR="000B65FE" w:rsidRPr="0021795E" w:rsidRDefault="000B65FE" w:rsidP="0021795E">
      <w:pPr>
        <w:pStyle w:val="Mustertext"/>
        <w:rPr>
          <w:b/>
        </w:rPr>
      </w:pPr>
      <w:r w:rsidRPr="0021795E">
        <w:t xml:space="preserve">[Adresse], </w:t>
      </w:r>
      <w:r w:rsidR="00917107" w:rsidRPr="0021795E">
        <w:t>Zürich</w:t>
      </w:r>
    </w:p>
    <w:p w14:paraId="0F293427" w14:textId="073C635D" w:rsidR="000B65FE" w:rsidRPr="0021795E" w:rsidRDefault="000B65FE" w:rsidP="0021795E">
      <w:pPr>
        <w:pStyle w:val="Mustertext"/>
        <w:rPr>
          <w:b/>
        </w:rPr>
      </w:pPr>
      <w:r w:rsidRPr="0021795E">
        <w:t>vertreten durch Rechtsanwalt [Vorname</w:t>
      </w:r>
      <w:r w:rsidR="00460AA1">
        <w:t>]</w:t>
      </w:r>
      <w:r w:rsidRPr="0021795E">
        <w:t xml:space="preserve"> </w:t>
      </w:r>
      <w:r w:rsidR="00460AA1">
        <w:t>[</w:t>
      </w:r>
      <w:r w:rsidRPr="0021795E">
        <w:t xml:space="preserve">Name], </w:t>
      </w:r>
      <w:r w:rsidR="00460AA1">
        <w:t>[Adresse</w:t>
      </w:r>
      <w:r w:rsidR="00460AA1" w:rsidRPr="0021795E">
        <w:t>]</w:t>
      </w:r>
      <w:r w:rsidR="00460AA1">
        <w:t>, [Ort</w:t>
      </w:r>
      <w:r w:rsidR="00460AA1" w:rsidRPr="0021795E">
        <w:t>]</w:t>
      </w:r>
    </w:p>
    <w:p w14:paraId="3AC2768A" w14:textId="77777777" w:rsidR="000B65FE" w:rsidRPr="0021795E" w:rsidRDefault="000B65FE" w:rsidP="0021795E">
      <w:pPr>
        <w:pStyle w:val="Mustertext"/>
        <w:rPr>
          <w:b/>
        </w:rPr>
      </w:pPr>
    </w:p>
    <w:p w14:paraId="514A52B7" w14:textId="77777777" w:rsidR="000B65FE" w:rsidRPr="0021795E" w:rsidRDefault="000B65FE" w:rsidP="0021795E">
      <w:pPr>
        <w:pStyle w:val="Mustertext"/>
        <w:rPr>
          <w:b/>
        </w:rPr>
      </w:pPr>
      <w:r w:rsidRPr="0021795E">
        <w:t xml:space="preserve">gegen </w:t>
      </w:r>
      <w:r w:rsidRPr="0021795E">
        <w:tab/>
      </w:r>
      <w:r w:rsidRPr="0021795E">
        <w:tab/>
      </w:r>
    </w:p>
    <w:p w14:paraId="2B54145E" w14:textId="77777777" w:rsidR="000B65FE" w:rsidRPr="0021795E" w:rsidRDefault="000B65FE" w:rsidP="0021795E">
      <w:pPr>
        <w:pStyle w:val="Mustertext"/>
      </w:pPr>
      <w:r w:rsidRPr="0021795E">
        <w:tab/>
      </w:r>
      <w:r w:rsidRPr="0021795E">
        <w:tab/>
      </w:r>
      <w:r w:rsidRPr="0021795E">
        <w:tab/>
      </w:r>
      <w:r w:rsidRPr="0021795E">
        <w:tab/>
      </w:r>
      <w:r w:rsidRPr="0021795E">
        <w:tab/>
      </w:r>
    </w:p>
    <w:p w14:paraId="539E247A" w14:textId="098AC19A" w:rsidR="000B65FE" w:rsidRPr="0021795E" w:rsidRDefault="00383745" w:rsidP="0021795E">
      <w:pPr>
        <w:pStyle w:val="Mustertext"/>
      </w:pPr>
      <w:r w:rsidRPr="0021795E">
        <w:rPr>
          <w:rStyle w:val="fettMuster"/>
        </w:rPr>
        <w:t>[Vorname</w:t>
      </w:r>
      <w:r w:rsidR="000B65FE" w:rsidRPr="0021795E">
        <w:rPr>
          <w:rStyle w:val="fettMuster"/>
        </w:rPr>
        <w:t>]</w:t>
      </w:r>
      <w:r w:rsidRPr="0021795E">
        <w:rPr>
          <w:rStyle w:val="fettMuster"/>
        </w:rPr>
        <w:t xml:space="preserve"> [Name]</w:t>
      </w:r>
      <w:r w:rsidR="00DA6037" w:rsidRPr="0021795E">
        <w:tab/>
      </w:r>
      <w:r w:rsidR="00DA6037" w:rsidRPr="0021795E">
        <w:tab/>
      </w:r>
      <w:r w:rsidR="00DA6037" w:rsidRPr="0021795E">
        <w:tab/>
      </w:r>
      <w:r w:rsidR="00DA6037" w:rsidRPr="0021795E">
        <w:tab/>
      </w:r>
      <w:r w:rsidR="00DA6037" w:rsidRPr="0021795E">
        <w:tab/>
      </w:r>
      <w:r w:rsidR="00DA6037" w:rsidRPr="0021795E">
        <w:tab/>
      </w:r>
      <w:r w:rsidR="00DA6037" w:rsidRPr="0021795E">
        <w:tab/>
      </w:r>
      <w:r w:rsidR="00DA60B4" w:rsidRPr="0021795E">
        <w:tab/>
      </w:r>
      <w:r w:rsidRPr="0021795E">
        <w:rPr>
          <w:rStyle w:val="fettMuster"/>
        </w:rPr>
        <w:t>Beklagter</w:t>
      </w:r>
    </w:p>
    <w:p w14:paraId="74EA3D59" w14:textId="77777777" w:rsidR="000B65FE" w:rsidRPr="0021795E" w:rsidRDefault="000B65FE" w:rsidP="0021795E">
      <w:pPr>
        <w:pStyle w:val="Mustertext"/>
        <w:rPr>
          <w:b/>
        </w:rPr>
      </w:pPr>
      <w:r w:rsidRPr="0021795E">
        <w:t xml:space="preserve">[Adresse], </w:t>
      </w:r>
      <w:r w:rsidR="00552989" w:rsidRPr="0021795E">
        <w:t>Zürich</w:t>
      </w:r>
    </w:p>
    <w:p w14:paraId="59408826" w14:textId="2B31D7FC" w:rsidR="000B65FE" w:rsidRPr="0021795E" w:rsidRDefault="000B65FE" w:rsidP="0021795E">
      <w:pPr>
        <w:pStyle w:val="Mustertext"/>
        <w:rPr>
          <w:b/>
        </w:rPr>
      </w:pPr>
      <w:r w:rsidRPr="0021795E">
        <w:t>vertreten durch Rechtsanwalt [Vorname</w:t>
      </w:r>
      <w:r w:rsidR="00460AA1">
        <w:t>]</w:t>
      </w:r>
      <w:r w:rsidRPr="0021795E">
        <w:t xml:space="preserve"> </w:t>
      </w:r>
      <w:r w:rsidR="00460AA1">
        <w:t>[</w:t>
      </w:r>
      <w:r w:rsidRPr="0021795E">
        <w:t>Name]</w:t>
      </w:r>
      <w:r w:rsidR="00024019" w:rsidRPr="0021795E">
        <w:t>, [Adresse], [Ort]</w:t>
      </w:r>
    </w:p>
    <w:p w14:paraId="1BB40DB9" w14:textId="77777777" w:rsidR="000B65FE" w:rsidRPr="0021795E" w:rsidRDefault="000B65FE" w:rsidP="0021795E">
      <w:pPr>
        <w:pStyle w:val="Mustertext"/>
        <w:rPr>
          <w:b/>
        </w:rPr>
      </w:pPr>
    </w:p>
    <w:p w14:paraId="657F259B" w14:textId="45E1468A" w:rsidR="000B65FE" w:rsidRPr="0021795E" w:rsidRDefault="000B65FE" w:rsidP="0021795E">
      <w:pPr>
        <w:pStyle w:val="Mustertext"/>
        <w:rPr>
          <w:rStyle w:val="fettMuster"/>
        </w:rPr>
      </w:pPr>
      <w:r w:rsidRPr="0021795E">
        <w:rPr>
          <w:rStyle w:val="fettMuster"/>
        </w:rPr>
        <w:t xml:space="preserve">betreffend </w:t>
      </w:r>
      <w:r w:rsidR="00383745" w:rsidRPr="003F5FBC">
        <w:rPr>
          <w:b/>
        </w:rPr>
        <w:t>Feststellung der Ungültigkeit des Entzugs der Geschäftsführung (Art. 539 OR)</w:t>
      </w:r>
    </w:p>
    <w:p w14:paraId="59D29C60" w14:textId="77777777" w:rsidR="000B65FE" w:rsidRPr="0021795E" w:rsidRDefault="000B65FE" w:rsidP="0021795E">
      <w:pPr>
        <w:pStyle w:val="Mustertext"/>
        <w:rPr>
          <w:b/>
        </w:rPr>
      </w:pPr>
    </w:p>
    <w:p w14:paraId="7FC5EC62" w14:textId="77777777" w:rsidR="000B65FE" w:rsidRPr="0021795E" w:rsidRDefault="000B65FE" w:rsidP="0021795E">
      <w:pPr>
        <w:pStyle w:val="Mustertext"/>
        <w:rPr>
          <w:b/>
        </w:rPr>
      </w:pPr>
      <w:r w:rsidRPr="0021795E">
        <w:t>stelle ich namens und im Auft</w:t>
      </w:r>
      <w:r w:rsidR="00183B85" w:rsidRPr="0021795E">
        <w:t>rag des Klägers folgende</w:t>
      </w:r>
      <w:r w:rsidRPr="0021795E">
        <w:t xml:space="preserve"> </w:t>
      </w:r>
    </w:p>
    <w:p w14:paraId="670A5FD0" w14:textId="77777777" w:rsidR="000B65FE" w:rsidRDefault="000B65FE" w:rsidP="0021795E">
      <w:pPr>
        <w:pStyle w:val="Mustertext"/>
      </w:pPr>
    </w:p>
    <w:p w14:paraId="140AA447" w14:textId="3237AA60" w:rsidR="000B65FE" w:rsidRPr="003F5FBC" w:rsidRDefault="00183B85" w:rsidP="0021795E">
      <w:pPr>
        <w:pStyle w:val="Mustertext"/>
        <w:rPr>
          <w:rStyle w:val="fettMuster"/>
          <w:b w:val="0"/>
        </w:rPr>
      </w:pPr>
      <w:r w:rsidRPr="00460AA1">
        <w:rPr>
          <w:b/>
        </w:rPr>
        <w:t>RECHTSBEGEHREN</w:t>
      </w:r>
    </w:p>
    <w:p w14:paraId="774CF8FA" w14:textId="77777777" w:rsidR="000B65FE" w:rsidRPr="0021795E" w:rsidRDefault="004C78AB" w:rsidP="00F20E8A">
      <w:pPr>
        <w:pStyle w:val="MustertextListe0"/>
        <w:rPr>
          <w:b/>
        </w:rPr>
      </w:pPr>
      <w:r w:rsidRPr="0021795E">
        <w:t>Es sei festzustellen, dass die vom Beklagten dem Kläger gegenüber vorgenommene Entzi</w:t>
      </w:r>
      <w:r w:rsidRPr="0021795E">
        <w:t>e</w:t>
      </w:r>
      <w:r w:rsidRPr="0021795E">
        <w:t>hung der Geschäftsführung vom [Datum] ungültig sei.</w:t>
      </w:r>
      <w:r w:rsidR="000B65FE" w:rsidRPr="0021795E">
        <w:t xml:space="preserve"> </w:t>
      </w:r>
    </w:p>
    <w:p w14:paraId="00BBE91F" w14:textId="0E2B979F" w:rsidR="000B65FE" w:rsidRPr="003F5FBC" w:rsidRDefault="004C78AB" w:rsidP="00F20E8A">
      <w:pPr>
        <w:pStyle w:val="MustertextListe0"/>
        <w:rPr>
          <w:b/>
        </w:rPr>
      </w:pPr>
      <w:r w:rsidRPr="0021795E">
        <w:t xml:space="preserve">Unter Kosten- und Entschädigungsfolgen </w:t>
      </w:r>
      <w:r w:rsidR="003F0379" w:rsidRPr="0021795E">
        <w:t>(</w:t>
      </w:r>
      <w:r w:rsidR="00887088" w:rsidRPr="0021795E">
        <w:t>z</w:t>
      </w:r>
      <w:r w:rsidR="00887088">
        <w:t>zgl.</w:t>
      </w:r>
      <w:r w:rsidR="00887088" w:rsidRPr="0021795E">
        <w:t xml:space="preserve"> M</w:t>
      </w:r>
      <w:r w:rsidR="00887088">
        <w:t>w</w:t>
      </w:r>
      <w:r w:rsidR="00887088" w:rsidRPr="0021795E">
        <w:t>S</w:t>
      </w:r>
      <w:r w:rsidR="00887088">
        <w:t>t.</w:t>
      </w:r>
      <w:r w:rsidR="003F0379" w:rsidRPr="0021795E">
        <w:t xml:space="preserve">) </w:t>
      </w:r>
      <w:r w:rsidRPr="0021795E">
        <w:t>zu Lasten des Beklagten.</w:t>
      </w:r>
    </w:p>
    <w:p w14:paraId="46A01BBE" w14:textId="77777777" w:rsidR="000D2471" w:rsidRDefault="000D2471" w:rsidP="0021795E">
      <w:pPr>
        <w:pStyle w:val="Mustertext"/>
        <w:rPr>
          <w:rStyle w:val="fettMuster"/>
          <w:caps/>
        </w:rPr>
      </w:pPr>
    </w:p>
    <w:p w14:paraId="43EAF0ED" w14:textId="77777777" w:rsidR="000B65FE" w:rsidRPr="003F5FBC" w:rsidRDefault="000B65FE" w:rsidP="0021795E">
      <w:pPr>
        <w:pStyle w:val="Mustertext"/>
        <w:rPr>
          <w:rStyle w:val="fettMuster"/>
          <w:b w:val="0"/>
          <w:caps/>
        </w:rPr>
      </w:pPr>
      <w:r w:rsidRPr="003F5FBC">
        <w:rPr>
          <w:rStyle w:val="fettMuster"/>
          <w:caps/>
        </w:rPr>
        <w:lastRenderedPageBreak/>
        <w:t>Begründung</w:t>
      </w:r>
    </w:p>
    <w:p w14:paraId="27298373" w14:textId="39645A85" w:rsidR="00F1604C" w:rsidRPr="00273E3C" w:rsidRDefault="00460AA1" w:rsidP="003F5FBC">
      <w:pPr>
        <w:pStyle w:val="MustertextTitelEbene1"/>
        <w:rPr>
          <w:lang w:val="de-DE"/>
        </w:rPr>
      </w:pPr>
      <w:r w:rsidRPr="00507C18">
        <w:t xml:space="preserve">I. </w:t>
      </w:r>
      <w:r w:rsidRPr="00507C18">
        <w:tab/>
        <w:t>Formelles</w:t>
      </w:r>
    </w:p>
    <w:p w14:paraId="0C8511D6" w14:textId="77777777" w:rsidR="000B65FE" w:rsidRDefault="00D41093" w:rsidP="00F20E8A">
      <w:pPr>
        <w:pStyle w:val="MustertextListe0"/>
        <w:numPr>
          <w:ilvl w:val="1"/>
          <w:numId w:val="31"/>
        </w:numPr>
      </w:pPr>
      <w:r>
        <w:t>Der unterzeichnet</w:t>
      </w:r>
      <w:r w:rsidR="00F1604C" w:rsidRPr="00F1604C">
        <w:t>e Rechtsanwalt ist gehörig bevollmächtigt und im Anwaltsregister des Kantons Zürich eingetragen.</w:t>
      </w:r>
    </w:p>
    <w:p w14:paraId="6809EE52" w14:textId="627589E8" w:rsidR="000B65FE" w:rsidRPr="000960AC" w:rsidRDefault="000B65FE" w:rsidP="00145B96">
      <w:pPr>
        <w:pStyle w:val="MustertextBO"/>
        <w:rPr>
          <w:rStyle w:val="fettMuster"/>
          <w:b w:val="0"/>
        </w:rPr>
      </w:pPr>
      <w:r>
        <w:tab/>
      </w:r>
      <w:r w:rsidRPr="000960AC">
        <w:rPr>
          <w:rStyle w:val="fettMuster"/>
        </w:rPr>
        <w:t>BO:</w:t>
      </w:r>
      <w:r w:rsidRPr="0021795E">
        <w:t xml:space="preserve"> Vollmacht vom </w:t>
      </w:r>
      <w:r w:rsidR="007B3968" w:rsidRPr="0021795E">
        <w:t>[Datum]</w:t>
      </w:r>
      <w:r w:rsidRPr="0021795E">
        <w:tab/>
      </w:r>
      <w:r w:rsidR="00DA6037" w:rsidRPr="0021795E">
        <w:tab/>
      </w:r>
      <w:r w:rsidR="00DA6037" w:rsidRPr="0021795E">
        <w:tab/>
      </w:r>
      <w:r w:rsidR="00DA6037" w:rsidRPr="0021795E">
        <w:tab/>
      </w:r>
      <w:r w:rsidR="00DA6037" w:rsidRPr="0021795E">
        <w:tab/>
      </w:r>
      <w:r w:rsidR="00DA6037" w:rsidRPr="0021795E">
        <w:tab/>
      </w:r>
      <w:r w:rsidRPr="000960AC">
        <w:rPr>
          <w:rStyle w:val="fettMuster"/>
        </w:rPr>
        <w:t>Beilage 1</w:t>
      </w:r>
    </w:p>
    <w:p w14:paraId="46F19087" w14:textId="77777777" w:rsidR="00F1604C" w:rsidRPr="00F1604C" w:rsidRDefault="00F1604C" w:rsidP="00F20E8A">
      <w:pPr>
        <w:pStyle w:val="MustertextListe0"/>
      </w:pPr>
      <w:r w:rsidRPr="00F1604C">
        <w:t>Die Parteien haben das Schlichtungsverfahren durchlaufen, sind aber zu keiner Einigung gekommen. Mit</w:t>
      </w:r>
      <w:r w:rsidR="00011158">
        <w:t xml:space="preserve"> der vorliegenden Klage </w:t>
      </w:r>
      <w:proofErr w:type="gramStart"/>
      <w:r w:rsidR="00011158">
        <w:t>ist</w:t>
      </w:r>
      <w:proofErr w:type="gramEnd"/>
      <w:r w:rsidR="00011158">
        <w:t xml:space="preserve"> </w:t>
      </w:r>
      <w:r w:rsidRPr="00F1604C">
        <w:t>die Frist gemäss Art. 209 Abs. 3 ZPO eingehalten.</w:t>
      </w:r>
    </w:p>
    <w:p w14:paraId="3C426C27" w14:textId="76C9E04A" w:rsidR="00F1604C" w:rsidRDefault="0021795E" w:rsidP="00145B96">
      <w:pPr>
        <w:pStyle w:val="MustertextBO"/>
      </w:pPr>
      <w:r>
        <w:rPr>
          <w:b/>
        </w:rPr>
        <w:tab/>
      </w:r>
      <w:r w:rsidR="001F161B" w:rsidRPr="001F161B">
        <w:rPr>
          <w:b/>
        </w:rPr>
        <w:t>BO:</w:t>
      </w:r>
      <w:r w:rsidR="001F161B" w:rsidRPr="001F161B">
        <w:t xml:space="preserve"> Klagebewilligung vom [Datum]</w:t>
      </w:r>
      <w:r w:rsidR="001F161B" w:rsidRPr="001F161B">
        <w:tab/>
      </w:r>
      <w:r w:rsidR="001F161B" w:rsidRPr="001F161B">
        <w:tab/>
      </w:r>
      <w:r w:rsidR="001F161B" w:rsidRPr="001F161B">
        <w:tab/>
      </w:r>
      <w:r w:rsidR="001F161B" w:rsidRPr="001F161B">
        <w:tab/>
      </w:r>
      <w:r w:rsidR="001F161B" w:rsidRPr="001F161B">
        <w:tab/>
      </w:r>
      <w:r w:rsidR="001F161B">
        <w:rPr>
          <w:b/>
        </w:rPr>
        <w:t>Beilage 2</w:t>
      </w:r>
    </w:p>
    <w:p w14:paraId="607A27AE" w14:textId="709912C1" w:rsidR="00C04181" w:rsidRDefault="00552989" w:rsidP="00F20E8A">
      <w:pPr>
        <w:pStyle w:val="MustertextListe0"/>
      </w:pPr>
      <w:r>
        <w:t xml:space="preserve">Mit der </w:t>
      </w:r>
      <w:r w:rsidR="00C04181" w:rsidRPr="00C04181">
        <w:t>vorliegende</w:t>
      </w:r>
      <w:r>
        <w:t>n</w:t>
      </w:r>
      <w:r w:rsidR="00C04181" w:rsidRPr="00C04181">
        <w:t xml:space="preserve"> Klage </w:t>
      </w:r>
      <w:r>
        <w:t xml:space="preserve">wird gestützt auf Art. 539 OR die Wiedereinsetzung des Klägers als Geschäftsführer der einfachen Gesellschaft zwischen den Parteien verlangt. </w:t>
      </w:r>
      <w:r w:rsidR="00C04181" w:rsidRPr="00C04181">
        <w:t>Da es sich bei der einfachen Gesellschaft gemäss Art. 530 Abs. 1 OR um die vertragsmässige Verbindung von zwei oder mehreren Personen zur Erreichung eines gemeinsamen Zweckes mit gemei</w:t>
      </w:r>
      <w:r w:rsidR="00C04181" w:rsidRPr="00C04181">
        <w:t>n</w:t>
      </w:r>
      <w:r w:rsidR="00C04181" w:rsidRPr="00C04181">
        <w:t xml:space="preserve">samen Kräften oder Mitteln handelt, kommt der Gerichtsstand für Klagen aus einem Vertrag gemäss Art. 31 ZPO zur Anwendung. Dementsprechend kann die Klage am Wohnsitz </w:t>
      </w:r>
      <w:r w:rsidR="00656AB3">
        <w:t>o</w:t>
      </w:r>
      <w:r w:rsidR="00C04181" w:rsidRPr="00C04181">
        <w:t xml:space="preserve">der Sitz der beklagten Partei oder an dem Ort erhoben werden, an dem die charakteristische Leistung zu erbringen ist. Da der Beklagte seinen Wohnsitz an </w:t>
      </w:r>
      <w:r w:rsidR="00C30A38">
        <w:t>[Adresse]</w:t>
      </w:r>
      <w:r w:rsidR="00C04181" w:rsidRPr="00C04181">
        <w:t xml:space="preserve"> in Zürich hat, ist das Bezirksgericht Zürich örtlich zuständig.</w:t>
      </w:r>
    </w:p>
    <w:p w14:paraId="69329155" w14:textId="29EC59A5" w:rsidR="00C17CD9" w:rsidRPr="00FF06BC" w:rsidRDefault="00DA56EF" w:rsidP="00C86A66">
      <w:pPr>
        <w:pStyle w:val="MustertextListe0"/>
      </w:pPr>
      <w:r w:rsidRPr="00DA56EF">
        <w:t>Vorliegend handelt es sich um eine vermögensrechtliche Streitigkeit, welche allerdings kein in Geld spezifiziertes Recht</w:t>
      </w:r>
      <w:r w:rsidR="006C0BE7">
        <w:t xml:space="preserve">sbegehren </w:t>
      </w:r>
      <w:r w:rsidR="006C0BE7" w:rsidRPr="00FD22F4">
        <w:t>aufweist. Aufgrund der</w:t>
      </w:r>
      <w:r w:rsidRPr="00FD22F4">
        <w:t xml:space="preserve"> </w:t>
      </w:r>
      <w:r w:rsidR="001156B5" w:rsidRPr="00FD22F4">
        <w:t xml:space="preserve">durch den unzulässigen Entzug der Geschäftsführung dem Kläger voraussichtlich entstehenden </w:t>
      </w:r>
      <w:r w:rsidR="006C0BE7" w:rsidRPr="00FD22F4">
        <w:t>Umsatzeinbusse</w:t>
      </w:r>
      <w:r w:rsidR="00306CDA" w:rsidRPr="00FD22F4">
        <w:t xml:space="preserve"> in der Höhe von </w:t>
      </w:r>
      <w:r w:rsidR="00031043" w:rsidRPr="00FD22F4">
        <w:t>CHF 22'500</w:t>
      </w:r>
      <w:r w:rsidR="00887088">
        <w:t>.00</w:t>
      </w:r>
      <w:r w:rsidR="00031043" w:rsidRPr="00FD22F4">
        <w:t xml:space="preserve"> über di</w:t>
      </w:r>
      <w:r w:rsidR="00843E4C">
        <w:t xml:space="preserve">e nächsten drei Jahre (vgl. </w:t>
      </w:r>
      <w:r w:rsidR="00887088">
        <w:t>II. Klageschrift, Begründung, Ziff.</w:t>
      </w:r>
      <w:r w:rsidR="00843E4C">
        <w:t xml:space="preserve"> </w:t>
      </w:r>
      <w:r w:rsidR="009E3D7E">
        <w:fldChar w:fldCharType="begin"/>
      </w:r>
      <w:r w:rsidR="009E3D7E">
        <w:instrText xml:space="preserve"> REF _Ref443315844 \r \h </w:instrText>
      </w:r>
      <w:r w:rsidR="009E3D7E">
        <w:fldChar w:fldCharType="separate"/>
      </w:r>
      <w:r w:rsidR="0091558A">
        <w:t>10</w:t>
      </w:r>
      <w:r w:rsidR="009E3D7E">
        <w:fldChar w:fldCharType="end"/>
      </w:r>
      <w:r w:rsidR="00031043" w:rsidRPr="00FD22F4">
        <w:t>) ist jedoch von einem Streitwert von CHF 22'500</w:t>
      </w:r>
      <w:r w:rsidR="00887088">
        <w:t>.00</w:t>
      </w:r>
      <w:r w:rsidR="00031043" w:rsidRPr="00FD22F4">
        <w:t xml:space="preserve"> auszugehen.</w:t>
      </w:r>
    </w:p>
    <w:p w14:paraId="248D514D" w14:textId="6B37E794" w:rsidR="00DA56EF" w:rsidRDefault="000960AC" w:rsidP="00145B96">
      <w:pPr>
        <w:pStyle w:val="MustertextBO"/>
      </w:pPr>
      <w:r>
        <w:rPr>
          <w:b/>
        </w:rPr>
        <w:tab/>
      </w:r>
      <w:r w:rsidR="00DA56EF" w:rsidRPr="00FD22F4">
        <w:rPr>
          <w:b/>
        </w:rPr>
        <w:t>BO:</w:t>
      </w:r>
      <w:r w:rsidR="002616D6" w:rsidRPr="00FD22F4">
        <w:t xml:space="preserve"> Buchführung des Klägers der Jahre</w:t>
      </w:r>
      <w:r w:rsidR="00DA56EF" w:rsidRPr="00FD22F4">
        <w:t xml:space="preserve"> </w:t>
      </w:r>
      <w:r w:rsidR="002616D6" w:rsidRPr="00FD22F4">
        <w:t>2014–</w:t>
      </w:r>
      <w:r w:rsidR="00DA56EF" w:rsidRPr="00FD22F4">
        <w:t>2015</w:t>
      </w:r>
      <w:r w:rsidR="00DA56EF" w:rsidRPr="00FD22F4">
        <w:tab/>
      </w:r>
      <w:r w:rsidR="00DA56EF" w:rsidRPr="00FD22F4">
        <w:tab/>
      </w:r>
      <w:r w:rsidR="00DA56EF" w:rsidRPr="00FD22F4">
        <w:tab/>
      </w:r>
      <w:r w:rsidR="003220CB" w:rsidRPr="00FD22F4">
        <w:rPr>
          <w:b/>
        </w:rPr>
        <w:t>Beilage 3</w:t>
      </w:r>
    </w:p>
    <w:p w14:paraId="5C74B77C" w14:textId="5ABC1465" w:rsidR="00DA56EF" w:rsidRDefault="00DA56EF" w:rsidP="00F20E8A">
      <w:pPr>
        <w:pStyle w:val="MustertextListe0"/>
      </w:pPr>
      <w:r w:rsidRPr="00D41271">
        <w:t xml:space="preserve">Folglich </w:t>
      </w:r>
      <w:proofErr w:type="gramStart"/>
      <w:r w:rsidRPr="00D41271">
        <w:t>kommt</w:t>
      </w:r>
      <w:proofErr w:type="gramEnd"/>
      <w:r w:rsidRPr="00D41271">
        <w:t xml:space="preserve"> für die Beurteilung der vorliegenden Klage gemäss Art. 243 Abs. 1 ZPO das vereinfachte Verfahren zur Anwendung.</w:t>
      </w:r>
      <w:r w:rsidRPr="00DA56EF">
        <w:t xml:space="preserve"> Gemäss § 24 </w:t>
      </w:r>
      <w:proofErr w:type="spellStart"/>
      <w:r w:rsidRPr="00DA56EF">
        <w:t>lit</w:t>
      </w:r>
      <w:proofErr w:type="spellEnd"/>
      <w:r w:rsidRPr="00DA56EF">
        <w:t xml:space="preserve">. a </w:t>
      </w:r>
      <w:r w:rsidR="00887088" w:rsidRPr="00DA56EF">
        <w:t>GOG</w:t>
      </w:r>
      <w:r w:rsidR="00887088">
        <w:t>/</w:t>
      </w:r>
      <w:r w:rsidRPr="00DA56EF">
        <w:t>ZH entscheidet das Einze</w:t>
      </w:r>
      <w:r w:rsidRPr="00DA56EF">
        <w:t>l</w:t>
      </w:r>
      <w:r w:rsidRPr="00DA56EF">
        <w:t>gericht des Bezirksgerichts über Streitigkeiten im vereinfachten Verfahren, welche nicht e</w:t>
      </w:r>
      <w:r w:rsidRPr="00DA56EF">
        <w:t>i</w:t>
      </w:r>
      <w:r w:rsidRPr="00DA56EF">
        <w:t>ner anderen Instanz zugewiesen sind. Die vorliegende Streitigkeit ist keine</w:t>
      </w:r>
      <w:r w:rsidR="00E63799">
        <w:t>r</w:t>
      </w:r>
      <w:r w:rsidRPr="00DA56EF">
        <w:t xml:space="preserve"> anderen Instanz zugewiesen, weswegen das Einzelgericht des Bezirksgerichts Zürich für die Beurteilung der vorliegenden Klage sachlich zuständig ist.</w:t>
      </w:r>
    </w:p>
    <w:p w14:paraId="6DEE4124" w14:textId="57213001" w:rsidR="00DA56EF" w:rsidRDefault="00F644BF" w:rsidP="00F20E8A">
      <w:pPr>
        <w:pStyle w:val="MustertextListe0"/>
      </w:pPr>
      <w:r>
        <w:t>Für die Zulassung</w:t>
      </w:r>
      <w:r w:rsidR="00DA56EF" w:rsidRPr="00DA56EF">
        <w:t xml:space="preserve"> einer Feststellungsklage muss beim Kläger ein Feststellungsinteresse vo</w:t>
      </w:r>
      <w:r w:rsidR="00DA56EF" w:rsidRPr="00DA56EF">
        <w:t>r</w:t>
      </w:r>
      <w:r w:rsidR="00DA56EF" w:rsidRPr="00DA56EF">
        <w:t>liegen. Ein solches ist gegeben, wenn der Kläger an der sofortigen Feststellung ein erhebl</w:t>
      </w:r>
      <w:r w:rsidR="00DA56EF" w:rsidRPr="00DA56EF">
        <w:t>i</w:t>
      </w:r>
      <w:r w:rsidR="00DA56EF" w:rsidRPr="00DA56EF">
        <w:t>ches schutzwürdiges Interesse hat, welches kein rechtliches zu sein braucht, sondern auch bloss tatsächlicher Natur sein kann. Diese Voraussetzung ist namentlich gegeben, wenn die Rechtsbeziehungen der Parteien ungewiss sind und die Ungewissheit durch die richterliche Feststellung behoben werden kann. Dabei genügt aber nicht jede Ungewissheit, sondern e</w:t>
      </w:r>
      <w:r w:rsidR="00DA56EF" w:rsidRPr="00DA56EF">
        <w:t>r</w:t>
      </w:r>
      <w:r w:rsidR="00DA56EF" w:rsidRPr="00DA56EF">
        <w:t>forderlich ist vielmehr, dass ihre Fortdauer dem Kläger nicht mehr zugemutet werden darf, weil sie ihn in seiner Bewegungsfreiheit behindert (BGE 141 III 68</w:t>
      </w:r>
      <w:r w:rsidR="00887088">
        <w:t xml:space="preserve"> </w:t>
      </w:r>
      <w:r w:rsidR="00DA56EF" w:rsidRPr="00DA56EF">
        <w:t>E. 2.3).</w:t>
      </w:r>
    </w:p>
    <w:p w14:paraId="6845EB20" w14:textId="77777777" w:rsidR="00DA56EF" w:rsidRDefault="00DA56EF" w:rsidP="00F20E8A">
      <w:pPr>
        <w:pStyle w:val="MustertextListe0"/>
      </w:pPr>
      <w:r w:rsidRPr="00DA56EF">
        <w:t>Vorliegend besteht eine Ungewissheit durch die Meinungsverschiedenheit zwisc</w:t>
      </w:r>
      <w:r w:rsidR="002633F7">
        <w:t>hen den Parteien darüber, ob dem</w:t>
      </w:r>
      <w:r w:rsidRPr="00DA56EF">
        <w:t xml:space="preserve"> Kläger die Geschäftsführung der einfachen Gesellschaft </w:t>
      </w:r>
      <w:r w:rsidR="002633F7">
        <w:t>gültig en</w:t>
      </w:r>
      <w:r w:rsidR="002633F7">
        <w:t>t</w:t>
      </w:r>
      <w:r w:rsidR="002633F7">
        <w:t>zogen wurde oder nicht</w:t>
      </w:r>
      <w:r w:rsidR="00716E76">
        <w:t>.</w:t>
      </w:r>
      <w:r w:rsidRPr="00DA56EF">
        <w:t xml:space="preserve"> Durch eine gerichtliche Feststellung über die Ungültigkeit des En</w:t>
      </w:r>
      <w:r w:rsidRPr="00DA56EF">
        <w:t>t</w:t>
      </w:r>
      <w:r w:rsidRPr="00DA56EF">
        <w:t>zugs der Geschäftsführung könnte diese Ungewissheit unmittelbar und nachhaltig beseitigt werden.</w:t>
      </w:r>
    </w:p>
    <w:p w14:paraId="5D5A1DF0" w14:textId="77777777" w:rsidR="00DA56EF" w:rsidRDefault="00DA56EF" w:rsidP="00F20E8A">
      <w:pPr>
        <w:pStyle w:val="MustertextListe0"/>
      </w:pPr>
      <w:r w:rsidRPr="00DA56EF">
        <w:t>Die Ungewissheit über das Bestehen der Geschäftsführungsbefugnis ist dem Kläger überdies auch nicht zumutbar. Denn der Kläger hat sich bei seiner Tätigkeit für die einfache Gesel</w:t>
      </w:r>
      <w:r w:rsidRPr="00DA56EF">
        <w:t>l</w:t>
      </w:r>
      <w:r w:rsidRPr="00DA56EF">
        <w:t xml:space="preserve">schaft ein beträchtliches internationales Beziehungsnetz für den Erwerb seltener Bücher </w:t>
      </w:r>
      <w:r w:rsidRPr="00DA56EF">
        <w:lastRenderedPageBreak/>
        <w:t>aufgebaut. Dies hat es ihm erlaubt, sich vor zwei Jahren selbstständig zu machen und fortan für interessierte Sammler weltweit seltene Bücher zu erwerben.</w:t>
      </w:r>
    </w:p>
    <w:p w14:paraId="075684C0" w14:textId="2F3B87CE" w:rsidR="00E2703E" w:rsidRDefault="000960AC" w:rsidP="00145B96">
      <w:pPr>
        <w:pStyle w:val="MustertextBO"/>
      </w:pPr>
      <w:r>
        <w:rPr>
          <w:b/>
        </w:rPr>
        <w:tab/>
      </w:r>
      <w:r w:rsidR="00DA56EF" w:rsidRPr="00DA56EF">
        <w:rPr>
          <w:b/>
        </w:rPr>
        <w:t>BO:</w:t>
      </w:r>
      <w:r w:rsidR="00460AA1">
        <w:t xml:space="preserve"> </w:t>
      </w:r>
      <w:r w:rsidR="00DA56EF" w:rsidRPr="00DA56EF">
        <w:t>Auszug von der Homepage des Klägers</w:t>
      </w:r>
      <w:r w:rsidR="00142B60">
        <w:t xml:space="preserve"> mit Beschriebe</w:t>
      </w:r>
      <w:r w:rsidR="00C8555B">
        <w:t>n von</w:t>
      </w:r>
      <w:r w:rsidR="00142B60">
        <w:t xml:space="preserve"> </w:t>
      </w:r>
    </w:p>
    <w:p w14:paraId="653B6EEE" w14:textId="19D5C3D4" w:rsidR="00DA56EF" w:rsidRDefault="00E2703E">
      <w:pPr>
        <w:pStyle w:val="MustertextBO"/>
        <w:rPr>
          <w:b/>
        </w:rPr>
      </w:pPr>
      <w:r>
        <w:rPr>
          <w:b/>
        </w:rPr>
        <w:tab/>
      </w:r>
      <w:r>
        <w:rPr>
          <w:b/>
        </w:rPr>
        <w:tab/>
      </w:r>
      <w:r w:rsidR="00142B60">
        <w:t>dessen Tätigkeit</w:t>
      </w:r>
      <w:r>
        <w:tab/>
      </w:r>
      <w:r>
        <w:tab/>
      </w:r>
      <w:r>
        <w:tab/>
      </w:r>
      <w:r>
        <w:tab/>
      </w:r>
      <w:r>
        <w:tab/>
      </w:r>
      <w:r>
        <w:tab/>
      </w:r>
      <w:r>
        <w:tab/>
      </w:r>
      <w:r w:rsidR="003220CB">
        <w:rPr>
          <w:b/>
        </w:rPr>
        <w:t>Beilage 4</w:t>
      </w:r>
    </w:p>
    <w:p w14:paraId="2DB43B63" w14:textId="77777777" w:rsidR="00887088" w:rsidRDefault="00887088" w:rsidP="003F5FBC">
      <w:pPr>
        <w:pStyle w:val="Mustertextleer"/>
      </w:pPr>
    </w:p>
    <w:p w14:paraId="341B8C22" w14:textId="2BC1BC7D" w:rsidR="00DA56EF" w:rsidRPr="00FD22F4" w:rsidRDefault="000960AC" w:rsidP="00145B96">
      <w:pPr>
        <w:pStyle w:val="MustertextBO"/>
      </w:pPr>
      <w:r>
        <w:rPr>
          <w:b/>
        </w:rPr>
        <w:tab/>
      </w:r>
      <w:r w:rsidR="00DA56EF" w:rsidRPr="00DA56EF">
        <w:rPr>
          <w:b/>
        </w:rPr>
        <w:t xml:space="preserve">BO: </w:t>
      </w:r>
      <w:r w:rsidR="00C94063" w:rsidRPr="00FD22F4">
        <w:t>Buchführung des Klägers der Jahre</w:t>
      </w:r>
      <w:r w:rsidR="00DA56EF" w:rsidRPr="00FD22F4">
        <w:t xml:space="preserve"> </w:t>
      </w:r>
      <w:r w:rsidR="00C94063" w:rsidRPr="00FD22F4">
        <w:t>2014–</w:t>
      </w:r>
      <w:r w:rsidR="00DA56EF" w:rsidRPr="00FD22F4">
        <w:t>2015</w:t>
      </w:r>
      <w:r w:rsidR="003220CB" w:rsidRPr="00FD22F4">
        <w:rPr>
          <w:b/>
        </w:rPr>
        <w:tab/>
      </w:r>
      <w:r w:rsidR="003220CB" w:rsidRPr="00FD22F4">
        <w:rPr>
          <w:b/>
        </w:rPr>
        <w:tab/>
      </w:r>
      <w:r w:rsidR="003220CB" w:rsidRPr="00FD22F4">
        <w:rPr>
          <w:b/>
        </w:rPr>
        <w:tab/>
        <w:t>Beilage 3</w:t>
      </w:r>
    </w:p>
    <w:p w14:paraId="1FDBCEDE" w14:textId="77777777" w:rsidR="00DA56EF" w:rsidRDefault="00DA56EF" w:rsidP="00F20E8A">
      <w:pPr>
        <w:pStyle w:val="MustertextListe0"/>
      </w:pPr>
      <w:r w:rsidRPr="00FD22F4">
        <w:t>Würde ihm nu</w:t>
      </w:r>
      <w:r w:rsidRPr="00DA56EF">
        <w:t>n die Stellung als Geschäftsführer der mit dem Beklagten betriebenen und in Sammlerkreisen inzwischen sehr bekannten und geschätzten einfachen Gesellschaft entz</w:t>
      </w:r>
      <w:r w:rsidRPr="00DA56EF">
        <w:t>o</w:t>
      </w:r>
      <w:r w:rsidRPr="00DA56EF">
        <w:t>gen, hätte dies grosse Auswirkungen auf seine Reputation und damit auch unmittelbar auf sein Auftragsvolumen und somit seine Verdienstmöglichkeiten.</w:t>
      </w:r>
    </w:p>
    <w:p w14:paraId="0B3191BD" w14:textId="213FA7BC" w:rsidR="00C86A66" w:rsidRDefault="000960AC" w:rsidP="00145B96">
      <w:pPr>
        <w:pStyle w:val="MustertextBO"/>
      </w:pPr>
      <w:r>
        <w:rPr>
          <w:b/>
        </w:rPr>
        <w:tab/>
      </w:r>
      <w:r w:rsidR="00DA56EF" w:rsidRPr="00DA56EF">
        <w:rPr>
          <w:b/>
        </w:rPr>
        <w:t>BO:</w:t>
      </w:r>
      <w:r>
        <w:t xml:space="preserve"> </w:t>
      </w:r>
      <w:r w:rsidR="00DA56EF" w:rsidRPr="00DA56EF">
        <w:t xml:space="preserve">Auszug aus der Sammlerzeitschrift </w:t>
      </w:r>
      <w:r w:rsidR="00460AA1">
        <w:t>«</w:t>
      </w:r>
      <w:r w:rsidR="00DA56EF" w:rsidRPr="00DA56EF">
        <w:t xml:space="preserve">Book </w:t>
      </w:r>
      <w:proofErr w:type="spellStart"/>
      <w:r w:rsidR="00DA56EF" w:rsidRPr="00DA56EF">
        <w:t>Enthusiasts</w:t>
      </w:r>
      <w:proofErr w:type="spellEnd"/>
      <w:r w:rsidR="00460AA1">
        <w:t>»</w:t>
      </w:r>
      <w:r w:rsidR="00DA56EF" w:rsidRPr="00DA56EF">
        <w:t xml:space="preserve"> mit einer </w:t>
      </w:r>
    </w:p>
    <w:p w14:paraId="0AA05C63" w14:textId="2BF0C4DA" w:rsidR="00597A98" w:rsidRDefault="00C86A66">
      <w:pPr>
        <w:pStyle w:val="MustertextBO"/>
      </w:pPr>
      <w:r>
        <w:rPr>
          <w:b/>
        </w:rPr>
        <w:tab/>
      </w:r>
      <w:r>
        <w:rPr>
          <w:b/>
        </w:rPr>
        <w:tab/>
      </w:r>
      <w:r w:rsidR="00DA56EF" w:rsidRPr="00DA56EF">
        <w:t>Reportage</w:t>
      </w:r>
      <w:r w:rsidR="00460AA1">
        <w:t xml:space="preserve"> </w:t>
      </w:r>
      <w:r w:rsidR="00DA56EF" w:rsidRPr="00DA56EF">
        <w:t>über die Sammlertätigkeit der Parteien</w:t>
      </w:r>
      <w:r w:rsidR="00DA56EF" w:rsidRPr="00DA56EF">
        <w:tab/>
      </w:r>
      <w:r w:rsidR="00DA56EF" w:rsidRPr="00DA56EF">
        <w:tab/>
      </w:r>
      <w:r w:rsidR="003220CB">
        <w:rPr>
          <w:b/>
        </w:rPr>
        <w:t>Beilage 5</w:t>
      </w:r>
    </w:p>
    <w:p w14:paraId="48596BD7" w14:textId="1FA9DAE4" w:rsidR="00111B57" w:rsidRDefault="00841F37" w:rsidP="00F20E8A">
      <w:pPr>
        <w:pStyle w:val="MustertextListe0"/>
      </w:pPr>
      <w:bookmarkStart w:id="0" w:name="_Ref443315844"/>
      <w:r w:rsidRPr="00FD22F4">
        <w:t>Der Kläger erwirtschaftet mit seiner selbstständigen Tätigkeit einen Jahresumsatz von rund CHF 75'000</w:t>
      </w:r>
      <w:r w:rsidR="00887088">
        <w:t>.00</w:t>
      </w:r>
      <w:r w:rsidRPr="00FD22F4">
        <w:t xml:space="preserve">. Da </w:t>
      </w:r>
      <w:r w:rsidR="00E67CB8" w:rsidRPr="00FD22F4">
        <w:t>ein beachtlicher Teil</w:t>
      </w:r>
      <w:r w:rsidRPr="00FD22F4">
        <w:t xml:space="preserve"> seiner Auftraggeber aufgrund seiner Stellung als Ei</w:t>
      </w:r>
      <w:r w:rsidRPr="00FD22F4">
        <w:t>n</w:t>
      </w:r>
      <w:r w:rsidRPr="00FD22F4">
        <w:t>käufer der mit dem Beklagten zusammen betriebenen einfachen Gesellschaft an den Kläger gelangen, müsste er folglich mit einer Umsatzeinbusse rechnen, wenn ihm die Geschäftsfü</w:t>
      </w:r>
      <w:r w:rsidRPr="00FD22F4">
        <w:t>h</w:t>
      </w:r>
      <w:r w:rsidRPr="00FD22F4">
        <w:t>rung zu Unrecht entzogen würde. Es wäre dabei von einer Einbusse in der Höhe von 10% des Jahresumsatzes über die nächsten drei Jahre auszuge</w:t>
      </w:r>
      <w:r w:rsidR="00221DBA" w:rsidRPr="00FD22F4">
        <w:t>hen</w:t>
      </w:r>
      <w:r w:rsidR="00E67CB8" w:rsidRPr="00FD22F4">
        <w:t xml:space="preserve">, was gesamthaft </w:t>
      </w:r>
      <w:r w:rsidR="00221DBA" w:rsidRPr="00FD22F4">
        <w:t>einem Betrag von CHF 22'500</w:t>
      </w:r>
      <w:r w:rsidR="00887088">
        <w:t>.00</w:t>
      </w:r>
      <w:r w:rsidR="00E67CB8" w:rsidRPr="00FD22F4">
        <w:t xml:space="preserve"> entspricht</w:t>
      </w:r>
      <w:r w:rsidR="00221DBA" w:rsidRPr="00FD22F4">
        <w:t>.</w:t>
      </w:r>
      <w:bookmarkEnd w:id="0"/>
    </w:p>
    <w:p w14:paraId="4D989F1F" w14:textId="117AF772" w:rsidR="00CD20A9" w:rsidRPr="00356131" w:rsidRDefault="000960AC" w:rsidP="003F5FBC">
      <w:pPr>
        <w:pStyle w:val="Mustertextklein"/>
      </w:pPr>
      <w:r>
        <w:tab/>
      </w:r>
      <w:r w:rsidR="00CD20A9" w:rsidRPr="00356131">
        <w:rPr>
          <w:b/>
        </w:rPr>
        <w:t>Bemerkung 1:</w:t>
      </w:r>
      <w:r w:rsidR="00CD20A9" w:rsidRPr="00356131">
        <w:t xml:space="preserve"> Da der Kläger einen Jahresumsatz von weniger als CHF 100'000</w:t>
      </w:r>
      <w:r w:rsidR="00887088">
        <w:t>.00</w:t>
      </w:r>
      <w:r w:rsidR="00CD20A9" w:rsidRPr="00356131">
        <w:t xml:space="preserve"> erwirtschaftet, unterliegt er nicht der Pflicht zur Eintragung ins Handelsregister gemäss Art. 36 Abs. 1 </w:t>
      </w:r>
      <w:proofErr w:type="spellStart"/>
      <w:r w:rsidR="00CD20A9" w:rsidRPr="00356131">
        <w:t>HRegV</w:t>
      </w:r>
      <w:proofErr w:type="spellEnd"/>
      <w:r w:rsidR="00CD20A9" w:rsidRPr="00356131">
        <w:t>.</w:t>
      </w:r>
      <w:r w:rsidR="00A06196" w:rsidRPr="00356131">
        <w:t xml:space="preserve"> Z</w:t>
      </w:r>
      <w:r w:rsidR="00A06196" w:rsidRPr="00356131">
        <w:t>u</w:t>
      </w:r>
      <w:r w:rsidR="00A06196" w:rsidRPr="00356131">
        <w:t>dem</w:t>
      </w:r>
      <w:r w:rsidR="00A75679" w:rsidRPr="00356131">
        <w:t xml:space="preserve"> ist er </w:t>
      </w:r>
      <w:r w:rsidR="00A06196" w:rsidRPr="00356131">
        <w:t>durch einen Jahresumsatz von weniger als CHF 100'000</w:t>
      </w:r>
      <w:r w:rsidR="00887088">
        <w:t>.00</w:t>
      </w:r>
      <w:r w:rsidR="00A06196" w:rsidRPr="00356131">
        <w:t xml:space="preserve"> auch </w:t>
      </w:r>
      <w:r w:rsidR="00A75679" w:rsidRPr="00356131">
        <w:t>nicht mehrwertsteue</w:t>
      </w:r>
      <w:r w:rsidR="00A75679" w:rsidRPr="00356131">
        <w:t>r</w:t>
      </w:r>
      <w:r w:rsidR="00A75679" w:rsidRPr="00356131">
        <w:t xml:space="preserve">pflichtig (Art. 10 Abs. 2 </w:t>
      </w:r>
      <w:proofErr w:type="spellStart"/>
      <w:r w:rsidR="00A75679" w:rsidRPr="00356131">
        <w:t>lit</w:t>
      </w:r>
      <w:proofErr w:type="spellEnd"/>
      <w:r w:rsidR="00A75679" w:rsidRPr="00356131">
        <w:t xml:space="preserve">. a MWSTG) </w:t>
      </w:r>
      <w:r w:rsidR="00A06196" w:rsidRPr="00356131">
        <w:t xml:space="preserve">und kann daher </w:t>
      </w:r>
      <w:r w:rsidR="00A75679" w:rsidRPr="00356131">
        <w:t xml:space="preserve">keinen Vorsteuerabzug vornehmen. Deswegen </w:t>
      </w:r>
      <w:r w:rsidR="00FD22F4" w:rsidRPr="00356131">
        <w:t>kann</w:t>
      </w:r>
      <w:r w:rsidR="00A75679" w:rsidRPr="00356131">
        <w:t xml:space="preserve"> der Kläger eine Parteientschädigung zuzüglich Mehrwertsteuer fordern</w:t>
      </w:r>
      <w:r w:rsidR="00313CEE" w:rsidRPr="00356131">
        <w:t xml:space="preserve"> (vgl. Kreisschreiben </w:t>
      </w:r>
      <w:r w:rsidR="00342349">
        <w:t>MwSt.</w:t>
      </w:r>
      <w:r w:rsidR="00313CEE" w:rsidRPr="00356131">
        <w:t>)</w:t>
      </w:r>
      <w:r w:rsidR="00A75679" w:rsidRPr="00356131">
        <w:t>.</w:t>
      </w:r>
    </w:p>
    <w:p w14:paraId="6C6BB2BF" w14:textId="357397D2" w:rsidR="0072679E" w:rsidRPr="00356131" w:rsidRDefault="000960AC" w:rsidP="003F5FBC">
      <w:pPr>
        <w:pStyle w:val="Mustertextklein"/>
      </w:pPr>
      <w:r>
        <w:rPr>
          <w:b/>
        </w:rPr>
        <w:tab/>
      </w:r>
      <w:r w:rsidR="0072679E" w:rsidRPr="00356131">
        <w:rPr>
          <w:b/>
        </w:rPr>
        <w:t>Bemerkung 2:</w:t>
      </w:r>
      <w:r w:rsidR="0072679E" w:rsidRPr="00356131">
        <w:t xml:space="preserve"> Art. 92 ZPO kann vorliegend zur Bestimmung des Streitwerts nicht zur Anwendung gelangen. Denn grundsätzlich steht nicht die wiederkehrende Leistung im Streit, sondern die Befu</w:t>
      </w:r>
      <w:r w:rsidR="0072679E" w:rsidRPr="00356131">
        <w:t>g</w:t>
      </w:r>
      <w:r w:rsidR="0072679E" w:rsidRPr="00356131">
        <w:t>nis zur Geschäftsführung des Klägers. Dass dieser bei einem Verlust der Geschäftsführung eine U</w:t>
      </w:r>
      <w:r w:rsidR="0072679E" w:rsidRPr="00356131">
        <w:t>m</w:t>
      </w:r>
      <w:r w:rsidR="0072679E" w:rsidRPr="00356131">
        <w:t>satzeinbusse erleidet, stellt nur eine indirekte Folge des Verlusts der Geschäftsführung dar. Für die A</w:t>
      </w:r>
      <w:r w:rsidR="004C4393" w:rsidRPr="00356131">
        <w:t>nwendung von Art. 92 ZPO wäre</w:t>
      </w:r>
      <w:r w:rsidR="0072679E" w:rsidRPr="00356131">
        <w:t xml:space="preserve"> jedoch erforderlich, dass die wiederkehrende Leistung Gegenstand </w:t>
      </w:r>
      <w:r w:rsidR="00926AD7" w:rsidRPr="00356131">
        <w:t xml:space="preserve">des Dauerschuldverhältnisses </w:t>
      </w:r>
      <w:r w:rsidR="0072679E" w:rsidRPr="00356131">
        <w:t>bzw. gestützt auf dieses</w:t>
      </w:r>
      <w:r w:rsidR="00926AD7" w:rsidRPr="00356131">
        <w:t xml:space="preserve"> geschuldet wäre</w:t>
      </w:r>
      <w:r w:rsidR="0072679E" w:rsidRPr="00356131">
        <w:t xml:space="preserve"> (</w:t>
      </w:r>
      <w:r w:rsidR="005311CB" w:rsidRPr="00356131">
        <w:t>ZPO Komm</w:t>
      </w:r>
      <w:r w:rsidR="005311CB">
        <w:rPr>
          <w:smallCaps/>
        </w:rPr>
        <w:t>-</w:t>
      </w:r>
      <w:r w:rsidR="0072679E" w:rsidRPr="00356131">
        <w:rPr>
          <w:smallCaps/>
        </w:rPr>
        <w:t>Stein-Wigger</w:t>
      </w:r>
      <w:r w:rsidR="0072679E" w:rsidRPr="00356131">
        <w:t>, Art. 92 N 4; KUKO ZPO-</w:t>
      </w:r>
      <w:r w:rsidR="0072679E" w:rsidRPr="00356131">
        <w:rPr>
          <w:smallCaps/>
        </w:rPr>
        <w:t xml:space="preserve">van de </w:t>
      </w:r>
      <w:proofErr w:type="spellStart"/>
      <w:r w:rsidR="0072679E" w:rsidRPr="00356131">
        <w:rPr>
          <w:smallCaps/>
        </w:rPr>
        <w:t>Graaf</w:t>
      </w:r>
      <w:proofErr w:type="spellEnd"/>
      <w:r w:rsidR="0072679E" w:rsidRPr="00356131">
        <w:t>, Art. 92 N 2).</w:t>
      </w:r>
    </w:p>
    <w:p w14:paraId="4504EE06" w14:textId="1E8185A0" w:rsidR="00597A98" w:rsidRDefault="000960AC" w:rsidP="00145B96">
      <w:pPr>
        <w:pStyle w:val="MustertextBO"/>
        <w:rPr>
          <w:b/>
        </w:rPr>
      </w:pPr>
      <w:r>
        <w:rPr>
          <w:b/>
        </w:rPr>
        <w:tab/>
      </w:r>
      <w:r w:rsidR="00597A98" w:rsidRPr="00FD22F4">
        <w:rPr>
          <w:b/>
        </w:rPr>
        <w:t>BO:</w:t>
      </w:r>
      <w:r w:rsidR="00BC578A" w:rsidRPr="00FD22F4">
        <w:t xml:space="preserve"> Buchführung des Klägers der Jahre</w:t>
      </w:r>
      <w:r w:rsidR="00597A98" w:rsidRPr="00FD22F4">
        <w:t xml:space="preserve"> </w:t>
      </w:r>
      <w:r w:rsidR="00BC578A" w:rsidRPr="00FD22F4">
        <w:t>2014–</w:t>
      </w:r>
      <w:r w:rsidR="00597A98" w:rsidRPr="00FD22F4">
        <w:t>2015</w:t>
      </w:r>
      <w:r w:rsidR="00597A98" w:rsidRPr="00FD22F4">
        <w:tab/>
      </w:r>
      <w:r w:rsidR="00597A98" w:rsidRPr="00FD22F4">
        <w:tab/>
      </w:r>
      <w:r w:rsidR="0041018E">
        <w:tab/>
      </w:r>
      <w:r w:rsidR="003220CB" w:rsidRPr="00FD22F4">
        <w:rPr>
          <w:b/>
        </w:rPr>
        <w:t>Beilage 3</w:t>
      </w:r>
    </w:p>
    <w:p w14:paraId="5814549B" w14:textId="77777777" w:rsidR="00460AA1" w:rsidRPr="00FD22F4" w:rsidRDefault="00460AA1" w:rsidP="003F5FBC">
      <w:pPr>
        <w:pStyle w:val="Mustertextleer"/>
      </w:pPr>
    </w:p>
    <w:p w14:paraId="003E9C17" w14:textId="69F02064" w:rsidR="008661CD" w:rsidRPr="00FD22F4" w:rsidRDefault="000960AC" w:rsidP="00145B96">
      <w:pPr>
        <w:pStyle w:val="MustertextBO"/>
      </w:pPr>
      <w:r>
        <w:tab/>
      </w:r>
      <w:r w:rsidR="008661CD" w:rsidRPr="00683771">
        <w:rPr>
          <w:b/>
        </w:rPr>
        <w:t>BO:</w:t>
      </w:r>
      <w:r w:rsidR="008661CD" w:rsidRPr="00FD22F4">
        <w:t xml:space="preserve"> Kläger</w:t>
      </w:r>
      <w:r w:rsidR="008661CD" w:rsidRPr="00FD22F4">
        <w:tab/>
      </w:r>
      <w:r w:rsidR="008661CD" w:rsidRPr="00FD22F4">
        <w:tab/>
      </w:r>
      <w:r w:rsidR="008661CD" w:rsidRPr="00FD22F4">
        <w:tab/>
      </w:r>
      <w:r w:rsidR="008661CD" w:rsidRPr="00FD22F4">
        <w:tab/>
      </w:r>
      <w:r w:rsidR="008661CD" w:rsidRPr="00FD22F4">
        <w:tab/>
      </w:r>
      <w:r w:rsidR="008661CD" w:rsidRPr="00FD22F4">
        <w:tab/>
      </w:r>
      <w:r w:rsidR="008661CD" w:rsidRPr="00FD22F4">
        <w:tab/>
      </w:r>
      <w:r w:rsidR="00887088">
        <w:tab/>
      </w:r>
      <w:r w:rsidR="008661CD" w:rsidRPr="00683771">
        <w:rPr>
          <w:b/>
        </w:rPr>
        <w:t>Parteibefragung</w:t>
      </w:r>
    </w:p>
    <w:p w14:paraId="692C2E86" w14:textId="71A0DB5E" w:rsidR="00597A98" w:rsidRDefault="00597A98" w:rsidP="00F20E8A">
      <w:pPr>
        <w:pStyle w:val="MustertextListe0"/>
      </w:pPr>
      <w:r w:rsidRPr="00FD22F4">
        <w:t xml:space="preserve">Die vorliegende Ungewissheit ist dem Kläger somit nicht zumutbar, weil sie ihn in seiner wirtschaftlichen Bewegungsfreiheit behindert. </w:t>
      </w:r>
      <w:r w:rsidR="00917107" w:rsidRPr="00FD22F4">
        <w:t>E</w:t>
      </w:r>
      <w:r w:rsidR="00E90A5E" w:rsidRPr="00FD22F4">
        <w:t>in</w:t>
      </w:r>
      <w:r w:rsidRPr="00FD22F4">
        <w:t xml:space="preserve"> Feststellungsinteresse des Klägers</w:t>
      </w:r>
      <w:r w:rsidR="00917107" w:rsidRPr="00FD22F4">
        <w:t xml:space="preserve"> ist</w:t>
      </w:r>
      <w:r w:rsidRPr="00FD22F4">
        <w:t xml:space="preserve"> </w:t>
      </w:r>
      <w:r w:rsidR="007970EC" w:rsidRPr="00FD22F4">
        <w:t>d</w:t>
      </w:r>
      <w:r w:rsidR="007970EC" w:rsidRPr="00FD22F4">
        <w:t>a</w:t>
      </w:r>
      <w:r w:rsidR="007970EC" w:rsidRPr="00FD22F4">
        <w:t>her</w:t>
      </w:r>
      <w:r w:rsidRPr="00597A98">
        <w:t xml:space="preserve"> gegeben.</w:t>
      </w:r>
    </w:p>
    <w:p w14:paraId="60A64ABB" w14:textId="08720836" w:rsidR="00597A98" w:rsidRDefault="00597A98" w:rsidP="00F20E8A">
      <w:pPr>
        <w:pStyle w:val="MustertextListe0"/>
      </w:pPr>
      <w:r w:rsidRPr="00597A98">
        <w:t xml:space="preserve">Der Kläger </w:t>
      </w:r>
      <w:r w:rsidR="00917107">
        <w:t>bezeichnet nachfolgend für seine Sachdarstellung die einzelnen Beweismittel. D</w:t>
      </w:r>
      <w:r w:rsidRPr="00597A98">
        <w:t>ie Bezeichnung weiterer Beweismittel</w:t>
      </w:r>
      <w:r w:rsidR="00917107">
        <w:t xml:space="preserve"> wird</w:t>
      </w:r>
      <w:r w:rsidRPr="00597A98">
        <w:t xml:space="preserve"> ausdrücklich vor</w:t>
      </w:r>
      <w:r w:rsidR="00917107">
        <w:t>behalten</w:t>
      </w:r>
      <w:r w:rsidRPr="00597A98">
        <w:t>.</w:t>
      </w:r>
    </w:p>
    <w:p w14:paraId="668DDD6B" w14:textId="1A045ADE" w:rsidR="00597A98" w:rsidRPr="00597A98" w:rsidRDefault="00917107" w:rsidP="00F20E8A">
      <w:pPr>
        <w:pStyle w:val="MustertextListe0"/>
      </w:pPr>
      <w:r>
        <w:t>Wie von Art. 180 Abs. 1 ZPO gestattet, werden d</w:t>
      </w:r>
      <w:r w:rsidR="00597A98" w:rsidRPr="00597A98">
        <w:t xml:space="preserve">ie Beilagen in Form von Kopien eingereicht. </w:t>
      </w:r>
      <w:r>
        <w:t>A</w:t>
      </w:r>
      <w:r w:rsidR="00597A98" w:rsidRPr="00597A98">
        <w:t>mtlich beglaubigte Kopien oder Originale werden auf erstes Verlangen nachgereicht.</w:t>
      </w:r>
    </w:p>
    <w:p w14:paraId="6B744AE1" w14:textId="584AB28B" w:rsidR="00597A98" w:rsidRPr="003F5FBC" w:rsidRDefault="00460AA1" w:rsidP="003F5FBC">
      <w:pPr>
        <w:pStyle w:val="MustertextTitelEbene1"/>
      </w:pPr>
      <w:r w:rsidRPr="003F5FBC">
        <w:t>II.</w:t>
      </w:r>
      <w:r w:rsidR="000960AC" w:rsidRPr="003F5FBC">
        <w:tab/>
      </w:r>
      <w:r w:rsidRPr="003F5FBC">
        <w:t>Sachverhalt</w:t>
      </w:r>
    </w:p>
    <w:p w14:paraId="676980FD" w14:textId="3B597701" w:rsidR="00597A98" w:rsidRPr="003F5FBC" w:rsidRDefault="00460AA1" w:rsidP="002A12AD">
      <w:pPr>
        <w:pStyle w:val="MustertextTitelEbene2"/>
      </w:pPr>
      <w:r w:rsidRPr="003F5FBC">
        <w:t>A.</w:t>
      </w:r>
      <w:r w:rsidR="000960AC" w:rsidRPr="003F5FBC">
        <w:tab/>
      </w:r>
      <w:r w:rsidR="00256D9D" w:rsidRPr="003F5FBC">
        <w:t>Die Parteien</w:t>
      </w:r>
    </w:p>
    <w:p w14:paraId="1CA25A40" w14:textId="77777777" w:rsidR="00256D9D" w:rsidRPr="00E90A5E" w:rsidRDefault="00256D9D" w:rsidP="00F20E8A">
      <w:pPr>
        <w:pStyle w:val="MustertextListe0"/>
      </w:pPr>
      <w:r w:rsidRPr="00256D9D">
        <w:t xml:space="preserve">Der Kläger ist eine natürliche Person mit Wohnsitz an </w:t>
      </w:r>
      <w:r w:rsidR="00E90A5E">
        <w:t>[Adresse]</w:t>
      </w:r>
      <w:r w:rsidRPr="00256D9D">
        <w:t xml:space="preserve"> in Zürich.</w:t>
      </w:r>
    </w:p>
    <w:p w14:paraId="407B6DFB" w14:textId="77777777" w:rsidR="004442CB" w:rsidRPr="00E90A5E" w:rsidRDefault="00256D9D" w:rsidP="00F20E8A">
      <w:pPr>
        <w:pStyle w:val="MustertextListe0"/>
      </w:pPr>
      <w:r w:rsidRPr="00256D9D">
        <w:t xml:space="preserve">Der Beklagte ist ebenfalls eine natürliche Person mit Wohnsitz an </w:t>
      </w:r>
      <w:r w:rsidR="00E90A5E">
        <w:t>[Adresse]</w:t>
      </w:r>
      <w:r w:rsidRPr="00256D9D">
        <w:t xml:space="preserve"> in Zürich.</w:t>
      </w:r>
    </w:p>
    <w:p w14:paraId="37AEEFFB" w14:textId="77777777" w:rsidR="00683771" w:rsidRDefault="00683771">
      <w:pPr>
        <w:spacing w:after="160" w:line="259" w:lineRule="auto"/>
        <w:rPr>
          <w:rFonts w:ascii="Calibri" w:hAnsi="Calibri"/>
          <w:b/>
          <w:sz w:val="18"/>
        </w:rPr>
      </w:pPr>
      <w:r>
        <w:br w:type="page"/>
      </w:r>
    </w:p>
    <w:p w14:paraId="5A371C03" w14:textId="4EBCAFBE" w:rsidR="004442CB" w:rsidRPr="003F5FBC" w:rsidRDefault="00460AA1" w:rsidP="002A12AD">
      <w:pPr>
        <w:pStyle w:val="MustertextTitelEbene2"/>
      </w:pPr>
      <w:bookmarkStart w:id="1" w:name="_GoBack"/>
      <w:bookmarkEnd w:id="1"/>
      <w:r w:rsidRPr="003F5FBC">
        <w:lastRenderedPageBreak/>
        <w:t>B.</w:t>
      </w:r>
      <w:r w:rsidR="000960AC" w:rsidRPr="003F5FBC">
        <w:tab/>
      </w:r>
      <w:r w:rsidR="004442CB" w:rsidRPr="003F5FBC">
        <w:t>Gemeinsame Leidenschaft der Parteien für den Schriftsteller T</w:t>
      </w:r>
    </w:p>
    <w:p w14:paraId="0F3A732A" w14:textId="77777777" w:rsidR="004442CB" w:rsidRDefault="004442CB" w:rsidP="00F20E8A">
      <w:pPr>
        <w:pStyle w:val="MustertextListe0"/>
      </w:pPr>
      <w:r w:rsidRPr="004442CB">
        <w:t>Die Parteien sind beide seit vielen Jahren grosse Bewunderer der Werke des berühmten Schriftstellers T aus dem 19. Jahrhundert. Vor vier Jahren haben Sie sich im Rahmen einer Vortragsreihe der Universität Zürich über die Bedeutung der Werke von T für die heutige Zeit kennengelernt.</w:t>
      </w:r>
    </w:p>
    <w:p w14:paraId="4320C2E3" w14:textId="2C548D05" w:rsidR="00552C00" w:rsidRDefault="000960AC" w:rsidP="00145B96">
      <w:pPr>
        <w:pStyle w:val="MustertextBO"/>
      </w:pPr>
      <w:r>
        <w:rPr>
          <w:b/>
        </w:rPr>
        <w:tab/>
      </w:r>
      <w:r w:rsidR="00552C00" w:rsidRPr="004442CB">
        <w:rPr>
          <w:b/>
        </w:rPr>
        <w:t>BO:</w:t>
      </w:r>
      <w:r w:rsidR="00552C00" w:rsidRPr="004442CB">
        <w:t xml:space="preserve"> </w:t>
      </w:r>
      <w:r w:rsidR="008661CD">
        <w:t>Kläger und Beklagter</w:t>
      </w:r>
      <w:r w:rsidR="008661CD">
        <w:tab/>
      </w:r>
      <w:r w:rsidR="008661CD">
        <w:tab/>
      </w:r>
      <w:r w:rsidR="008661CD">
        <w:tab/>
      </w:r>
      <w:r w:rsidR="008661CD">
        <w:tab/>
      </w:r>
      <w:r w:rsidR="008661CD">
        <w:tab/>
      </w:r>
      <w:r w:rsidR="008661CD">
        <w:tab/>
      </w:r>
      <w:r w:rsidR="008661CD" w:rsidRPr="008661CD">
        <w:rPr>
          <w:b/>
        </w:rPr>
        <w:t>Parteibefragung</w:t>
      </w:r>
    </w:p>
    <w:p w14:paraId="5060BE17" w14:textId="06955236" w:rsidR="004442CB" w:rsidRDefault="004442CB" w:rsidP="00F20E8A">
      <w:pPr>
        <w:pStyle w:val="MustertextListe0"/>
      </w:pPr>
      <w:r w:rsidRPr="004442CB">
        <w:t>Kurz darauf haben die Parteien beschlossen</w:t>
      </w:r>
      <w:r w:rsidR="00972896">
        <w:t>,</w:t>
      </w:r>
      <w:r w:rsidRPr="004442CB">
        <w:t xml:space="preserve"> ihrer Leidenschaft für </w:t>
      </w:r>
      <w:r w:rsidR="006E290B" w:rsidRPr="00CA4747">
        <w:t>das Schaffen</w:t>
      </w:r>
      <w:r w:rsidR="001834C2">
        <w:t xml:space="preserve"> </w:t>
      </w:r>
      <w:r w:rsidRPr="004442CB">
        <w:t>von T g</w:t>
      </w:r>
      <w:r w:rsidRPr="004442CB">
        <w:t>e</w:t>
      </w:r>
      <w:r w:rsidRPr="004442CB">
        <w:t>meinsam nachzugehen und dazu insbesondere mit gemeinsamen Mitteln eine private Bibli</w:t>
      </w:r>
      <w:r w:rsidRPr="004442CB">
        <w:t>o</w:t>
      </w:r>
      <w:r w:rsidRPr="004442CB">
        <w:t>thek über die Werke von T anzulegen. Diese sollte durch den stetigen Erwerb diverser Au</w:t>
      </w:r>
      <w:r w:rsidRPr="004442CB">
        <w:t>s</w:t>
      </w:r>
      <w:r w:rsidRPr="004442CB">
        <w:t xml:space="preserve">gaben der Werke aus dem umfassenden Schaffen von T kontinuierlich ausgebaut werden. Die Mittel für den Erwerb der </w:t>
      </w:r>
      <w:r w:rsidRPr="00FD22F4">
        <w:t>Bücher sowie für den Betrieb i</w:t>
      </w:r>
      <w:r w:rsidR="000749F8" w:rsidRPr="00FD22F4">
        <w:t>hrer privaten Bibliothek wollten</w:t>
      </w:r>
      <w:r w:rsidRPr="00FD22F4">
        <w:t xml:space="preserve"> die Parteien gemeinsam auf</w:t>
      </w:r>
      <w:r w:rsidR="000749F8" w:rsidRPr="00FD22F4">
        <w:t>bringen</w:t>
      </w:r>
      <w:r w:rsidRPr="00FD22F4">
        <w:t>.</w:t>
      </w:r>
      <w:r w:rsidR="001834C2" w:rsidRPr="00FD22F4">
        <w:t xml:space="preserve"> Der Erwerb dieser Bücher sollte dem übergeordneten Ziel der Parteien dienen, das Schaffen und die Bedeutung </w:t>
      </w:r>
      <w:r w:rsidR="003D18E7" w:rsidRPr="00FD22F4">
        <w:t xml:space="preserve">des Gesamtwerks </w:t>
      </w:r>
      <w:r w:rsidR="001834C2" w:rsidRPr="00FD22F4">
        <w:t>von T umfassend zu erforschen.</w:t>
      </w:r>
    </w:p>
    <w:p w14:paraId="69135E89" w14:textId="77777777" w:rsidR="005A4681" w:rsidRDefault="000960AC" w:rsidP="00145B96">
      <w:pPr>
        <w:pStyle w:val="MustertextBO"/>
      </w:pPr>
      <w:r>
        <w:rPr>
          <w:b/>
        </w:rPr>
        <w:tab/>
      </w:r>
      <w:r w:rsidR="004442CB" w:rsidRPr="004442CB">
        <w:rPr>
          <w:b/>
        </w:rPr>
        <w:t>BO:</w:t>
      </w:r>
      <w:r w:rsidR="00460AA1">
        <w:t xml:space="preserve"> </w:t>
      </w:r>
      <w:r w:rsidR="004442CB" w:rsidRPr="004442CB">
        <w:t>E-Mail-</w:t>
      </w:r>
      <w:r w:rsidR="005311CB" w:rsidRPr="004442CB">
        <w:t>Ver</w:t>
      </w:r>
      <w:r w:rsidR="005311CB">
        <w:t>kehr</w:t>
      </w:r>
      <w:r w:rsidR="005311CB" w:rsidRPr="004442CB">
        <w:t xml:space="preserve"> </w:t>
      </w:r>
      <w:r w:rsidR="004442CB" w:rsidRPr="004442CB">
        <w:t>zwischen de</w:t>
      </w:r>
      <w:r w:rsidR="00C2699E">
        <w:t>n</w:t>
      </w:r>
      <w:r w:rsidR="004442CB" w:rsidRPr="004442CB">
        <w:t xml:space="preserve"> Parteien über ihr Vorhaben aus </w:t>
      </w:r>
    </w:p>
    <w:p w14:paraId="270168A3" w14:textId="1E80C9B7" w:rsidR="004442CB" w:rsidRDefault="005A4681" w:rsidP="00145B96">
      <w:pPr>
        <w:pStyle w:val="MustertextBO"/>
        <w:rPr>
          <w:b/>
        </w:rPr>
      </w:pPr>
      <w:r>
        <w:rPr>
          <w:b/>
        </w:rPr>
        <w:tab/>
      </w:r>
      <w:r>
        <w:rPr>
          <w:b/>
        </w:rPr>
        <w:tab/>
      </w:r>
      <w:r w:rsidR="004442CB" w:rsidRPr="004442CB">
        <w:t>der Zeit zwischen</w:t>
      </w:r>
      <w:r>
        <w:t xml:space="preserve"> </w:t>
      </w:r>
      <w:r w:rsidR="004442CB" w:rsidRPr="004442CB">
        <w:t>[Datum] und [Datum]</w:t>
      </w:r>
      <w:r w:rsidR="004442CB" w:rsidRPr="004442CB">
        <w:tab/>
      </w:r>
      <w:r w:rsidR="004442CB">
        <w:tab/>
      </w:r>
      <w:r w:rsidR="004442CB" w:rsidRPr="004442CB">
        <w:tab/>
      </w:r>
      <w:r w:rsidR="004442CB" w:rsidRPr="004442CB">
        <w:tab/>
      </w:r>
      <w:r w:rsidR="009A706F">
        <w:rPr>
          <w:b/>
        </w:rPr>
        <w:t>Beilage 6</w:t>
      </w:r>
    </w:p>
    <w:p w14:paraId="07552BE8" w14:textId="77777777" w:rsidR="000D2471" w:rsidRDefault="000D2471" w:rsidP="000D2471">
      <w:pPr>
        <w:pStyle w:val="Mustertextleer"/>
      </w:pPr>
    </w:p>
    <w:p w14:paraId="4A1E8376" w14:textId="3A00F82B" w:rsidR="00E2703E" w:rsidRDefault="000960AC" w:rsidP="00145B96">
      <w:pPr>
        <w:pStyle w:val="MustertextBO"/>
      </w:pPr>
      <w:r>
        <w:rPr>
          <w:b/>
        </w:rPr>
        <w:tab/>
      </w:r>
      <w:r w:rsidR="004442CB" w:rsidRPr="004442CB">
        <w:rPr>
          <w:b/>
        </w:rPr>
        <w:t xml:space="preserve">BO: </w:t>
      </w:r>
      <w:r w:rsidR="004442CB" w:rsidRPr="004442CB">
        <w:t xml:space="preserve">Mietvertrag über </w:t>
      </w:r>
      <w:r w:rsidR="00C44E95">
        <w:t xml:space="preserve">den </w:t>
      </w:r>
      <w:r w:rsidR="004442CB" w:rsidRPr="004442CB">
        <w:t xml:space="preserve">Raum für </w:t>
      </w:r>
      <w:r w:rsidR="00C44E95">
        <w:t xml:space="preserve">die </w:t>
      </w:r>
      <w:r w:rsidR="004442CB" w:rsidRPr="004442CB">
        <w:t xml:space="preserve">gemeinsame Bibliothek vom </w:t>
      </w:r>
    </w:p>
    <w:p w14:paraId="7C180396" w14:textId="0863D704" w:rsidR="004442CB" w:rsidRDefault="00E2703E">
      <w:pPr>
        <w:pStyle w:val="MustertextBO"/>
      </w:pPr>
      <w:r>
        <w:rPr>
          <w:b/>
        </w:rPr>
        <w:tab/>
      </w:r>
      <w:r>
        <w:rPr>
          <w:b/>
        </w:rPr>
        <w:tab/>
      </w:r>
      <w:r w:rsidR="004442CB" w:rsidRPr="004442CB">
        <w:t>[Datum]</w:t>
      </w:r>
      <w:r w:rsidR="004442CB" w:rsidRPr="004442CB">
        <w:tab/>
      </w:r>
      <w:r>
        <w:tab/>
      </w:r>
      <w:r>
        <w:tab/>
      </w:r>
      <w:r>
        <w:tab/>
      </w:r>
      <w:r>
        <w:tab/>
      </w:r>
      <w:r>
        <w:tab/>
      </w:r>
      <w:r>
        <w:tab/>
      </w:r>
      <w:r>
        <w:tab/>
      </w:r>
      <w:r w:rsidR="009A706F">
        <w:rPr>
          <w:b/>
        </w:rPr>
        <w:t>Beilage 7</w:t>
      </w:r>
    </w:p>
    <w:p w14:paraId="404E918C" w14:textId="77777777" w:rsidR="004442CB" w:rsidRDefault="000657B5" w:rsidP="00F20E8A">
      <w:pPr>
        <w:pStyle w:val="MustertextListe0"/>
      </w:pPr>
      <w:r w:rsidRPr="000657B5">
        <w:t>Zwischen den Parteien war seit jeher anerkannt, dass sich der Kläger um die allgemeine Organisation ihrer gemeinsamen Tätigkeit und den Erwerb der Bücher kümmern würde, während der Beklagte aufgrund seines beruflichen Hintergrundes als Bibliothekar die Erfa</w:t>
      </w:r>
      <w:r w:rsidRPr="000657B5">
        <w:t>s</w:t>
      </w:r>
      <w:r w:rsidRPr="000657B5">
        <w:t>sung und die Katalogisierung der Bücher übernehmen würde.</w:t>
      </w:r>
    </w:p>
    <w:p w14:paraId="580C6517" w14:textId="6D1DCE73" w:rsidR="005A4681" w:rsidRDefault="000960AC" w:rsidP="00145B96">
      <w:pPr>
        <w:pStyle w:val="MustertextBO"/>
      </w:pPr>
      <w:r>
        <w:rPr>
          <w:b/>
        </w:rPr>
        <w:tab/>
      </w:r>
      <w:r w:rsidR="000657B5" w:rsidRPr="000657B5">
        <w:rPr>
          <w:b/>
        </w:rPr>
        <w:t>BO</w:t>
      </w:r>
      <w:r w:rsidR="005A4681" w:rsidRPr="000657B5">
        <w:rPr>
          <w:b/>
        </w:rPr>
        <w:t>:</w:t>
      </w:r>
      <w:r w:rsidR="005A4681">
        <w:t xml:space="preserve"> </w:t>
      </w:r>
      <w:r w:rsidR="000657B5" w:rsidRPr="000657B5">
        <w:t>E-Mail-</w:t>
      </w:r>
      <w:r w:rsidR="005311CB">
        <w:t>Verkehr</w:t>
      </w:r>
      <w:r w:rsidR="005311CB" w:rsidRPr="000657B5">
        <w:t xml:space="preserve"> </w:t>
      </w:r>
      <w:r w:rsidR="000657B5" w:rsidRPr="000657B5">
        <w:t>zwischen de</w:t>
      </w:r>
      <w:r w:rsidR="00C2699E">
        <w:t>n</w:t>
      </w:r>
      <w:r w:rsidR="000657B5" w:rsidRPr="000657B5">
        <w:t xml:space="preserve"> Parteien über ihr Vorhaben aus </w:t>
      </w:r>
    </w:p>
    <w:p w14:paraId="265967B9" w14:textId="2A07782E" w:rsidR="00F4025C" w:rsidRDefault="005A4681">
      <w:pPr>
        <w:pStyle w:val="MustertextBO"/>
        <w:rPr>
          <w:b/>
        </w:rPr>
      </w:pPr>
      <w:r w:rsidRPr="002A12AD">
        <w:tab/>
      </w:r>
      <w:r>
        <w:tab/>
      </w:r>
      <w:r w:rsidR="000657B5" w:rsidRPr="000657B5">
        <w:t>der Zeit zwischen</w:t>
      </w:r>
      <w:r>
        <w:rPr>
          <w:b/>
        </w:rPr>
        <w:t xml:space="preserve"> </w:t>
      </w:r>
      <w:r w:rsidR="000657B5" w:rsidRPr="000657B5">
        <w:t>[Datum] und [Datum]</w:t>
      </w:r>
      <w:r w:rsidR="000657B5">
        <w:tab/>
      </w:r>
      <w:r w:rsidR="000657B5" w:rsidRPr="000657B5">
        <w:tab/>
      </w:r>
      <w:r w:rsidR="000657B5" w:rsidRPr="000657B5">
        <w:tab/>
      </w:r>
      <w:r w:rsidR="000657B5" w:rsidRPr="000657B5">
        <w:tab/>
      </w:r>
      <w:r w:rsidR="009A706F">
        <w:rPr>
          <w:b/>
        </w:rPr>
        <w:t>Beilage 6</w:t>
      </w:r>
    </w:p>
    <w:p w14:paraId="4EECED90" w14:textId="0873CCB4" w:rsidR="00F4025C" w:rsidRPr="000960AC" w:rsidRDefault="00460AA1" w:rsidP="002A12AD">
      <w:pPr>
        <w:pStyle w:val="MustertextTitelEbene2"/>
      </w:pPr>
      <w:r>
        <w:t>C.</w:t>
      </w:r>
      <w:r w:rsidR="000960AC" w:rsidRPr="000960AC">
        <w:tab/>
      </w:r>
      <w:r w:rsidR="00F4025C" w:rsidRPr="000960AC">
        <w:t>Uneinigkeit über die künftige Ausrichtung der gemeinsamen Tätigkeit</w:t>
      </w:r>
    </w:p>
    <w:p w14:paraId="7262807B" w14:textId="5D80B815" w:rsidR="00F4025C" w:rsidRDefault="00F4025C" w:rsidP="00F20E8A">
      <w:pPr>
        <w:pStyle w:val="MustertextListe0"/>
      </w:pPr>
      <w:r w:rsidRPr="00F4025C">
        <w:t>Seit einiger Zeit begann der Kläger sich auch für die Werke des mit T eng befreundeten Schriftstellers S zu interessieren. Er ist der Meinung, dass das Wirken des T nur vollumfän</w:t>
      </w:r>
      <w:r w:rsidRPr="00F4025C">
        <w:t>g</w:t>
      </w:r>
      <w:r w:rsidRPr="00F4025C">
        <w:t>lich erfasst werden kann, wenn auch die Werke seiner Zeitgenossen, insbesondere diejen</w:t>
      </w:r>
      <w:r w:rsidRPr="00F4025C">
        <w:t>i</w:t>
      </w:r>
      <w:r w:rsidRPr="00F4025C">
        <w:t>gen von S, berücksichtigt</w:t>
      </w:r>
      <w:r w:rsidR="008255BB">
        <w:t xml:space="preserve"> werden</w:t>
      </w:r>
      <w:r w:rsidRPr="00F4025C">
        <w:t xml:space="preserve">. Dementsprechend </w:t>
      </w:r>
      <w:r w:rsidR="00914546">
        <w:t xml:space="preserve">würde </w:t>
      </w:r>
      <w:r w:rsidRPr="00F4025C">
        <w:t xml:space="preserve">der Kläger die gemeinsame Sammlertätigkeit mit dem Beklagten künftig </w:t>
      </w:r>
      <w:r w:rsidR="00914546">
        <w:t xml:space="preserve">gerne </w:t>
      </w:r>
      <w:r w:rsidRPr="00F4025C">
        <w:t xml:space="preserve">auch auf Werke von S ausdehnen und daher auch einige von ihm verfasste Bücher erwerben. </w:t>
      </w:r>
      <w:r w:rsidRPr="002F4974">
        <w:t>Zu diesem Zweck hat der Kläger Ko</w:t>
      </w:r>
      <w:r w:rsidRPr="002F4974">
        <w:t>n</w:t>
      </w:r>
      <w:r w:rsidRPr="002F4974">
        <w:t>takt mit einer Gruppe von Sammlern der Werke von S aufgenommen und sich nach ihrem Bestand erkundigt.</w:t>
      </w:r>
    </w:p>
    <w:p w14:paraId="3DF463E4" w14:textId="0A4381AC" w:rsidR="00E2703E" w:rsidRDefault="000960AC" w:rsidP="00145B96">
      <w:pPr>
        <w:pStyle w:val="MustertextBO"/>
      </w:pPr>
      <w:r>
        <w:rPr>
          <w:b/>
        </w:rPr>
        <w:tab/>
      </w:r>
      <w:r w:rsidR="00F4025C" w:rsidRPr="002F4974">
        <w:rPr>
          <w:b/>
        </w:rPr>
        <w:t>BO:</w:t>
      </w:r>
      <w:r w:rsidR="00F4025C" w:rsidRPr="002F4974">
        <w:t xml:space="preserve"> Schreiben des Klägers an den Verein </w:t>
      </w:r>
      <w:r w:rsidR="00460AA1">
        <w:t>«</w:t>
      </w:r>
      <w:r w:rsidR="00F4025C" w:rsidRPr="002F4974">
        <w:t>Freunde des S</w:t>
      </w:r>
      <w:r w:rsidR="00460AA1">
        <w:t>»</w:t>
      </w:r>
      <w:r w:rsidR="00F4025C" w:rsidRPr="002F4974">
        <w:t xml:space="preserve"> vom </w:t>
      </w:r>
    </w:p>
    <w:p w14:paraId="47E7E05A" w14:textId="5AD26A84" w:rsidR="00F4025C" w:rsidRDefault="00E2703E">
      <w:pPr>
        <w:pStyle w:val="MustertextBO"/>
      </w:pPr>
      <w:r>
        <w:rPr>
          <w:b/>
        </w:rPr>
        <w:tab/>
      </w:r>
      <w:r>
        <w:rPr>
          <w:b/>
        </w:rPr>
        <w:tab/>
      </w:r>
      <w:r w:rsidR="00F4025C" w:rsidRPr="002F4974">
        <w:t>[Datum]</w:t>
      </w:r>
      <w:r>
        <w:tab/>
      </w:r>
      <w:r>
        <w:tab/>
      </w:r>
      <w:r>
        <w:tab/>
      </w:r>
      <w:r>
        <w:tab/>
      </w:r>
      <w:r>
        <w:tab/>
      </w:r>
      <w:r>
        <w:tab/>
      </w:r>
      <w:r>
        <w:tab/>
      </w:r>
      <w:r>
        <w:tab/>
      </w:r>
      <w:r w:rsidR="009A706F" w:rsidRPr="002F4974">
        <w:rPr>
          <w:b/>
        </w:rPr>
        <w:t>Beilage 8</w:t>
      </w:r>
    </w:p>
    <w:p w14:paraId="5CE47D29" w14:textId="554D2B49" w:rsidR="002F4974" w:rsidRDefault="00C26602" w:rsidP="00F20E8A">
      <w:pPr>
        <w:pStyle w:val="MustertextListe0"/>
      </w:pPr>
      <w:r>
        <w:t>Ausser dieser Erkundigung bei den Sammlern der Werke von S nach deren Bestand hat d</w:t>
      </w:r>
      <w:r w:rsidR="002F4974" w:rsidRPr="003F5FBC">
        <w:t xml:space="preserve">er Kläger </w:t>
      </w:r>
      <w:r w:rsidR="00465D23">
        <w:t xml:space="preserve">aber </w:t>
      </w:r>
      <w:r w:rsidR="002F4974">
        <w:t>noch kein</w:t>
      </w:r>
      <w:r>
        <w:t>e konkreten Vorkehren zum Erwerb eines Werkes von S getroffen</w:t>
      </w:r>
      <w:r w:rsidR="002F4974" w:rsidRPr="003F5FBC">
        <w:t>.</w:t>
      </w:r>
      <w:r>
        <w:t xml:space="preserve"> Nachdem ihm der Beklagte mitgeteilt hat, dass er mit der vom Kläger angedachten neuen Ausrichtung ihrer gemeinsamen T</w:t>
      </w:r>
      <w:r w:rsidR="0032292B">
        <w:t>ätigkeit nicht einverstanden ist</w:t>
      </w:r>
      <w:r w:rsidR="00465D23">
        <w:t xml:space="preserve"> und er</w:t>
      </w:r>
      <w:r>
        <w:t xml:space="preserve"> </w:t>
      </w:r>
      <w:r w:rsidRPr="00F4025C">
        <w:t xml:space="preserve">sich weiterhin </w:t>
      </w:r>
      <w:r>
        <w:t>au</w:t>
      </w:r>
      <w:r>
        <w:t>s</w:t>
      </w:r>
      <w:r>
        <w:t>schliesslich</w:t>
      </w:r>
      <w:r w:rsidRPr="00F4025C">
        <w:t xml:space="preserve"> auf die Werke von T fokussieren</w:t>
      </w:r>
      <w:r>
        <w:t xml:space="preserve"> will, wird der Kläger auch keines der Bücher von S auf gemeinsame Rechnung erwerben.</w:t>
      </w:r>
    </w:p>
    <w:p w14:paraId="2596A54E" w14:textId="01C8E355" w:rsidR="00F4025C" w:rsidRDefault="00C26602" w:rsidP="00F20E8A">
      <w:pPr>
        <w:pStyle w:val="MustertextListe0"/>
      </w:pPr>
      <w:r>
        <w:t>Trotzdem</w:t>
      </w:r>
      <w:r w:rsidR="00F4025C" w:rsidRPr="00F4025C">
        <w:t xml:space="preserve"> ist </w:t>
      </w:r>
      <w:r>
        <w:t>d</w:t>
      </w:r>
      <w:r w:rsidR="00F4025C" w:rsidRPr="00F4025C">
        <w:t xml:space="preserve">er </w:t>
      </w:r>
      <w:r>
        <w:t xml:space="preserve">Beklagte </w:t>
      </w:r>
      <w:r w:rsidR="00F4025C" w:rsidRPr="00F4025C">
        <w:t>mit der Aufgabenteilung zwischen ihm und dem Kläger nicht mehr einverstanden und hat daher dem Kläger mit Schreiben vom [Datum] die Geschäftsführung entzogen.</w:t>
      </w:r>
    </w:p>
    <w:p w14:paraId="1F505530" w14:textId="12C5DAD8" w:rsidR="00F4025C" w:rsidRDefault="000960AC" w:rsidP="00145B96">
      <w:pPr>
        <w:pStyle w:val="MustertextBO"/>
      </w:pPr>
      <w:r>
        <w:rPr>
          <w:b/>
        </w:rPr>
        <w:tab/>
      </w:r>
      <w:r w:rsidR="00F4025C" w:rsidRPr="00F4025C">
        <w:rPr>
          <w:b/>
        </w:rPr>
        <w:t>BO:</w:t>
      </w:r>
      <w:r w:rsidR="00F4025C" w:rsidRPr="00F4025C">
        <w:t xml:space="preserve"> Schreiben des Beklagen an den Kläger vom [Datum]</w:t>
      </w:r>
      <w:r w:rsidR="00F4025C">
        <w:tab/>
      </w:r>
      <w:r w:rsidR="00F4025C">
        <w:tab/>
      </w:r>
      <w:r w:rsidR="009A706F">
        <w:rPr>
          <w:b/>
        </w:rPr>
        <w:t>Beilage 9</w:t>
      </w:r>
    </w:p>
    <w:p w14:paraId="67E0E096" w14:textId="7EE91F27" w:rsidR="00F4025C" w:rsidRPr="000960AC" w:rsidRDefault="00460AA1" w:rsidP="003F5FBC">
      <w:pPr>
        <w:pStyle w:val="MustertextTitelEbene1"/>
      </w:pPr>
      <w:r>
        <w:lastRenderedPageBreak/>
        <w:t>III.</w:t>
      </w:r>
      <w:r w:rsidR="000960AC" w:rsidRPr="000960AC">
        <w:tab/>
      </w:r>
      <w:r w:rsidR="006260BB">
        <w:t>Rechtliches</w:t>
      </w:r>
    </w:p>
    <w:p w14:paraId="3914C5A4" w14:textId="20604ACE" w:rsidR="00347F31" w:rsidRPr="000960AC" w:rsidRDefault="00460AA1" w:rsidP="002A12AD">
      <w:pPr>
        <w:pStyle w:val="MustertextTitelEbene2"/>
      </w:pPr>
      <w:r>
        <w:t>A.</w:t>
      </w:r>
      <w:r w:rsidR="000960AC" w:rsidRPr="000960AC">
        <w:tab/>
      </w:r>
      <w:r w:rsidR="00347F31" w:rsidRPr="000960AC">
        <w:t>Bestehen einer einfachen Gesellschaft zwischen den Parteien</w:t>
      </w:r>
    </w:p>
    <w:p w14:paraId="6CEEF4AD" w14:textId="77777777" w:rsidR="00347F31" w:rsidRPr="00347F31" w:rsidRDefault="00347F31" w:rsidP="00F20E8A">
      <w:pPr>
        <w:pStyle w:val="MustertextListe0"/>
      </w:pPr>
      <w:r w:rsidRPr="00347F31">
        <w:t>Gemäss Art. 530 OR liegt eine einfache Gesellschaft vor, wenn zwischen zwei oder mehreren Personen eine vertragsmässige Verbindung zur Erreichung eines gemeinsamen Zweckes mit gemeinsamen Kräften oder Mitteln besteht (Abs. 1) und dabei nicht die Voraussetzungen e</w:t>
      </w:r>
      <w:r w:rsidRPr="00347F31">
        <w:t>i</w:t>
      </w:r>
      <w:r w:rsidRPr="00347F31">
        <w:t>ner anderen durch das Gesetz geordneten Gesellschaft zutreffen (Abs. 2).</w:t>
      </w:r>
    </w:p>
    <w:p w14:paraId="262D715B" w14:textId="58FE6684" w:rsidR="00347F31" w:rsidRPr="00347F31" w:rsidRDefault="00347F31" w:rsidP="00F20E8A">
      <w:pPr>
        <w:pStyle w:val="MustertextListe0"/>
      </w:pPr>
      <w:r w:rsidRPr="00347F31">
        <w:t xml:space="preserve">Vorliegend haben sich die Parteien zusammengeschlossen, um </w:t>
      </w:r>
      <w:r w:rsidR="00C01DC0" w:rsidRPr="00734229">
        <w:t>das Schaffen und die Bede</w:t>
      </w:r>
      <w:r w:rsidR="00C01DC0" w:rsidRPr="00734229">
        <w:t>u</w:t>
      </w:r>
      <w:r w:rsidR="00C01DC0" w:rsidRPr="00734229">
        <w:t>tung des Gesamtwerks des Schriftstellers T umfassend zu erforschen</w:t>
      </w:r>
      <w:r w:rsidR="00C01DC0">
        <w:t xml:space="preserve"> und </w:t>
      </w:r>
      <w:r w:rsidR="00DA4A70">
        <w:t xml:space="preserve">mit gemeinsamen Mitteln </w:t>
      </w:r>
      <w:r w:rsidR="00C01DC0">
        <w:t xml:space="preserve">Werke von </w:t>
      </w:r>
      <w:r w:rsidRPr="00347F31">
        <w:t>T zu sammeln und diese in einer gemeinsamen Bibliothek aufzubewa</w:t>
      </w:r>
      <w:r w:rsidRPr="00347F31">
        <w:t>h</w:t>
      </w:r>
      <w:r w:rsidRPr="00347F31">
        <w:t xml:space="preserve">ren. Damit ist die Verfolgung eines gemeinsamen Zwecks mit gemeinsamen Kräften oder Mitteln gegeben. Die Parteien haben zwar keinen schriftlichen Vertrag abgeschlossen, aber aus dem Verhalten der Parteien ergibt sich klar der konkludente Abschluss </w:t>
      </w:r>
      <w:r w:rsidR="00C271E8">
        <w:t>ein</w:t>
      </w:r>
      <w:r w:rsidRPr="00347F31">
        <w:t>es Vertrags, was zur Begründung einer einfac</w:t>
      </w:r>
      <w:r w:rsidR="009E2C7C">
        <w:t>hen Gesellschaft ausreicht</w:t>
      </w:r>
      <w:r w:rsidRPr="00347F31">
        <w:t xml:space="preserve"> (ZK</w:t>
      </w:r>
      <w:r w:rsidR="00887088">
        <w:t xml:space="preserve"> OR</w:t>
      </w:r>
      <w:r w:rsidRPr="00347F31">
        <w:t>-</w:t>
      </w:r>
      <w:proofErr w:type="spellStart"/>
      <w:r w:rsidRPr="00F10A8C">
        <w:rPr>
          <w:smallCaps/>
        </w:rPr>
        <w:t>Handschin</w:t>
      </w:r>
      <w:proofErr w:type="spellEnd"/>
      <w:r w:rsidRPr="00F10A8C">
        <w:rPr>
          <w:smallCaps/>
        </w:rPr>
        <w:t>/</w:t>
      </w:r>
      <w:proofErr w:type="spellStart"/>
      <w:r w:rsidRPr="00F10A8C">
        <w:rPr>
          <w:smallCaps/>
        </w:rPr>
        <w:t>Vonzun</w:t>
      </w:r>
      <w:proofErr w:type="spellEnd"/>
      <w:r w:rsidRPr="00347F31">
        <w:t xml:space="preserve">, Art. 530 N 127; </w:t>
      </w:r>
      <w:proofErr w:type="spellStart"/>
      <w:r w:rsidRPr="00347F31">
        <w:t>BGer</w:t>
      </w:r>
      <w:proofErr w:type="spellEnd"/>
      <w:r w:rsidRPr="00347F31">
        <w:t xml:space="preserve"> 4A_27/2008 </w:t>
      </w:r>
      <w:r w:rsidR="00933C7A">
        <w:t xml:space="preserve">vom 09.05.2008 </w:t>
      </w:r>
      <w:r w:rsidRPr="00347F31">
        <w:t>E. 2.3).</w:t>
      </w:r>
    </w:p>
    <w:p w14:paraId="3862881A" w14:textId="77777777" w:rsidR="00347F31" w:rsidRPr="00347F31" w:rsidRDefault="00347F31" w:rsidP="00F20E8A">
      <w:pPr>
        <w:pStyle w:val="MustertextListe0"/>
      </w:pPr>
      <w:r w:rsidRPr="00347F31">
        <w:t>Da auch nicht die Voraussetzungen einer anderen durch das Gesetz geordneten Gesellschaft zutreffen, bilden die Parteien bezüglich ihrer gemeinsamen Sammlertätigkeit eine einfache Gesellschaft.</w:t>
      </w:r>
    </w:p>
    <w:p w14:paraId="370C1155" w14:textId="29228120" w:rsidR="00347F31" w:rsidRPr="000960AC" w:rsidRDefault="00460AA1" w:rsidP="002A12AD">
      <w:pPr>
        <w:pStyle w:val="MustertextTitelEbene2"/>
      </w:pPr>
      <w:r>
        <w:t>B.</w:t>
      </w:r>
      <w:r w:rsidR="000960AC" w:rsidRPr="000960AC">
        <w:tab/>
      </w:r>
      <w:r w:rsidR="00347F31" w:rsidRPr="000960AC">
        <w:t>Stellung des Klägers als Geschäftsführer</w:t>
      </w:r>
    </w:p>
    <w:p w14:paraId="6501B315" w14:textId="601803FA" w:rsidR="00347F31" w:rsidRPr="00347F31" w:rsidRDefault="00347F31" w:rsidP="00F20E8A">
      <w:pPr>
        <w:pStyle w:val="MustertextListe0"/>
      </w:pPr>
      <w:r w:rsidRPr="00347F31">
        <w:t>In einer einfachen Gesellschaft steht die Geschäftsführung grundsätzlich allen Gesellscha</w:t>
      </w:r>
      <w:r w:rsidRPr="00347F31">
        <w:t>f</w:t>
      </w:r>
      <w:r w:rsidRPr="00347F31">
        <w:t>tern zu, soweit sie nicht durch Vertrag oder Beschluss einem oder mehreren Gesellschaftern oder Dritten au</w:t>
      </w:r>
      <w:r w:rsidR="00FA466D">
        <w:t xml:space="preserve">sschliesslich übertragen wurde </w:t>
      </w:r>
      <w:r w:rsidRPr="00347F31">
        <w:t>(Art. 535 Abs. 1 OR).</w:t>
      </w:r>
    </w:p>
    <w:p w14:paraId="0D40183B" w14:textId="77777777" w:rsidR="00347F31" w:rsidRPr="00347F31" w:rsidRDefault="00347F31" w:rsidP="00F20E8A">
      <w:pPr>
        <w:pStyle w:val="MustertextListe0"/>
      </w:pPr>
      <w:r w:rsidRPr="00347F31">
        <w:t>Der Kläger und der Beklagte waren sich seit Beginn ihrer gemeinsamen Sammlertätigkeit einig, dass alle org</w:t>
      </w:r>
      <w:r w:rsidR="00353027">
        <w:t>anisatorischen Belange und damit</w:t>
      </w:r>
      <w:r w:rsidRPr="00347F31">
        <w:t xml:space="preserve"> der eigentliche Betrieb der gemeins</w:t>
      </w:r>
      <w:r w:rsidRPr="00347F31">
        <w:t>a</w:t>
      </w:r>
      <w:r w:rsidRPr="00347F31">
        <w:t>men Gesellschaft vom Kläger übernommen werden und der Beklagte sich ausschliesslich mit der Erfassung und Katalogisi</w:t>
      </w:r>
      <w:r w:rsidR="00353027">
        <w:t>erung der Bücher beschäftigen wi</w:t>
      </w:r>
      <w:r w:rsidRPr="00347F31">
        <w:t>rd. Entsprechend war der B</w:t>
      </w:r>
      <w:r w:rsidRPr="00347F31">
        <w:t>e</w:t>
      </w:r>
      <w:r w:rsidRPr="00347F31">
        <w:t>klagte auch nie beim Erwerb von neuen Büchern persönlich beteiligt, sondern dies wurde stet</w:t>
      </w:r>
      <w:r w:rsidR="00353027">
        <w:t>s vom Kläger im Namen der Parteien</w:t>
      </w:r>
      <w:r w:rsidRPr="00347F31">
        <w:t xml:space="preserve"> übernommen.</w:t>
      </w:r>
    </w:p>
    <w:p w14:paraId="6EEE3C9D" w14:textId="1279AAFE" w:rsidR="00347F31" w:rsidRPr="00347F31" w:rsidRDefault="00347F31" w:rsidP="00F20E8A">
      <w:pPr>
        <w:pStyle w:val="MustertextListe0"/>
      </w:pPr>
      <w:r w:rsidRPr="00347F31">
        <w:t xml:space="preserve">Diese langjährige Aufgabenteilung zwischen den Parteien zeigt, dass sie sich seit jeher einig waren, dass der Kläger die eigentliche Geschäftsführung übernimmt und der Beklagte im Hintergrund arbeitet. Da die Erteilung der Geschäftsführung an einen der Gesellschafter nicht ausdrücklich zu erfolgen hat, sondern auch konkludent </w:t>
      </w:r>
      <w:proofErr w:type="spellStart"/>
      <w:r w:rsidRPr="00347F31">
        <w:t>vonstatten gehen</w:t>
      </w:r>
      <w:proofErr w:type="spellEnd"/>
      <w:r w:rsidRPr="00347F31">
        <w:t xml:space="preserve"> kann (BGE 79 II 389</w:t>
      </w:r>
      <w:r w:rsidR="005311CB">
        <w:t xml:space="preserve"> </w:t>
      </w:r>
      <w:r w:rsidRPr="00347F31">
        <w:t>E. 1; ZK</w:t>
      </w:r>
      <w:r w:rsidR="00887088">
        <w:t xml:space="preserve"> OR</w:t>
      </w:r>
      <w:r w:rsidRPr="00347F31">
        <w:t>-</w:t>
      </w:r>
      <w:proofErr w:type="spellStart"/>
      <w:r w:rsidRPr="00CB66D1">
        <w:rPr>
          <w:smallCaps/>
        </w:rPr>
        <w:t>Handschin</w:t>
      </w:r>
      <w:proofErr w:type="spellEnd"/>
      <w:r w:rsidRPr="00CB66D1">
        <w:rPr>
          <w:smallCaps/>
        </w:rPr>
        <w:t>/</w:t>
      </w:r>
      <w:proofErr w:type="spellStart"/>
      <w:r w:rsidRPr="00CB66D1">
        <w:rPr>
          <w:smallCaps/>
        </w:rPr>
        <w:t>Vonzun</w:t>
      </w:r>
      <w:proofErr w:type="spellEnd"/>
      <w:r w:rsidRPr="00347F31">
        <w:t>, Art. 534–535 N 146), ist der Kläger als Geschäftsführer der mit dem Beklagten gebildeten einfachen Gesellschaft zu betrachten.</w:t>
      </w:r>
    </w:p>
    <w:p w14:paraId="4498412E" w14:textId="60A193D6" w:rsidR="00347F31" w:rsidRPr="000960AC" w:rsidRDefault="00460AA1" w:rsidP="002A12AD">
      <w:pPr>
        <w:pStyle w:val="MustertextTitelEbene2"/>
      </w:pPr>
      <w:r>
        <w:t>C.</w:t>
      </w:r>
      <w:r w:rsidR="000960AC" w:rsidRPr="000960AC">
        <w:tab/>
      </w:r>
      <w:r w:rsidR="00347F31" w:rsidRPr="000960AC">
        <w:t>Fehlen eines wichtigen Grundes für die Entziehung der Geschäftsführung</w:t>
      </w:r>
    </w:p>
    <w:p w14:paraId="20095C27" w14:textId="145D8675" w:rsidR="00347F31" w:rsidRPr="00EE11D4" w:rsidRDefault="00EE11D4" w:rsidP="00F20E8A">
      <w:pPr>
        <w:pStyle w:val="MustertextListe0"/>
      </w:pPr>
      <w:r w:rsidRPr="00EE11D4">
        <w:t>Wurde einem Gesellschafter die Befugnis zur Geschäftsführung eingeräumt, darf diese g</w:t>
      </w:r>
      <w:r w:rsidRPr="00EE11D4">
        <w:t>e</w:t>
      </w:r>
      <w:r w:rsidRPr="00EE11D4">
        <w:t>mäss Art. 539 Abs. 1 OR von den übrigen Gesellschaftern ohne wichtige Gründe weder en</w:t>
      </w:r>
      <w:r w:rsidRPr="00EE11D4">
        <w:t>t</w:t>
      </w:r>
      <w:r w:rsidRPr="00EE11D4">
        <w:t>zogen noch beschränkt werden. Ein solcher wichtiger Grund liegt namentlich dann vor, wenn der Geschäftsführer sich einer groben Pflichtverletzung schuldig gemacht oder die Fähigkeit zu einer guten Geschäftsführung verloren hat (Art. 539 Abs. 3 OR).</w:t>
      </w:r>
    </w:p>
    <w:p w14:paraId="222100DD" w14:textId="77777777" w:rsidR="00EE11D4" w:rsidRPr="00EE11D4" w:rsidRDefault="00EE11D4" w:rsidP="00F20E8A">
      <w:pPr>
        <w:pStyle w:val="MustertextListe0"/>
      </w:pPr>
      <w:r w:rsidRPr="00EE11D4">
        <w:t xml:space="preserve">Die </w:t>
      </w:r>
      <w:r w:rsidR="004C773B">
        <w:t xml:space="preserve">zwei </w:t>
      </w:r>
      <w:r w:rsidRPr="00EE11D4">
        <w:t xml:space="preserve">im Gesetz genannten </w:t>
      </w:r>
      <w:r w:rsidR="003F0D3E">
        <w:t>Fälle, bei deren Vorliegen</w:t>
      </w:r>
      <w:r w:rsidRPr="00EE11D4">
        <w:t xml:space="preserve"> ein wichtiger Grund </w:t>
      </w:r>
      <w:r w:rsidR="003F0D3E">
        <w:t>gegeben ist</w:t>
      </w:r>
      <w:r w:rsidRPr="00EE11D4">
        <w:t>, sind vorliegend nicht erfüllt. So sind</w:t>
      </w:r>
      <w:r w:rsidR="003F0D3E">
        <w:t xml:space="preserve"> keine Gründe ersichtlich, aus</w:t>
      </w:r>
      <w:r w:rsidRPr="00EE11D4">
        <w:t xml:space="preserve"> denen der Kläger die F</w:t>
      </w:r>
      <w:r w:rsidRPr="00EE11D4">
        <w:t>ä</w:t>
      </w:r>
      <w:r w:rsidRPr="00EE11D4">
        <w:t>higkeit zu einer guten Geschäftsführung verloren hätte. A</w:t>
      </w:r>
      <w:r w:rsidR="003F0D3E">
        <w:t>uch stellt das blosse Äussern</w:t>
      </w:r>
      <w:r w:rsidRPr="00EE11D4">
        <w:t xml:space="preserve"> der Idee, die gemeinsame Sammlung auch auf We</w:t>
      </w:r>
      <w:r w:rsidR="00950D90">
        <w:t>rke des S auszudehnen, keinesfalls</w:t>
      </w:r>
      <w:r w:rsidRPr="00EE11D4">
        <w:t xml:space="preserve"> eine grobe Pflichtverletzung des Klägers dar.</w:t>
      </w:r>
    </w:p>
    <w:p w14:paraId="672AD6B4" w14:textId="3842352F" w:rsidR="00EE11D4" w:rsidRPr="00EE11D4" w:rsidRDefault="00EE11D4" w:rsidP="00F20E8A">
      <w:pPr>
        <w:pStyle w:val="MustertextListe0"/>
      </w:pPr>
      <w:r w:rsidRPr="00EE11D4">
        <w:t>Ob ansonsten ein wichtiger Grund vorliegt, muss aufgrund einer Betrachtung aller Umstände des Einzelfalles geprüft werden (ZK</w:t>
      </w:r>
      <w:r w:rsidR="00887088">
        <w:t xml:space="preserve"> OR</w:t>
      </w:r>
      <w:r w:rsidRPr="00EE11D4">
        <w:t>-</w:t>
      </w:r>
      <w:proofErr w:type="spellStart"/>
      <w:r w:rsidRPr="009D6371">
        <w:rPr>
          <w:smallCaps/>
        </w:rPr>
        <w:t>Handschin</w:t>
      </w:r>
      <w:proofErr w:type="spellEnd"/>
      <w:r w:rsidRPr="009D6371">
        <w:rPr>
          <w:smallCaps/>
        </w:rPr>
        <w:t>/</w:t>
      </w:r>
      <w:proofErr w:type="spellStart"/>
      <w:r w:rsidRPr="009D6371">
        <w:rPr>
          <w:smallCaps/>
        </w:rPr>
        <w:t>Vonzun</w:t>
      </w:r>
      <w:proofErr w:type="spellEnd"/>
      <w:r w:rsidRPr="00EE11D4">
        <w:t xml:space="preserve">, Art. 539 N 9). Vorliegend hat der </w:t>
      </w:r>
      <w:r w:rsidRPr="00EE11D4">
        <w:lastRenderedPageBreak/>
        <w:t>Kläger bloss die Idee ei</w:t>
      </w:r>
      <w:r w:rsidR="00FA466D">
        <w:t>n</w:t>
      </w:r>
      <w:r w:rsidRPr="00EE11D4">
        <w:t>gebracht, den gemeinsamen Bücherbestand um Werke des S zu e</w:t>
      </w:r>
      <w:r w:rsidRPr="00EE11D4">
        <w:t>r</w:t>
      </w:r>
      <w:r w:rsidRPr="00EE11D4">
        <w:t xml:space="preserve">gänzen, um dadurch das Wirken des T im Kontext seiner Zeitgenossen genauer studieren zu können. </w:t>
      </w:r>
      <w:r w:rsidRPr="00333F3A">
        <w:t xml:space="preserve">Dies </w:t>
      </w:r>
      <w:r w:rsidR="00E44D44">
        <w:t>würde</w:t>
      </w:r>
      <w:r w:rsidR="00E44D44" w:rsidRPr="00333F3A">
        <w:t xml:space="preserve"> </w:t>
      </w:r>
      <w:r w:rsidRPr="00333F3A">
        <w:t>uneingeschränkt dem ursprünglich angestrebten Zweck der Parteien</w:t>
      </w:r>
      <w:r w:rsidR="00E44D44">
        <w:t xml:space="preserve"> dienen</w:t>
      </w:r>
      <w:r w:rsidRPr="00333F3A">
        <w:t xml:space="preserve">, das Wirken des T möglichst umfassend studieren zu können. </w:t>
      </w:r>
      <w:r w:rsidR="00596B6E" w:rsidRPr="00333F3A">
        <w:t>Denn e</w:t>
      </w:r>
      <w:r w:rsidRPr="00333F3A">
        <w:t>s ist hinlänglich bekannt, dass das Schaffen eines Künstlers stets im Kontext seiner Zeitgenossen betrachtet werden muss, um die gegenseitigen Beeinflussungen erfassen und so die wahre Bedeutung des Gesamtwerks des betreffenden Künstlers erkennen zu können.</w:t>
      </w:r>
    </w:p>
    <w:p w14:paraId="717BAEF9" w14:textId="780EB578" w:rsidR="00EE11D4" w:rsidRPr="00EE11D4" w:rsidRDefault="006F6566" w:rsidP="00F20E8A">
      <w:pPr>
        <w:pStyle w:val="MustertextListe0"/>
      </w:pPr>
      <w:r>
        <w:t>B</w:t>
      </w:r>
      <w:r w:rsidR="00EE11D4" w:rsidRPr="00EE11D4">
        <w:t xml:space="preserve">isher </w:t>
      </w:r>
      <w:r>
        <w:t xml:space="preserve">hat </w:t>
      </w:r>
      <w:r w:rsidR="00B46DE0">
        <w:t xml:space="preserve">der Kläger </w:t>
      </w:r>
      <w:r w:rsidR="00CD285E">
        <w:t xml:space="preserve">aber </w:t>
      </w:r>
      <w:r w:rsidR="00EE11D4" w:rsidRPr="00EE11D4">
        <w:t xml:space="preserve">weder eines </w:t>
      </w:r>
      <w:r w:rsidR="00B46DE0">
        <w:t xml:space="preserve">der </w:t>
      </w:r>
      <w:r w:rsidR="00EE11D4" w:rsidRPr="00EE11D4">
        <w:t>Werk</w:t>
      </w:r>
      <w:r w:rsidR="00B46DE0">
        <w:t>e</w:t>
      </w:r>
      <w:r w:rsidR="00EE11D4" w:rsidRPr="00EE11D4">
        <w:t xml:space="preserve"> von S </w:t>
      </w:r>
      <w:r w:rsidR="00B46DE0">
        <w:t>erworben</w:t>
      </w:r>
      <w:r w:rsidR="00EE11D4" w:rsidRPr="00EE11D4">
        <w:t xml:space="preserve">, noch </w:t>
      </w:r>
      <w:r w:rsidR="00B46DE0">
        <w:t xml:space="preserve">hat er über die blosse Erkundigung bei einer </w:t>
      </w:r>
      <w:r w:rsidR="00CD285E">
        <w:t>G</w:t>
      </w:r>
      <w:r w:rsidR="00B46DE0">
        <w:t>ruppe</w:t>
      </w:r>
      <w:r>
        <w:t xml:space="preserve"> </w:t>
      </w:r>
      <w:r w:rsidR="00CD285E">
        <w:t xml:space="preserve">von Sammlern der Werke von S </w:t>
      </w:r>
      <w:r w:rsidR="00AD55E5">
        <w:t>über</w:t>
      </w:r>
      <w:r w:rsidR="004E10D1">
        <w:t xml:space="preserve"> deren Bestand </w:t>
      </w:r>
      <w:r w:rsidR="00B64BDC">
        <w:t xml:space="preserve">keine darüber </w:t>
      </w:r>
      <w:r w:rsidR="00CD285E">
        <w:t>hinausgehende</w:t>
      </w:r>
      <w:r w:rsidR="00B64BDC">
        <w:t>n</w:t>
      </w:r>
      <w:r w:rsidR="00CD285E">
        <w:t xml:space="preserve"> </w:t>
      </w:r>
      <w:r w:rsidR="00EE11D4" w:rsidRPr="00EE11D4">
        <w:t>kon</w:t>
      </w:r>
      <w:r w:rsidR="004C0365">
        <w:t>krete</w:t>
      </w:r>
      <w:r w:rsidR="00B64BDC">
        <w:t>n</w:t>
      </w:r>
      <w:r w:rsidR="004C0365">
        <w:t xml:space="preserve"> Vorbereitungshandlungen </w:t>
      </w:r>
      <w:r w:rsidR="00EE11D4" w:rsidRPr="00EE11D4">
        <w:t xml:space="preserve">für </w:t>
      </w:r>
      <w:r w:rsidR="004C0365">
        <w:t xml:space="preserve">einen Kauf </w:t>
      </w:r>
      <w:r w:rsidR="00EE11D4" w:rsidRPr="00EE11D4">
        <w:t>getro</w:t>
      </w:r>
      <w:r w:rsidR="00EE11D4" w:rsidRPr="00EE11D4">
        <w:t>f</w:t>
      </w:r>
      <w:r w:rsidR="00EE11D4" w:rsidRPr="00EE11D4">
        <w:t>fen</w:t>
      </w:r>
      <w:r>
        <w:t>.</w:t>
      </w:r>
      <w:r w:rsidR="00EE11D4" w:rsidRPr="00EE11D4">
        <w:t xml:space="preserve"> </w:t>
      </w:r>
      <w:r>
        <w:t>Nachdem ihm der Beklagte mitgeteilt hat, dass er mit dem Erwerb von Werke</w:t>
      </w:r>
      <w:r w:rsidR="008931E6">
        <w:t>n</w:t>
      </w:r>
      <w:r w:rsidR="004E10D1">
        <w:t xml:space="preserve"> des S nicht einverstanden ist</w:t>
      </w:r>
      <w:r>
        <w:t xml:space="preserve">, besteht </w:t>
      </w:r>
      <w:r w:rsidR="008931E6">
        <w:t xml:space="preserve">zudem </w:t>
      </w:r>
      <w:r>
        <w:t>auch keine Absicht des Klägers</w:t>
      </w:r>
      <w:r w:rsidR="00B46DE0">
        <w:t xml:space="preserve"> mehr</w:t>
      </w:r>
      <w:r>
        <w:t>, Werke des S auf gemeinsame Rechnung zu kaufen.</w:t>
      </w:r>
      <w:r w:rsidR="005311CB">
        <w:t xml:space="preserve"> </w:t>
      </w:r>
      <w:r>
        <w:t>Insofern</w:t>
      </w:r>
      <w:r w:rsidR="00EE11D4" w:rsidRPr="00EE11D4">
        <w:t xml:space="preserve"> ist kein wichtiger Grund gegeben, um dem Kläger die Geschäftsführung zu entziehen. </w:t>
      </w:r>
      <w:r w:rsidR="00EE11D4" w:rsidRPr="006F6566">
        <w:t xml:space="preserve">Doch </w:t>
      </w:r>
      <w:r w:rsidR="00472530" w:rsidRPr="003F5FBC">
        <w:t>selbst</w:t>
      </w:r>
      <w:r w:rsidR="00EE11D4" w:rsidRPr="006F6566">
        <w:t xml:space="preserve"> wenn der Kläger </w:t>
      </w:r>
      <w:r w:rsidR="00C14CDE" w:rsidRPr="006F6566">
        <w:t xml:space="preserve">ein </w:t>
      </w:r>
      <w:r w:rsidR="00EE11D4" w:rsidRPr="006F6566">
        <w:t>B</w:t>
      </w:r>
      <w:r w:rsidR="00C14CDE" w:rsidRPr="006F6566">
        <w:t>u</w:t>
      </w:r>
      <w:r w:rsidR="00EE11D4" w:rsidRPr="006F6566">
        <w:t xml:space="preserve">ch von S </w:t>
      </w:r>
      <w:r w:rsidR="00C14CDE" w:rsidRPr="006F6566">
        <w:t>e</w:t>
      </w:r>
      <w:r w:rsidR="00C14CDE" w:rsidRPr="006F6566">
        <w:t>r</w:t>
      </w:r>
      <w:r w:rsidR="00C14CDE" w:rsidRPr="006F6566">
        <w:t>werben würde</w:t>
      </w:r>
      <w:r w:rsidR="00EE11D4" w:rsidRPr="006F6566">
        <w:t xml:space="preserve">, </w:t>
      </w:r>
      <w:r w:rsidR="004E10D1">
        <w:t>würde dies</w:t>
      </w:r>
      <w:r w:rsidR="004E10D1" w:rsidRPr="006F6566">
        <w:t xml:space="preserve"> </w:t>
      </w:r>
      <w:r w:rsidR="00EE11D4" w:rsidRPr="006F6566">
        <w:t>kein</w:t>
      </w:r>
      <w:r w:rsidR="006C0864">
        <w:t>en</w:t>
      </w:r>
      <w:r w:rsidR="00EE11D4" w:rsidRPr="006F6566">
        <w:t xml:space="preserve"> wichtige</w:t>
      </w:r>
      <w:r w:rsidR="004E10D1">
        <w:t>n</w:t>
      </w:r>
      <w:r w:rsidR="00EE11D4" w:rsidRPr="006F6566">
        <w:t xml:space="preserve"> Grund </w:t>
      </w:r>
      <w:r w:rsidR="004E10D1">
        <w:t>für den Entzug der Geschäftsführung darstellen</w:t>
      </w:r>
      <w:r w:rsidR="00EE11D4" w:rsidRPr="006F6566">
        <w:t xml:space="preserve">, da </w:t>
      </w:r>
      <w:r w:rsidR="00FA466D" w:rsidRPr="006F6566">
        <w:t xml:space="preserve">der Erwerb von </w:t>
      </w:r>
      <w:r w:rsidR="00EE11D4" w:rsidRPr="006F6566">
        <w:t>Werke</w:t>
      </w:r>
      <w:r w:rsidR="00FA466D" w:rsidRPr="006F6566">
        <w:t xml:space="preserve">n von S den </w:t>
      </w:r>
      <w:r w:rsidR="00EE11D4" w:rsidRPr="006F6566">
        <w:t xml:space="preserve">Gesellschaftszweck </w:t>
      </w:r>
      <w:r w:rsidR="00C14CDE" w:rsidRPr="006F6566">
        <w:t>der umfassenden Erfo</w:t>
      </w:r>
      <w:r w:rsidR="00C14CDE" w:rsidRPr="006F6566">
        <w:t>r</w:t>
      </w:r>
      <w:r w:rsidR="00C14CDE" w:rsidRPr="006F6566">
        <w:t>schung des Wirken</w:t>
      </w:r>
      <w:r w:rsidR="00607714" w:rsidRPr="006F6566">
        <w:t>s</w:t>
      </w:r>
      <w:r w:rsidR="00C14CDE" w:rsidRPr="006F6566">
        <w:t xml:space="preserve"> des T </w:t>
      </w:r>
      <w:r w:rsidR="00607714" w:rsidRPr="006F6566">
        <w:t xml:space="preserve">sogar </w:t>
      </w:r>
      <w:r w:rsidR="00EE11D4" w:rsidRPr="006F6566">
        <w:t>fördern würde.</w:t>
      </w:r>
    </w:p>
    <w:p w14:paraId="30F482C4" w14:textId="6754AE55" w:rsidR="00EE11D4" w:rsidRPr="000960AC" w:rsidRDefault="00460AA1" w:rsidP="002A12AD">
      <w:pPr>
        <w:pStyle w:val="MustertextTitelEbene2"/>
      </w:pPr>
      <w:r>
        <w:t>D.</w:t>
      </w:r>
      <w:r w:rsidR="000960AC" w:rsidRPr="000960AC">
        <w:tab/>
      </w:r>
      <w:r w:rsidR="00EE11D4" w:rsidRPr="000960AC">
        <w:t>Beantragung der Feststellung über ein Recht</w:t>
      </w:r>
    </w:p>
    <w:p w14:paraId="2F4959DE" w14:textId="36B0E8E4" w:rsidR="00EE11D4" w:rsidRPr="00EE11D4" w:rsidRDefault="00EE11D4" w:rsidP="00F20E8A">
      <w:pPr>
        <w:pStyle w:val="MustertextListe0"/>
      </w:pPr>
      <w:r w:rsidRPr="00EE11D4">
        <w:t>Nach Art. 88 ZPO kann die klagende Partei mit der Feststellungsklage die gerichtliche Fes</w:t>
      </w:r>
      <w:r w:rsidRPr="00EE11D4">
        <w:t>t</w:t>
      </w:r>
      <w:r w:rsidRPr="00EE11D4">
        <w:t>stellung verlangen, dass ein Recht oder Rechtsverhältnis besteht oder nicht besteht. Mit e</w:t>
      </w:r>
      <w:r w:rsidRPr="00EE11D4">
        <w:t>i</w:t>
      </w:r>
      <w:r w:rsidRPr="00EE11D4">
        <w:t>ne</w:t>
      </w:r>
      <w:r w:rsidR="00083CB5">
        <w:t>r</w:t>
      </w:r>
      <w:r w:rsidRPr="00EE11D4">
        <w:t xml:space="preserve"> Feststellungsklage kann somit keine Feststellung über Tatsachen getroffen werden (</w:t>
      </w:r>
      <w:r w:rsidR="005311CB" w:rsidRPr="00EE11D4">
        <w:t>ZPO Komm</w:t>
      </w:r>
      <w:r w:rsidR="005311CB">
        <w:rPr>
          <w:smallCaps/>
        </w:rPr>
        <w:t>-</w:t>
      </w:r>
      <w:proofErr w:type="spellStart"/>
      <w:r w:rsidRPr="009D6371">
        <w:rPr>
          <w:smallCaps/>
        </w:rPr>
        <w:t>Bessenich</w:t>
      </w:r>
      <w:proofErr w:type="spellEnd"/>
      <w:r w:rsidRPr="009D6371">
        <w:rPr>
          <w:smallCaps/>
        </w:rPr>
        <w:t>/Bopp</w:t>
      </w:r>
      <w:r w:rsidRPr="00EE11D4">
        <w:t>, Art. 88 N 4).</w:t>
      </w:r>
    </w:p>
    <w:p w14:paraId="2C096A1F" w14:textId="77777777" w:rsidR="00EE11D4" w:rsidRPr="00EE11D4" w:rsidRDefault="00EE11D4" w:rsidP="00F20E8A">
      <w:pPr>
        <w:pStyle w:val="MustertextListe0"/>
      </w:pPr>
      <w:r w:rsidRPr="00EE11D4">
        <w:t>Vorliegend beantragt der Kläger die Feststellung der Ungültigkeit des Entzugs der Geschäft</w:t>
      </w:r>
      <w:r w:rsidRPr="00EE11D4">
        <w:t>s</w:t>
      </w:r>
      <w:r w:rsidRPr="00EE11D4">
        <w:t>führung durch den Beklagten. Bei der Befugnis zur Ausübung der Geschäftsführung handelt es sich um ein Recht des Klägers, welches ihm durch den Beklagten in unzulässiger Weise entzogen wurde. Insofern beantragt der Kläger eine Feststellung über ein Recht, womit die inhaltlichen Anforderungen an eine Feststellungsklage erfüllt sind.</w:t>
      </w:r>
    </w:p>
    <w:p w14:paraId="00390440" w14:textId="3BE34FE4" w:rsidR="00EE11D4" w:rsidRPr="00273E3C" w:rsidRDefault="00460AA1" w:rsidP="002A12AD">
      <w:pPr>
        <w:pStyle w:val="MustertextTitelEbene2"/>
      </w:pPr>
      <w:r w:rsidRPr="00342349">
        <w:t>E.</w:t>
      </w:r>
      <w:r w:rsidR="000960AC" w:rsidRPr="00342349">
        <w:tab/>
      </w:r>
      <w:r w:rsidR="00EE11D4" w:rsidRPr="00342349">
        <w:t>Kosten- und Entschädigungsfolgen</w:t>
      </w:r>
    </w:p>
    <w:p w14:paraId="2664CEB0" w14:textId="1A7CA83C" w:rsidR="00EE11D4" w:rsidRDefault="00EE11D4" w:rsidP="00F20E8A">
      <w:pPr>
        <w:pStyle w:val="MustertextListe0"/>
      </w:pPr>
      <w:r w:rsidRPr="00EE11D4">
        <w:t>Bei antragsgemässem Ausgang de</w:t>
      </w:r>
      <w:r w:rsidR="0065239C">
        <w:t>s Verfahrens wird die Beklagte kosten- und e</w:t>
      </w:r>
      <w:r w:rsidRPr="00EE11D4">
        <w:t>ntschäd</w:t>
      </w:r>
      <w:r w:rsidR="00507C18">
        <w:t>i</w:t>
      </w:r>
      <w:r w:rsidRPr="00EE11D4">
        <w:t>gungspflichtig.</w:t>
      </w:r>
    </w:p>
    <w:p w14:paraId="0B19C804" w14:textId="77777777" w:rsidR="00EE11D4" w:rsidRDefault="00086D9E" w:rsidP="00F20E8A">
      <w:pPr>
        <w:pStyle w:val="MustertextListe0"/>
        <w:numPr>
          <w:ilvl w:val="0"/>
          <w:numId w:val="0"/>
        </w:numPr>
      </w:pPr>
      <w:r>
        <w:t>Aus den</w:t>
      </w:r>
      <w:r w:rsidR="00EE11D4" w:rsidRPr="00EE11D4">
        <w:t xml:space="preserve"> dargelegten Gründen ersuche ich Sie, sehr geehrte Frau Bezirksrichterin, sehr geehrter Herr Bezirksrichter, höflich, der Feststellungsklage im Sinne der eingangs gestellten Begehren stattzugeben.</w:t>
      </w:r>
    </w:p>
    <w:p w14:paraId="771AE797" w14:textId="77777777" w:rsidR="000B65FE" w:rsidRDefault="000B65FE" w:rsidP="0021795E">
      <w:pPr>
        <w:pStyle w:val="Mustertextklein"/>
      </w:pPr>
    </w:p>
    <w:p w14:paraId="5E337727" w14:textId="19A75B15" w:rsidR="000B65FE" w:rsidRPr="0021795E" w:rsidRDefault="00AF2CBF" w:rsidP="0021795E">
      <w:pPr>
        <w:pStyle w:val="Mustertext"/>
        <w:rPr>
          <w:b/>
        </w:rPr>
      </w:pPr>
      <w:r w:rsidRPr="0021795E">
        <w:t xml:space="preserve">Mit </w:t>
      </w:r>
      <w:r w:rsidR="005A47A6" w:rsidRPr="0021795E">
        <w:t>freundlichen Grüssen</w:t>
      </w:r>
    </w:p>
    <w:p w14:paraId="776EF133" w14:textId="77777777" w:rsidR="002D63DC" w:rsidRPr="0021795E" w:rsidRDefault="002D63DC" w:rsidP="0021795E">
      <w:pPr>
        <w:pStyle w:val="Mustertext"/>
        <w:rPr>
          <w:b/>
        </w:rPr>
      </w:pPr>
      <w:r w:rsidRPr="0021795E">
        <w:t xml:space="preserve">[Unterschrift des Rechtsanwaltes des </w:t>
      </w:r>
      <w:r w:rsidR="00EE11D4" w:rsidRPr="0021795E">
        <w:t>Klägers</w:t>
      </w:r>
      <w:r w:rsidRPr="0021795E">
        <w:t>]</w:t>
      </w:r>
    </w:p>
    <w:p w14:paraId="76283027" w14:textId="77777777" w:rsidR="000B65FE" w:rsidRPr="0021795E" w:rsidRDefault="000B65FE" w:rsidP="0021795E">
      <w:pPr>
        <w:pStyle w:val="Mustertext"/>
        <w:rPr>
          <w:b/>
        </w:rPr>
      </w:pPr>
      <w:r w:rsidRPr="0021795E">
        <w:t>[Name des R</w:t>
      </w:r>
      <w:r w:rsidR="00EE11D4" w:rsidRPr="0021795E">
        <w:t>echtsanwaltes des Klägers</w:t>
      </w:r>
      <w:r w:rsidRPr="0021795E">
        <w:t>]</w:t>
      </w:r>
    </w:p>
    <w:p w14:paraId="7ECC4778" w14:textId="77777777" w:rsidR="000B65FE" w:rsidRPr="0021795E" w:rsidRDefault="000B65FE" w:rsidP="0021795E">
      <w:pPr>
        <w:pStyle w:val="Mustertext"/>
        <w:rPr>
          <w:b/>
        </w:rPr>
      </w:pPr>
      <w:r w:rsidRPr="0021795E">
        <w:t>dreifach</w:t>
      </w:r>
      <w:r w:rsidRPr="0021795E">
        <w:tab/>
      </w:r>
    </w:p>
    <w:p w14:paraId="7DDEB7CF" w14:textId="77777777" w:rsidR="000B65FE" w:rsidRPr="0021795E" w:rsidRDefault="000B65FE" w:rsidP="0021795E">
      <w:pPr>
        <w:pStyle w:val="Mustertext"/>
        <w:rPr>
          <w:b/>
        </w:rPr>
      </w:pPr>
      <w:r w:rsidRPr="0021795E">
        <w:t xml:space="preserve">Beilage: </w:t>
      </w:r>
      <w:r w:rsidR="00EE11D4" w:rsidRPr="0021795E">
        <w:t xml:space="preserve">gemäss separatem </w:t>
      </w:r>
      <w:r w:rsidR="004B127B" w:rsidRPr="0021795E">
        <w:t>Beweismittelverzeichnis</w:t>
      </w:r>
    </w:p>
    <w:p w14:paraId="643E6BB8" w14:textId="77777777" w:rsidR="00D41977" w:rsidRDefault="00D41977" w:rsidP="0021795E">
      <w:pPr>
        <w:pStyle w:val="Mustertextleer"/>
      </w:pPr>
    </w:p>
    <w:p w14:paraId="49B764DC" w14:textId="77777777" w:rsidR="00653578" w:rsidRPr="006C6DEB" w:rsidRDefault="00653578" w:rsidP="0021795E">
      <w:pPr>
        <w:pStyle w:val="BoxEnde"/>
      </w:pPr>
    </w:p>
    <w:sectPr w:rsidR="00653578" w:rsidRPr="006C6DEB" w:rsidSect="009C543A">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0F04B" w14:textId="77777777" w:rsidR="00671A20" w:rsidRDefault="00671A20" w:rsidP="00171C75">
      <w:pPr>
        <w:spacing w:after="0" w:line="240" w:lineRule="auto"/>
      </w:pPr>
      <w:r>
        <w:separator/>
      </w:r>
    </w:p>
  </w:endnote>
  <w:endnote w:type="continuationSeparator" w:id="0">
    <w:p w14:paraId="0CC6B2C1" w14:textId="77777777" w:rsidR="00671A20" w:rsidRDefault="00671A20"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A1C36" w14:textId="582A489A" w:rsidR="001A38DC" w:rsidRPr="005311CB" w:rsidRDefault="009C543A" w:rsidP="00AE2FC7">
    <w:pPr>
      <w:pStyle w:val="Fuzeile"/>
      <w:tabs>
        <w:tab w:val="clear" w:pos="4536"/>
        <w:tab w:val="clear" w:pos="9072"/>
        <w:tab w:val="right" w:pos="7088"/>
      </w:tabs>
      <w:jc w:val="right"/>
      <w:rPr>
        <w:b/>
        <w:szCs w:val="18"/>
      </w:rPr>
    </w:pPr>
    <w:r>
      <w:rPr>
        <w:szCs w:val="18"/>
      </w:rPr>
      <w:tab/>
    </w:r>
    <w:r w:rsidR="001A38DC" w:rsidRPr="003F5FBC">
      <w:rPr>
        <w:szCs w:val="18"/>
      </w:rPr>
      <w:fldChar w:fldCharType="begin"/>
    </w:r>
    <w:r w:rsidR="001A38DC" w:rsidRPr="003F5FBC">
      <w:rPr>
        <w:szCs w:val="18"/>
      </w:rPr>
      <w:instrText xml:space="preserve"> PAGE  \* Arabic  \* MERGEFORMAT </w:instrText>
    </w:r>
    <w:r w:rsidR="001A38DC" w:rsidRPr="003F5FBC">
      <w:rPr>
        <w:szCs w:val="18"/>
      </w:rPr>
      <w:fldChar w:fldCharType="separate"/>
    </w:r>
    <w:r w:rsidR="0091558A">
      <w:rPr>
        <w:noProof/>
        <w:szCs w:val="18"/>
      </w:rPr>
      <w:t>6</w:t>
    </w:r>
    <w:r w:rsidR="001A38DC" w:rsidRPr="003F5FBC">
      <w:rPr>
        <w:szCs w:val="18"/>
      </w:rPr>
      <w:fldChar w:fldCharType="end"/>
    </w:r>
    <w:r w:rsidR="001A38DC" w:rsidRPr="005311CB">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2CD57" w14:textId="16D0827A" w:rsidR="001A38DC" w:rsidRPr="005311CB" w:rsidRDefault="009C543A" w:rsidP="00AE2FC7">
    <w:pPr>
      <w:pStyle w:val="Fuzeile"/>
      <w:tabs>
        <w:tab w:val="clear" w:pos="4536"/>
        <w:tab w:val="clear" w:pos="9072"/>
        <w:tab w:val="center" w:pos="0"/>
        <w:tab w:val="left" w:pos="1985"/>
        <w:tab w:val="right" w:pos="7088"/>
      </w:tabs>
      <w:rPr>
        <w:b/>
        <w:szCs w:val="18"/>
      </w:rPr>
    </w:pPr>
    <w:r>
      <w:rPr>
        <w:b/>
        <w:szCs w:val="18"/>
      </w:rPr>
      <w:tab/>
    </w:r>
    <w:r w:rsidR="001A38DC" w:rsidRPr="005311CB">
      <w:rPr>
        <w:b/>
        <w:szCs w:val="18"/>
      </w:rPr>
      <w:tab/>
    </w:r>
    <w:r w:rsidR="001A38DC" w:rsidRPr="003F5FBC">
      <w:rPr>
        <w:szCs w:val="18"/>
      </w:rPr>
      <w:fldChar w:fldCharType="begin"/>
    </w:r>
    <w:r w:rsidR="001A38DC" w:rsidRPr="003F5FBC">
      <w:rPr>
        <w:szCs w:val="18"/>
      </w:rPr>
      <w:instrText xml:space="preserve"> PAGE  \* Arabic  \* MERGEFORMAT </w:instrText>
    </w:r>
    <w:r w:rsidR="001A38DC" w:rsidRPr="003F5FBC">
      <w:rPr>
        <w:szCs w:val="18"/>
      </w:rPr>
      <w:fldChar w:fldCharType="separate"/>
    </w:r>
    <w:r w:rsidR="0091558A">
      <w:rPr>
        <w:noProof/>
        <w:szCs w:val="18"/>
      </w:rPr>
      <w:t>5</w:t>
    </w:r>
    <w:r w:rsidR="001A38DC" w:rsidRPr="003F5FBC">
      <w:rPr>
        <w:szCs w:val="18"/>
      </w:rPr>
      <w:fldChar w:fldCharType="end"/>
    </w:r>
    <w:r w:rsidR="001A38DC" w:rsidRPr="003F5FBC">
      <w:rPr>
        <w:szCs w:val="18"/>
      </w:rPr>
      <w:tab/>
    </w:r>
    <w:r w:rsidR="001A38DC" w:rsidRPr="005311CB">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F14C9" w14:textId="4AD69D1E" w:rsidR="001A38DC" w:rsidRPr="00CB3E04" w:rsidRDefault="001A38DC" w:rsidP="0093429A">
    <w:pPr>
      <w:pStyle w:val="Fuzeile"/>
      <w:tabs>
        <w:tab w:val="clear" w:pos="4536"/>
        <w:tab w:val="center" w:pos="7088"/>
      </w:tabs>
      <w:rPr>
        <w:szCs w:val="18"/>
      </w:rPr>
    </w:pPr>
    <w:r w:rsidRPr="00CB3E04">
      <w:rPr>
        <w:szCs w:val="18"/>
      </w:rPr>
      <w:tab/>
    </w:r>
    <w:r w:rsidRPr="003F5FBC">
      <w:rPr>
        <w:szCs w:val="18"/>
      </w:rPr>
      <w:fldChar w:fldCharType="begin"/>
    </w:r>
    <w:r w:rsidRPr="003F5FBC">
      <w:rPr>
        <w:szCs w:val="18"/>
      </w:rPr>
      <w:instrText xml:space="preserve"> PAGE  \* Arabic  \* MERGEFORMAT </w:instrText>
    </w:r>
    <w:r w:rsidRPr="003F5FBC">
      <w:rPr>
        <w:szCs w:val="18"/>
      </w:rPr>
      <w:fldChar w:fldCharType="separate"/>
    </w:r>
    <w:r w:rsidR="0091558A">
      <w:rPr>
        <w:noProof/>
        <w:szCs w:val="18"/>
      </w:rPr>
      <w:t>1</w:t>
    </w:r>
    <w:r w:rsidRPr="003F5FBC">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A378F" w14:textId="77777777" w:rsidR="00671A20" w:rsidRDefault="00671A20" w:rsidP="00171C75">
      <w:pPr>
        <w:spacing w:after="0" w:line="240" w:lineRule="auto"/>
      </w:pPr>
      <w:r>
        <w:separator/>
      </w:r>
    </w:p>
  </w:footnote>
  <w:footnote w:type="continuationSeparator" w:id="0">
    <w:p w14:paraId="43F12E23" w14:textId="77777777" w:rsidR="00671A20" w:rsidRDefault="00671A20"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0C26613"/>
    <w:multiLevelType w:val="hybridMultilevel"/>
    <w:tmpl w:val="75E8B66E"/>
    <w:lvl w:ilvl="0" w:tplc="408CBE6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3"/>
    <w:lvlOverride w:ilvl="0">
      <w:startOverride w:val="1"/>
    </w:lvlOverride>
  </w:num>
  <w:num w:numId="3">
    <w:abstractNumId w:val="23"/>
  </w:num>
  <w:num w:numId="4">
    <w:abstractNumId w:val="16"/>
  </w:num>
  <w:num w:numId="5">
    <w:abstractNumId w:val="21"/>
  </w:num>
  <w:num w:numId="6">
    <w:abstractNumId w:val="24"/>
  </w:num>
  <w:num w:numId="7">
    <w:abstractNumId w:val="11"/>
  </w:num>
  <w:num w:numId="8">
    <w:abstractNumId w:val="17"/>
  </w:num>
  <w:num w:numId="9">
    <w:abstractNumId w:val="25"/>
  </w:num>
  <w:num w:numId="10">
    <w:abstractNumId w:val="18"/>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3"/>
  </w:num>
  <w:num w:numId="26">
    <w:abstractNumId w:val="22"/>
  </w:num>
  <w:num w:numId="27">
    <w:abstractNumId w:val="19"/>
  </w:num>
  <w:num w:numId="28">
    <w:abstractNumId w:val="15"/>
  </w:num>
  <w:num w:numId="29">
    <w:abstractNumId w:val="10"/>
  </w:num>
  <w:num w:numId="30">
    <w:abstractNumId w:val="1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D77"/>
    <w:rsid w:val="00011158"/>
    <w:rsid w:val="0001408B"/>
    <w:rsid w:val="00015F4E"/>
    <w:rsid w:val="00024019"/>
    <w:rsid w:val="00031043"/>
    <w:rsid w:val="00056C4E"/>
    <w:rsid w:val="00060695"/>
    <w:rsid w:val="00063194"/>
    <w:rsid w:val="0006536D"/>
    <w:rsid w:val="000657B5"/>
    <w:rsid w:val="000674D3"/>
    <w:rsid w:val="00067876"/>
    <w:rsid w:val="00071805"/>
    <w:rsid w:val="0007432C"/>
    <w:rsid w:val="0007456F"/>
    <w:rsid w:val="000749F8"/>
    <w:rsid w:val="00083CB5"/>
    <w:rsid w:val="00086D9E"/>
    <w:rsid w:val="00087CC3"/>
    <w:rsid w:val="000960AC"/>
    <w:rsid w:val="000A019D"/>
    <w:rsid w:val="000A1829"/>
    <w:rsid w:val="000B65FE"/>
    <w:rsid w:val="000B70CE"/>
    <w:rsid w:val="000C59CF"/>
    <w:rsid w:val="000D2471"/>
    <w:rsid w:val="000D4837"/>
    <w:rsid w:val="000D5486"/>
    <w:rsid w:val="000E2846"/>
    <w:rsid w:val="000F7E1D"/>
    <w:rsid w:val="000F7F66"/>
    <w:rsid w:val="00111B57"/>
    <w:rsid w:val="0011308B"/>
    <w:rsid w:val="001156B5"/>
    <w:rsid w:val="0011653B"/>
    <w:rsid w:val="001267CF"/>
    <w:rsid w:val="00142B60"/>
    <w:rsid w:val="00145B96"/>
    <w:rsid w:val="00156780"/>
    <w:rsid w:val="00156891"/>
    <w:rsid w:val="00171C75"/>
    <w:rsid w:val="00172BB4"/>
    <w:rsid w:val="00174B0A"/>
    <w:rsid w:val="00176F2C"/>
    <w:rsid w:val="001802D9"/>
    <w:rsid w:val="001834C2"/>
    <w:rsid w:val="00183B85"/>
    <w:rsid w:val="001841CF"/>
    <w:rsid w:val="00184EB7"/>
    <w:rsid w:val="00185CFD"/>
    <w:rsid w:val="0019475F"/>
    <w:rsid w:val="0019671A"/>
    <w:rsid w:val="001A3181"/>
    <w:rsid w:val="001A38DC"/>
    <w:rsid w:val="001B05F6"/>
    <w:rsid w:val="001D1CB5"/>
    <w:rsid w:val="001D4539"/>
    <w:rsid w:val="001D4EEC"/>
    <w:rsid w:val="001E0139"/>
    <w:rsid w:val="001E47DC"/>
    <w:rsid w:val="001F161B"/>
    <w:rsid w:val="00200F32"/>
    <w:rsid w:val="002046FD"/>
    <w:rsid w:val="002126A7"/>
    <w:rsid w:val="002159B9"/>
    <w:rsid w:val="00216071"/>
    <w:rsid w:val="0021795E"/>
    <w:rsid w:val="00221DBA"/>
    <w:rsid w:val="0022751D"/>
    <w:rsid w:val="002457A8"/>
    <w:rsid w:val="00245BAF"/>
    <w:rsid w:val="00256D9D"/>
    <w:rsid w:val="002616D6"/>
    <w:rsid w:val="002633F7"/>
    <w:rsid w:val="00273E3C"/>
    <w:rsid w:val="00274079"/>
    <w:rsid w:val="0028087F"/>
    <w:rsid w:val="00282AA7"/>
    <w:rsid w:val="002864A5"/>
    <w:rsid w:val="0029577E"/>
    <w:rsid w:val="00295BEA"/>
    <w:rsid w:val="00295E2A"/>
    <w:rsid w:val="00297816"/>
    <w:rsid w:val="002A12AD"/>
    <w:rsid w:val="002A42B6"/>
    <w:rsid w:val="002B12DB"/>
    <w:rsid w:val="002B6AFF"/>
    <w:rsid w:val="002B7D38"/>
    <w:rsid w:val="002C105E"/>
    <w:rsid w:val="002D12DB"/>
    <w:rsid w:val="002D201B"/>
    <w:rsid w:val="002D63DC"/>
    <w:rsid w:val="002E0958"/>
    <w:rsid w:val="002F4974"/>
    <w:rsid w:val="00302D61"/>
    <w:rsid w:val="00305EE6"/>
    <w:rsid w:val="00306318"/>
    <w:rsid w:val="00306CDA"/>
    <w:rsid w:val="00313CEE"/>
    <w:rsid w:val="0031696B"/>
    <w:rsid w:val="0031738D"/>
    <w:rsid w:val="003220CB"/>
    <w:rsid w:val="003221E2"/>
    <w:rsid w:val="0032292B"/>
    <w:rsid w:val="0032332E"/>
    <w:rsid w:val="00324AB0"/>
    <w:rsid w:val="00332549"/>
    <w:rsid w:val="00333DF6"/>
    <w:rsid w:val="00333F3A"/>
    <w:rsid w:val="003370B6"/>
    <w:rsid w:val="00342349"/>
    <w:rsid w:val="003470CA"/>
    <w:rsid w:val="00347F31"/>
    <w:rsid w:val="00353027"/>
    <w:rsid w:val="00356131"/>
    <w:rsid w:val="00360568"/>
    <w:rsid w:val="003674F5"/>
    <w:rsid w:val="00373D25"/>
    <w:rsid w:val="003753EC"/>
    <w:rsid w:val="00375F34"/>
    <w:rsid w:val="00375F81"/>
    <w:rsid w:val="003803DD"/>
    <w:rsid w:val="0038265B"/>
    <w:rsid w:val="00383745"/>
    <w:rsid w:val="00390774"/>
    <w:rsid w:val="00393012"/>
    <w:rsid w:val="00397051"/>
    <w:rsid w:val="003B2991"/>
    <w:rsid w:val="003B3306"/>
    <w:rsid w:val="003C2027"/>
    <w:rsid w:val="003C2930"/>
    <w:rsid w:val="003D021A"/>
    <w:rsid w:val="003D18E7"/>
    <w:rsid w:val="003D4D3A"/>
    <w:rsid w:val="003D6C4A"/>
    <w:rsid w:val="003E1EDD"/>
    <w:rsid w:val="003F0379"/>
    <w:rsid w:val="003F0D3E"/>
    <w:rsid w:val="003F21A3"/>
    <w:rsid w:val="003F4DF5"/>
    <w:rsid w:val="003F5FBC"/>
    <w:rsid w:val="003F70C9"/>
    <w:rsid w:val="00402829"/>
    <w:rsid w:val="0041018E"/>
    <w:rsid w:val="00412943"/>
    <w:rsid w:val="00424B17"/>
    <w:rsid w:val="00434C3A"/>
    <w:rsid w:val="00437E49"/>
    <w:rsid w:val="00443746"/>
    <w:rsid w:val="004442CB"/>
    <w:rsid w:val="004573DE"/>
    <w:rsid w:val="00460AA1"/>
    <w:rsid w:val="00465D23"/>
    <w:rsid w:val="00472530"/>
    <w:rsid w:val="004825A7"/>
    <w:rsid w:val="00486CE3"/>
    <w:rsid w:val="00491944"/>
    <w:rsid w:val="00491E16"/>
    <w:rsid w:val="004A2A06"/>
    <w:rsid w:val="004A3BC1"/>
    <w:rsid w:val="004B127B"/>
    <w:rsid w:val="004B1A21"/>
    <w:rsid w:val="004B29AD"/>
    <w:rsid w:val="004B3887"/>
    <w:rsid w:val="004C0365"/>
    <w:rsid w:val="004C0E15"/>
    <w:rsid w:val="004C4393"/>
    <w:rsid w:val="004C5EB9"/>
    <w:rsid w:val="004C773B"/>
    <w:rsid w:val="004C78AB"/>
    <w:rsid w:val="004C7E4F"/>
    <w:rsid w:val="004D63F9"/>
    <w:rsid w:val="004E10D1"/>
    <w:rsid w:val="004E6679"/>
    <w:rsid w:val="004F0F5B"/>
    <w:rsid w:val="004F6005"/>
    <w:rsid w:val="00500C46"/>
    <w:rsid w:val="005026B4"/>
    <w:rsid w:val="0050791A"/>
    <w:rsid w:val="00507C18"/>
    <w:rsid w:val="0051551E"/>
    <w:rsid w:val="00523E74"/>
    <w:rsid w:val="00526882"/>
    <w:rsid w:val="005311CB"/>
    <w:rsid w:val="00542720"/>
    <w:rsid w:val="00552989"/>
    <w:rsid w:val="00552C00"/>
    <w:rsid w:val="00554168"/>
    <w:rsid w:val="00554973"/>
    <w:rsid w:val="00556CA0"/>
    <w:rsid w:val="00582A91"/>
    <w:rsid w:val="00586B26"/>
    <w:rsid w:val="00593EEE"/>
    <w:rsid w:val="005944F6"/>
    <w:rsid w:val="0059489E"/>
    <w:rsid w:val="00596B6E"/>
    <w:rsid w:val="00597A98"/>
    <w:rsid w:val="005A29BF"/>
    <w:rsid w:val="005A39CB"/>
    <w:rsid w:val="005A4681"/>
    <w:rsid w:val="005A47A6"/>
    <w:rsid w:val="005A6F94"/>
    <w:rsid w:val="005B68CA"/>
    <w:rsid w:val="005B728A"/>
    <w:rsid w:val="005C2643"/>
    <w:rsid w:val="005C343F"/>
    <w:rsid w:val="005C396C"/>
    <w:rsid w:val="005C7282"/>
    <w:rsid w:val="005D0E00"/>
    <w:rsid w:val="005D2BCD"/>
    <w:rsid w:val="005D34CA"/>
    <w:rsid w:val="005E4CF2"/>
    <w:rsid w:val="005E67FE"/>
    <w:rsid w:val="005F3990"/>
    <w:rsid w:val="00600DB2"/>
    <w:rsid w:val="0060114E"/>
    <w:rsid w:val="00604C01"/>
    <w:rsid w:val="00607714"/>
    <w:rsid w:val="006113A1"/>
    <w:rsid w:val="00614F60"/>
    <w:rsid w:val="006170BB"/>
    <w:rsid w:val="006260BB"/>
    <w:rsid w:val="00626E53"/>
    <w:rsid w:val="00633954"/>
    <w:rsid w:val="006359A2"/>
    <w:rsid w:val="00641D60"/>
    <w:rsid w:val="006448F4"/>
    <w:rsid w:val="0065239C"/>
    <w:rsid w:val="00653107"/>
    <w:rsid w:val="00653578"/>
    <w:rsid w:val="00656A6C"/>
    <w:rsid w:val="00656AB3"/>
    <w:rsid w:val="00662D27"/>
    <w:rsid w:val="00671A20"/>
    <w:rsid w:val="0067355E"/>
    <w:rsid w:val="00676670"/>
    <w:rsid w:val="00683771"/>
    <w:rsid w:val="006839BD"/>
    <w:rsid w:val="00695182"/>
    <w:rsid w:val="006A0DB3"/>
    <w:rsid w:val="006B1BFA"/>
    <w:rsid w:val="006B1D3B"/>
    <w:rsid w:val="006B3E62"/>
    <w:rsid w:val="006C0864"/>
    <w:rsid w:val="006C0BE7"/>
    <w:rsid w:val="006C2044"/>
    <w:rsid w:val="006C5E6C"/>
    <w:rsid w:val="006C6DEB"/>
    <w:rsid w:val="006C7DCD"/>
    <w:rsid w:val="006D3C44"/>
    <w:rsid w:val="006E290B"/>
    <w:rsid w:val="006E5420"/>
    <w:rsid w:val="006E786B"/>
    <w:rsid w:val="006F6566"/>
    <w:rsid w:val="007016F6"/>
    <w:rsid w:val="007102A7"/>
    <w:rsid w:val="00710C49"/>
    <w:rsid w:val="00714047"/>
    <w:rsid w:val="00716E76"/>
    <w:rsid w:val="00720CB9"/>
    <w:rsid w:val="00726396"/>
    <w:rsid w:val="0072679E"/>
    <w:rsid w:val="00732003"/>
    <w:rsid w:val="00734229"/>
    <w:rsid w:val="00736156"/>
    <w:rsid w:val="0074298F"/>
    <w:rsid w:val="007534CA"/>
    <w:rsid w:val="00760F08"/>
    <w:rsid w:val="007612BE"/>
    <w:rsid w:val="00765B2D"/>
    <w:rsid w:val="00774512"/>
    <w:rsid w:val="00783B85"/>
    <w:rsid w:val="00795FFD"/>
    <w:rsid w:val="007970EC"/>
    <w:rsid w:val="00797702"/>
    <w:rsid w:val="007A3B57"/>
    <w:rsid w:val="007A44CF"/>
    <w:rsid w:val="007B179F"/>
    <w:rsid w:val="007B3968"/>
    <w:rsid w:val="007C190B"/>
    <w:rsid w:val="007C5AE7"/>
    <w:rsid w:val="007D601D"/>
    <w:rsid w:val="007F1535"/>
    <w:rsid w:val="007F19B1"/>
    <w:rsid w:val="007F62A2"/>
    <w:rsid w:val="007F62F2"/>
    <w:rsid w:val="00807688"/>
    <w:rsid w:val="008127C1"/>
    <w:rsid w:val="0081369A"/>
    <w:rsid w:val="00813DB0"/>
    <w:rsid w:val="00824B16"/>
    <w:rsid w:val="008255BB"/>
    <w:rsid w:val="00836E27"/>
    <w:rsid w:val="00840F5A"/>
    <w:rsid w:val="00841F37"/>
    <w:rsid w:val="00843E4C"/>
    <w:rsid w:val="00844DAA"/>
    <w:rsid w:val="008567A7"/>
    <w:rsid w:val="00861DB5"/>
    <w:rsid w:val="008661CD"/>
    <w:rsid w:val="00866289"/>
    <w:rsid w:val="00870356"/>
    <w:rsid w:val="00871FF5"/>
    <w:rsid w:val="00884825"/>
    <w:rsid w:val="00887088"/>
    <w:rsid w:val="008926D3"/>
    <w:rsid w:val="008931E6"/>
    <w:rsid w:val="008A23F5"/>
    <w:rsid w:val="008B1CBE"/>
    <w:rsid w:val="008B7EE2"/>
    <w:rsid w:val="008D1067"/>
    <w:rsid w:val="008D6D18"/>
    <w:rsid w:val="008E0CDA"/>
    <w:rsid w:val="008E5B40"/>
    <w:rsid w:val="008F4151"/>
    <w:rsid w:val="00903B43"/>
    <w:rsid w:val="00914546"/>
    <w:rsid w:val="0091558A"/>
    <w:rsid w:val="00917107"/>
    <w:rsid w:val="00924BA7"/>
    <w:rsid w:val="00926AD7"/>
    <w:rsid w:val="009338D0"/>
    <w:rsid w:val="00933C7A"/>
    <w:rsid w:val="00933E08"/>
    <w:rsid w:val="0093429A"/>
    <w:rsid w:val="00936EBA"/>
    <w:rsid w:val="0094521E"/>
    <w:rsid w:val="00945ADA"/>
    <w:rsid w:val="00950577"/>
    <w:rsid w:val="00950D90"/>
    <w:rsid w:val="00964594"/>
    <w:rsid w:val="00967EFF"/>
    <w:rsid w:val="00972896"/>
    <w:rsid w:val="00984A79"/>
    <w:rsid w:val="00985613"/>
    <w:rsid w:val="0098636B"/>
    <w:rsid w:val="009916B5"/>
    <w:rsid w:val="0099765F"/>
    <w:rsid w:val="009A706F"/>
    <w:rsid w:val="009B39C9"/>
    <w:rsid w:val="009C18C8"/>
    <w:rsid w:val="009C361E"/>
    <w:rsid w:val="009C52F1"/>
    <w:rsid w:val="009C543A"/>
    <w:rsid w:val="009D0148"/>
    <w:rsid w:val="009D6371"/>
    <w:rsid w:val="009E2C7C"/>
    <w:rsid w:val="009E32DE"/>
    <w:rsid w:val="009E3D7E"/>
    <w:rsid w:val="009E4282"/>
    <w:rsid w:val="009E4D1E"/>
    <w:rsid w:val="009E677F"/>
    <w:rsid w:val="00A0559A"/>
    <w:rsid w:val="00A06196"/>
    <w:rsid w:val="00A10B88"/>
    <w:rsid w:val="00A112D2"/>
    <w:rsid w:val="00A1490E"/>
    <w:rsid w:val="00A32E8D"/>
    <w:rsid w:val="00A365CF"/>
    <w:rsid w:val="00A520F4"/>
    <w:rsid w:val="00A5435C"/>
    <w:rsid w:val="00A716A9"/>
    <w:rsid w:val="00A717E1"/>
    <w:rsid w:val="00A75679"/>
    <w:rsid w:val="00A856FF"/>
    <w:rsid w:val="00A87505"/>
    <w:rsid w:val="00A877DC"/>
    <w:rsid w:val="00AA1CD3"/>
    <w:rsid w:val="00AA7801"/>
    <w:rsid w:val="00AB45F7"/>
    <w:rsid w:val="00AB6548"/>
    <w:rsid w:val="00AC44FC"/>
    <w:rsid w:val="00AD30B4"/>
    <w:rsid w:val="00AD4A71"/>
    <w:rsid w:val="00AD4B52"/>
    <w:rsid w:val="00AD55E5"/>
    <w:rsid w:val="00AE06E6"/>
    <w:rsid w:val="00AE0998"/>
    <w:rsid w:val="00AE2FC7"/>
    <w:rsid w:val="00AE746F"/>
    <w:rsid w:val="00AF2CBF"/>
    <w:rsid w:val="00AF59AD"/>
    <w:rsid w:val="00B00125"/>
    <w:rsid w:val="00B256E0"/>
    <w:rsid w:val="00B2768D"/>
    <w:rsid w:val="00B315F7"/>
    <w:rsid w:val="00B317B1"/>
    <w:rsid w:val="00B419E6"/>
    <w:rsid w:val="00B46DE0"/>
    <w:rsid w:val="00B64BDC"/>
    <w:rsid w:val="00B75158"/>
    <w:rsid w:val="00B865AF"/>
    <w:rsid w:val="00B87AFC"/>
    <w:rsid w:val="00B94033"/>
    <w:rsid w:val="00B95FB7"/>
    <w:rsid w:val="00B97D73"/>
    <w:rsid w:val="00BA09D3"/>
    <w:rsid w:val="00BB70E5"/>
    <w:rsid w:val="00BC578A"/>
    <w:rsid w:val="00BD72F5"/>
    <w:rsid w:val="00BE0A2F"/>
    <w:rsid w:val="00BE7EB4"/>
    <w:rsid w:val="00BF518A"/>
    <w:rsid w:val="00C01DC0"/>
    <w:rsid w:val="00C04181"/>
    <w:rsid w:val="00C14CDE"/>
    <w:rsid w:val="00C17CD9"/>
    <w:rsid w:val="00C24BCA"/>
    <w:rsid w:val="00C24DFE"/>
    <w:rsid w:val="00C26602"/>
    <w:rsid w:val="00C2699E"/>
    <w:rsid w:val="00C26F04"/>
    <w:rsid w:val="00C271E8"/>
    <w:rsid w:val="00C30A38"/>
    <w:rsid w:val="00C32CB4"/>
    <w:rsid w:val="00C33FED"/>
    <w:rsid w:val="00C4412E"/>
    <w:rsid w:val="00C44E95"/>
    <w:rsid w:val="00C45E87"/>
    <w:rsid w:val="00C529F9"/>
    <w:rsid w:val="00C55B50"/>
    <w:rsid w:val="00C55E80"/>
    <w:rsid w:val="00C60F63"/>
    <w:rsid w:val="00C82765"/>
    <w:rsid w:val="00C8555B"/>
    <w:rsid w:val="00C860A2"/>
    <w:rsid w:val="00C86A66"/>
    <w:rsid w:val="00C94063"/>
    <w:rsid w:val="00C94943"/>
    <w:rsid w:val="00C94ED3"/>
    <w:rsid w:val="00CA4747"/>
    <w:rsid w:val="00CA554D"/>
    <w:rsid w:val="00CA73F0"/>
    <w:rsid w:val="00CB0123"/>
    <w:rsid w:val="00CB3E04"/>
    <w:rsid w:val="00CB66D1"/>
    <w:rsid w:val="00CC2AEA"/>
    <w:rsid w:val="00CC47F7"/>
    <w:rsid w:val="00CC5B5C"/>
    <w:rsid w:val="00CD17D9"/>
    <w:rsid w:val="00CD20A9"/>
    <w:rsid w:val="00CD285E"/>
    <w:rsid w:val="00CD59BA"/>
    <w:rsid w:val="00CE1F27"/>
    <w:rsid w:val="00CF0F12"/>
    <w:rsid w:val="00CF297E"/>
    <w:rsid w:val="00D03F19"/>
    <w:rsid w:val="00D24397"/>
    <w:rsid w:val="00D2600D"/>
    <w:rsid w:val="00D26B05"/>
    <w:rsid w:val="00D32C67"/>
    <w:rsid w:val="00D3546E"/>
    <w:rsid w:val="00D41093"/>
    <w:rsid w:val="00D41271"/>
    <w:rsid w:val="00D41977"/>
    <w:rsid w:val="00D43A35"/>
    <w:rsid w:val="00D46D7C"/>
    <w:rsid w:val="00D57673"/>
    <w:rsid w:val="00D60A11"/>
    <w:rsid w:val="00D65655"/>
    <w:rsid w:val="00D72384"/>
    <w:rsid w:val="00D74D22"/>
    <w:rsid w:val="00D81AFD"/>
    <w:rsid w:val="00D8612A"/>
    <w:rsid w:val="00D917CE"/>
    <w:rsid w:val="00D920E6"/>
    <w:rsid w:val="00DA4A70"/>
    <w:rsid w:val="00DA56EF"/>
    <w:rsid w:val="00DA6037"/>
    <w:rsid w:val="00DA60B4"/>
    <w:rsid w:val="00DA7AE0"/>
    <w:rsid w:val="00DB2565"/>
    <w:rsid w:val="00DB3AB3"/>
    <w:rsid w:val="00DD177E"/>
    <w:rsid w:val="00DD4DC5"/>
    <w:rsid w:val="00DD6FAD"/>
    <w:rsid w:val="00DF5BC6"/>
    <w:rsid w:val="00E02681"/>
    <w:rsid w:val="00E2703E"/>
    <w:rsid w:val="00E30169"/>
    <w:rsid w:val="00E41380"/>
    <w:rsid w:val="00E44D44"/>
    <w:rsid w:val="00E467FB"/>
    <w:rsid w:val="00E620F4"/>
    <w:rsid w:val="00E63799"/>
    <w:rsid w:val="00E67555"/>
    <w:rsid w:val="00E67CB8"/>
    <w:rsid w:val="00E725DF"/>
    <w:rsid w:val="00E749EC"/>
    <w:rsid w:val="00E76A09"/>
    <w:rsid w:val="00E87E2D"/>
    <w:rsid w:val="00E90A5E"/>
    <w:rsid w:val="00E91325"/>
    <w:rsid w:val="00E94983"/>
    <w:rsid w:val="00EA6CCF"/>
    <w:rsid w:val="00ED1453"/>
    <w:rsid w:val="00ED1B2C"/>
    <w:rsid w:val="00ED2D36"/>
    <w:rsid w:val="00ED342B"/>
    <w:rsid w:val="00EE11D4"/>
    <w:rsid w:val="00EE311B"/>
    <w:rsid w:val="00EF0FBB"/>
    <w:rsid w:val="00EF3F4C"/>
    <w:rsid w:val="00F00A25"/>
    <w:rsid w:val="00F04515"/>
    <w:rsid w:val="00F056B6"/>
    <w:rsid w:val="00F10A8C"/>
    <w:rsid w:val="00F143FA"/>
    <w:rsid w:val="00F1467E"/>
    <w:rsid w:val="00F1604C"/>
    <w:rsid w:val="00F20E8A"/>
    <w:rsid w:val="00F22154"/>
    <w:rsid w:val="00F233AB"/>
    <w:rsid w:val="00F25D70"/>
    <w:rsid w:val="00F2633E"/>
    <w:rsid w:val="00F265CA"/>
    <w:rsid w:val="00F31588"/>
    <w:rsid w:val="00F4025C"/>
    <w:rsid w:val="00F45D62"/>
    <w:rsid w:val="00F46BF2"/>
    <w:rsid w:val="00F50608"/>
    <w:rsid w:val="00F51CE1"/>
    <w:rsid w:val="00F51E40"/>
    <w:rsid w:val="00F534A0"/>
    <w:rsid w:val="00F55560"/>
    <w:rsid w:val="00F613A1"/>
    <w:rsid w:val="00F63FCB"/>
    <w:rsid w:val="00F644BF"/>
    <w:rsid w:val="00F70169"/>
    <w:rsid w:val="00F71CEF"/>
    <w:rsid w:val="00F82F77"/>
    <w:rsid w:val="00F910FC"/>
    <w:rsid w:val="00F92335"/>
    <w:rsid w:val="00FA0410"/>
    <w:rsid w:val="00FA0C6F"/>
    <w:rsid w:val="00FA466D"/>
    <w:rsid w:val="00FA7B09"/>
    <w:rsid w:val="00FB48EE"/>
    <w:rsid w:val="00FC0178"/>
    <w:rsid w:val="00FD22F4"/>
    <w:rsid w:val="00FD4F31"/>
    <w:rsid w:val="00FD5904"/>
    <w:rsid w:val="00FD6D3B"/>
    <w:rsid w:val="00FF06BC"/>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6F80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771"/>
    <w:pPr>
      <w:spacing w:after="200" w:line="276" w:lineRule="auto"/>
    </w:pPr>
  </w:style>
  <w:style w:type="paragraph" w:styleId="berschrift1">
    <w:name w:val="heading 1"/>
    <w:basedOn w:val="Standard"/>
    <w:next w:val="Standard"/>
    <w:link w:val="berschrift1Zchn"/>
    <w:autoRedefine/>
    <w:uiPriority w:val="9"/>
    <w:qFormat/>
    <w:rsid w:val="000C59C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C59CF"/>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C59CF"/>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C59CF"/>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C59CF"/>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C59C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68377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83771"/>
  </w:style>
  <w:style w:type="character" w:customStyle="1" w:styleId="berschrift1Zchn">
    <w:name w:val="Überschrift 1 Zchn"/>
    <w:basedOn w:val="Absatz-Standardschriftart"/>
    <w:link w:val="berschrift1"/>
    <w:uiPriority w:val="9"/>
    <w:rsid w:val="000C59CF"/>
    <w:rPr>
      <w:rFonts w:ascii="Calibri" w:eastAsiaTheme="majorEastAsia" w:hAnsi="Calibri" w:cstheme="majorBidi"/>
      <w:b/>
      <w:sz w:val="32"/>
      <w:szCs w:val="32"/>
    </w:rPr>
  </w:style>
  <w:style w:type="paragraph" w:styleId="Kopfzeile">
    <w:name w:val="header"/>
    <w:basedOn w:val="Standard"/>
    <w:link w:val="KopfzeileZchn"/>
    <w:uiPriority w:val="99"/>
    <w:unhideWhenUsed/>
    <w:rsid w:val="000C59CF"/>
    <w:pPr>
      <w:tabs>
        <w:tab w:val="left" w:pos="425"/>
      </w:tabs>
      <w:spacing w:after="0" w:line="240" w:lineRule="auto"/>
    </w:pPr>
  </w:style>
  <w:style w:type="character" w:customStyle="1" w:styleId="KopfzeileZchn">
    <w:name w:val="Kopfzeile Zchn"/>
    <w:basedOn w:val="Absatz-Standardschriftart"/>
    <w:link w:val="Kopfzeile"/>
    <w:uiPriority w:val="99"/>
    <w:rsid w:val="000C59CF"/>
  </w:style>
  <w:style w:type="paragraph" w:styleId="Fuzeile">
    <w:name w:val="footer"/>
    <w:basedOn w:val="Standard"/>
    <w:link w:val="FuzeileZchn"/>
    <w:uiPriority w:val="99"/>
    <w:unhideWhenUsed/>
    <w:rsid w:val="000C59C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C59CF"/>
    <w:rPr>
      <w:rFonts w:ascii="Palatino Linotype" w:hAnsi="Palatino Linotype"/>
      <w:smallCaps/>
      <w:sz w:val="18"/>
    </w:rPr>
  </w:style>
  <w:style w:type="character" w:customStyle="1" w:styleId="berschrift2Zchn">
    <w:name w:val="Überschrift 2 Zchn"/>
    <w:basedOn w:val="Absatz-Standardschriftart"/>
    <w:link w:val="berschrift2"/>
    <w:uiPriority w:val="9"/>
    <w:rsid w:val="000C59CF"/>
    <w:rPr>
      <w:rFonts w:ascii="Calibri" w:eastAsiaTheme="majorEastAsia" w:hAnsi="Calibri" w:cstheme="majorBidi"/>
      <w:b/>
      <w:sz w:val="24"/>
      <w:szCs w:val="26"/>
    </w:rPr>
  </w:style>
  <w:style w:type="character" w:customStyle="1" w:styleId="fett">
    <w:name w:val="_fett"/>
    <w:basedOn w:val="Absatz-Standardschriftart"/>
    <w:uiPriority w:val="1"/>
    <w:qFormat/>
    <w:rsid w:val="000C59CF"/>
    <w:rPr>
      <w:rFonts w:ascii="Palatino Linotype" w:hAnsi="Palatino Linotype"/>
      <w:b/>
      <w:sz w:val="18"/>
    </w:rPr>
  </w:style>
  <w:style w:type="character" w:customStyle="1" w:styleId="berschrift3Zchn">
    <w:name w:val="Überschrift 3 Zchn"/>
    <w:basedOn w:val="Absatz-Standardschriftart"/>
    <w:link w:val="berschrift3"/>
    <w:uiPriority w:val="9"/>
    <w:rsid w:val="000C59C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C59C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C59CF"/>
    <w:rPr>
      <w:rFonts w:ascii="Calibri" w:eastAsiaTheme="majorEastAsia" w:hAnsi="Calibri" w:cstheme="majorBidi"/>
      <w:sz w:val="18"/>
    </w:rPr>
  </w:style>
  <w:style w:type="paragraph" w:customStyle="1" w:styleId="Text">
    <w:name w:val="Text"/>
    <w:basedOn w:val="Standard"/>
    <w:next w:val="Randziffer"/>
    <w:autoRedefine/>
    <w:qFormat/>
    <w:rsid w:val="000C59C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C59C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C59CF"/>
    <w:rPr>
      <w:rFonts w:ascii="Palatino Linotype" w:hAnsi="Palatino Linotype"/>
      <w:sz w:val="16"/>
      <w:szCs w:val="20"/>
    </w:rPr>
  </w:style>
  <w:style w:type="character" w:styleId="Funotenzeichen">
    <w:name w:val="footnote reference"/>
    <w:basedOn w:val="Absatz-Standardschriftart"/>
    <w:uiPriority w:val="99"/>
    <w:semiHidden/>
    <w:unhideWhenUsed/>
    <w:rsid w:val="000C59CF"/>
    <w:rPr>
      <w:vertAlign w:val="superscript"/>
    </w:rPr>
  </w:style>
  <w:style w:type="character" w:customStyle="1" w:styleId="kursiv">
    <w:name w:val="_kursiv"/>
    <w:basedOn w:val="Absatz-Standardschriftart"/>
    <w:uiPriority w:val="1"/>
    <w:qFormat/>
    <w:rsid w:val="000C59CF"/>
    <w:rPr>
      <w:rFonts w:ascii="Palatino Linotype" w:hAnsi="Palatino Linotype"/>
      <w:i/>
      <w:sz w:val="18"/>
    </w:rPr>
  </w:style>
  <w:style w:type="paragraph" w:customStyle="1" w:styleId="Liste">
    <w:name w:val="Liste –"/>
    <w:basedOn w:val="Text"/>
    <w:qFormat/>
    <w:rsid w:val="000C59CF"/>
    <w:pPr>
      <w:numPr>
        <w:numId w:val="5"/>
      </w:numPr>
      <w:spacing w:before="60" w:after="60"/>
      <w:ind w:left="284" w:hanging="284"/>
      <w:contextualSpacing/>
    </w:pPr>
  </w:style>
  <w:style w:type="paragraph" w:customStyle="1" w:styleId="Listei">
    <w:name w:val="Liste i)"/>
    <w:basedOn w:val="Liste"/>
    <w:qFormat/>
    <w:rsid w:val="000C59CF"/>
    <w:pPr>
      <w:numPr>
        <w:numId w:val="6"/>
      </w:numPr>
      <w:ind w:left="568" w:hanging="284"/>
    </w:pPr>
  </w:style>
  <w:style w:type="character" w:styleId="Platzhaltertext">
    <w:name w:val="Placeholder Text"/>
    <w:basedOn w:val="Absatz-Standardschriftart"/>
    <w:uiPriority w:val="99"/>
    <w:semiHidden/>
    <w:rsid w:val="000C59CF"/>
    <w:rPr>
      <w:color w:val="808080"/>
    </w:rPr>
  </w:style>
  <w:style w:type="character" w:customStyle="1" w:styleId="fettMuster">
    <w:name w:val="_fett_Muster"/>
    <w:basedOn w:val="fett"/>
    <w:uiPriority w:val="1"/>
    <w:qFormat/>
    <w:rsid w:val="000C59CF"/>
    <w:rPr>
      <w:rFonts w:ascii="Calibri" w:hAnsi="Calibri"/>
      <w:b/>
      <w:sz w:val="18"/>
    </w:rPr>
  </w:style>
  <w:style w:type="paragraph" w:customStyle="1" w:styleId="BoxKopf">
    <w:name w:val="Box_Kopf"/>
    <w:basedOn w:val="Standard"/>
    <w:next w:val="RandzifferMuster"/>
    <w:autoRedefine/>
    <w:qFormat/>
    <w:rsid w:val="009C543A"/>
    <w:pPr>
      <w:spacing w:after="0" w:line="240" w:lineRule="auto"/>
      <w:jc w:val="both"/>
    </w:pPr>
    <w:rPr>
      <w:rFonts w:ascii="Tahoma" w:hAnsi="Tahoma"/>
      <w:sz w:val="18"/>
    </w:rPr>
  </w:style>
  <w:style w:type="paragraph" w:customStyle="1" w:styleId="Mustertext">
    <w:name w:val="Mustertext"/>
    <w:basedOn w:val="Standard"/>
    <w:autoRedefine/>
    <w:qFormat/>
    <w:rsid w:val="009C543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C543A"/>
  </w:style>
  <w:style w:type="paragraph" w:customStyle="1" w:styleId="Mustertextklein">
    <w:name w:val="Mustertext_klein"/>
    <w:basedOn w:val="Mustertext"/>
    <w:autoRedefine/>
    <w:qFormat/>
    <w:rsid w:val="000C59CF"/>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5B728A"/>
  </w:style>
  <w:style w:type="paragraph" w:customStyle="1" w:styleId="Autor">
    <w:name w:val="Autor"/>
    <w:basedOn w:val="Standard"/>
    <w:next w:val="Standard"/>
    <w:autoRedefine/>
    <w:qFormat/>
    <w:rsid w:val="000C59CF"/>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C59C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C59CF"/>
    <w:rPr>
      <w:rFonts w:ascii="Palatino Linotype" w:hAnsi="Palatino Linotype"/>
      <w:i w:val="0"/>
      <w:caps w:val="0"/>
      <w:smallCaps/>
      <w:sz w:val="18"/>
    </w:rPr>
  </w:style>
  <w:style w:type="character" w:customStyle="1" w:styleId="kursivMuster">
    <w:name w:val="_kursiv_Muster"/>
    <w:basedOn w:val="fettMuster"/>
    <w:uiPriority w:val="1"/>
    <w:qFormat/>
    <w:rsid w:val="000C59CF"/>
    <w:rPr>
      <w:rFonts w:ascii="Calibri" w:hAnsi="Calibri"/>
      <w:b w:val="0"/>
      <w:i/>
      <w:sz w:val="18"/>
    </w:rPr>
  </w:style>
  <w:style w:type="character" w:customStyle="1" w:styleId="kapitlchenMuster">
    <w:name w:val="_kapitälchen_Muster"/>
    <w:basedOn w:val="fettMuster"/>
    <w:uiPriority w:val="1"/>
    <w:qFormat/>
    <w:rsid w:val="000C59CF"/>
    <w:rPr>
      <w:rFonts w:ascii="Calibri" w:hAnsi="Calibri"/>
      <w:b w:val="0"/>
      <w:caps w:val="0"/>
      <w:smallCaps/>
      <w:sz w:val="18"/>
    </w:rPr>
  </w:style>
  <w:style w:type="character" w:customStyle="1" w:styleId="berschrift6Zchn">
    <w:name w:val="Überschrift 6 Zchn"/>
    <w:basedOn w:val="Absatz-Standardschriftart"/>
    <w:link w:val="berschrift6"/>
    <w:uiPriority w:val="9"/>
    <w:rsid w:val="000C59C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C59CF"/>
    <w:pPr>
      <w:framePr w:hSpace="199" w:wrap="around" w:vAnchor="text" w:hAnchor="page" w:xAlign="outside" w:y="1" w:anchorLock="1"/>
      <w:numPr>
        <w:numId w:val="7"/>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C59CF"/>
    <w:pPr>
      <w:framePr w:hSpace="198" w:wrap="around" w:y="-283"/>
      <w:jc w:val="left"/>
    </w:pPr>
  </w:style>
  <w:style w:type="paragraph" w:customStyle="1" w:styleId="MustertextListe0">
    <w:name w:val="Mustertext_Liste"/>
    <w:basedOn w:val="Standard"/>
    <w:autoRedefine/>
    <w:qFormat/>
    <w:rsid w:val="009C543A"/>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5B72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728A"/>
    <w:rPr>
      <w:rFonts w:ascii="Tahoma" w:hAnsi="Tahoma" w:cs="Tahoma"/>
      <w:sz w:val="16"/>
      <w:szCs w:val="16"/>
    </w:rPr>
  </w:style>
  <w:style w:type="character" w:styleId="Kommentarzeichen">
    <w:name w:val="annotation reference"/>
    <w:basedOn w:val="Absatz-Standardschriftart"/>
    <w:uiPriority w:val="99"/>
    <w:semiHidden/>
    <w:unhideWhenUsed/>
    <w:rsid w:val="005B728A"/>
    <w:rPr>
      <w:sz w:val="16"/>
      <w:szCs w:val="16"/>
    </w:rPr>
  </w:style>
  <w:style w:type="paragraph" w:styleId="Kommentartext">
    <w:name w:val="annotation text"/>
    <w:basedOn w:val="Standard"/>
    <w:link w:val="KommentartextZchn"/>
    <w:uiPriority w:val="99"/>
    <w:semiHidden/>
    <w:unhideWhenUsed/>
    <w:rsid w:val="005B728A"/>
    <w:pPr>
      <w:spacing w:line="240" w:lineRule="auto"/>
    </w:pPr>
    <w:rPr>
      <w:szCs w:val="20"/>
    </w:rPr>
  </w:style>
  <w:style w:type="character" w:customStyle="1" w:styleId="KommentartextZchn">
    <w:name w:val="Kommentartext Zchn"/>
    <w:basedOn w:val="Absatz-Standardschriftart"/>
    <w:link w:val="Kommentartext"/>
    <w:uiPriority w:val="99"/>
    <w:semiHidden/>
    <w:rsid w:val="005B728A"/>
    <w:rPr>
      <w:szCs w:val="20"/>
    </w:rPr>
  </w:style>
  <w:style w:type="paragraph" w:styleId="Kommentarthema">
    <w:name w:val="annotation subject"/>
    <w:basedOn w:val="Kommentartext"/>
    <w:next w:val="Kommentartext"/>
    <w:link w:val="KommentarthemaZchn"/>
    <w:uiPriority w:val="99"/>
    <w:semiHidden/>
    <w:unhideWhenUsed/>
    <w:rsid w:val="005B728A"/>
    <w:rPr>
      <w:b/>
      <w:bCs/>
    </w:rPr>
  </w:style>
  <w:style w:type="character" w:customStyle="1" w:styleId="KommentarthemaZchn">
    <w:name w:val="Kommentarthema Zchn"/>
    <w:basedOn w:val="KommentartextZchn"/>
    <w:link w:val="Kommentarthema"/>
    <w:uiPriority w:val="99"/>
    <w:semiHidden/>
    <w:rsid w:val="005B728A"/>
    <w:rPr>
      <w:b/>
      <w:bCs/>
      <w:szCs w:val="20"/>
    </w:rPr>
  </w:style>
  <w:style w:type="paragraph" w:styleId="berarbeitung">
    <w:name w:val="Revision"/>
    <w:hidden/>
    <w:uiPriority w:val="99"/>
    <w:semiHidden/>
    <w:rsid w:val="00306CDA"/>
    <w:pPr>
      <w:spacing w:after="0" w:line="240" w:lineRule="auto"/>
    </w:pPr>
  </w:style>
  <w:style w:type="character" w:styleId="Fett0">
    <w:name w:val="Strong"/>
    <w:basedOn w:val="Absatz-Standardschriftart"/>
    <w:uiPriority w:val="22"/>
    <w:qFormat/>
    <w:rsid w:val="005B728A"/>
    <w:rPr>
      <w:b/>
      <w:bCs/>
    </w:rPr>
  </w:style>
  <w:style w:type="paragraph" w:customStyle="1" w:styleId="MustertextListeI">
    <w:name w:val="Mustertext_Liste_I"/>
    <w:basedOn w:val="MustertextListe0"/>
    <w:qFormat/>
    <w:rsid w:val="000C59CF"/>
    <w:pPr>
      <w:numPr>
        <w:ilvl w:val="0"/>
      </w:numPr>
    </w:pPr>
  </w:style>
  <w:style w:type="paragraph" w:customStyle="1" w:styleId="MustertextListea">
    <w:name w:val="Mustertext_Liste_a"/>
    <w:basedOn w:val="MustertextListeI"/>
    <w:autoRedefine/>
    <w:qFormat/>
    <w:rsid w:val="000C59CF"/>
    <w:pPr>
      <w:numPr>
        <w:ilvl w:val="2"/>
      </w:numPr>
      <w:tabs>
        <w:tab w:val="clear" w:pos="567"/>
      </w:tabs>
    </w:pPr>
  </w:style>
  <w:style w:type="paragraph" w:customStyle="1" w:styleId="MustertextListe">
    <w:name w:val="Mustertext_Liste –"/>
    <w:basedOn w:val="MustertextListe0"/>
    <w:autoRedefine/>
    <w:qFormat/>
    <w:rsid w:val="000C59CF"/>
    <w:pPr>
      <w:numPr>
        <w:ilvl w:val="0"/>
        <w:numId w:val="29"/>
      </w:numPr>
      <w:ind w:left="284" w:hanging="284"/>
    </w:pPr>
  </w:style>
  <w:style w:type="paragraph" w:customStyle="1" w:styleId="MustertextBO">
    <w:name w:val="Mustertext_BO"/>
    <w:basedOn w:val="Mustertext"/>
    <w:autoRedefine/>
    <w:qFormat/>
    <w:rsid w:val="000C59CF"/>
    <w:pPr>
      <w:tabs>
        <w:tab w:val="clear" w:pos="284"/>
      </w:tabs>
      <w:spacing w:after="0"/>
      <w:ind w:left="907" w:hanging="907"/>
    </w:pPr>
  </w:style>
  <w:style w:type="paragraph" w:customStyle="1" w:styleId="MustertextTitel">
    <w:name w:val="Mustertext_Titel"/>
    <w:basedOn w:val="Mustertext"/>
    <w:autoRedefine/>
    <w:qFormat/>
    <w:rsid w:val="00E2703E"/>
    <w:pPr>
      <w:spacing w:before="120"/>
    </w:pPr>
    <w:rPr>
      <w:b/>
    </w:rPr>
  </w:style>
  <w:style w:type="paragraph" w:customStyle="1" w:styleId="MustertextTitelEbene1">
    <w:name w:val="Mustertext_Titel_Ebene_1"/>
    <w:basedOn w:val="Mustertext"/>
    <w:autoRedefine/>
    <w:qFormat/>
    <w:rsid w:val="000C59CF"/>
    <w:pPr>
      <w:spacing w:before="120"/>
      <w:contextualSpacing/>
    </w:pPr>
    <w:rPr>
      <w:b/>
    </w:rPr>
  </w:style>
  <w:style w:type="paragraph" w:customStyle="1" w:styleId="MustertextTitelEbene5">
    <w:name w:val="Mustertext_Titel_Ebene_5"/>
    <w:basedOn w:val="MustertextTitelEbene1"/>
    <w:next w:val="Mustertext"/>
    <w:autoRedefine/>
    <w:qFormat/>
    <w:rsid w:val="000C59CF"/>
    <w:rPr>
      <w:b w:val="0"/>
    </w:rPr>
  </w:style>
  <w:style w:type="paragraph" w:customStyle="1" w:styleId="MustertextTitelEbene2">
    <w:name w:val="Mustertext_Titel_Ebene_2"/>
    <w:basedOn w:val="MustertextTitelEbene1"/>
    <w:next w:val="Mustertext"/>
    <w:autoRedefine/>
    <w:qFormat/>
    <w:rsid w:val="000C59CF"/>
  </w:style>
  <w:style w:type="paragraph" w:customStyle="1" w:styleId="MustertextTitelEbene3">
    <w:name w:val="Mustertext_Titel_Ebene_3"/>
    <w:basedOn w:val="MustertextTitelEbene1"/>
    <w:next w:val="Mustertext"/>
    <w:qFormat/>
    <w:rsid w:val="000C59CF"/>
  </w:style>
  <w:style w:type="paragraph" w:customStyle="1" w:styleId="MustertextTitelEbene4">
    <w:name w:val="Mustertext_Titel_Ebene_4"/>
    <w:basedOn w:val="MustertextTitelEbene1"/>
    <w:next w:val="Mustertext"/>
    <w:qFormat/>
    <w:rsid w:val="000C5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771"/>
    <w:pPr>
      <w:spacing w:after="200" w:line="276" w:lineRule="auto"/>
    </w:pPr>
  </w:style>
  <w:style w:type="paragraph" w:styleId="berschrift1">
    <w:name w:val="heading 1"/>
    <w:basedOn w:val="Standard"/>
    <w:next w:val="Standard"/>
    <w:link w:val="berschrift1Zchn"/>
    <w:autoRedefine/>
    <w:uiPriority w:val="9"/>
    <w:qFormat/>
    <w:rsid w:val="000C59C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C59CF"/>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C59CF"/>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C59CF"/>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C59CF"/>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C59C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68377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83771"/>
  </w:style>
  <w:style w:type="character" w:customStyle="1" w:styleId="berschrift1Zchn">
    <w:name w:val="Überschrift 1 Zchn"/>
    <w:basedOn w:val="Absatz-Standardschriftart"/>
    <w:link w:val="berschrift1"/>
    <w:uiPriority w:val="9"/>
    <w:rsid w:val="000C59CF"/>
    <w:rPr>
      <w:rFonts w:ascii="Calibri" w:eastAsiaTheme="majorEastAsia" w:hAnsi="Calibri" w:cstheme="majorBidi"/>
      <w:b/>
      <w:sz w:val="32"/>
      <w:szCs w:val="32"/>
    </w:rPr>
  </w:style>
  <w:style w:type="paragraph" w:styleId="Kopfzeile">
    <w:name w:val="header"/>
    <w:basedOn w:val="Standard"/>
    <w:link w:val="KopfzeileZchn"/>
    <w:uiPriority w:val="99"/>
    <w:unhideWhenUsed/>
    <w:rsid w:val="000C59CF"/>
    <w:pPr>
      <w:tabs>
        <w:tab w:val="left" w:pos="425"/>
      </w:tabs>
      <w:spacing w:after="0" w:line="240" w:lineRule="auto"/>
    </w:pPr>
  </w:style>
  <w:style w:type="character" w:customStyle="1" w:styleId="KopfzeileZchn">
    <w:name w:val="Kopfzeile Zchn"/>
    <w:basedOn w:val="Absatz-Standardschriftart"/>
    <w:link w:val="Kopfzeile"/>
    <w:uiPriority w:val="99"/>
    <w:rsid w:val="000C59CF"/>
  </w:style>
  <w:style w:type="paragraph" w:styleId="Fuzeile">
    <w:name w:val="footer"/>
    <w:basedOn w:val="Standard"/>
    <w:link w:val="FuzeileZchn"/>
    <w:uiPriority w:val="99"/>
    <w:unhideWhenUsed/>
    <w:rsid w:val="000C59C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C59CF"/>
    <w:rPr>
      <w:rFonts w:ascii="Palatino Linotype" w:hAnsi="Palatino Linotype"/>
      <w:smallCaps/>
      <w:sz w:val="18"/>
    </w:rPr>
  </w:style>
  <w:style w:type="character" w:customStyle="1" w:styleId="berschrift2Zchn">
    <w:name w:val="Überschrift 2 Zchn"/>
    <w:basedOn w:val="Absatz-Standardschriftart"/>
    <w:link w:val="berschrift2"/>
    <w:uiPriority w:val="9"/>
    <w:rsid w:val="000C59CF"/>
    <w:rPr>
      <w:rFonts w:ascii="Calibri" w:eastAsiaTheme="majorEastAsia" w:hAnsi="Calibri" w:cstheme="majorBidi"/>
      <w:b/>
      <w:sz w:val="24"/>
      <w:szCs w:val="26"/>
    </w:rPr>
  </w:style>
  <w:style w:type="character" w:customStyle="1" w:styleId="fett">
    <w:name w:val="_fett"/>
    <w:basedOn w:val="Absatz-Standardschriftart"/>
    <w:uiPriority w:val="1"/>
    <w:qFormat/>
    <w:rsid w:val="000C59CF"/>
    <w:rPr>
      <w:rFonts w:ascii="Palatino Linotype" w:hAnsi="Palatino Linotype"/>
      <w:b/>
      <w:sz w:val="18"/>
    </w:rPr>
  </w:style>
  <w:style w:type="character" w:customStyle="1" w:styleId="berschrift3Zchn">
    <w:name w:val="Überschrift 3 Zchn"/>
    <w:basedOn w:val="Absatz-Standardschriftart"/>
    <w:link w:val="berschrift3"/>
    <w:uiPriority w:val="9"/>
    <w:rsid w:val="000C59C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C59C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C59CF"/>
    <w:rPr>
      <w:rFonts w:ascii="Calibri" w:eastAsiaTheme="majorEastAsia" w:hAnsi="Calibri" w:cstheme="majorBidi"/>
      <w:sz w:val="18"/>
    </w:rPr>
  </w:style>
  <w:style w:type="paragraph" w:customStyle="1" w:styleId="Text">
    <w:name w:val="Text"/>
    <w:basedOn w:val="Standard"/>
    <w:next w:val="Randziffer"/>
    <w:autoRedefine/>
    <w:qFormat/>
    <w:rsid w:val="000C59C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C59C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C59CF"/>
    <w:rPr>
      <w:rFonts w:ascii="Palatino Linotype" w:hAnsi="Palatino Linotype"/>
      <w:sz w:val="16"/>
      <w:szCs w:val="20"/>
    </w:rPr>
  </w:style>
  <w:style w:type="character" w:styleId="Funotenzeichen">
    <w:name w:val="footnote reference"/>
    <w:basedOn w:val="Absatz-Standardschriftart"/>
    <w:uiPriority w:val="99"/>
    <w:semiHidden/>
    <w:unhideWhenUsed/>
    <w:rsid w:val="000C59CF"/>
    <w:rPr>
      <w:vertAlign w:val="superscript"/>
    </w:rPr>
  </w:style>
  <w:style w:type="character" w:customStyle="1" w:styleId="kursiv">
    <w:name w:val="_kursiv"/>
    <w:basedOn w:val="Absatz-Standardschriftart"/>
    <w:uiPriority w:val="1"/>
    <w:qFormat/>
    <w:rsid w:val="000C59CF"/>
    <w:rPr>
      <w:rFonts w:ascii="Palatino Linotype" w:hAnsi="Palatino Linotype"/>
      <w:i/>
      <w:sz w:val="18"/>
    </w:rPr>
  </w:style>
  <w:style w:type="paragraph" w:customStyle="1" w:styleId="Liste">
    <w:name w:val="Liste –"/>
    <w:basedOn w:val="Text"/>
    <w:qFormat/>
    <w:rsid w:val="000C59CF"/>
    <w:pPr>
      <w:numPr>
        <w:numId w:val="5"/>
      </w:numPr>
      <w:spacing w:before="60" w:after="60"/>
      <w:ind w:left="284" w:hanging="284"/>
      <w:contextualSpacing/>
    </w:pPr>
  </w:style>
  <w:style w:type="paragraph" w:customStyle="1" w:styleId="Listei">
    <w:name w:val="Liste i)"/>
    <w:basedOn w:val="Liste"/>
    <w:qFormat/>
    <w:rsid w:val="000C59CF"/>
    <w:pPr>
      <w:numPr>
        <w:numId w:val="6"/>
      </w:numPr>
      <w:ind w:left="568" w:hanging="284"/>
    </w:pPr>
  </w:style>
  <w:style w:type="character" w:styleId="Platzhaltertext">
    <w:name w:val="Placeholder Text"/>
    <w:basedOn w:val="Absatz-Standardschriftart"/>
    <w:uiPriority w:val="99"/>
    <w:semiHidden/>
    <w:rsid w:val="000C59CF"/>
    <w:rPr>
      <w:color w:val="808080"/>
    </w:rPr>
  </w:style>
  <w:style w:type="character" w:customStyle="1" w:styleId="fettMuster">
    <w:name w:val="_fett_Muster"/>
    <w:basedOn w:val="fett"/>
    <w:uiPriority w:val="1"/>
    <w:qFormat/>
    <w:rsid w:val="000C59CF"/>
    <w:rPr>
      <w:rFonts w:ascii="Calibri" w:hAnsi="Calibri"/>
      <w:b/>
      <w:sz w:val="18"/>
    </w:rPr>
  </w:style>
  <w:style w:type="paragraph" w:customStyle="1" w:styleId="BoxKopf">
    <w:name w:val="Box_Kopf"/>
    <w:basedOn w:val="Standard"/>
    <w:next w:val="RandzifferMuster"/>
    <w:autoRedefine/>
    <w:qFormat/>
    <w:rsid w:val="009C543A"/>
    <w:pPr>
      <w:spacing w:after="0" w:line="240" w:lineRule="auto"/>
      <w:jc w:val="both"/>
    </w:pPr>
    <w:rPr>
      <w:rFonts w:ascii="Tahoma" w:hAnsi="Tahoma"/>
      <w:sz w:val="18"/>
    </w:rPr>
  </w:style>
  <w:style w:type="paragraph" w:customStyle="1" w:styleId="Mustertext">
    <w:name w:val="Mustertext"/>
    <w:basedOn w:val="Standard"/>
    <w:autoRedefine/>
    <w:qFormat/>
    <w:rsid w:val="009C543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9C543A"/>
  </w:style>
  <w:style w:type="paragraph" w:customStyle="1" w:styleId="Mustertextklein">
    <w:name w:val="Mustertext_klein"/>
    <w:basedOn w:val="Mustertext"/>
    <w:autoRedefine/>
    <w:qFormat/>
    <w:rsid w:val="000C59CF"/>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5B728A"/>
  </w:style>
  <w:style w:type="paragraph" w:customStyle="1" w:styleId="Autor">
    <w:name w:val="Autor"/>
    <w:basedOn w:val="Standard"/>
    <w:next w:val="Standard"/>
    <w:autoRedefine/>
    <w:qFormat/>
    <w:rsid w:val="000C59CF"/>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C59C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C59CF"/>
    <w:rPr>
      <w:rFonts w:ascii="Palatino Linotype" w:hAnsi="Palatino Linotype"/>
      <w:i w:val="0"/>
      <w:caps w:val="0"/>
      <w:smallCaps/>
      <w:sz w:val="18"/>
    </w:rPr>
  </w:style>
  <w:style w:type="character" w:customStyle="1" w:styleId="kursivMuster">
    <w:name w:val="_kursiv_Muster"/>
    <w:basedOn w:val="fettMuster"/>
    <w:uiPriority w:val="1"/>
    <w:qFormat/>
    <w:rsid w:val="000C59CF"/>
    <w:rPr>
      <w:rFonts w:ascii="Calibri" w:hAnsi="Calibri"/>
      <w:b w:val="0"/>
      <w:i/>
      <w:sz w:val="18"/>
    </w:rPr>
  </w:style>
  <w:style w:type="character" w:customStyle="1" w:styleId="kapitlchenMuster">
    <w:name w:val="_kapitälchen_Muster"/>
    <w:basedOn w:val="fettMuster"/>
    <w:uiPriority w:val="1"/>
    <w:qFormat/>
    <w:rsid w:val="000C59CF"/>
    <w:rPr>
      <w:rFonts w:ascii="Calibri" w:hAnsi="Calibri"/>
      <w:b w:val="0"/>
      <w:caps w:val="0"/>
      <w:smallCaps/>
      <w:sz w:val="18"/>
    </w:rPr>
  </w:style>
  <w:style w:type="character" w:customStyle="1" w:styleId="berschrift6Zchn">
    <w:name w:val="Überschrift 6 Zchn"/>
    <w:basedOn w:val="Absatz-Standardschriftart"/>
    <w:link w:val="berschrift6"/>
    <w:uiPriority w:val="9"/>
    <w:rsid w:val="000C59C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C59CF"/>
    <w:pPr>
      <w:framePr w:hSpace="199" w:wrap="around" w:vAnchor="text" w:hAnchor="page" w:xAlign="outside" w:y="1" w:anchorLock="1"/>
      <w:numPr>
        <w:numId w:val="7"/>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C59CF"/>
    <w:pPr>
      <w:framePr w:hSpace="198" w:wrap="around" w:y="-283"/>
      <w:jc w:val="left"/>
    </w:pPr>
  </w:style>
  <w:style w:type="paragraph" w:customStyle="1" w:styleId="MustertextListe0">
    <w:name w:val="Mustertext_Liste"/>
    <w:basedOn w:val="Standard"/>
    <w:autoRedefine/>
    <w:qFormat/>
    <w:rsid w:val="009C543A"/>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5B72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728A"/>
    <w:rPr>
      <w:rFonts w:ascii="Tahoma" w:hAnsi="Tahoma" w:cs="Tahoma"/>
      <w:sz w:val="16"/>
      <w:szCs w:val="16"/>
    </w:rPr>
  </w:style>
  <w:style w:type="character" w:styleId="Kommentarzeichen">
    <w:name w:val="annotation reference"/>
    <w:basedOn w:val="Absatz-Standardschriftart"/>
    <w:uiPriority w:val="99"/>
    <w:semiHidden/>
    <w:unhideWhenUsed/>
    <w:rsid w:val="005B728A"/>
    <w:rPr>
      <w:sz w:val="16"/>
      <w:szCs w:val="16"/>
    </w:rPr>
  </w:style>
  <w:style w:type="paragraph" w:styleId="Kommentartext">
    <w:name w:val="annotation text"/>
    <w:basedOn w:val="Standard"/>
    <w:link w:val="KommentartextZchn"/>
    <w:uiPriority w:val="99"/>
    <w:semiHidden/>
    <w:unhideWhenUsed/>
    <w:rsid w:val="005B728A"/>
    <w:pPr>
      <w:spacing w:line="240" w:lineRule="auto"/>
    </w:pPr>
    <w:rPr>
      <w:szCs w:val="20"/>
    </w:rPr>
  </w:style>
  <w:style w:type="character" w:customStyle="1" w:styleId="KommentartextZchn">
    <w:name w:val="Kommentartext Zchn"/>
    <w:basedOn w:val="Absatz-Standardschriftart"/>
    <w:link w:val="Kommentartext"/>
    <w:uiPriority w:val="99"/>
    <w:semiHidden/>
    <w:rsid w:val="005B728A"/>
    <w:rPr>
      <w:szCs w:val="20"/>
    </w:rPr>
  </w:style>
  <w:style w:type="paragraph" w:styleId="Kommentarthema">
    <w:name w:val="annotation subject"/>
    <w:basedOn w:val="Kommentartext"/>
    <w:next w:val="Kommentartext"/>
    <w:link w:val="KommentarthemaZchn"/>
    <w:uiPriority w:val="99"/>
    <w:semiHidden/>
    <w:unhideWhenUsed/>
    <w:rsid w:val="005B728A"/>
    <w:rPr>
      <w:b/>
      <w:bCs/>
    </w:rPr>
  </w:style>
  <w:style w:type="character" w:customStyle="1" w:styleId="KommentarthemaZchn">
    <w:name w:val="Kommentarthema Zchn"/>
    <w:basedOn w:val="KommentartextZchn"/>
    <w:link w:val="Kommentarthema"/>
    <w:uiPriority w:val="99"/>
    <w:semiHidden/>
    <w:rsid w:val="005B728A"/>
    <w:rPr>
      <w:b/>
      <w:bCs/>
      <w:szCs w:val="20"/>
    </w:rPr>
  </w:style>
  <w:style w:type="paragraph" w:styleId="berarbeitung">
    <w:name w:val="Revision"/>
    <w:hidden/>
    <w:uiPriority w:val="99"/>
    <w:semiHidden/>
    <w:rsid w:val="00306CDA"/>
    <w:pPr>
      <w:spacing w:after="0" w:line="240" w:lineRule="auto"/>
    </w:pPr>
  </w:style>
  <w:style w:type="character" w:styleId="Fett0">
    <w:name w:val="Strong"/>
    <w:basedOn w:val="Absatz-Standardschriftart"/>
    <w:uiPriority w:val="22"/>
    <w:qFormat/>
    <w:rsid w:val="005B728A"/>
    <w:rPr>
      <w:b/>
      <w:bCs/>
    </w:rPr>
  </w:style>
  <w:style w:type="paragraph" w:customStyle="1" w:styleId="MustertextListeI">
    <w:name w:val="Mustertext_Liste_I"/>
    <w:basedOn w:val="MustertextListe0"/>
    <w:qFormat/>
    <w:rsid w:val="000C59CF"/>
    <w:pPr>
      <w:numPr>
        <w:ilvl w:val="0"/>
      </w:numPr>
    </w:pPr>
  </w:style>
  <w:style w:type="paragraph" w:customStyle="1" w:styleId="MustertextListea">
    <w:name w:val="Mustertext_Liste_a"/>
    <w:basedOn w:val="MustertextListeI"/>
    <w:autoRedefine/>
    <w:qFormat/>
    <w:rsid w:val="000C59CF"/>
    <w:pPr>
      <w:numPr>
        <w:ilvl w:val="2"/>
      </w:numPr>
      <w:tabs>
        <w:tab w:val="clear" w:pos="567"/>
      </w:tabs>
    </w:pPr>
  </w:style>
  <w:style w:type="paragraph" w:customStyle="1" w:styleId="MustertextListe">
    <w:name w:val="Mustertext_Liste –"/>
    <w:basedOn w:val="MustertextListe0"/>
    <w:autoRedefine/>
    <w:qFormat/>
    <w:rsid w:val="000C59CF"/>
    <w:pPr>
      <w:numPr>
        <w:ilvl w:val="0"/>
        <w:numId w:val="29"/>
      </w:numPr>
      <w:ind w:left="284" w:hanging="284"/>
    </w:pPr>
  </w:style>
  <w:style w:type="paragraph" w:customStyle="1" w:styleId="MustertextBO">
    <w:name w:val="Mustertext_BO"/>
    <w:basedOn w:val="Mustertext"/>
    <w:autoRedefine/>
    <w:qFormat/>
    <w:rsid w:val="000C59CF"/>
    <w:pPr>
      <w:tabs>
        <w:tab w:val="clear" w:pos="284"/>
      </w:tabs>
      <w:spacing w:after="0"/>
      <w:ind w:left="907" w:hanging="907"/>
    </w:pPr>
  </w:style>
  <w:style w:type="paragraph" w:customStyle="1" w:styleId="MustertextTitel">
    <w:name w:val="Mustertext_Titel"/>
    <w:basedOn w:val="Mustertext"/>
    <w:autoRedefine/>
    <w:qFormat/>
    <w:rsid w:val="00E2703E"/>
    <w:pPr>
      <w:spacing w:before="120"/>
    </w:pPr>
    <w:rPr>
      <w:b/>
    </w:rPr>
  </w:style>
  <w:style w:type="paragraph" w:customStyle="1" w:styleId="MustertextTitelEbene1">
    <w:name w:val="Mustertext_Titel_Ebene_1"/>
    <w:basedOn w:val="Mustertext"/>
    <w:autoRedefine/>
    <w:qFormat/>
    <w:rsid w:val="000C59CF"/>
    <w:pPr>
      <w:spacing w:before="120"/>
      <w:contextualSpacing/>
    </w:pPr>
    <w:rPr>
      <w:b/>
    </w:rPr>
  </w:style>
  <w:style w:type="paragraph" w:customStyle="1" w:styleId="MustertextTitelEbene5">
    <w:name w:val="Mustertext_Titel_Ebene_5"/>
    <w:basedOn w:val="MustertextTitelEbene1"/>
    <w:next w:val="Mustertext"/>
    <w:autoRedefine/>
    <w:qFormat/>
    <w:rsid w:val="000C59CF"/>
    <w:rPr>
      <w:b w:val="0"/>
    </w:rPr>
  </w:style>
  <w:style w:type="paragraph" w:customStyle="1" w:styleId="MustertextTitelEbene2">
    <w:name w:val="Mustertext_Titel_Ebene_2"/>
    <w:basedOn w:val="MustertextTitelEbene1"/>
    <w:next w:val="Mustertext"/>
    <w:autoRedefine/>
    <w:qFormat/>
    <w:rsid w:val="000C59CF"/>
  </w:style>
  <w:style w:type="paragraph" w:customStyle="1" w:styleId="MustertextTitelEbene3">
    <w:name w:val="Mustertext_Titel_Ebene_3"/>
    <w:basedOn w:val="MustertextTitelEbene1"/>
    <w:next w:val="Mustertext"/>
    <w:qFormat/>
    <w:rsid w:val="000C59CF"/>
  </w:style>
  <w:style w:type="paragraph" w:customStyle="1" w:styleId="MustertextTitelEbene4">
    <w:name w:val="Mustertext_Titel_Ebene_4"/>
    <w:basedOn w:val="MustertextTitelEbene1"/>
    <w:next w:val="Mustertext"/>
    <w:qFormat/>
    <w:rsid w:val="000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E03A-DDBB-45E7-9545-E5D67208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2340</Words>
  <Characters>14748</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17</cp:revision>
  <cp:lastPrinted>2016-08-19T11:30:00Z</cp:lastPrinted>
  <dcterms:created xsi:type="dcterms:W3CDTF">2016-07-20T09:13:00Z</dcterms:created>
  <dcterms:modified xsi:type="dcterms:W3CDTF">2016-08-19T11:30:00Z</dcterms:modified>
</cp:coreProperties>
</file>