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A58" w:rsidRDefault="00FD7A58" w:rsidP="00C0456E">
      <w:pPr>
        <w:pStyle w:val="BoxKopf"/>
      </w:pPr>
    </w:p>
    <w:p w:rsidR="00FD7A58" w:rsidRDefault="00DA2FF2">
      <w:pPr>
        <w:pStyle w:val="Mustertext"/>
      </w:pPr>
      <w:r>
        <w:t xml:space="preserve"> </w:t>
      </w:r>
      <w:r w:rsidR="00FD7A58">
        <w:t>[Briefkopf Anwaltskanzlei]</w:t>
      </w:r>
    </w:p>
    <w:p w:rsidR="00324798" w:rsidRDefault="00324798">
      <w:pPr>
        <w:pStyle w:val="Mustertext"/>
      </w:pPr>
    </w:p>
    <w:p w:rsidR="00522A66" w:rsidRDefault="00522A66">
      <w:pPr>
        <w:pStyle w:val="Mustertext"/>
      </w:pPr>
      <w:r>
        <w:tab/>
      </w:r>
      <w:r>
        <w:tab/>
      </w:r>
      <w:r>
        <w:tab/>
      </w:r>
      <w:r>
        <w:tab/>
      </w:r>
      <w:r>
        <w:tab/>
      </w:r>
      <w:r>
        <w:tab/>
      </w:r>
      <w:r>
        <w:tab/>
      </w:r>
      <w:r w:rsidR="00324798">
        <w:tab/>
      </w:r>
      <w:r w:rsidRPr="00522A66">
        <w:t>Einschreiben</w:t>
      </w:r>
      <w:r w:rsidR="00611304">
        <w:t>/dreifach</w:t>
      </w:r>
    </w:p>
    <w:p w:rsidR="00522A66" w:rsidRDefault="00522A66">
      <w:pPr>
        <w:pStyle w:val="Mustertext"/>
      </w:pPr>
      <w:r>
        <w:tab/>
      </w:r>
      <w:r>
        <w:tab/>
      </w:r>
      <w:r>
        <w:tab/>
      </w:r>
      <w:r>
        <w:tab/>
      </w:r>
      <w:r>
        <w:tab/>
      </w:r>
      <w:r>
        <w:tab/>
      </w:r>
      <w:r>
        <w:tab/>
      </w:r>
      <w:r w:rsidR="00324798">
        <w:tab/>
      </w:r>
      <w:r w:rsidR="009C27BB" w:rsidRPr="009C27BB">
        <w:t>Obergericht des Kantons Aargau</w:t>
      </w:r>
    </w:p>
    <w:p w:rsidR="00522A66" w:rsidRDefault="00522A66">
      <w:pPr>
        <w:pStyle w:val="Mustertext"/>
      </w:pPr>
      <w:r>
        <w:tab/>
      </w:r>
      <w:r>
        <w:tab/>
      </w:r>
      <w:r>
        <w:tab/>
      </w:r>
      <w:r>
        <w:tab/>
      </w:r>
      <w:r>
        <w:tab/>
      </w:r>
      <w:r>
        <w:tab/>
      </w:r>
      <w:r>
        <w:tab/>
      </w:r>
      <w:r w:rsidR="00324798">
        <w:tab/>
      </w:r>
      <w:r w:rsidR="009C27BB">
        <w:t>Handelsgericht</w:t>
      </w:r>
    </w:p>
    <w:p w:rsidR="00522A66" w:rsidRDefault="00522A66">
      <w:pPr>
        <w:pStyle w:val="Mustertext"/>
      </w:pPr>
      <w:r>
        <w:tab/>
      </w:r>
      <w:r>
        <w:tab/>
      </w:r>
      <w:r>
        <w:tab/>
      </w:r>
      <w:r>
        <w:tab/>
      </w:r>
      <w:r>
        <w:tab/>
      </w:r>
      <w:r>
        <w:tab/>
      </w:r>
      <w:r>
        <w:tab/>
      </w:r>
      <w:r w:rsidR="00324798">
        <w:tab/>
      </w:r>
      <w:r w:rsidR="009C27BB">
        <w:t>Obere Vorstadt 40</w:t>
      </w:r>
    </w:p>
    <w:p w:rsidR="00522A66" w:rsidRDefault="00522A66">
      <w:pPr>
        <w:pStyle w:val="Mustertext"/>
      </w:pPr>
      <w:r>
        <w:tab/>
      </w:r>
      <w:r>
        <w:tab/>
      </w:r>
      <w:r>
        <w:tab/>
      </w:r>
      <w:r>
        <w:tab/>
      </w:r>
      <w:r>
        <w:tab/>
      </w:r>
      <w:r>
        <w:tab/>
      </w:r>
      <w:r>
        <w:tab/>
      </w:r>
      <w:r w:rsidR="00324798">
        <w:tab/>
      </w:r>
      <w:r w:rsidR="009C27BB">
        <w:t>5000 Aarau</w:t>
      </w:r>
    </w:p>
    <w:p w:rsidR="00522A66" w:rsidRDefault="00522A66">
      <w:pPr>
        <w:pStyle w:val="Mustertext"/>
      </w:pPr>
    </w:p>
    <w:p w:rsidR="00522A66" w:rsidRDefault="00522A66">
      <w:pPr>
        <w:pStyle w:val="Mustertext"/>
      </w:pPr>
      <w:r>
        <w:tab/>
      </w:r>
      <w:r>
        <w:tab/>
      </w:r>
      <w:r>
        <w:tab/>
      </w:r>
      <w:r>
        <w:tab/>
      </w:r>
      <w:r>
        <w:tab/>
      </w:r>
      <w:r>
        <w:tab/>
      </w:r>
      <w:r>
        <w:tab/>
      </w:r>
      <w:r w:rsidR="00324798">
        <w:tab/>
      </w:r>
      <w:r w:rsidRPr="00522A66">
        <w:t xml:space="preserve">[Ort], </w:t>
      </w:r>
      <w:r>
        <w:t>[Datum]</w:t>
      </w:r>
    </w:p>
    <w:p w:rsidR="00522A66" w:rsidRDefault="00522A66">
      <w:pPr>
        <w:pStyle w:val="Mustertext"/>
      </w:pPr>
    </w:p>
    <w:p w:rsidR="00522A66" w:rsidRPr="00621D89" w:rsidRDefault="00AA6636">
      <w:pPr>
        <w:pStyle w:val="Mustertext"/>
        <w:rPr>
          <w:rStyle w:val="fettMuster"/>
          <w:rFonts w:eastAsiaTheme="majorEastAsia" w:cstheme="majorBidi"/>
          <w:b w:val="0"/>
          <w:szCs w:val="26"/>
        </w:rPr>
      </w:pPr>
      <w:r>
        <w:rPr>
          <w:rStyle w:val="fettMuster"/>
        </w:rPr>
        <w:t xml:space="preserve">Rechtsschutz in </w:t>
      </w:r>
      <w:proofErr w:type="gramStart"/>
      <w:r>
        <w:rPr>
          <w:rStyle w:val="fettMuster"/>
        </w:rPr>
        <w:t>klaren</w:t>
      </w:r>
      <w:proofErr w:type="gramEnd"/>
      <w:r>
        <w:rPr>
          <w:rStyle w:val="fettMuster"/>
        </w:rPr>
        <w:t xml:space="preserve"> Fällen</w:t>
      </w:r>
      <w:r w:rsidR="003E2B2D">
        <w:rPr>
          <w:rStyle w:val="fettMuster"/>
        </w:rPr>
        <w:t>/</w:t>
      </w:r>
      <w:r w:rsidR="00867EF6">
        <w:rPr>
          <w:rStyle w:val="fettMuster"/>
        </w:rPr>
        <w:t>Durchführung der Kapitalerhöhung</w:t>
      </w:r>
      <w:r w:rsidR="00B53412">
        <w:rPr>
          <w:rStyle w:val="fettMuster"/>
        </w:rPr>
        <w:t xml:space="preserve"> der </w:t>
      </w:r>
      <w:proofErr w:type="spellStart"/>
      <w:r w:rsidR="00B53412">
        <w:rPr>
          <w:rStyle w:val="fettMuster"/>
        </w:rPr>
        <w:t>Gesuchsgegnerin</w:t>
      </w:r>
      <w:proofErr w:type="spellEnd"/>
    </w:p>
    <w:p w:rsidR="00B53412" w:rsidRDefault="00B53412">
      <w:pPr>
        <w:pStyle w:val="Mustertextklein"/>
      </w:pPr>
      <w:r>
        <w:tab/>
      </w:r>
      <w:r w:rsidRPr="00C0456E">
        <w:rPr>
          <w:b/>
        </w:rPr>
        <w:t>Bemerkung 1:</w:t>
      </w:r>
      <w:r>
        <w:t xml:space="preserve"> </w:t>
      </w:r>
      <w:r w:rsidR="00FF5B2C">
        <w:t>Im summarischen Verfahren</w:t>
      </w:r>
      <w:r>
        <w:t xml:space="preserve"> wird ein Gesuch eingereicht und keine Klage</w:t>
      </w:r>
      <w:r w:rsidR="00FF5B2C">
        <w:t xml:space="preserve"> (siehe Wortlaut von Art. 252 Abs. 1 ZPO)</w:t>
      </w:r>
      <w:r>
        <w:t xml:space="preserve">. Daher werden der Kläger als Gesuchsteller und die Beklagte als </w:t>
      </w:r>
      <w:proofErr w:type="spellStart"/>
      <w:r>
        <w:t>Gesuchsgegnerin</w:t>
      </w:r>
      <w:proofErr w:type="spellEnd"/>
      <w:r>
        <w:t xml:space="preserve"> bezeichnet.</w:t>
      </w:r>
    </w:p>
    <w:p w:rsidR="00621D89" w:rsidRDefault="00621D89">
      <w:pPr>
        <w:pStyle w:val="Mustertext"/>
      </w:pPr>
    </w:p>
    <w:p w:rsidR="00621D89" w:rsidRDefault="00522A66">
      <w:pPr>
        <w:pStyle w:val="Mustertext"/>
      </w:pPr>
      <w:r w:rsidRPr="00522A66">
        <w:t xml:space="preserve">[Anrede] </w:t>
      </w:r>
    </w:p>
    <w:p w:rsidR="00621D89" w:rsidRDefault="00522A66">
      <w:pPr>
        <w:pStyle w:val="Mustertext"/>
      </w:pPr>
      <w:r w:rsidRPr="00522A66">
        <w:t xml:space="preserve">In Sachen </w:t>
      </w:r>
    </w:p>
    <w:p w:rsidR="00621D89" w:rsidRDefault="00621D89">
      <w:pPr>
        <w:pStyle w:val="Mustertext"/>
      </w:pPr>
    </w:p>
    <w:p w:rsidR="00621D89" w:rsidRPr="00621D89" w:rsidRDefault="00621D89">
      <w:pPr>
        <w:pStyle w:val="Mustertext"/>
        <w:rPr>
          <w:rStyle w:val="fettMuster"/>
          <w:i/>
        </w:rPr>
      </w:pPr>
      <w:r w:rsidRPr="00621D89">
        <w:rPr>
          <w:rStyle w:val="fettMuster"/>
        </w:rPr>
        <w:t>[</w:t>
      </w:r>
      <w:r w:rsidR="009C27BB">
        <w:rPr>
          <w:rStyle w:val="fettMuster"/>
        </w:rPr>
        <w:t>Vorname</w:t>
      </w:r>
      <w:r w:rsidR="00BC6FA5">
        <w:rPr>
          <w:rStyle w:val="fettMuster"/>
        </w:rPr>
        <w:t>]</w:t>
      </w:r>
      <w:r w:rsidR="009C27BB">
        <w:rPr>
          <w:rStyle w:val="fettMuster"/>
        </w:rPr>
        <w:t xml:space="preserve"> </w:t>
      </w:r>
      <w:r w:rsidR="00BC6FA5">
        <w:rPr>
          <w:rStyle w:val="fettMuster"/>
        </w:rPr>
        <w:t>[</w:t>
      </w:r>
      <w:r w:rsidR="009C27BB">
        <w:rPr>
          <w:rStyle w:val="fettMuster"/>
        </w:rPr>
        <w:t>Name</w:t>
      </w:r>
      <w:r w:rsidRPr="00621D89">
        <w:rPr>
          <w:rStyle w:val="fettMuster"/>
        </w:rPr>
        <w:t xml:space="preserve">] </w:t>
      </w:r>
      <w:r w:rsidRPr="00621D89">
        <w:rPr>
          <w:rStyle w:val="fettMuster"/>
        </w:rPr>
        <w:tab/>
      </w:r>
      <w:r w:rsidRPr="00621D89">
        <w:rPr>
          <w:rStyle w:val="fettMuster"/>
        </w:rPr>
        <w:tab/>
      </w:r>
      <w:r w:rsidRPr="00621D89">
        <w:rPr>
          <w:rStyle w:val="fettMuster"/>
        </w:rPr>
        <w:tab/>
      </w:r>
      <w:r w:rsidRPr="00621D89">
        <w:rPr>
          <w:rStyle w:val="fettMuster"/>
        </w:rPr>
        <w:tab/>
      </w:r>
      <w:r w:rsidRPr="00621D89">
        <w:rPr>
          <w:rStyle w:val="fettMuster"/>
        </w:rPr>
        <w:tab/>
      </w:r>
      <w:r w:rsidRPr="00621D89">
        <w:rPr>
          <w:rStyle w:val="fettMuster"/>
        </w:rPr>
        <w:tab/>
      </w:r>
      <w:r w:rsidRPr="00621D89">
        <w:rPr>
          <w:rStyle w:val="fettMuster"/>
        </w:rPr>
        <w:tab/>
      </w:r>
      <w:r w:rsidRPr="00621D89">
        <w:rPr>
          <w:rStyle w:val="fettMuster"/>
        </w:rPr>
        <w:tab/>
      </w:r>
      <w:r w:rsidR="009C27BB">
        <w:rPr>
          <w:rStyle w:val="fettMuster"/>
        </w:rPr>
        <w:t>Gesuchsteller</w:t>
      </w:r>
    </w:p>
    <w:p w:rsidR="00621D89" w:rsidRDefault="00621D89">
      <w:pPr>
        <w:pStyle w:val="Mustertext"/>
      </w:pPr>
      <w:r w:rsidRPr="00522A66">
        <w:t>[Adres</w:t>
      </w:r>
      <w:r>
        <w:t>se], [Ort]</w:t>
      </w:r>
    </w:p>
    <w:p w:rsidR="00621D89" w:rsidRDefault="00621D89">
      <w:pPr>
        <w:pStyle w:val="Mustertext"/>
      </w:pPr>
      <w:r w:rsidRPr="00522A66">
        <w:t>vertreten durch Rechtsanwalt [Vo</w:t>
      </w:r>
      <w:r w:rsidRPr="00621D89">
        <w:t>r</w:t>
      </w:r>
      <w:r w:rsidRPr="00522A66">
        <w:t>name</w:t>
      </w:r>
      <w:r w:rsidR="00BF5809" w:rsidRPr="00522A66">
        <w:t>]</w:t>
      </w:r>
      <w:r w:rsidRPr="00522A66">
        <w:t xml:space="preserve"> </w:t>
      </w:r>
      <w:r w:rsidR="00BF5809">
        <w:t>[</w:t>
      </w:r>
      <w:r w:rsidRPr="00522A66">
        <w:t>Name]</w:t>
      </w:r>
      <w:r w:rsidR="00BF5809">
        <w:t>, [Adresse], [Ort]</w:t>
      </w:r>
    </w:p>
    <w:p w:rsidR="00621D89" w:rsidRDefault="00621D89">
      <w:pPr>
        <w:pStyle w:val="Mustertext"/>
      </w:pPr>
    </w:p>
    <w:p w:rsidR="00621D89" w:rsidRDefault="00522A66">
      <w:pPr>
        <w:pStyle w:val="Mustertext"/>
      </w:pPr>
      <w:r w:rsidRPr="00522A66">
        <w:t xml:space="preserve">gegen </w:t>
      </w:r>
    </w:p>
    <w:p w:rsidR="00621D89" w:rsidRDefault="00621D89">
      <w:pPr>
        <w:pStyle w:val="Mustertext"/>
      </w:pPr>
    </w:p>
    <w:p w:rsidR="00621D89" w:rsidRPr="00621D89" w:rsidRDefault="00522A66">
      <w:pPr>
        <w:pStyle w:val="Mustertext"/>
        <w:rPr>
          <w:rStyle w:val="fettMuster"/>
          <w:i/>
        </w:rPr>
      </w:pPr>
      <w:r w:rsidRPr="00621D89">
        <w:rPr>
          <w:rStyle w:val="fettMuster"/>
        </w:rPr>
        <w:t xml:space="preserve">[Firma der Gesellschaft] </w:t>
      </w:r>
      <w:r w:rsidR="00621D89" w:rsidRPr="00621D89">
        <w:rPr>
          <w:rStyle w:val="fettMuster"/>
        </w:rPr>
        <w:tab/>
      </w:r>
      <w:r w:rsidR="00621D89" w:rsidRPr="00621D89">
        <w:rPr>
          <w:rStyle w:val="fettMuster"/>
        </w:rPr>
        <w:tab/>
      </w:r>
      <w:r w:rsidR="00621D89" w:rsidRPr="00621D89">
        <w:rPr>
          <w:rStyle w:val="fettMuster"/>
        </w:rPr>
        <w:tab/>
      </w:r>
      <w:r w:rsidR="00621D89" w:rsidRPr="00621D89">
        <w:rPr>
          <w:rStyle w:val="fettMuster"/>
        </w:rPr>
        <w:tab/>
      </w:r>
      <w:r w:rsidR="00621D89" w:rsidRPr="00621D89">
        <w:rPr>
          <w:rStyle w:val="fettMuster"/>
        </w:rPr>
        <w:tab/>
      </w:r>
      <w:r w:rsidR="00621D89" w:rsidRPr="00621D89">
        <w:rPr>
          <w:rStyle w:val="fettMuster"/>
        </w:rPr>
        <w:tab/>
      </w:r>
      <w:r w:rsidR="00621D89" w:rsidRPr="00621D89">
        <w:rPr>
          <w:rStyle w:val="fettMuster"/>
        </w:rPr>
        <w:tab/>
      </w:r>
      <w:proofErr w:type="spellStart"/>
      <w:r w:rsidR="009C27BB">
        <w:rPr>
          <w:rStyle w:val="fettMuster"/>
        </w:rPr>
        <w:t>G</w:t>
      </w:r>
      <w:r w:rsidR="00B53412">
        <w:rPr>
          <w:rStyle w:val="fettMuster"/>
        </w:rPr>
        <w:t>esuchsgeg</w:t>
      </w:r>
      <w:r w:rsidR="009C27BB">
        <w:rPr>
          <w:rStyle w:val="fettMuster"/>
        </w:rPr>
        <w:t>nerin</w:t>
      </w:r>
      <w:proofErr w:type="spellEnd"/>
    </w:p>
    <w:p w:rsidR="00621D89" w:rsidRDefault="00522A66">
      <w:pPr>
        <w:pStyle w:val="Mustertext"/>
      </w:pPr>
      <w:r w:rsidRPr="00522A66">
        <w:t>[Adres</w:t>
      </w:r>
      <w:r w:rsidR="00621D89">
        <w:t>se], [Ort]</w:t>
      </w:r>
    </w:p>
    <w:p w:rsidR="00522A66" w:rsidRDefault="00522A66">
      <w:pPr>
        <w:pStyle w:val="Mustertext"/>
      </w:pPr>
      <w:r w:rsidRPr="00522A66">
        <w:t xml:space="preserve">vertreten durch Rechtsanwalt </w:t>
      </w:r>
      <w:r w:rsidR="00BF5809" w:rsidRPr="00522A66">
        <w:t xml:space="preserve"> [Vo</w:t>
      </w:r>
      <w:r w:rsidR="00BF5809" w:rsidRPr="00621D89">
        <w:t>r</w:t>
      </w:r>
      <w:r w:rsidR="00BF5809" w:rsidRPr="00522A66">
        <w:t xml:space="preserve">name] </w:t>
      </w:r>
      <w:r w:rsidR="00BF5809">
        <w:t>[</w:t>
      </w:r>
      <w:r w:rsidR="00BF5809" w:rsidRPr="00522A66">
        <w:t>Name]</w:t>
      </w:r>
      <w:r w:rsidR="00BF5809">
        <w:t>, [Adresse], [Ort]</w:t>
      </w:r>
    </w:p>
    <w:p w:rsidR="00324798" w:rsidRDefault="00324798">
      <w:pPr>
        <w:pStyle w:val="Mustertext"/>
      </w:pPr>
    </w:p>
    <w:p w:rsidR="00621D89" w:rsidRPr="00621D89" w:rsidRDefault="00621D89">
      <w:pPr>
        <w:pStyle w:val="Mustertext"/>
        <w:rPr>
          <w:rStyle w:val="fettMuster"/>
          <w:i/>
        </w:rPr>
      </w:pPr>
      <w:r w:rsidRPr="00621D89">
        <w:rPr>
          <w:rStyle w:val="fettMuster"/>
        </w:rPr>
        <w:t xml:space="preserve">betreffend </w:t>
      </w:r>
      <w:r w:rsidR="003E2B2D">
        <w:rPr>
          <w:rStyle w:val="fettMuster"/>
        </w:rPr>
        <w:t xml:space="preserve">Rechtsschutz in klaren Fällen </w:t>
      </w:r>
      <w:r w:rsidR="007E2DCA">
        <w:rPr>
          <w:rStyle w:val="fettMuster"/>
        </w:rPr>
        <w:t xml:space="preserve">nach Art. 257 ZPO </w:t>
      </w:r>
      <w:r w:rsidR="003E2B2D">
        <w:rPr>
          <w:rStyle w:val="fettMuster"/>
        </w:rPr>
        <w:t xml:space="preserve">zur </w:t>
      </w:r>
      <w:r w:rsidR="00B53412">
        <w:rPr>
          <w:rStyle w:val="fettMuster"/>
        </w:rPr>
        <w:t>Durchführung einer Verwa</w:t>
      </w:r>
      <w:r w:rsidR="00B53412">
        <w:rPr>
          <w:rStyle w:val="fettMuster"/>
        </w:rPr>
        <w:t>l</w:t>
      </w:r>
      <w:r w:rsidR="00B53412">
        <w:rPr>
          <w:rStyle w:val="fettMuster"/>
        </w:rPr>
        <w:t>tungsratssitzung zur Fassung eines Feststellungs- und Anpassungsbeschlusses und Eintragung im Handelsregister</w:t>
      </w:r>
    </w:p>
    <w:p w:rsidR="00621D89" w:rsidRDefault="00621D89">
      <w:pPr>
        <w:pStyle w:val="Mustertext"/>
      </w:pPr>
    </w:p>
    <w:p w:rsidR="00522A66" w:rsidRDefault="00621D89">
      <w:pPr>
        <w:pStyle w:val="Mustertext"/>
      </w:pPr>
      <w:r>
        <w:t>st</w:t>
      </w:r>
      <w:r w:rsidR="00AA6636">
        <w:t xml:space="preserve">elle ich </w:t>
      </w:r>
      <w:r w:rsidR="003A57C5">
        <w:t>n</w:t>
      </w:r>
      <w:r w:rsidR="00AA6636">
        <w:t xml:space="preserve">amens und </w:t>
      </w:r>
      <w:proofErr w:type="spellStart"/>
      <w:r w:rsidR="003A57C5">
        <w:t>a</w:t>
      </w:r>
      <w:r w:rsidR="00AA6636">
        <w:t>uftrags</w:t>
      </w:r>
      <w:proofErr w:type="spellEnd"/>
      <w:r w:rsidR="00AA6636">
        <w:t xml:space="preserve"> des</w:t>
      </w:r>
      <w:r>
        <w:t xml:space="preserve"> </w:t>
      </w:r>
      <w:r w:rsidR="00AA6636">
        <w:t xml:space="preserve">Gesuchstellers </w:t>
      </w:r>
      <w:r>
        <w:t>folgende</w:t>
      </w:r>
      <w:r w:rsidR="003E2B2D">
        <w:t>s</w:t>
      </w:r>
    </w:p>
    <w:p w:rsidR="00621D89" w:rsidRDefault="00621D89">
      <w:pPr>
        <w:pStyle w:val="Mustertext"/>
      </w:pPr>
    </w:p>
    <w:p w:rsidR="007140CF" w:rsidRDefault="007140CF">
      <w:pPr>
        <w:spacing w:after="160" w:line="259" w:lineRule="auto"/>
        <w:rPr>
          <w:rStyle w:val="fettMuster"/>
          <w:caps/>
        </w:rPr>
      </w:pPr>
      <w:r>
        <w:rPr>
          <w:rStyle w:val="fettMuster"/>
          <w:caps/>
        </w:rPr>
        <w:br w:type="page"/>
      </w:r>
    </w:p>
    <w:p w:rsidR="00621D89" w:rsidRPr="00C0456E" w:rsidRDefault="00621D89">
      <w:pPr>
        <w:pStyle w:val="Mustertext"/>
        <w:rPr>
          <w:rStyle w:val="fettMuster"/>
          <w:caps/>
        </w:rPr>
      </w:pPr>
      <w:r w:rsidRPr="00C0456E">
        <w:rPr>
          <w:rStyle w:val="fettMuster"/>
          <w:caps/>
        </w:rPr>
        <w:lastRenderedPageBreak/>
        <w:t>Rechtsbegehren</w:t>
      </w:r>
    </w:p>
    <w:p w:rsidR="005E6B5D" w:rsidRDefault="00566F45" w:rsidP="00C0456E">
      <w:pPr>
        <w:pStyle w:val="MustertextListe0"/>
      </w:pPr>
      <w:r w:rsidRPr="00566F45">
        <w:t xml:space="preserve">Es sei die </w:t>
      </w:r>
      <w:proofErr w:type="spellStart"/>
      <w:r w:rsidRPr="00566F45">
        <w:t>Gesuchsgegnerin</w:t>
      </w:r>
      <w:proofErr w:type="spellEnd"/>
      <w:r w:rsidRPr="00566F45">
        <w:t xml:space="preserve"> im Rahmen eines Rechtsschutzes in klaren Fällen zu verpflichten</w:t>
      </w:r>
      <w:r w:rsidR="00BE7685">
        <w:t>,</w:t>
      </w:r>
      <w:r w:rsidRPr="00566F45">
        <w:t xml:space="preserve"> hinsichtlich der am [Datum] von ihrer Generalversammlung beschlossenen Kapitalerhöhung den Durchführungs- und Anpassungsbeschluss zu fällen und die Kapitalerhöhung zur Eintr</w:t>
      </w:r>
      <w:r w:rsidRPr="00566F45">
        <w:t>a</w:t>
      </w:r>
      <w:r w:rsidRPr="00566F45">
        <w:t xml:space="preserve">gung im Handelsregister anzumelden, namentlich sei die </w:t>
      </w:r>
      <w:proofErr w:type="spellStart"/>
      <w:r w:rsidRPr="00566F45">
        <w:t>Gesuchsgegnerin</w:t>
      </w:r>
      <w:proofErr w:type="spellEnd"/>
      <w:r w:rsidRPr="00566F45">
        <w:t xml:space="preserve"> zu verpflichten: </w:t>
      </w:r>
    </w:p>
    <w:p w:rsidR="005E6B5D" w:rsidRDefault="00FF1675" w:rsidP="00C0456E">
      <w:pPr>
        <w:pStyle w:val="MustertextListea"/>
      </w:pPr>
      <w:r>
        <w:t>einen Kapitalerhöhungsbericht mit folgendem Text zu erstatten:</w:t>
      </w:r>
    </w:p>
    <w:p w:rsidR="00FF1675" w:rsidRPr="007F5E10" w:rsidRDefault="009D6253" w:rsidP="00C0456E">
      <w:pPr>
        <w:pStyle w:val="Mustertextklein"/>
        <w:rPr>
          <w:szCs w:val="18"/>
        </w:rPr>
      </w:pPr>
      <w:r>
        <w:rPr>
          <w:sz w:val="18"/>
          <w:szCs w:val="18"/>
        </w:rPr>
        <w:tab/>
      </w:r>
      <w:r w:rsidR="00FD7A58" w:rsidRPr="00C0456E">
        <w:rPr>
          <w:sz w:val="18"/>
          <w:szCs w:val="18"/>
        </w:rPr>
        <w:t>«</w:t>
      </w:r>
      <w:r w:rsidR="00FF1675" w:rsidRPr="00C0456E">
        <w:rPr>
          <w:sz w:val="18"/>
          <w:szCs w:val="18"/>
        </w:rPr>
        <w:t xml:space="preserve">Bericht des Verwaltungsrates </w:t>
      </w:r>
      <w:r w:rsidR="00775F56" w:rsidRPr="00C0456E">
        <w:rPr>
          <w:sz w:val="18"/>
          <w:szCs w:val="18"/>
        </w:rPr>
        <w:t>der [</w:t>
      </w:r>
      <w:proofErr w:type="spellStart"/>
      <w:r w:rsidR="00775F56" w:rsidRPr="00C0456E">
        <w:rPr>
          <w:sz w:val="18"/>
          <w:szCs w:val="18"/>
        </w:rPr>
        <w:t>Gesuchsgegnerin</w:t>
      </w:r>
      <w:proofErr w:type="spellEnd"/>
      <w:r w:rsidR="00775F56" w:rsidRPr="00C0456E">
        <w:rPr>
          <w:sz w:val="18"/>
          <w:szCs w:val="18"/>
        </w:rPr>
        <w:t xml:space="preserve">] </w:t>
      </w:r>
      <w:r w:rsidR="00FF1675" w:rsidRPr="00C0456E">
        <w:rPr>
          <w:sz w:val="18"/>
          <w:szCs w:val="18"/>
        </w:rPr>
        <w:t>gemäss Art. 652e OR im Zusa</w:t>
      </w:r>
      <w:r w:rsidR="00FF1675" w:rsidRPr="00C0456E">
        <w:rPr>
          <w:sz w:val="18"/>
          <w:szCs w:val="18"/>
        </w:rPr>
        <w:t>m</w:t>
      </w:r>
      <w:r w:rsidR="00FF1675" w:rsidRPr="00C0456E">
        <w:rPr>
          <w:sz w:val="18"/>
          <w:szCs w:val="18"/>
        </w:rPr>
        <w:t>menhang mit der Erhöhung des Aktienkapitals von CHF 1</w:t>
      </w:r>
      <w:r w:rsidR="004E11FE">
        <w:rPr>
          <w:sz w:val="18"/>
          <w:szCs w:val="18"/>
        </w:rPr>
        <w:t xml:space="preserve"> Mio.</w:t>
      </w:r>
      <w:r w:rsidR="00FF1675" w:rsidRPr="00C0456E">
        <w:rPr>
          <w:sz w:val="18"/>
          <w:szCs w:val="18"/>
        </w:rPr>
        <w:t xml:space="preserve"> um CHF 800'000</w:t>
      </w:r>
      <w:r w:rsidR="004E11FE">
        <w:rPr>
          <w:sz w:val="18"/>
          <w:szCs w:val="18"/>
        </w:rPr>
        <w:t>.00</w:t>
      </w:r>
      <w:r w:rsidR="00FF1675" w:rsidRPr="00C0456E">
        <w:rPr>
          <w:sz w:val="18"/>
          <w:szCs w:val="18"/>
        </w:rPr>
        <w:t xml:space="preserve"> auf CHF </w:t>
      </w:r>
      <w:r w:rsidR="004E11FE" w:rsidRPr="00C0456E">
        <w:rPr>
          <w:sz w:val="18"/>
          <w:szCs w:val="18"/>
        </w:rPr>
        <w:t>1</w:t>
      </w:r>
      <w:r w:rsidR="004E11FE">
        <w:rPr>
          <w:sz w:val="18"/>
          <w:szCs w:val="18"/>
        </w:rPr>
        <w:t>.8 Mio.</w:t>
      </w:r>
    </w:p>
    <w:p w:rsidR="00FF1675" w:rsidRPr="007F5E10" w:rsidRDefault="009D6253" w:rsidP="00C0456E">
      <w:pPr>
        <w:pStyle w:val="Mustertextklein"/>
        <w:rPr>
          <w:szCs w:val="18"/>
        </w:rPr>
      </w:pPr>
      <w:r>
        <w:rPr>
          <w:sz w:val="18"/>
          <w:szCs w:val="18"/>
        </w:rPr>
        <w:tab/>
        <w:t>i</w:t>
      </w:r>
      <w:r w:rsidR="00FD7A58" w:rsidRPr="00C0456E">
        <w:rPr>
          <w:sz w:val="18"/>
          <w:szCs w:val="18"/>
        </w:rPr>
        <w:t>.</w:t>
      </w:r>
      <w:r w:rsidR="00FF1675" w:rsidRPr="00C0456E">
        <w:rPr>
          <w:sz w:val="18"/>
          <w:szCs w:val="18"/>
        </w:rPr>
        <w:t xml:space="preserve"> Die neu zu je CHF 4'000</w:t>
      </w:r>
      <w:r w:rsidR="004E11FE">
        <w:rPr>
          <w:sz w:val="18"/>
          <w:szCs w:val="18"/>
        </w:rPr>
        <w:t>.00</w:t>
      </w:r>
      <w:r w:rsidR="00FF1675" w:rsidRPr="00C0456E">
        <w:rPr>
          <w:sz w:val="18"/>
          <w:szCs w:val="18"/>
        </w:rPr>
        <w:t xml:space="preserve"> auszugebenden 800 Namenaktien von nominal je CHF 1'000</w:t>
      </w:r>
      <w:r w:rsidR="004E11FE">
        <w:rPr>
          <w:sz w:val="18"/>
          <w:szCs w:val="18"/>
        </w:rPr>
        <w:t>.00</w:t>
      </w:r>
      <w:r w:rsidR="00FF1675" w:rsidRPr="00C0456E">
        <w:rPr>
          <w:sz w:val="18"/>
          <w:szCs w:val="18"/>
        </w:rPr>
        <w:t xml:space="preserve"> der </w:t>
      </w:r>
      <w:r w:rsidR="00546E80" w:rsidRPr="00C0456E">
        <w:rPr>
          <w:sz w:val="18"/>
          <w:szCs w:val="18"/>
        </w:rPr>
        <w:t>[</w:t>
      </w:r>
      <w:proofErr w:type="spellStart"/>
      <w:r w:rsidR="00546E80" w:rsidRPr="00C0456E">
        <w:rPr>
          <w:sz w:val="18"/>
          <w:szCs w:val="18"/>
        </w:rPr>
        <w:t>Gesuchsgegnerin</w:t>
      </w:r>
      <w:proofErr w:type="spellEnd"/>
      <w:r w:rsidR="00546E80" w:rsidRPr="00C0456E">
        <w:rPr>
          <w:sz w:val="18"/>
          <w:szCs w:val="18"/>
        </w:rPr>
        <w:t xml:space="preserve">] </w:t>
      </w:r>
      <w:r w:rsidR="00FF1675" w:rsidRPr="00C0456E">
        <w:rPr>
          <w:sz w:val="18"/>
          <w:szCs w:val="18"/>
        </w:rPr>
        <w:t xml:space="preserve">wurden vollständig den bisherigen Aktionären der </w:t>
      </w:r>
      <w:r w:rsidR="00546E80" w:rsidRPr="00C0456E">
        <w:rPr>
          <w:sz w:val="18"/>
          <w:szCs w:val="18"/>
        </w:rPr>
        <w:t>[</w:t>
      </w:r>
      <w:proofErr w:type="spellStart"/>
      <w:r w:rsidR="00546E80" w:rsidRPr="00C0456E">
        <w:rPr>
          <w:sz w:val="18"/>
          <w:szCs w:val="18"/>
        </w:rPr>
        <w:t>G</w:t>
      </w:r>
      <w:r w:rsidR="00546E80" w:rsidRPr="00C0456E">
        <w:rPr>
          <w:sz w:val="18"/>
          <w:szCs w:val="18"/>
        </w:rPr>
        <w:t>e</w:t>
      </w:r>
      <w:r w:rsidR="00546E80" w:rsidRPr="00C0456E">
        <w:rPr>
          <w:sz w:val="18"/>
          <w:szCs w:val="18"/>
        </w:rPr>
        <w:t>suchsgegnerin</w:t>
      </w:r>
      <w:proofErr w:type="spellEnd"/>
      <w:r w:rsidR="00546E80" w:rsidRPr="00C0456E">
        <w:rPr>
          <w:sz w:val="18"/>
          <w:szCs w:val="18"/>
        </w:rPr>
        <w:t xml:space="preserve">] </w:t>
      </w:r>
      <w:r w:rsidR="00FF1675" w:rsidRPr="00C0456E">
        <w:rPr>
          <w:sz w:val="18"/>
          <w:szCs w:val="18"/>
        </w:rPr>
        <w:t>im Umfang ihres bisherigen Aktien</w:t>
      </w:r>
      <w:r w:rsidR="00546E80" w:rsidRPr="00C0456E">
        <w:rPr>
          <w:sz w:val="18"/>
          <w:szCs w:val="18"/>
        </w:rPr>
        <w:t>besitzes zur Zeich</w:t>
      </w:r>
      <w:r w:rsidR="00FF1675" w:rsidRPr="00C0456E">
        <w:rPr>
          <w:sz w:val="18"/>
          <w:szCs w:val="18"/>
        </w:rPr>
        <w:t xml:space="preserve">nung angeboten. Damit sind die Bezugsrechte der bisherigen Aktionäre vollständig gewahrt worden. </w:t>
      </w:r>
    </w:p>
    <w:p w:rsidR="00FF1675" w:rsidRPr="007F5E10" w:rsidRDefault="009D6253" w:rsidP="00C0456E">
      <w:pPr>
        <w:pStyle w:val="Mustertextklein"/>
        <w:rPr>
          <w:szCs w:val="18"/>
        </w:rPr>
      </w:pPr>
      <w:r>
        <w:rPr>
          <w:sz w:val="18"/>
          <w:szCs w:val="18"/>
        </w:rPr>
        <w:tab/>
        <w:t>ii</w:t>
      </w:r>
      <w:r w:rsidR="00546E80" w:rsidRPr="00C0456E">
        <w:rPr>
          <w:sz w:val="18"/>
          <w:szCs w:val="18"/>
        </w:rPr>
        <w:t xml:space="preserve">. </w:t>
      </w:r>
      <w:r w:rsidR="00FF1675" w:rsidRPr="00C0456E">
        <w:rPr>
          <w:sz w:val="18"/>
          <w:szCs w:val="18"/>
        </w:rPr>
        <w:t xml:space="preserve">Der Beschluss der ausserordentlichen Generalversammlung der </w:t>
      </w:r>
      <w:r w:rsidR="00546E80" w:rsidRPr="00C0456E">
        <w:rPr>
          <w:sz w:val="18"/>
          <w:szCs w:val="18"/>
        </w:rPr>
        <w:t>[</w:t>
      </w:r>
      <w:proofErr w:type="spellStart"/>
      <w:r w:rsidR="00546E80" w:rsidRPr="00C0456E">
        <w:rPr>
          <w:sz w:val="18"/>
          <w:szCs w:val="18"/>
        </w:rPr>
        <w:t>Gesuchsgegnerin</w:t>
      </w:r>
      <w:proofErr w:type="spellEnd"/>
      <w:r w:rsidR="00546E80" w:rsidRPr="00C0456E">
        <w:rPr>
          <w:sz w:val="18"/>
          <w:szCs w:val="18"/>
        </w:rPr>
        <w:t xml:space="preserve">] </w:t>
      </w:r>
      <w:r w:rsidR="00FF1675" w:rsidRPr="00C0456E">
        <w:rPr>
          <w:sz w:val="18"/>
          <w:szCs w:val="18"/>
        </w:rPr>
        <w:t>vom [Datum], welcher keine Einschränkung oder Aufhebung des Bezugsrechtes vorsieht, ist eingehalten worden.</w:t>
      </w:r>
    </w:p>
    <w:p w:rsidR="00FF1675" w:rsidRPr="007F5E10" w:rsidRDefault="009D6253" w:rsidP="00C0456E">
      <w:pPr>
        <w:pStyle w:val="Mustertextklein"/>
        <w:rPr>
          <w:szCs w:val="18"/>
        </w:rPr>
      </w:pPr>
      <w:r>
        <w:rPr>
          <w:sz w:val="18"/>
          <w:szCs w:val="18"/>
        </w:rPr>
        <w:tab/>
        <w:t>iii</w:t>
      </w:r>
      <w:r w:rsidR="00546E80" w:rsidRPr="00C0456E">
        <w:rPr>
          <w:sz w:val="18"/>
          <w:szCs w:val="18"/>
        </w:rPr>
        <w:t xml:space="preserve">. </w:t>
      </w:r>
      <w:r w:rsidR="00FF1675" w:rsidRPr="00C0456E">
        <w:rPr>
          <w:sz w:val="18"/>
          <w:szCs w:val="18"/>
        </w:rPr>
        <w:t xml:space="preserve">Die Bezugsrechte </w:t>
      </w:r>
      <w:r w:rsidR="00546E80" w:rsidRPr="00C0456E">
        <w:rPr>
          <w:sz w:val="18"/>
          <w:szCs w:val="18"/>
        </w:rPr>
        <w:t xml:space="preserve">der A AG </w:t>
      </w:r>
      <w:r w:rsidR="00FF1675" w:rsidRPr="00C0456E">
        <w:rPr>
          <w:sz w:val="18"/>
          <w:szCs w:val="18"/>
        </w:rPr>
        <w:t xml:space="preserve">wurden von </w:t>
      </w:r>
      <w:r w:rsidR="00546E80" w:rsidRPr="00C0456E">
        <w:rPr>
          <w:sz w:val="18"/>
          <w:szCs w:val="18"/>
        </w:rPr>
        <w:t>dieser nicht ausgeübt, weshalb sie nach dem Generalversammlungsbeschluss vom [Datum] den anderen Aktionären der [</w:t>
      </w:r>
      <w:proofErr w:type="spellStart"/>
      <w:r w:rsidR="00546E80" w:rsidRPr="00C0456E">
        <w:rPr>
          <w:sz w:val="18"/>
          <w:szCs w:val="18"/>
        </w:rPr>
        <w:t>Gesuchsge</w:t>
      </w:r>
      <w:r w:rsidR="00546E80" w:rsidRPr="00C0456E">
        <w:rPr>
          <w:sz w:val="18"/>
          <w:szCs w:val="18"/>
        </w:rPr>
        <w:t>g</w:t>
      </w:r>
      <w:r w:rsidR="00546E80" w:rsidRPr="00C0456E">
        <w:rPr>
          <w:sz w:val="18"/>
          <w:szCs w:val="18"/>
        </w:rPr>
        <w:t>nerin</w:t>
      </w:r>
      <w:proofErr w:type="spellEnd"/>
      <w:r w:rsidR="00546E80" w:rsidRPr="00C0456E">
        <w:rPr>
          <w:sz w:val="18"/>
          <w:szCs w:val="18"/>
        </w:rPr>
        <w:t xml:space="preserve">] zufielen und einzig von [Gesuchsteller] </w:t>
      </w:r>
      <w:r w:rsidR="00FF1675" w:rsidRPr="00C0456E">
        <w:rPr>
          <w:sz w:val="18"/>
          <w:szCs w:val="18"/>
        </w:rPr>
        <w:t xml:space="preserve">ausgeübt </w:t>
      </w:r>
      <w:r w:rsidR="00546E80" w:rsidRPr="00C0456E">
        <w:rPr>
          <w:sz w:val="18"/>
          <w:szCs w:val="18"/>
        </w:rPr>
        <w:t xml:space="preserve">wurden. </w:t>
      </w:r>
    </w:p>
    <w:p w:rsidR="00FF1675" w:rsidRPr="007F5E10" w:rsidRDefault="009D6253" w:rsidP="00C0456E">
      <w:pPr>
        <w:pStyle w:val="Mustertextklein"/>
        <w:rPr>
          <w:szCs w:val="18"/>
        </w:rPr>
      </w:pPr>
      <w:r>
        <w:rPr>
          <w:sz w:val="18"/>
          <w:szCs w:val="18"/>
        </w:rPr>
        <w:tab/>
        <w:t>iv</w:t>
      </w:r>
      <w:r w:rsidR="00546E80" w:rsidRPr="00C0456E">
        <w:rPr>
          <w:sz w:val="18"/>
          <w:szCs w:val="18"/>
        </w:rPr>
        <w:t xml:space="preserve">. </w:t>
      </w:r>
      <w:r w:rsidR="00FF1675" w:rsidRPr="00C0456E">
        <w:rPr>
          <w:sz w:val="18"/>
          <w:szCs w:val="18"/>
        </w:rPr>
        <w:t>Der Beschluss der Generalversammlung vom [Datum]</w:t>
      </w:r>
      <w:r w:rsidR="00546E80" w:rsidRPr="00C0456E">
        <w:rPr>
          <w:sz w:val="18"/>
          <w:szCs w:val="18"/>
        </w:rPr>
        <w:t xml:space="preserve"> ist vollumfänglich </w:t>
      </w:r>
      <w:r w:rsidR="00FF1675" w:rsidRPr="00C0456E">
        <w:rPr>
          <w:sz w:val="18"/>
          <w:szCs w:val="18"/>
        </w:rPr>
        <w:t>eingehalten worden.</w:t>
      </w:r>
    </w:p>
    <w:p w:rsidR="00FF1675" w:rsidRPr="007F5E10" w:rsidRDefault="009D6253" w:rsidP="00C0456E">
      <w:pPr>
        <w:pStyle w:val="Mustertextklein"/>
        <w:rPr>
          <w:szCs w:val="18"/>
        </w:rPr>
      </w:pPr>
      <w:r>
        <w:rPr>
          <w:sz w:val="18"/>
          <w:szCs w:val="18"/>
        </w:rPr>
        <w:tab/>
        <w:t>v</w:t>
      </w:r>
      <w:r w:rsidR="00775F56" w:rsidRPr="00C0456E">
        <w:rPr>
          <w:sz w:val="18"/>
          <w:szCs w:val="18"/>
        </w:rPr>
        <w:t xml:space="preserve">. </w:t>
      </w:r>
      <w:r w:rsidR="00FF1675" w:rsidRPr="00C0456E">
        <w:rPr>
          <w:sz w:val="18"/>
          <w:szCs w:val="18"/>
        </w:rPr>
        <w:t>Da die Einlage auf das neue Aktienkapital in Geld erfolgt, das Aktienkapital nicht zur Vornahme einer Sachübernahme erhöht wird, u</w:t>
      </w:r>
      <w:r w:rsidR="00775F56" w:rsidRPr="00C0456E">
        <w:rPr>
          <w:sz w:val="18"/>
          <w:szCs w:val="18"/>
        </w:rPr>
        <w:t>nd die Bezugsrechte nicht einge</w:t>
      </w:r>
      <w:r w:rsidR="00FF1675" w:rsidRPr="00C0456E">
        <w:rPr>
          <w:sz w:val="18"/>
          <w:szCs w:val="18"/>
        </w:rPr>
        <w:t>schränkt oder aufgehoben werden, ist eine Prüfungsbestätigung gemäss A</w:t>
      </w:r>
      <w:r w:rsidR="00775F56" w:rsidRPr="00C0456E">
        <w:rPr>
          <w:sz w:val="18"/>
          <w:szCs w:val="18"/>
        </w:rPr>
        <w:t>rt. 652f Abs. 2 OR nicht notwen</w:t>
      </w:r>
      <w:r w:rsidR="00FF1675" w:rsidRPr="00C0456E">
        <w:rPr>
          <w:sz w:val="18"/>
          <w:szCs w:val="18"/>
        </w:rPr>
        <w:t>dig.</w:t>
      </w:r>
      <w:r w:rsidR="00FD7A58" w:rsidRPr="00C0456E">
        <w:rPr>
          <w:sz w:val="18"/>
          <w:szCs w:val="18"/>
        </w:rPr>
        <w:t>»</w:t>
      </w:r>
    </w:p>
    <w:p w:rsidR="004631F8" w:rsidRDefault="004631F8" w:rsidP="00C0456E">
      <w:pPr>
        <w:pStyle w:val="MustertextListea"/>
      </w:pPr>
      <w:r>
        <w:t xml:space="preserve">eine </w:t>
      </w:r>
      <w:r w:rsidR="00CC4193">
        <w:t>Neuf</w:t>
      </w:r>
      <w:r>
        <w:t xml:space="preserve">assung der </w:t>
      </w:r>
      <w:r w:rsidR="00CC4193">
        <w:t xml:space="preserve">Statuten der </w:t>
      </w:r>
      <w:proofErr w:type="spellStart"/>
      <w:r w:rsidR="00CC4193">
        <w:t>Gesuchsgegnerin</w:t>
      </w:r>
      <w:proofErr w:type="spellEnd"/>
      <w:r w:rsidR="00CC4193">
        <w:t xml:space="preserve"> vorzubereiten, bei der als einzige Änderung der bisherige Art. 3 Abs. 1 durch folgenden Art. 3 Abs. 1 ersetzt ist: </w:t>
      </w:r>
      <w:r w:rsidR="009D6253">
        <w:t>«</w:t>
      </w:r>
      <w:r w:rsidR="00CC4193">
        <w:t>Das Aktie</w:t>
      </w:r>
      <w:r w:rsidR="00CC4193">
        <w:t>n</w:t>
      </w:r>
      <w:r w:rsidR="00CC4193">
        <w:t xml:space="preserve">kapital der Gesellschaft </w:t>
      </w:r>
      <w:r w:rsidR="00CC4193" w:rsidRPr="00CC4193">
        <w:t>beträgt CHF</w:t>
      </w:r>
      <w:r w:rsidR="00CC4193">
        <w:t> </w:t>
      </w:r>
      <w:r w:rsidR="004E11FE">
        <w:t>1.8 Mio.</w:t>
      </w:r>
      <w:r w:rsidR="004E11FE" w:rsidRPr="00CC4193">
        <w:t xml:space="preserve"> </w:t>
      </w:r>
      <w:r w:rsidR="00CC4193" w:rsidRPr="00CC4193">
        <w:t>(</w:t>
      </w:r>
      <w:r w:rsidR="00CC4193">
        <w:t>eine Million acht</w:t>
      </w:r>
      <w:r w:rsidR="00CC4193" w:rsidRPr="00CC4193">
        <w:t xml:space="preserve">hunderttausend Franken) und ist eingeteilt in </w:t>
      </w:r>
      <w:r w:rsidR="00CC4193">
        <w:t xml:space="preserve">1'800 </w:t>
      </w:r>
      <w:r w:rsidR="00CC4193" w:rsidRPr="00CC4193">
        <w:t xml:space="preserve">Namenaktien mit einem Nominalwert von je CHF </w:t>
      </w:r>
      <w:r w:rsidR="00CC4193">
        <w:t>1'000</w:t>
      </w:r>
      <w:r w:rsidR="004E11FE">
        <w:t>.00</w:t>
      </w:r>
      <w:r w:rsidR="00CC4193" w:rsidRPr="00CC4193">
        <w:t xml:space="preserve"> (ta</w:t>
      </w:r>
      <w:r w:rsidR="00CC4193" w:rsidRPr="00CC4193">
        <w:t>u</w:t>
      </w:r>
      <w:r w:rsidR="00CC4193" w:rsidRPr="00CC4193">
        <w:t>send Franken). Die Aktien sind voll liberiert.</w:t>
      </w:r>
      <w:r w:rsidR="009D6253">
        <w:t>»</w:t>
      </w:r>
    </w:p>
    <w:p w:rsidR="00775F56" w:rsidRDefault="00DC537C" w:rsidP="00C0456E">
      <w:pPr>
        <w:pStyle w:val="MustertextListea"/>
      </w:pPr>
      <w:r>
        <w:t xml:space="preserve">eine Verwaltungsratssitzung </w:t>
      </w:r>
      <w:r w:rsidR="003D19E9">
        <w:t>mit [</w:t>
      </w:r>
      <w:r w:rsidR="002F5751">
        <w:t>Vorname</w:t>
      </w:r>
      <w:r w:rsidR="003D19E9">
        <w:t xml:space="preserve"> Name des Präsidenten] als </w:t>
      </w:r>
      <w:r w:rsidR="003D19E9" w:rsidRPr="007F5E10">
        <w:t>Vorsitzendem</w:t>
      </w:r>
      <w:r w:rsidR="00CF3B34">
        <w:t xml:space="preserve"> </w:t>
      </w:r>
      <w:r>
        <w:t>durchzuführen</w:t>
      </w:r>
      <w:r w:rsidR="004631F8">
        <w:t>, dabei die öffentliche Urkunde über die Beschlüsse der Generalversam</w:t>
      </w:r>
      <w:r w:rsidR="004631F8">
        <w:t>m</w:t>
      </w:r>
      <w:r w:rsidR="004631F8">
        <w:t>lung vom [Datum], die Zeichnungsscheine des [Gesuchstellers] vom [Datum] und der B AG vom [Datum], die Kapitaleinzahlungsbestätigung der [Bank] vom [Datum], den unter</w:t>
      </w:r>
      <w:r w:rsidR="00CF3B34">
        <w:t xml:space="preserve"> dem Rechtsbegehren</w:t>
      </w:r>
      <w:r w:rsidR="004631F8">
        <w:t xml:space="preserve"> </w:t>
      </w:r>
      <w:r w:rsidR="004631F8" w:rsidRPr="00CF3B34">
        <w:t>Ziff</w:t>
      </w:r>
      <w:r w:rsidR="00CF3B34" w:rsidRPr="00C0456E">
        <w:t>.</w:t>
      </w:r>
      <w:r w:rsidR="004631F8" w:rsidRPr="00CF3B34">
        <w:t xml:space="preserve"> 1</w:t>
      </w:r>
      <w:r w:rsidR="00CF3B34" w:rsidRPr="00C0456E">
        <w:t>.</w:t>
      </w:r>
      <w:r w:rsidR="00CF3B34">
        <w:t xml:space="preserve"> </w:t>
      </w:r>
      <w:r w:rsidR="004631F8" w:rsidRPr="00C0456E">
        <w:rPr>
          <w:i/>
        </w:rPr>
        <w:t>a</w:t>
      </w:r>
      <w:r w:rsidR="00CF3B34" w:rsidRPr="00C0456E">
        <w:rPr>
          <w:i/>
        </w:rPr>
        <w:t>.</w:t>
      </w:r>
      <w:r w:rsidR="004631F8">
        <w:t xml:space="preserve"> aufgeführten Kapitalerhöhungsbericht und die unter </w:t>
      </w:r>
      <w:r w:rsidR="00CF3B34">
        <w:t xml:space="preserve">dem </w:t>
      </w:r>
      <w:r w:rsidR="00CF3B34" w:rsidRPr="00CF3B34">
        <w:t xml:space="preserve">Rechtsbegehren </w:t>
      </w:r>
      <w:r w:rsidR="004631F8" w:rsidRPr="00CF3B34">
        <w:t>Ziff</w:t>
      </w:r>
      <w:r w:rsidR="00CF3B34" w:rsidRPr="00C0456E">
        <w:t>.</w:t>
      </w:r>
      <w:r w:rsidR="004631F8" w:rsidRPr="00CF3B34">
        <w:t xml:space="preserve"> 1</w:t>
      </w:r>
      <w:r w:rsidR="00CF3B34" w:rsidRPr="00C0456E">
        <w:t xml:space="preserve">. </w:t>
      </w:r>
      <w:r w:rsidR="004631F8" w:rsidRPr="00C0456E">
        <w:rPr>
          <w:i/>
        </w:rPr>
        <w:t>b</w:t>
      </w:r>
      <w:r w:rsidR="00CF3B34" w:rsidRPr="00C0456E">
        <w:rPr>
          <w:i/>
        </w:rPr>
        <w:t>.</w:t>
      </w:r>
      <w:r w:rsidR="004631F8">
        <w:t xml:space="preserve"> aufgeführte Neufassung der Statuten vorzulegen</w:t>
      </w:r>
      <w:r>
        <w:t xml:space="preserve"> und </w:t>
      </w:r>
      <w:r w:rsidR="00775F56">
        <w:t xml:space="preserve">folgende </w:t>
      </w:r>
      <w:r>
        <w:t>öffentlich zu beurkunden</w:t>
      </w:r>
      <w:r w:rsidR="00AA53C0">
        <w:t>de Feststellungen und</w:t>
      </w:r>
      <w:r>
        <w:t xml:space="preserve"> </w:t>
      </w:r>
      <w:r w:rsidR="00775F56">
        <w:t>Be</w:t>
      </w:r>
      <w:r w:rsidR="00AA53C0">
        <w:t>schlü</w:t>
      </w:r>
      <w:r w:rsidR="00775F56">
        <w:t>ss</w:t>
      </w:r>
      <w:r w:rsidR="00AA53C0">
        <w:t>e</w:t>
      </w:r>
      <w:r w:rsidR="00775F56">
        <w:t xml:space="preserve"> </w:t>
      </w:r>
      <w:r w:rsidR="002E529E">
        <w:t xml:space="preserve">(unter jeweiliger Einfügung der korrekten </w:t>
      </w:r>
      <w:r w:rsidR="00561AEC">
        <w:t xml:space="preserve">persönlichen Angaben und Daten) </w:t>
      </w:r>
      <w:r w:rsidR="004631F8">
        <w:t>zu fassen</w:t>
      </w:r>
      <w:r w:rsidR="0026652B">
        <w:t xml:space="preserve"> sowie den Kapitalerhöhungsbericht als auch die Neufassung der Statuten zu unterzeichnen</w:t>
      </w:r>
      <w:r w:rsidR="003D19E9">
        <w:t xml:space="preserve"> und der öffentlichen Urkunde be</w:t>
      </w:r>
      <w:r w:rsidR="003D19E9">
        <w:t>i</w:t>
      </w:r>
      <w:r w:rsidR="003D19E9">
        <w:t>zulegen</w:t>
      </w:r>
      <w:r w:rsidR="004631F8">
        <w:t>:</w:t>
      </w:r>
    </w:p>
    <w:p w:rsidR="003D19E9" w:rsidRPr="001E74C0" w:rsidRDefault="009D6253" w:rsidP="00C0456E">
      <w:pPr>
        <w:pStyle w:val="Mustertextklein"/>
        <w:rPr>
          <w:rStyle w:val="kursivMuster"/>
        </w:rPr>
      </w:pPr>
      <w:r>
        <w:rPr>
          <w:rStyle w:val="kursivMuster"/>
        </w:rPr>
        <w:tab/>
      </w:r>
      <w:r w:rsidR="00FD7A58" w:rsidRPr="001E74C0">
        <w:rPr>
          <w:rStyle w:val="kursivMuster"/>
          <w:i/>
        </w:rPr>
        <w:t>«</w:t>
      </w:r>
      <w:r w:rsidR="003D19E9" w:rsidRPr="001E74C0">
        <w:rPr>
          <w:rStyle w:val="kursivMuster"/>
          <w:i/>
        </w:rPr>
        <w:t xml:space="preserve">[Vorname Name des Präsidenten], wohnhaft [Adresse], eröffnet die </w:t>
      </w:r>
      <w:r w:rsidR="00B53F73" w:rsidRPr="001E74C0">
        <w:rPr>
          <w:rStyle w:val="kursivMuster"/>
          <w:i/>
        </w:rPr>
        <w:t>Sitzung</w:t>
      </w:r>
      <w:r w:rsidR="003D19E9" w:rsidRPr="001E74C0">
        <w:rPr>
          <w:rStyle w:val="kursivMuster"/>
          <w:i/>
        </w:rPr>
        <w:t xml:space="preserve"> und übe</w:t>
      </w:r>
      <w:r w:rsidR="003D19E9" w:rsidRPr="001E74C0">
        <w:rPr>
          <w:rStyle w:val="kursivMuster"/>
          <w:i/>
        </w:rPr>
        <w:t>r</w:t>
      </w:r>
      <w:r w:rsidR="003D19E9" w:rsidRPr="001E74C0">
        <w:rPr>
          <w:rStyle w:val="kursivMuster"/>
          <w:i/>
        </w:rPr>
        <w:t>nimmt den Vorsitz</w:t>
      </w:r>
      <w:r w:rsidR="002F5751" w:rsidRPr="001E74C0">
        <w:rPr>
          <w:rStyle w:val="kursivMuster"/>
          <w:i/>
        </w:rPr>
        <w:t>, amtet als Protokollfüh</w:t>
      </w:r>
      <w:r w:rsidR="003D19E9" w:rsidRPr="001E74C0">
        <w:rPr>
          <w:rStyle w:val="kursivMuster"/>
          <w:i/>
        </w:rPr>
        <w:t>rer und Stimmenzähler.</w:t>
      </w:r>
    </w:p>
    <w:p w:rsidR="003D19E9" w:rsidRPr="00C0456E" w:rsidRDefault="009D6253" w:rsidP="00C0456E">
      <w:pPr>
        <w:pStyle w:val="Mustertextklein"/>
        <w:rPr>
          <w:rStyle w:val="kursivMuster"/>
          <w:i/>
        </w:rPr>
      </w:pPr>
      <w:r w:rsidRPr="001E74C0">
        <w:rPr>
          <w:rStyle w:val="kursivMuster"/>
          <w:i/>
        </w:rPr>
        <w:tab/>
      </w:r>
      <w:r w:rsidR="003D19E9" w:rsidRPr="001E74C0">
        <w:rPr>
          <w:rStyle w:val="kursivMuster"/>
          <w:i/>
        </w:rPr>
        <w:t>Der Vorsitzende stellt fest, dass</w:t>
      </w:r>
    </w:p>
    <w:p w:rsidR="003D19E9" w:rsidRPr="00C0456E" w:rsidRDefault="009D6253" w:rsidP="00C0456E">
      <w:pPr>
        <w:pStyle w:val="Mustertextklein"/>
        <w:rPr>
          <w:rStyle w:val="kursivMuster"/>
          <w:i/>
        </w:rPr>
      </w:pPr>
      <w:r w:rsidRPr="001E74C0">
        <w:rPr>
          <w:rStyle w:val="kursivMuster"/>
          <w:i/>
        </w:rPr>
        <w:tab/>
      </w:r>
      <w:r w:rsidR="003D19E9" w:rsidRPr="001E74C0">
        <w:rPr>
          <w:rStyle w:val="kursivMuster"/>
          <w:i/>
        </w:rPr>
        <w:t>folgende Verwaltungsräte anwesend sind:</w:t>
      </w:r>
    </w:p>
    <w:p w:rsidR="002F5751" w:rsidRPr="00C0456E" w:rsidRDefault="00FD7A58" w:rsidP="00C0456E">
      <w:pPr>
        <w:pStyle w:val="Mustertextklein"/>
        <w:rPr>
          <w:rStyle w:val="kursivMuster"/>
          <w:i/>
        </w:rPr>
      </w:pPr>
      <w:r w:rsidRPr="001E74C0">
        <w:rPr>
          <w:rStyle w:val="kursivMuster"/>
          <w:i/>
        </w:rPr>
        <w:tab/>
      </w:r>
      <w:r w:rsidR="002F5751" w:rsidRPr="001E74C0">
        <w:rPr>
          <w:rStyle w:val="kursivMuster"/>
          <w:i/>
        </w:rPr>
        <w:t>[Vorname Name des Präsidenten], [Wohnort];</w:t>
      </w:r>
    </w:p>
    <w:p w:rsidR="003D19E9" w:rsidRPr="00C0456E" w:rsidRDefault="00FD7A58" w:rsidP="00C0456E">
      <w:pPr>
        <w:pStyle w:val="Mustertextklein"/>
        <w:rPr>
          <w:rStyle w:val="kursivMuster"/>
          <w:i/>
        </w:rPr>
      </w:pPr>
      <w:r w:rsidRPr="001E74C0">
        <w:rPr>
          <w:rStyle w:val="kursivMuster"/>
          <w:i/>
        </w:rPr>
        <w:lastRenderedPageBreak/>
        <w:tab/>
      </w:r>
      <w:r w:rsidR="003D19E9" w:rsidRPr="001E74C0">
        <w:rPr>
          <w:rStyle w:val="kursivMuster"/>
          <w:i/>
        </w:rPr>
        <w:t>[Vorname Name</w:t>
      </w:r>
      <w:r w:rsidR="002F5751" w:rsidRPr="001E74C0">
        <w:rPr>
          <w:rStyle w:val="kursivMuster"/>
          <w:i/>
        </w:rPr>
        <w:t xml:space="preserve"> des Gesuchstellers</w:t>
      </w:r>
      <w:r w:rsidR="003D19E9" w:rsidRPr="001E74C0">
        <w:rPr>
          <w:rStyle w:val="kursivMuster"/>
          <w:i/>
        </w:rPr>
        <w:t>], [Wohnort];</w:t>
      </w:r>
    </w:p>
    <w:p w:rsidR="003D19E9" w:rsidRPr="00C0456E" w:rsidRDefault="00FD7A58" w:rsidP="00C0456E">
      <w:pPr>
        <w:pStyle w:val="Mustertextklein"/>
        <w:rPr>
          <w:rStyle w:val="kursivMuster"/>
          <w:i/>
        </w:rPr>
      </w:pPr>
      <w:r w:rsidRPr="001E74C0">
        <w:rPr>
          <w:rStyle w:val="kursivMuster"/>
          <w:i/>
        </w:rPr>
        <w:tab/>
      </w:r>
      <w:r w:rsidR="003D19E9" w:rsidRPr="001E74C0">
        <w:rPr>
          <w:rStyle w:val="kursivMuster"/>
          <w:i/>
        </w:rPr>
        <w:t>[Vorname Name</w:t>
      </w:r>
      <w:r w:rsidR="002F5751" w:rsidRPr="001E74C0">
        <w:rPr>
          <w:rStyle w:val="kursivMuster"/>
          <w:i/>
        </w:rPr>
        <w:t xml:space="preserve"> des Rechtsanwalts aus Aarau</w:t>
      </w:r>
      <w:r w:rsidR="003D19E9" w:rsidRPr="001E74C0">
        <w:rPr>
          <w:rStyle w:val="kursivMuster"/>
          <w:i/>
        </w:rPr>
        <w:t>], [Wohnort];</w:t>
      </w:r>
    </w:p>
    <w:p w:rsidR="003D19E9" w:rsidRPr="00C0456E" w:rsidRDefault="009D6253" w:rsidP="00C0456E">
      <w:pPr>
        <w:pStyle w:val="Mustertextklein"/>
        <w:rPr>
          <w:rStyle w:val="kursivMuster"/>
          <w:i/>
        </w:rPr>
      </w:pPr>
      <w:r w:rsidRPr="001E74C0">
        <w:rPr>
          <w:rStyle w:val="kursivMuster"/>
          <w:i/>
        </w:rPr>
        <w:tab/>
      </w:r>
      <w:r w:rsidR="003D19E9" w:rsidRPr="001E74C0">
        <w:rPr>
          <w:rStyle w:val="kursivMuster"/>
          <w:i/>
        </w:rPr>
        <w:t>der Verwaltungsrat gemäss Art. [</w:t>
      </w:r>
      <w:r w:rsidR="00A771BC" w:rsidRPr="001E74C0">
        <w:rPr>
          <w:rStyle w:val="kursivMuster"/>
          <w:i/>
        </w:rPr>
        <w:t>16</w:t>
      </w:r>
      <w:r w:rsidR="003D19E9" w:rsidRPr="001E74C0">
        <w:rPr>
          <w:rStyle w:val="kursivMuster"/>
          <w:i/>
        </w:rPr>
        <w:t>] der St</w:t>
      </w:r>
      <w:r w:rsidR="00A771BC" w:rsidRPr="001E74C0">
        <w:rPr>
          <w:rStyle w:val="kursivMuster"/>
          <w:i/>
        </w:rPr>
        <w:t>atuten für das vorgesehene Trak</w:t>
      </w:r>
      <w:r w:rsidR="003D19E9" w:rsidRPr="001E74C0">
        <w:rPr>
          <w:rStyle w:val="kursivMuster"/>
          <w:i/>
        </w:rPr>
        <w:t>tandum b</w:t>
      </w:r>
      <w:r w:rsidR="003D19E9" w:rsidRPr="001E74C0">
        <w:rPr>
          <w:rStyle w:val="kursivMuster"/>
          <w:i/>
        </w:rPr>
        <w:t>e</w:t>
      </w:r>
      <w:r w:rsidR="003D19E9" w:rsidRPr="001E74C0">
        <w:rPr>
          <w:rStyle w:val="kursivMuster"/>
          <w:i/>
        </w:rPr>
        <w:t>schlussfähig is</w:t>
      </w:r>
      <w:r w:rsidR="00A771BC" w:rsidRPr="001E74C0">
        <w:rPr>
          <w:rStyle w:val="kursivMuster"/>
          <w:i/>
        </w:rPr>
        <w:t>t.</w:t>
      </w:r>
    </w:p>
    <w:p w:rsidR="003D19E9" w:rsidRPr="00C0456E" w:rsidRDefault="009D6253" w:rsidP="00C0456E">
      <w:pPr>
        <w:pStyle w:val="Mustertextklein"/>
        <w:rPr>
          <w:rStyle w:val="kursivMuster"/>
          <w:i/>
          <w:szCs w:val="18"/>
        </w:rPr>
      </w:pPr>
      <w:r w:rsidRPr="003D6234">
        <w:rPr>
          <w:rStyle w:val="kursivMuster"/>
          <w:i/>
          <w:szCs w:val="18"/>
        </w:rPr>
        <w:tab/>
      </w:r>
      <w:r w:rsidR="003D19E9" w:rsidRPr="00BC6FA5">
        <w:rPr>
          <w:rStyle w:val="kursivMuster"/>
          <w:i/>
          <w:szCs w:val="18"/>
        </w:rPr>
        <w:t>Gegen diese Feststellungen wird kein Widerspruch erhoben.</w:t>
      </w:r>
    </w:p>
    <w:p w:rsidR="002E529E" w:rsidRPr="00C0456E" w:rsidRDefault="009D6253" w:rsidP="00C0456E">
      <w:pPr>
        <w:pStyle w:val="Mustertextklein"/>
        <w:rPr>
          <w:rStyle w:val="kursivMuster"/>
          <w:i/>
          <w:szCs w:val="18"/>
        </w:rPr>
      </w:pPr>
      <w:r>
        <w:rPr>
          <w:rStyle w:val="kursivMuster"/>
          <w:i/>
          <w:szCs w:val="18"/>
        </w:rPr>
        <w:tab/>
      </w:r>
      <w:r w:rsidR="003D19E9" w:rsidRPr="003D6234">
        <w:rPr>
          <w:rStyle w:val="kursivMuster"/>
          <w:i/>
          <w:szCs w:val="18"/>
        </w:rPr>
        <w:t xml:space="preserve">Der Vorsitzende teilt mit, dass der Verwaltungsrat die Beschlüsse der </w:t>
      </w:r>
      <w:r w:rsidR="003D19E9" w:rsidRPr="00BC6FA5">
        <w:rPr>
          <w:rStyle w:val="kursivMuster"/>
          <w:i/>
          <w:szCs w:val="18"/>
        </w:rPr>
        <w:t>Generalversam</w:t>
      </w:r>
      <w:r w:rsidR="003D19E9" w:rsidRPr="00B86D50">
        <w:rPr>
          <w:rStyle w:val="kursivMuster"/>
          <w:i/>
          <w:szCs w:val="18"/>
        </w:rPr>
        <w:t>m</w:t>
      </w:r>
      <w:r w:rsidR="003D19E9" w:rsidRPr="00C0456E">
        <w:rPr>
          <w:rStyle w:val="kursivMuster"/>
          <w:i/>
          <w:szCs w:val="18"/>
        </w:rPr>
        <w:t xml:space="preserve">lung vom [Datum] über eine ordentliche Erhöhung des Aktienkapitals um CHF </w:t>
      </w:r>
      <w:r w:rsidR="00A771BC" w:rsidRPr="00C0456E">
        <w:rPr>
          <w:rStyle w:val="kursivMuster"/>
          <w:i/>
          <w:szCs w:val="18"/>
        </w:rPr>
        <w:t>800'000</w:t>
      </w:r>
      <w:r w:rsidR="004E11FE">
        <w:rPr>
          <w:rStyle w:val="kursivMuster"/>
          <w:i/>
          <w:szCs w:val="18"/>
        </w:rPr>
        <w:t>.00</w:t>
      </w:r>
      <w:r w:rsidR="00A771BC" w:rsidRPr="003D6234">
        <w:rPr>
          <w:rStyle w:val="kursivMuster"/>
          <w:i/>
          <w:szCs w:val="18"/>
        </w:rPr>
        <w:t xml:space="preserve"> </w:t>
      </w:r>
      <w:r w:rsidR="003D19E9" w:rsidRPr="00BC6FA5">
        <w:rPr>
          <w:rStyle w:val="kursivMuster"/>
          <w:i/>
          <w:szCs w:val="18"/>
        </w:rPr>
        <w:t>ausgeführt hat.</w:t>
      </w:r>
      <w:r w:rsidR="002E529E" w:rsidRPr="00B86D50">
        <w:rPr>
          <w:rStyle w:val="kursivMuster"/>
          <w:i/>
          <w:szCs w:val="18"/>
        </w:rPr>
        <w:t xml:space="preserve"> </w:t>
      </w:r>
    </w:p>
    <w:p w:rsidR="002E529E" w:rsidRPr="00C0456E" w:rsidRDefault="009D6253" w:rsidP="00C0456E">
      <w:pPr>
        <w:pStyle w:val="Mustertextklein"/>
        <w:rPr>
          <w:rStyle w:val="kursivMuster"/>
          <w:i/>
          <w:szCs w:val="18"/>
        </w:rPr>
      </w:pPr>
      <w:r>
        <w:rPr>
          <w:rStyle w:val="kursivMuster"/>
          <w:i/>
          <w:szCs w:val="18"/>
        </w:rPr>
        <w:tab/>
      </w:r>
      <w:r w:rsidR="003D19E9" w:rsidRPr="003D6234">
        <w:rPr>
          <w:rStyle w:val="kursivMuster"/>
          <w:i/>
          <w:szCs w:val="18"/>
        </w:rPr>
        <w:t>Der Vorsitzende legt folgende Belege vor:</w:t>
      </w:r>
      <w:r w:rsidR="002E529E" w:rsidRPr="00BC6FA5">
        <w:rPr>
          <w:rStyle w:val="kursivMuster"/>
          <w:i/>
          <w:szCs w:val="18"/>
        </w:rPr>
        <w:t xml:space="preserve">  </w:t>
      </w:r>
    </w:p>
    <w:p w:rsidR="003D19E9" w:rsidRPr="00C0456E" w:rsidRDefault="009D6253" w:rsidP="00C0456E">
      <w:pPr>
        <w:pStyle w:val="Mustertextklein"/>
        <w:rPr>
          <w:rStyle w:val="kursivMuster"/>
          <w:i/>
          <w:szCs w:val="18"/>
        </w:rPr>
      </w:pPr>
      <w:r>
        <w:rPr>
          <w:rStyle w:val="kursivMuster"/>
          <w:i/>
          <w:szCs w:val="18"/>
        </w:rPr>
        <w:tab/>
      </w:r>
      <w:r w:rsidR="003D19E9" w:rsidRPr="00B86D50">
        <w:rPr>
          <w:rStyle w:val="kursivMuster"/>
          <w:i/>
          <w:szCs w:val="18"/>
        </w:rPr>
        <w:t>Öffentliche Urkunde über die Beschlüsse der Generalversammlung vom [Datum] über eine ordentl</w:t>
      </w:r>
      <w:r w:rsidR="003D19E9" w:rsidRPr="00C0456E">
        <w:rPr>
          <w:rStyle w:val="kursivMuster"/>
          <w:i/>
          <w:szCs w:val="18"/>
        </w:rPr>
        <w:t>iche Erhöhung des Aktienkapitals um CHF [Betrag];</w:t>
      </w:r>
    </w:p>
    <w:p w:rsidR="003D19E9" w:rsidRPr="00C0456E" w:rsidRDefault="009D6253" w:rsidP="00C0456E">
      <w:pPr>
        <w:pStyle w:val="Mustertextklein"/>
        <w:rPr>
          <w:rStyle w:val="kursivMuster"/>
          <w:i/>
          <w:szCs w:val="18"/>
        </w:rPr>
      </w:pPr>
      <w:r>
        <w:rPr>
          <w:rStyle w:val="kursivMuster"/>
          <w:i/>
          <w:szCs w:val="18"/>
        </w:rPr>
        <w:tab/>
      </w:r>
      <w:r w:rsidR="00A771BC" w:rsidRPr="00B86D50">
        <w:rPr>
          <w:rStyle w:val="kursivMuster"/>
          <w:i/>
          <w:szCs w:val="18"/>
        </w:rPr>
        <w:t xml:space="preserve">Zwei </w:t>
      </w:r>
      <w:r w:rsidR="003D19E9" w:rsidRPr="00C0456E">
        <w:rPr>
          <w:rStyle w:val="kursivMuster"/>
          <w:i/>
          <w:szCs w:val="18"/>
        </w:rPr>
        <w:t>Zeichnungsscheine gemäss Art. 652 OR über die vollständige Zeichnung des neu ausgegebenen Aktienkapitals durch:</w:t>
      </w:r>
    </w:p>
    <w:p w:rsidR="008D0485" w:rsidRPr="00C0456E" w:rsidRDefault="008D0485" w:rsidP="00C0456E">
      <w:pPr>
        <w:pStyle w:val="Mustertextklein"/>
        <w:rPr>
          <w:rStyle w:val="kursivMuster"/>
          <w:i/>
          <w:szCs w:val="18"/>
        </w:rPr>
      </w:pPr>
      <w:r w:rsidRPr="003D6234">
        <w:rPr>
          <w:rStyle w:val="kursivMuster"/>
          <w:i/>
          <w:szCs w:val="18"/>
        </w:rPr>
        <w:tab/>
      </w:r>
      <w:r w:rsidR="00A771BC" w:rsidRPr="00BC6FA5">
        <w:rPr>
          <w:rStyle w:val="kursivMuster"/>
          <w:i/>
          <w:szCs w:val="18"/>
        </w:rPr>
        <w:t>[Vorname</w:t>
      </w:r>
      <w:r w:rsidR="00A771BC" w:rsidRPr="00C0456E">
        <w:rPr>
          <w:rStyle w:val="kursivMuster"/>
          <w:i/>
          <w:szCs w:val="18"/>
        </w:rPr>
        <w:t xml:space="preserve"> Name des Gesuchstellers</w:t>
      </w:r>
      <w:r w:rsidR="003D19E9" w:rsidRPr="00C0456E">
        <w:rPr>
          <w:rStyle w:val="kursivMuster"/>
          <w:i/>
          <w:szCs w:val="18"/>
        </w:rPr>
        <w:t>]:</w:t>
      </w:r>
      <w:r w:rsidR="00A771BC" w:rsidRPr="00C0456E">
        <w:rPr>
          <w:rStyle w:val="kursivMuster"/>
          <w:i/>
          <w:szCs w:val="18"/>
        </w:rPr>
        <w:t xml:space="preserve"> 676 </w:t>
      </w:r>
      <w:r w:rsidR="003D19E9" w:rsidRPr="00C0456E">
        <w:rPr>
          <w:rStyle w:val="kursivMuster"/>
          <w:i/>
          <w:szCs w:val="18"/>
        </w:rPr>
        <w:t>Namen</w:t>
      </w:r>
      <w:r w:rsidR="00A771BC" w:rsidRPr="00C0456E">
        <w:rPr>
          <w:rStyle w:val="kursivMuster"/>
          <w:i/>
          <w:szCs w:val="18"/>
        </w:rPr>
        <w:t>aktien</w:t>
      </w:r>
      <w:r w:rsidR="003D19E9" w:rsidRPr="00C0456E">
        <w:rPr>
          <w:rStyle w:val="kursivMuster"/>
          <w:i/>
          <w:szCs w:val="18"/>
        </w:rPr>
        <w:t xml:space="preserve"> zu CHF </w:t>
      </w:r>
      <w:r w:rsidR="00A771BC" w:rsidRPr="00C0456E">
        <w:rPr>
          <w:rStyle w:val="kursivMuster"/>
          <w:i/>
          <w:szCs w:val="18"/>
        </w:rPr>
        <w:t>1'000</w:t>
      </w:r>
      <w:r w:rsidR="004E11FE">
        <w:rPr>
          <w:rStyle w:val="kursivMuster"/>
          <w:i/>
          <w:szCs w:val="18"/>
        </w:rPr>
        <w:t>.00</w:t>
      </w:r>
      <w:r w:rsidR="00A771BC" w:rsidRPr="003D6234">
        <w:rPr>
          <w:rStyle w:val="kursivMuster"/>
          <w:i/>
          <w:szCs w:val="18"/>
        </w:rPr>
        <w:t>, nomi</w:t>
      </w:r>
      <w:r w:rsidR="003D19E9" w:rsidRPr="00BC6FA5">
        <w:rPr>
          <w:rStyle w:val="kursivMuster"/>
          <w:i/>
          <w:szCs w:val="18"/>
        </w:rPr>
        <w:t xml:space="preserve">nal und zum </w:t>
      </w:r>
    </w:p>
    <w:p w:rsidR="003D19E9" w:rsidRPr="00C0456E" w:rsidRDefault="008D0485" w:rsidP="00C0456E">
      <w:pPr>
        <w:pStyle w:val="Mustertextklein"/>
        <w:rPr>
          <w:rStyle w:val="kursivMuster"/>
          <w:i/>
          <w:szCs w:val="18"/>
        </w:rPr>
      </w:pPr>
      <w:r w:rsidRPr="003D6234">
        <w:rPr>
          <w:rStyle w:val="kursivMuster"/>
          <w:i/>
          <w:szCs w:val="18"/>
        </w:rPr>
        <w:tab/>
      </w:r>
      <w:r w:rsidR="003D19E9" w:rsidRPr="00BC6FA5">
        <w:rPr>
          <w:rStyle w:val="kursivMuster"/>
          <w:i/>
          <w:szCs w:val="18"/>
        </w:rPr>
        <w:t xml:space="preserve">Ausgabebetrag von CHF </w:t>
      </w:r>
      <w:r w:rsidR="00A771BC" w:rsidRPr="00B86D50">
        <w:rPr>
          <w:rStyle w:val="kursivMuster"/>
          <w:i/>
          <w:szCs w:val="18"/>
        </w:rPr>
        <w:t>4'000</w:t>
      </w:r>
      <w:r w:rsidR="004E11FE">
        <w:rPr>
          <w:rStyle w:val="kursivMuster"/>
          <w:i/>
          <w:szCs w:val="18"/>
        </w:rPr>
        <w:t>.00</w:t>
      </w:r>
      <w:r w:rsidR="003D19E9" w:rsidRPr="003D6234">
        <w:rPr>
          <w:rStyle w:val="kursivMuster"/>
          <w:i/>
          <w:szCs w:val="18"/>
        </w:rPr>
        <w:t xml:space="preserve"> pro Aktie;</w:t>
      </w:r>
    </w:p>
    <w:p w:rsidR="003D19E9" w:rsidRPr="00C0456E" w:rsidRDefault="008D0485" w:rsidP="00C0456E">
      <w:pPr>
        <w:pStyle w:val="Mustertextklein"/>
        <w:rPr>
          <w:rStyle w:val="kursivMuster"/>
          <w:i/>
          <w:szCs w:val="18"/>
        </w:rPr>
      </w:pPr>
      <w:r w:rsidRPr="003D6234">
        <w:rPr>
          <w:rStyle w:val="kursivMuster"/>
          <w:i/>
          <w:szCs w:val="18"/>
        </w:rPr>
        <w:tab/>
      </w:r>
      <w:r w:rsidR="00A771BC" w:rsidRPr="00BC6FA5">
        <w:rPr>
          <w:rStyle w:val="kursivMuster"/>
          <w:i/>
          <w:szCs w:val="18"/>
        </w:rPr>
        <w:t>[B</w:t>
      </w:r>
      <w:r w:rsidR="00A771BC" w:rsidRPr="00C0456E">
        <w:rPr>
          <w:rStyle w:val="kursivMuster"/>
          <w:i/>
          <w:szCs w:val="18"/>
        </w:rPr>
        <w:t xml:space="preserve"> AG]: 124 Namenaktien zu CHF 1'000</w:t>
      </w:r>
      <w:r w:rsidR="004E11FE">
        <w:rPr>
          <w:rStyle w:val="kursivMuster"/>
          <w:i/>
          <w:szCs w:val="18"/>
        </w:rPr>
        <w:t>.00</w:t>
      </w:r>
      <w:r w:rsidR="00A771BC" w:rsidRPr="003D6234">
        <w:rPr>
          <w:rStyle w:val="kursivMuster"/>
          <w:i/>
          <w:szCs w:val="18"/>
        </w:rPr>
        <w:t>, nominal und zum Ausgabebetrag von CHF 4'000</w:t>
      </w:r>
      <w:r w:rsidR="004E11FE">
        <w:rPr>
          <w:rStyle w:val="kursivMuster"/>
          <w:i/>
          <w:szCs w:val="18"/>
        </w:rPr>
        <w:t>.00</w:t>
      </w:r>
      <w:r w:rsidR="00A771BC" w:rsidRPr="003D6234">
        <w:rPr>
          <w:rStyle w:val="kursivMuster"/>
          <w:i/>
          <w:szCs w:val="18"/>
        </w:rPr>
        <w:t xml:space="preserve"> pro Aktie;</w:t>
      </w:r>
    </w:p>
    <w:p w:rsidR="003D19E9" w:rsidRPr="00C0456E" w:rsidRDefault="009D6253" w:rsidP="00C0456E">
      <w:pPr>
        <w:pStyle w:val="Mustertextklein"/>
        <w:rPr>
          <w:rStyle w:val="kursivMuster"/>
          <w:i/>
          <w:szCs w:val="18"/>
        </w:rPr>
      </w:pPr>
      <w:r>
        <w:rPr>
          <w:rStyle w:val="kursivMuster"/>
          <w:i/>
          <w:szCs w:val="18"/>
        </w:rPr>
        <w:tab/>
      </w:r>
      <w:r w:rsidR="003D19E9" w:rsidRPr="00B86D50">
        <w:rPr>
          <w:rStyle w:val="kursivMuster"/>
          <w:i/>
          <w:szCs w:val="18"/>
        </w:rPr>
        <w:t>Schriftliche Bescheinigung vom [Datum] der [Name</w:t>
      </w:r>
      <w:r w:rsidR="00CF3B34">
        <w:rPr>
          <w:rStyle w:val="kursivMuster"/>
          <w:i/>
          <w:szCs w:val="18"/>
        </w:rPr>
        <w:t xml:space="preserve"> Bank],</w:t>
      </w:r>
      <w:r w:rsidR="003D19E9" w:rsidRPr="00BC6FA5">
        <w:rPr>
          <w:rStyle w:val="kursivMuster"/>
          <w:i/>
          <w:szCs w:val="18"/>
        </w:rPr>
        <w:t xml:space="preserve"> </w:t>
      </w:r>
      <w:r w:rsidR="00CF3B34">
        <w:rPr>
          <w:rStyle w:val="kursivMuster"/>
          <w:i/>
          <w:szCs w:val="18"/>
        </w:rPr>
        <w:t>[</w:t>
      </w:r>
      <w:r w:rsidR="003D19E9" w:rsidRPr="003D6234">
        <w:rPr>
          <w:rStyle w:val="kursivMuster"/>
          <w:i/>
          <w:szCs w:val="18"/>
        </w:rPr>
        <w:t>Adresse Bank], als dem Bu</w:t>
      </w:r>
      <w:r w:rsidR="003D19E9" w:rsidRPr="003D6234">
        <w:rPr>
          <w:rStyle w:val="kursivMuster"/>
          <w:i/>
          <w:szCs w:val="18"/>
        </w:rPr>
        <w:t>n</w:t>
      </w:r>
      <w:r w:rsidR="003D19E9" w:rsidRPr="003D6234">
        <w:rPr>
          <w:rStyle w:val="kursivMuster"/>
          <w:i/>
          <w:szCs w:val="18"/>
        </w:rPr>
        <w:t xml:space="preserve">desgesetz über </w:t>
      </w:r>
      <w:r w:rsidR="003D19E9" w:rsidRPr="00BC6FA5">
        <w:rPr>
          <w:rStyle w:val="kursivMuster"/>
          <w:i/>
          <w:szCs w:val="18"/>
        </w:rPr>
        <w:t>die Banken und Sparkassen unterste</w:t>
      </w:r>
      <w:r w:rsidR="00A771BC" w:rsidRPr="00B86D50">
        <w:rPr>
          <w:rStyle w:val="kursivMuster"/>
          <w:i/>
          <w:szCs w:val="18"/>
        </w:rPr>
        <w:t>lltes Institut, über die Hinter</w:t>
      </w:r>
      <w:r w:rsidR="003D19E9" w:rsidRPr="00C0456E">
        <w:rPr>
          <w:rStyle w:val="kursivMuster"/>
          <w:i/>
          <w:szCs w:val="18"/>
        </w:rPr>
        <w:t xml:space="preserve">legung von CHF </w:t>
      </w:r>
      <w:r w:rsidR="004E11FE" w:rsidRPr="00C0456E">
        <w:rPr>
          <w:rStyle w:val="kursivMuster"/>
          <w:i/>
          <w:szCs w:val="18"/>
        </w:rPr>
        <w:t>3</w:t>
      </w:r>
      <w:r w:rsidR="004E11FE">
        <w:rPr>
          <w:rStyle w:val="kursivMuster"/>
          <w:i/>
          <w:szCs w:val="18"/>
        </w:rPr>
        <w:t>.2 Mio.</w:t>
      </w:r>
      <w:r w:rsidR="004E11FE" w:rsidRPr="003D6234">
        <w:rPr>
          <w:rStyle w:val="kursivMuster"/>
          <w:i/>
          <w:szCs w:val="18"/>
        </w:rPr>
        <w:t xml:space="preserve"> </w:t>
      </w:r>
      <w:r w:rsidR="003D19E9" w:rsidRPr="00BC6FA5">
        <w:rPr>
          <w:rStyle w:val="kursivMuster"/>
          <w:i/>
          <w:szCs w:val="18"/>
        </w:rPr>
        <w:t>zur ausschliesslichen Verfügung der Gesellschaft. Diese Hinterlage dient zur vollständigen Leistung der von den Zeichnern versprochenen Einl</w:t>
      </w:r>
      <w:r w:rsidR="003D19E9" w:rsidRPr="00B86D50">
        <w:rPr>
          <w:rStyle w:val="kursivMuster"/>
          <w:i/>
          <w:szCs w:val="18"/>
        </w:rPr>
        <w:t>a</w:t>
      </w:r>
      <w:r w:rsidR="003D19E9" w:rsidRPr="00C0456E">
        <w:rPr>
          <w:rStyle w:val="kursivMuster"/>
          <w:i/>
          <w:szCs w:val="18"/>
        </w:rPr>
        <w:t>gen;</w:t>
      </w:r>
    </w:p>
    <w:p w:rsidR="003D19E9" w:rsidRPr="00C0456E" w:rsidRDefault="009D6253" w:rsidP="00C0456E">
      <w:pPr>
        <w:pStyle w:val="Mustertextklein"/>
        <w:rPr>
          <w:rStyle w:val="kursivMuster"/>
          <w:i/>
          <w:szCs w:val="18"/>
        </w:rPr>
      </w:pPr>
      <w:r>
        <w:rPr>
          <w:rStyle w:val="kursivMuster"/>
          <w:i/>
          <w:szCs w:val="18"/>
        </w:rPr>
        <w:tab/>
      </w:r>
      <w:r w:rsidR="003D19E9" w:rsidRPr="00B86D50">
        <w:rPr>
          <w:rStyle w:val="kursivMuster"/>
          <w:i/>
          <w:szCs w:val="18"/>
        </w:rPr>
        <w:t>Kapitalerhöhungsbericht des Verwaltungsrates gemäss Art. 652e OR vom [Datum].</w:t>
      </w:r>
    </w:p>
    <w:p w:rsidR="003D19E9" w:rsidRPr="00C0456E" w:rsidRDefault="009D6253" w:rsidP="00C0456E">
      <w:pPr>
        <w:pStyle w:val="Mustertextklein"/>
        <w:rPr>
          <w:rStyle w:val="kursivMuster"/>
          <w:i/>
          <w:szCs w:val="18"/>
        </w:rPr>
      </w:pPr>
      <w:r>
        <w:rPr>
          <w:rStyle w:val="kursivMuster"/>
          <w:i/>
          <w:szCs w:val="18"/>
        </w:rPr>
        <w:tab/>
      </w:r>
      <w:r w:rsidR="003D19E9" w:rsidRPr="003D6234">
        <w:rPr>
          <w:rStyle w:val="kursivMuster"/>
          <w:i/>
          <w:szCs w:val="18"/>
        </w:rPr>
        <w:t>III.</w:t>
      </w:r>
    </w:p>
    <w:p w:rsidR="003D19E9" w:rsidRPr="00C0456E" w:rsidRDefault="009D6253" w:rsidP="00C0456E">
      <w:pPr>
        <w:pStyle w:val="Mustertextklein"/>
        <w:rPr>
          <w:rStyle w:val="kursivMuster"/>
          <w:i/>
          <w:szCs w:val="18"/>
        </w:rPr>
      </w:pPr>
      <w:r>
        <w:rPr>
          <w:rStyle w:val="kursivMuster"/>
          <w:i/>
          <w:szCs w:val="18"/>
        </w:rPr>
        <w:tab/>
      </w:r>
      <w:r w:rsidR="003D19E9" w:rsidRPr="003D6234">
        <w:rPr>
          <w:rStyle w:val="kursivMuster"/>
          <w:i/>
          <w:szCs w:val="18"/>
        </w:rPr>
        <w:t>Aufgrund dieser Belege stellt der Verwaltungsrat einstimmig fest, dass</w:t>
      </w:r>
    </w:p>
    <w:p w:rsidR="003D19E9" w:rsidRPr="00C0456E" w:rsidRDefault="009D6253" w:rsidP="00C0456E">
      <w:pPr>
        <w:pStyle w:val="Mustertextklein"/>
        <w:rPr>
          <w:rStyle w:val="kursivMuster"/>
          <w:i/>
          <w:szCs w:val="18"/>
        </w:rPr>
      </w:pPr>
      <w:r>
        <w:rPr>
          <w:rStyle w:val="kursivMuster"/>
          <w:i/>
          <w:szCs w:val="18"/>
        </w:rPr>
        <w:tab/>
      </w:r>
      <w:r w:rsidR="003D19E9" w:rsidRPr="003D6234">
        <w:rPr>
          <w:rStyle w:val="kursivMuster"/>
          <w:i/>
          <w:szCs w:val="18"/>
        </w:rPr>
        <w:t>1.</w:t>
      </w:r>
      <w:r w:rsidR="00A771BC" w:rsidRPr="00BC6FA5">
        <w:rPr>
          <w:rStyle w:val="kursivMuster"/>
          <w:i/>
          <w:szCs w:val="18"/>
        </w:rPr>
        <w:t xml:space="preserve"> </w:t>
      </w:r>
      <w:r w:rsidR="003D19E9" w:rsidRPr="00B86D50">
        <w:rPr>
          <w:rStyle w:val="kursivMuster"/>
          <w:i/>
          <w:szCs w:val="18"/>
        </w:rPr>
        <w:t>sämtliche neu ausgegebenen Aktien gültig gezeichnet sind;</w:t>
      </w:r>
    </w:p>
    <w:p w:rsidR="003D19E9" w:rsidRPr="00C0456E" w:rsidRDefault="009D6253" w:rsidP="00C0456E">
      <w:pPr>
        <w:pStyle w:val="Mustertextklein"/>
        <w:rPr>
          <w:rStyle w:val="kursivMuster"/>
          <w:i/>
          <w:szCs w:val="18"/>
        </w:rPr>
      </w:pPr>
      <w:r>
        <w:rPr>
          <w:rStyle w:val="kursivMuster"/>
          <w:i/>
          <w:szCs w:val="18"/>
        </w:rPr>
        <w:tab/>
      </w:r>
      <w:r w:rsidR="003D19E9" w:rsidRPr="003D6234">
        <w:rPr>
          <w:rStyle w:val="kursivMuster"/>
          <w:i/>
          <w:szCs w:val="18"/>
        </w:rPr>
        <w:t>2.</w:t>
      </w:r>
      <w:r w:rsidR="00A771BC" w:rsidRPr="00BC6FA5">
        <w:rPr>
          <w:rStyle w:val="kursivMuster"/>
          <w:i/>
          <w:szCs w:val="18"/>
        </w:rPr>
        <w:t xml:space="preserve"> </w:t>
      </w:r>
      <w:r w:rsidR="003D19E9" w:rsidRPr="00B86D50">
        <w:rPr>
          <w:rStyle w:val="kursivMuster"/>
          <w:i/>
          <w:szCs w:val="18"/>
        </w:rPr>
        <w:t>die versprochenen Einlagen dem ges</w:t>
      </w:r>
      <w:r w:rsidR="003D19E9" w:rsidRPr="00C0456E">
        <w:rPr>
          <w:rStyle w:val="kursivMuster"/>
          <w:i/>
          <w:szCs w:val="18"/>
        </w:rPr>
        <w:t>amten Ausgabebetrag entsprechen;</w:t>
      </w:r>
    </w:p>
    <w:p w:rsidR="003D19E9" w:rsidRPr="00C0456E" w:rsidRDefault="009D6253" w:rsidP="00C0456E">
      <w:pPr>
        <w:pStyle w:val="Mustertextklein"/>
        <w:rPr>
          <w:rStyle w:val="kursivMuster"/>
          <w:i/>
          <w:szCs w:val="18"/>
        </w:rPr>
      </w:pPr>
      <w:r>
        <w:rPr>
          <w:rStyle w:val="kursivMuster"/>
          <w:i/>
          <w:szCs w:val="18"/>
        </w:rPr>
        <w:tab/>
      </w:r>
      <w:r w:rsidR="003D19E9" w:rsidRPr="003D6234">
        <w:rPr>
          <w:rStyle w:val="kursivMuster"/>
          <w:i/>
          <w:szCs w:val="18"/>
        </w:rPr>
        <w:t>3.</w:t>
      </w:r>
      <w:r w:rsidR="00A771BC" w:rsidRPr="00BC6FA5">
        <w:rPr>
          <w:rStyle w:val="kursivMuster"/>
          <w:i/>
          <w:szCs w:val="18"/>
        </w:rPr>
        <w:t xml:space="preserve"> </w:t>
      </w:r>
      <w:r w:rsidR="003D19E9" w:rsidRPr="00B86D50">
        <w:rPr>
          <w:rStyle w:val="kursivMuster"/>
          <w:i/>
          <w:szCs w:val="18"/>
        </w:rPr>
        <w:t xml:space="preserve">die in Geld geleisteten Einlagen im Betrag von CHF </w:t>
      </w:r>
      <w:r w:rsidR="004E11FE" w:rsidRPr="00C0456E">
        <w:rPr>
          <w:rStyle w:val="kursivMuster"/>
          <w:i/>
          <w:szCs w:val="18"/>
        </w:rPr>
        <w:t>3</w:t>
      </w:r>
      <w:r w:rsidR="004E11FE">
        <w:rPr>
          <w:rStyle w:val="kursivMuster"/>
          <w:i/>
          <w:szCs w:val="18"/>
        </w:rPr>
        <w:t>.2 Mio.</w:t>
      </w:r>
      <w:r w:rsidR="004E11FE" w:rsidRPr="003D6234">
        <w:rPr>
          <w:rStyle w:val="kursivMuster"/>
          <w:i/>
          <w:szCs w:val="18"/>
        </w:rPr>
        <w:t xml:space="preserve"> </w:t>
      </w:r>
      <w:r w:rsidR="003D19E9" w:rsidRPr="00BC6FA5">
        <w:rPr>
          <w:rStyle w:val="kursivMuster"/>
          <w:i/>
          <w:szCs w:val="18"/>
        </w:rPr>
        <w:t>bei der genan</w:t>
      </w:r>
      <w:r w:rsidR="003D19E9" w:rsidRPr="00B86D50">
        <w:rPr>
          <w:rStyle w:val="kursivMuster"/>
          <w:i/>
          <w:szCs w:val="18"/>
        </w:rPr>
        <w:t>n</w:t>
      </w:r>
      <w:r w:rsidR="003D19E9" w:rsidRPr="00C0456E">
        <w:rPr>
          <w:rStyle w:val="kursivMuster"/>
          <w:i/>
          <w:szCs w:val="18"/>
        </w:rPr>
        <w:t>ten Bank zur ausschliesslichen Verfügung der Gesellschaft hinterlegt wurden, und damit die Einl</w:t>
      </w:r>
      <w:r w:rsidR="003D19E9" w:rsidRPr="00C0456E">
        <w:rPr>
          <w:rStyle w:val="kursivMuster"/>
          <w:i/>
          <w:szCs w:val="18"/>
        </w:rPr>
        <w:t>a</w:t>
      </w:r>
      <w:r w:rsidR="003D19E9" w:rsidRPr="00C0456E">
        <w:rPr>
          <w:rStyle w:val="kursivMuster"/>
          <w:i/>
          <w:szCs w:val="18"/>
        </w:rPr>
        <w:t>gen entsprechend den Anforderungen des Gesetzes und der Statuten sowie des Genera</w:t>
      </w:r>
      <w:r w:rsidR="003D19E9" w:rsidRPr="00C0456E">
        <w:rPr>
          <w:rStyle w:val="kursivMuster"/>
          <w:i/>
          <w:szCs w:val="18"/>
        </w:rPr>
        <w:t>l</w:t>
      </w:r>
      <w:r w:rsidR="003D19E9" w:rsidRPr="00C0456E">
        <w:rPr>
          <w:rStyle w:val="kursivMuster"/>
          <w:i/>
          <w:szCs w:val="18"/>
        </w:rPr>
        <w:t>versammlungsbeschlusses geleistet wurden.</w:t>
      </w:r>
    </w:p>
    <w:p w:rsidR="003D19E9" w:rsidRPr="00C0456E" w:rsidRDefault="009D6253" w:rsidP="00C0456E">
      <w:pPr>
        <w:pStyle w:val="Mustertextklein"/>
        <w:rPr>
          <w:rStyle w:val="kursivMuster"/>
          <w:i/>
          <w:szCs w:val="18"/>
        </w:rPr>
      </w:pPr>
      <w:r>
        <w:rPr>
          <w:rStyle w:val="kursivMuster"/>
          <w:i/>
          <w:szCs w:val="18"/>
        </w:rPr>
        <w:tab/>
      </w:r>
      <w:r w:rsidR="003D19E9" w:rsidRPr="003D6234">
        <w:rPr>
          <w:rStyle w:val="kursivMuster"/>
          <w:i/>
          <w:szCs w:val="18"/>
        </w:rPr>
        <w:t>IV.</w:t>
      </w:r>
    </w:p>
    <w:p w:rsidR="003D19E9" w:rsidRPr="00C0456E" w:rsidRDefault="009D6253" w:rsidP="00C0456E">
      <w:pPr>
        <w:pStyle w:val="Mustertextklein"/>
        <w:rPr>
          <w:rStyle w:val="kursivMuster"/>
          <w:i/>
          <w:szCs w:val="18"/>
        </w:rPr>
      </w:pPr>
      <w:r>
        <w:rPr>
          <w:rStyle w:val="kursivMuster"/>
          <w:i/>
          <w:szCs w:val="18"/>
        </w:rPr>
        <w:tab/>
      </w:r>
      <w:r w:rsidR="003D19E9" w:rsidRPr="003D6234">
        <w:rPr>
          <w:rStyle w:val="kursivMuster"/>
          <w:i/>
          <w:szCs w:val="18"/>
        </w:rPr>
        <w:t xml:space="preserve">Der Verwaltungsrat beschliesst einstimmig, </w:t>
      </w:r>
      <w:r w:rsidR="00B00536" w:rsidRPr="00BC6FA5">
        <w:rPr>
          <w:rStyle w:val="kursivMuster"/>
          <w:i/>
          <w:szCs w:val="18"/>
        </w:rPr>
        <w:t xml:space="preserve">Art. 3 Abs. 1 der </w:t>
      </w:r>
      <w:r w:rsidR="003D19E9" w:rsidRPr="00B86D50">
        <w:rPr>
          <w:rStyle w:val="kursivMuster"/>
          <w:i/>
          <w:szCs w:val="18"/>
        </w:rPr>
        <w:t>Statuten der Gesellschaft wie folgt zu ändern:</w:t>
      </w:r>
    </w:p>
    <w:p w:rsidR="003D19E9" w:rsidRPr="00C0456E" w:rsidRDefault="009D6253" w:rsidP="00C0456E">
      <w:pPr>
        <w:pStyle w:val="Mustertextklein"/>
        <w:rPr>
          <w:rStyle w:val="kursivMuster"/>
          <w:i/>
          <w:szCs w:val="18"/>
        </w:rPr>
      </w:pPr>
      <w:r>
        <w:rPr>
          <w:rStyle w:val="kursivMuster"/>
          <w:i/>
          <w:szCs w:val="18"/>
        </w:rPr>
        <w:tab/>
        <w:t>‹</w:t>
      </w:r>
      <w:r w:rsidR="00B00536" w:rsidRPr="00BC6FA5">
        <w:rPr>
          <w:rStyle w:val="kursivMuster"/>
          <w:i/>
          <w:szCs w:val="18"/>
        </w:rPr>
        <w:t>Das Aktienkapital der Gesellschaft beträgt CHF </w:t>
      </w:r>
      <w:r w:rsidR="004E11FE" w:rsidRPr="00C0456E">
        <w:rPr>
          <w:rStyle w:val="kursivMuster"/>
          <w:i/>
          <w:szCs w:val="18"/>
        </w:rPr>
        <w:t>1</w:t>
      </w:r>
      <w:r w:rsidR="004E11FE">
        <w:rPr>
          <w:rStyle w:val="kursivMuster"/>
          <w:i/>
          <w:szCs w:val="18"/>
        </w:rPr>
        <w:t>.8 Mio.</w:t>
      </w:r>
      <w:r w:rsidR="004E11FE" w:rsidRPr="003D6234">
        <w:rPr>
          <w:rStyle w:val="kursivMuster"/>
          <w:i/>
          <w:szCs w:val="18"/>
        </w:rPr>
        <w:t xml:space="preserve"> </w:t>
      </w:r>
      <w:r w:rsidR="00B00536" w:rsidRPr="00BC6FA5">
        <w:rPr>
          <w:rStyle w:val="kursivMuster"/>
          <w:i/>
          <w:szCs w:val="18"/>
        </w:rPr>
        <w:t>(eine Million ach</w:t>
      </w:r>
      <w:r w:rsidR="00B00536" w:rsidRPr="00B86D50">
        <w:rPr>
          <w:rStyle w:val="kursivMuster"/>
          <w:i/>
          <w:szCs w:val="18"/>
        </w:rPr>
        <w:t>t</w:t>
      </w:r>
      <w:r w:rsidR="00B00536" w:rsidRPr="00C0456E">
        <w:rPr>
          <w:rStyle w:val="kursivMuster"/>
          <w:i/>
          <w:szCs w:val="18"/>
        </w:rPr>
        <w:t>hundertta</w:t>
      </w:r>
      <w:r w:rsidR="00B00536" w:rsidRPr="00C0456E">
        <w:rPr>
          <w:rStyle w:val="kursivMuster"/>
          <w:i/>
          <w:szCs w:val="18"/>
        </w:rPr>
        <w:t>u</w:t>
      </w:r>
      <w:r w:rsidR="00B00536" w:rsidRPr="00C0456E">
        <w:rPr>
          <w:rStyle w:val="kursivMuster"/>
          <w:i/>
          <w:szCs w:val="18"/>
        </w:rPr>
        <w:t>send Franken) und ist eingeteilt in 1'800 Namenaktien mit einem Nominalwert von je CHF 1'000</w:t>
      </w:r>
      <w:r w:rsidR="004E11FE">
        <w:rPr>
          <w:rStyle w:val="kursivMuster"/>
          <w:i/>
          <w:szCs w:val="18"/>
        </w:rPr>
        <w:t>.00</w:t>
      </w:r>
      <w:r w:rsidR="00B00536" w:rsidRPr="003D6234">
        <w:rPr>
          <w:rStyle w:val="kursivMuster"/>
          <w:i/>
          <w:szCs w:val="18"/>
        </w:rPr>
        <w:t xml:space="preserve"> (tausend Franken). Die Aktien sind voll liberiert.</w:t>
      </w:r>
      <w:r>
        <w:rPr>
          <w:rStyle w:val="kursivMuster"/>
          <w:i/>
          <w:szCs w:val="18"/>
        </w:rPr>
        <w:t>›</w:t>
      </w:r>
    </w:p>
    <w:p w:rsidR="003D19E9" w:rsidRPr="00C0456E" w:rsidRDefault="009D6253" w:rsidP="00C0456E">
      <w:pPr>
        <w:pStyle w:val="Mustertextklein"/>
        <w:rPr>
          <w:rStyle w:val="kursivMuster"/>
          <w:i/>
          <w:szCs w:val="18"/>
        </w:rPr>
      </w:pPr>
      <w:r>
        <w:rPr>
          <w:rStyle w:val="kursivMuster"/>
          <w:i/>
          <w:szCs w:val="18"/>
        </w:rPr>
        <w:tab/>
      </w:r>
      <w:r w:rsidR="003D19E9" w:rsidRPr="003D6234">
        <w:rPr>
          <w:rStyle w:val="kursivMuster"/>
          <w:i/>
          <w:szCs w:val="18"/>
        </w:rPr>
        <w:t>Im Übrigen gelten die bisherigen Statuten unverändert weiter.</w:t>
      </w:r>
    </w:p>
    <w:p w:rsidR="003D19E9" w:rsidRPr="00C0456E" w:rsidRDefault="009D6253" w:rsidP="00C0456E">
      <w:pPr>
        <w:pStyle w:val="Mustertextklein"/>
        <w:rPr>
          <w:rStyle w:val="kursivMuster"/>
          <w:i/>
          <w:szCs w:val="18"/>
        </w:rPr>
      </w:pPr>
      <w:r>
        <w:rPr>
          <w:rStyle w:val="kursivMuster"/>
          <w:i/>
          <w:szCs w:val="18"/>
        </w:rPr>
        <w:tab/>
      </w:r>
      <w:r w:rsidR="003D19E9" w:rsidRPr="003D6234">
        <w:rPr>
          <w:rStyle w:val="kursivMuster"/>
          <w:i/>
          <w:szCs w:val="18"/>
        </w:rPr>
        <w:t>V.</w:t>
      </w:r>
    </w:p>
    <w:p w:rsidR="003D19E9" w:rsidRPr="00C0456E" w:rsidRDefault="009D6253" w:rsidP="00C0456E">
      <w:pPr>
        <w:pStyle w:val="Mustertextklein"/>
        <w:rPr>
          <w:rStyle w:val="kursivMuster"/>
          <w:i/>
          <w:szCs w:val="18"/>
        </w:rPr>
      </w:pPr>
      <w:r>
        <w:rPr>
          <w:rStyle w:val="kursivMuster"/>
          <w:i/>
          <w:szCs w:val="18"/>
        </w:rPr>
        <w:lastRenderedPageBreak/>
        <w:tab/>
      </w:r>
      <w:r w:rsidR="003D19E9" w:rsidRPr="003D6234">
        <w:rPr>
          <w:rStyle w:val="kursivMuster"/>
          <w:i/>
          <w:szCs w:val="18"/>
        </w:rPr>
        <w:t>Der V</w:t>
      </w:r>
      <w:r w:rsidR="003D19E9" w:rsidRPr="00BC6FA5">
        <w:rPr>
          <w:rStyle w:val="kursivMuster"/>
          <w:i/>
          <w:szCs w:val="18"/>
        </w:rPr>
        <w:t>orsitzende legt ein Exemplar der Gesellschaftsstatuten vor und erklärt, dass es sich um die vollständigen, unter Berücksichtigung der vorstehenden Änderungen gültigen St</w:t>
      </w:r>
      <w:r w:rsidR="003D19E9" w:rsidRPr="00B86D50">
        <w:rPr>
          <w:rStyle w:val="kursivMuster"/>
          <w:i/>
          <w:szCs w:val="18"/>
        </w:rPr>
        <w:t>a</w:t>
      </w:r>
      <w:r w:rsidR="003D19E9" w:rsidRPr="00C0456E">
        <w:rPr>
          <w:rStyle w:val="kursivMuster"/>
          <w:i/>
          <w:szCs w:val="18"/>
        </w:rPr>
        <w:t>tuten handelt. Diese Statuten liegen der Urkunde bei.</w:t>
      </w:r>
    </w:p>
    <w:p w:rsidR="003D19E9" w:rsidRPr="00C0456E" w:rsidRDefault="009D6253" w:rsidP="00C0456E">
      <w:pPr>
        <w:pStyle w:val="Mustertextklein"/>
        <w:rPr>
          <w:rStyle w:val="kursivMuster"/>
          <w:i/>
          <w:szCs w:val="18"/>
        </w:rPr>
      </w:pPr>
      <w:r>
        <w:rPr>
          <w:rStyle w:val="kursivMuster"/>
          <w:i/>
          <w:szCs w:val="18"/>
        </w:rPr>
        <w:tab/>
      </w:r>
      <w:r w:rsidR="003D19E9" w:rsidRPr="003D6234">
        <w:rPr>
          <w:rStyle w:val="kursivMuster"/>
          <w:i/>
          <w:szCs w:val="18"/>
        </w:rPr>
        <w:t>VI.</w:t>
      </w:r>
    </w:p>
    <w:p w:rsidR="003D19E9" w:rsidRPr="00C0456E" w:rsidRDefault="009D6253" w:rsidP="00C0456E">
      <w:pPr>
        <w:pStyle w:val="Mustertextklein"/>
        <w:rPr>
          <w:rStyle w:val="kursivMuster"/>
          <w:i/>
          <w:szCs w:val="18"/>
        </w:rPr>
      </w:pPr>
      <w:r>
        <w:rPr>
          <w:rStyle w:val="kursivMuster"/>
          <w:i/>
          <w:szCs w:val="18"/>
        </w:rPr>
        <w:tab/>
      </w:r>
      <w:r w:rsidR="003D19E9" w:rsidRPr="003D6234">
        <w:rPr>
          <w:rStyle w:val="kursivMuster"/>
          <w:i/>
          <w:szCs w:val="18"/>
        </w:rPr>
        <w:t xml:space="preserve">Die unterzeichnende </w:t>
      </w:r>
      <w:proofErr w:type="spellStart"/>
      <w:r w:rsidR="003D19E9" w:rsidRPr="00BC6FA5">
        <w:rPr>
          <w:rStyle w:val="kursivMuster"/>
          <w:i/>
          <w:szCs w:val="18"/>
        </w:rPr>
        <w:t>Urkundsperson</w:t>
      </w:r>
      <w:proofErr w:type="spellEnd"/>
      <w:r w:rsidR="003D19E9" w:rsidRPr="00BC6FA5">
        <w:rPr>
          <w:rStyle w:val="kursivMuster"/>
          <w:i/>
          <w:szCs w:val="18"/>
        </w:rPr>
        <w:t xml:space="preserve"> bestätigt im Sinne von Art. 652g Abs. 2 OR, dass dem Verwaltungsrat die in dieser Urkunde einzeln genannten Belege vorgelegen haben.</w:t>
      </w:r>
    </w:p>
    <w:p w:rsidR="003D19E9" w:rsidRPr="00C0456E" w:rsidRDefault="009D6253" w:rsidP="00C0456E">
      <w:pPr>
        <w:pStyle w:val="Mustertextklein"/>
        <w:rPr>
          <w:rStyle w:val="kursivMuster"/>
          <w:i/>
          <w:szCs w:val="18"/>
        </w:rPr>
      </w:pPr>
      <w:r>
        <w:rPr>
          <w:rStyle w:val="kursivMuster"/>
          <w:i/>
          <w:szCs w:val="18"/>
        </w:rPr>
        <w:tab/>
      </w:r>
      <w:r w:rsidR="003D19E9" w:rsidRPr="003D6234">
        <w:rPr>
          <w:rStyle w:val="kursivMuster"/>
          <w:i/>
          <w:szCs w:val="18"/>
        </w:rPr>
        <w:t>VII.</w:t>
      </w:r>
    </w:p>
    <w:p w:rsidR="003D19E9" w:rsidRPr="00C0456E" w:rsidRDefault="009D6253" w:rsidP="00C0456E">
      <w:pPr>
        <w:pStyle w:val="Mustertextklein"/>
        <w:rPr>
          <w:rStyle w:val="kursivMuster"/>
          <w:i/>
          <w:szCs w:val="18"/>
        </w:rPr>
      </w:pPr>
      <w:r>
        <w:rPr>
          <w:rStyle w:val="kursivMuster"/>
          <w:i/>
          <w:szCs w:val="18"/>
        </w:rPr>
        <w:tab/>
      </w:r>
      <w:r w:rsidR="003D19E9" w:rsidRPr="003D6234">
        <w:rPr>
          <w:rStyle w:val="kursivMuster"/>
          <w:i/>
          <w:szCs w:val="18"/>
        </w:rPr>
        <w:t>Der Verwaltungsrat hat vorstehende Statutenänderung und seine Feststellungen rech</w:t>
      </w:r>
      <w:r w:rsidR="003D19E9" w:rsidRPr="00BC6FA5">
        <w:rPr>
          <w:rStyle w:val="kursivMuster"/>
          <w:i/>
          <w:szCs w:val="18"/>
        </w:rPr>
        <w:t>t</w:t>
      </w:r>
      <w:r w:rsidR="003D19E9" w:rsidRPr="00B86D50">
        <w:rPr>
          <w:rStyle w:val="kursivMuster"/>
          <w:i/>
          <w:szCs w:val="18"/>
        </w:rPr>
        <w:t>zeitig beim Handelsr</w:t>
      </w:r>
      <w:r w:rsidR="003D19E9" w:rsidRPr="00C0456E">
        <w:rPr>
          <w:rStyle w:val="kursivMuster"/>
          <w:i/>
          <w:szCs w:val="18"/>
        </w:rPr>
        <w:t>egister zur Eintragung anzumelden, vgl. Art. 652h Abs. 1 OR.</w:t>
      </w:r>
      <w:r>
        <w:rPr>
          <w:rStyle w:val="kursivMuster"/>
          <w:i/>
          <w:szCs w:val="18"/>
        </w:rPr>
        <w:t>»</w:t>
      </w:r>
    </w:p>
    <w:p w:rsidR="002E529E" w:rsidRDefault="0097145F" w:rsidP="00C0456E">
      <w:pPr>
        <w:pStyle w:val="MustertextListea"/>
      </w:pPr>
      <w:r>
        <w:t>die so durchgeführte Kapitalerhöhung beim Handelsregisteramt</w:t>
      </w:r>
      <w:r w:rsidR="00307600">
        <w:t>,</w:t>
      </w:r>
      <w:r>
        <w:t xml:space="preserve"> </w:t>
      </w:r>
      <w:r w:rsidR="00307600">
        <w:t xml:space="preserve">das </w:t>
      </w:r>
      <w:r w:rsidR="00FA26CA" w:rsidRPr="00247DF9">
        <w:t xml:space="preserve">am Sitz der </w:t>
      </w:r>
      <w:proofErr w:type="spellStart"/>
      <w:r w:rsidR="00FA26CA">
        <w:t>Gesuch</w:t>
      </w:r>
      <w:r w:rsidR="00FA26CA">
        <w:t>s</w:t>
      </w:r>
      <w:r w:rsidR="00FA26CA">
        <w:t>gegnerin</w:t>
      </w:r>
      <w:proofErr w:type="spellEnd"/>
      <w:r>
        <w:t xml:space="preserve"> </w:t>
      </w:r>
      <w:r w:rsidR="00307600">
        <w:t xml:space="preserve">zuständig ist, </w:t>
      </w:r>
      <w:r w:rsidR="00476E69">
        <w:t xml:space="preserve">zur Eintragung </w:t>
      </w:r>
      <w:r>
        <w:t>anzumelden</w:t>
      </w:r>
      <w:r w:rsidR="002E529E">
        <w:t xml:space="preserve">, </w:t>
      </w:r>
      <w:r w:rsidR="00476E69">
        <w:t>und zwar alles bis spätestens zum [D</w:t>
      </w:r>
      <w:r w:rsidR="00476E69">
        <w:t>a</w:t>
      </w:r>
      <w:r w:rsidR="00476E69">
        <w:t>tum der Generalversammlung zzgl. drei Monate];</w:t>
      </w:r>
    </w:p>
    <w:p w:rsidR="00B00536" w:rsidRDefault="00B00536" w:rsidP="00C0456E">
      <w:pPr>
        <w:pStyle w:val="MustertextListe0"/>
      </w:pPr>
      <w:r>
        <w:t xml:space="preserve">Es sei </w:t>
      </w:r>
      <w:r w:rsidR="007034FE" w:rsidRPr="007034FE">
        <w:t xml:space="preserve">als Vollstreckungsmassnahme </w:t>
      </w:r>
      <w:r w:rsidR="00033F9A">
        <w:t xml:space="preserve">im Sinne von Art. 344 Abs. 1 ZPO anzuordnen, dass das Urteil die Abgabe der unter </w:t>
      </w:r>
      <w:r w:rsidR="00581031">
        <w:t xml:space="preserve">Rechtsbegehren </w:t>
      </w:r>
      <w:r w:rsidR="00BC6FA5">
        <w:t xml:space="preserve">Ziff. </w:t>
      </w:r>
      <w:r w:rsidR="00033F9A">
        <w:t>1</w:t>
      </w:r>
      <w:r w:rsidR="00906235">
        <w:t>.</w:t>
      </w:r>
      <w:r w:rsidR="00476E69" w:rsidRPr="00C0456E">
        <w:rPr>
          <w:i/>
        </w:rPr>
        <w:t>a</w:t>
      </w:r>
      <w:r w:rsidR="00906235" w:rsidRPr="00C0456E">
        <w:rPr>
          <w:i/>
        </w:rPr>
        <w:t>.</w:t>
      </w:r>
      <w:r w:rsidR="00476E69">
        <w:t xml:space="preserve"> bis </w:t>
      </w:r>
      <w:r w:rsidR="00BC6FA5">
        <w:t>1.</w:t>
      </w:r>
      <w:r w:rsidR="00906235" w:rsidRPr="00C0456E">
        <w:rPr>
          <w:i/>
        </w:rPr>
        <w:t>c.</w:t>
      </w:r>
      <w:r w:rsidR="00906235">
        <w:t xml:space="preserve"> </w:t>
      </w:r>
      <w:r w:rsidR="00033F9A">
        <w:t>begehrten Erklärungen</w:t>
      </w:r>
      <w:r w:rsidR="00581031">
        <w:t xml:space="preserve"> und B</w:t>
      </w:r>
      <w:r w:rsidR="00581031">
        <w:t>e</w:t>
      </w:r>
      <w:r w:rsidR="00581031">
        <w:t>schlüsse</w:t>
      </w:r>
      <w:r w:rsidR="00033F9A">
        <w:t xml:space="preserve"> ersetzt, und es sei </w:t>
      </w:r>
      <w:r w:rsidR="00247DF9" w:rsidRPr="00247DF9">
        <w:t xml:space="preserve">der Handelsregisterführer des Handelsregisteramts am Sitz der </w:t>
      </w:r>
      <w:proofErr w:type="spellStart"/>
      <w:r w:rsidR="00247DF9">
        <w:t>Gesuchsgegnerin</w:t>
      </w:r>
      <w:proofErr w:type="spellEnd"/>
      <w:r w:rsidR="00247DF9">
        <w:t xml:space="preserve"> </w:t>
      </w:r>
      <w:r w:rsidR="00033F9A">
        <w:t xml:space="preserve">anzuweisen, die ordentliche Erhöhung des Aktienkapitals der </w:t>
      </w:r>
      <w:proofErr w:type="spellStart"/>
      <w:r w:rsidR="00033F9A">
        <w:t>Gesuchsge</w:t>
      </w:r>
      <w:r w:rsidR="00033F9A">
        <w:t>g</w:t>
      </w:r>
      <w:r w:rsidR="00033F9A">
        <w:t>nerin</w:t>
      </w:r>
      <w:proofErr w:type="spellEnd"/>
      <w:r w:rsidR="00033F9A">
        <w:t xml:space="preserve"> </w:t>
      </w:r>
      <w:r w:rsidR="00581031">
        <w:t xml:space="preserve">entsprechend den Vorgaben nach Rechtsbegehren </w:t>
      </w:r>
      <w:r w:rsidR="00BC6FA5">
        <w:t xml:space="preserve">Ziff. </w:t>
      </w:r>
      <w:r w:rsidR="00581031">
        <w:t>1 im Handelsregister einzutr</w:t>
      </w:r>
      <w:r w:rsidR="00581031">
        <w:t>a</w:t>
      </w:r>
      <w:r w:rsidR="00581031">
        <w:t>gen;</w:t>
      </w:r>
    </w:p>
    <w:p w:rsidR="00DB6888" w:rsidRDefault="00581031" w:rsidP="00C0456E">
      <w:pPr>
        <w:pStyle w:val="MustertextListe0"/>
      </w:pPr>
      <w:r>
        <w:t xml:space="preserve">Eventualiter </w:t>
      </w:r>
      <w:r w:rsidR="000067C7">
        <w:t>sei</w:t>
      </w:r>
      <w:r w:rsidR="00DB6888">
        <w:t>en</w:t>
      </w:r>
      <w:r w:rsidR="000067C7">
        <w:t xml:space="preserve"> als Vollstreckungsmassnahme im Sinne von Art. 343 ZPO </w:t>
      </w:r>
      <w:r w:rsidR="00DB6888">
        <w:t>folgende Anor</w:t>
      </w:r>
      <w:r w:rsidR="00DB6888">
        <w:t>d</w:t>
      </w:r>
      <w:r w:rsidR="00DB6888">
        <w:t>nungen zu treffen:</w:t>
      </w:r>
    </w:p>
    <w:p w:rsidR="00B110F4" w:rsidRPr="00B110F4" w:rsidRDefault="00DB6888" w:rsidP="00C0456E">
      <w:pPr>
        <w:pStyle w:val="MustertextListea"/>
      </w:pPr>
      <w:r>
        <w:t>D</w:t>
      </w:r>
      <w:r w:rsidR="00B110F4" w:rsidRPr="00B110F4">
        <w:t xml:space="preserve">er Notar und Rechtsanwalt </w:t>
      </w:r>
      <w:r w:rsidR="00B110F4">
        <w:t>[Vorname</w:t>
      </w:r>
      <w:r w:rsidR="00BC6FA5">
        <w:t>]</w:t>
      </w:r>
      <w:r w:rsidR="00B110F4">
        <w:t xml:space="preserve"> </w:t>
      </w:r>
      <w:r w:rsidR="00BC6FA5">
        <w:t>[</w:t>
      </w:r>
      <w:r w:rsidR="00B110F4">
        <w:t xml:space="preserve">Name], Aarau, </w:t>
      </w:r>
      <w:proofErr w:type="spellStart"/>
      <w:r w:rsidR="0097145F">
        <w:t>subeventualiter</w:t>
      </w:r>
      <w:proofErr w:type="spellEnd"/>
      <w:r w:rsidR="0097145F">
        <w:t xml:space="preserve"> </w:t>
      </w:r>
      <w:r w:rsidR="00B110F4" w:rsidRPr="00B110F4">
        <w:t>ein anderer u</w:t>
      </w:r>
      <w:r w:rsidR="00B110F4" w:rsidRPr="00B110F4">
        <w:t>n</w:t>
      </w:r>
      <w:r w:rsidR="00B110F4" w:rsidRPr="00B110F4">
        <w:t>abhängiger Notar</w:t>
      </w:r>
      <w:r w:rsidR="00475E8F">
        <w:t>,</w:t>
      </w:r>
      <w:r w:rsidR="00B110F4" w:rsidRPr="00B110F4">
        <w:t xml:space="preserve"> </w:t>
      </w:r>
      <w:r>
        <w:t xml:space="preserve">sei </w:t>
      </w:r>
      <w:r w:rsidR="00B110F4" w:rsidRPr="00B110F4">
        <w:t xml:space="preserve">zu beauftragen, innert </w:t>
      </w:r>
      <w:r w:rsidR="00B110F4">
        <w:t xml:space="preserve">5 </w:t>
      </w:r>
      <w:r w:rsidR="00B110F4" w:rsidRPr="00B110F4">
        <w:t xml:space="preserve">Tagen ab Datum des Urteils die </w:t>
      </w:r>
      <w:r w:rsidR="00B110F4">
        <w:t>Verwa</w:t>
      </w:r>
      <w:r w:rsidR="00B110F4">
        <w:t>l</w:t>
      </w:r>
      <w:r w:rsidR="00B110F4">
        <w:t xml:space="preserve">tungsratssitzung </w:t>
      </w:r>
      <w:r w:rsidR="00B110F4" w:rsidRPr="00B110F4">
        <w:t xml:space="preserve">mit dem Traktandum der </w:t>
      </w:r>
      <w:r w:rsidR="001212C3">
        <w:t xml:space="preserve">Umsetzung der Kapitalerhöhung der </w:t>
      </w:r>
      <w:proofErr w:type="spellStart"/>
      <w:r w:rsidR="001212C3">
        <w:t>Gesuch</w:t>
      </w:r>
      <w:r w:rsidR="001212C3">
        <w:t>s</w:t>
      </w:r>
      <w:r w:rsidR="001212C3">
        <w:t>gegnerin</w:t>
      </w:r>
      <w:proofErr w:type="spellEnd"/>
      <w:r w:rsidR="001212C3">
        <w:t xml:space="preserve"> </w:t>
      </w:r>
      <w:r w:rsidR="00B110F4" w:rsidRPr="00B110F4">
        <w:t>per eingeschriebe</w:t>
      </w:r>
      <w:r w:rsidR="001212C3">
        <w:t xml:space="preserve">nem </w:t>
      </w:r>
      <w:r w:rsidR="00B110F4" w:rsidRPr="00B110F4">
        <w:t xml:space="preserve">Brief an die </w:t>
      </w:r>
      <w:r w:rsidR="001212C3">
        <w:t>Mitglieder des Verwaltungsrats</w:t>
      </w:r>
      <w:r w:rsidR="00B110F4" w:rsidRPr="00B110F4">
        <w:t>, derzeit:</w:t>
      </w:r>
    </w:p>
    <w:p w:rsidR="00B110F4" w:rsidRPr="007F5E10" w:rsidRDefault="008D0485" w:rsidP="00C0456E">
      <w:pPr>
        <w:pStyle w:val="Mustertextklein"/>
        <w:rPr>
          <w:szCs w:val="18"/>
        </w:rPr>
      </w:pPr>
      <w:r w:rsidRPr="00C0456E">
        <w:rPr>
          <w:i w:val="0"/>
          <w:sz w:val="18"/>
          <w:szCs w:val="18"/>
        </w:rPr>
        <w:tab/>
      </w:r>
      <w:r w:rsidR="001212C3" w:rsidRPr="00C0456E">
        <w:rPr>
          <w:i w:val="0"/>
          <w:sz w:val="18"/>
          <w:szCs w:val="18"/>
        </w:rPr>
        <w:t>[Vorname Name des Präsidenten], [Adresse]</w:t>
      </w:r>
    </w:p>
    <w:p w:rsidR="00B110F4" w:rsidRPr="007F5E10" w:rsidRDefault="008D0485" w:rsidP="00C0456E">
      <w:pPr>
        <w:pStyle w:val="Mustertextklein"/>
        <w:rPr>
          <w:szCs w:val="18"/>
        </w:rPr>
      </w:pPr>
      <w:r w:rsidRPr="00C0456E">
        <w:rPr>
          <w:i w:val="0"/>
          <w:sz w:val="18"/>
          <w:szCs w:val="18"/>
        </w:rPr>
        <w:tab/>
      </w:r>
      <w:r w:rsidR="001212C3" w:rsidRPr="00C0456E">
        <w:rPr>
          <w:i w:val="0"/>
          <w:sz w:val="18"/>
          <w:szCs w:val="18"/>
        </w:rPr>
        <w:t>[Vorname Name des Gesuchstellers], [Adresse]</w:t>
      </w:r>
    </w:p>
    <w:p w:rsidR="00B110F4" w:rsidRPr="007F5E10" w:rsidRDefault="008D0485" w:rsidP="00C0456E">
      <w:pPr>
        <w:pStyle w:val="Mustertextklein"/>
        <w:rPr>
          <w:szCs w:val="18"/>
        </w:rPr>
      </w:pPr>
      <w:r w:rsidRPr="00C0456E">
        <w:rPr>
          <w:i w:val="0"/>
          <w:sz w:val="18"/>
          <w:szCs w:val="18"/>
        </w:rPr>
        <w:tab/>
      </w:r>
      <w:r w:rsidR="001212C3" w:rsidRPr="00C0456E">
        <w:rPr>
          <w:i w:val="0"/>
          <w:sz w:val="18"/>
          <w:szCs w:val="18"/>
        </w:rPr>
        <w:t>[Vorname Name des Rechtsanwalts], [Adresse]</w:t>
      </w:r>
    </w:p>
    <w:p w:rsidR="00DB6888" w:rsidRDefault="009A7BA1" w:rsidP="00C0456E">
      <w:pPr>
        <w:pStyle w:val="MustertextListea"/>
        <w:numPr>
          <w:ilvl w:val="0"/>
          <w:numId w:val="0"/>
        </w:numPr>
        <w:ind w:left="454" w:hanging="454"/>
      </w:pPr>
      <w:r>
        <w:tab/>
      </w:r>
      <w:r w:rsidR="00B110F4" w:rsidRPr="00B110F4">
        <w:t>einzuberufen, unter Angabe von Ort und Zeit. Als</w:t>
      </w:r>
      <w:r w:rsidR="001212C3">
        <w:t xml:space="preserve"> </w:t>
      </w:r>
      <w:r w:rsidR="00B110F4" w:rsidRPr="00B110F4">
        <w:t xml:space="preserve">Datum für die </w:t>
      </w:r>
      <w:r w:rsidR="001212C3">
        <w:t xml:space="preserve">Verwaltungsratssitzung </w:t>
      </w:r>
      <w:r w:rsidR="00DB6888">
        <w:t xml:space="preserve">sei </w:t>
      </w:r>
      <w:r w:rsidR="00B110F4" w:rsidRPr="00B110F4">
        <w:t>ein</w:t>
      </w:r>
      <w:r w:rsidR="001212C3">
        <w:t xml:space="preserve"> </w:t>
      </w:r>
      <w:r w:rsidR="00B110F4" w:rsidRPr="00B110F4">
        <w:t xml:space="preserve">Termin anzusetzen, der </w:t>
      </w:r>
      <w:r w:rsidR="001212C3">
        <w:t xml:space="preserve">spätestens 5 </w:t>
      </w:r>
      <w:r w:rsidR="00B110F4" w:rsidRPr="00B110F4">
        <w:t>Tage nach</w:t>
      </w:r>
      <w:r w:rsidR="001212C3">
        <w:t xml:space="preserve"> </w:t>
      </w:r>
      <w:r w:rsidR="00B110F4" w:rsidRPr="00B110F4">
        <w:t>dem Versand der Einladung stat</w:t>
      </w:r>
      <w:r w:rsidR="00B110F4" w:rsidRPr="00B110F4">
        <w:t>t</w:t>
      </w:r>
      <w:r w:rsidR="00B110F4" w:rsidRPr="00B110F4">
        <w:t xml:space="preserve">findet. Als Ort der </w:t>
      </w:r>
      <w:r w:rsidR="001212C3">
        <w:t xml:space="preserve">Verwaltungsratssitzung </w:t>
      </w:r>
      <w:r w:rsidR="007E2DCA">
        <w:t>sei</w:t>
      </w:r>
      <w:r w:rsidR="00B110F4" w:rsidRPr="00B110F4">
        <w:t xml:space="preserve"> die</w:t>
      </w:r>
      <w:r w:rsidR="001212C3">
        <w:t xml:space="preserve"> </w:t>
      </w:r>
      <w:r w:rsidR="00B110F4" w:rsidRPr="00B110F4">
        <w:t xml:space="preserve">Kanzlei des Notars und Rechtsanwalts </w:t>
      </w:r>
      <w:r w:rsidR="001212C3">
        <w:t>[Vorname</w:t>
      </w:r>
      <w:r w:rsidR="00BC6FA5">
        <w:t>]</w:t>
      </w:r>
      <w:r w:rsidR="001212C3">
        <w:t xml:space="preserve"> </w:t>
      </w:r>
      <w:r w:rsidR="00D751A1">
        <w:t>[</w:t>
      </w:r>
      <w:r w:rsidR="001212C3">
        <w:t xml:space="preserve">Name], Aarau, </w:t>
      </w:r>
      <w:r w:rsidR="0097145F">
        <w:t xml:space="preserve">bzw. </w:t>
      </w:r>
      <w:r w:rsidR="006E7FC2">
        <w:t>des</w:t>
      </w:r>
      <w:r w:rsidR="00B110F4" w:rsidRPr="00B110F4">
        <w:t xml:space="preserve"> anderen unabhängigen Notars zu bezeichnen. </w:t>
      </w:r>
    </w:p>
    <w:p w:rsidR="00DB6888" w:rsidRDefault="001212C3" w:rsidP="00C0456E">
      <w:pPr>
        <w:pStyle w:val="MustertextListea"/>
      </w:pPr>
      <w:r>
        <w:t>Notar und Rechtsanwalt [Vorname</w:t>
      </w:r>
      <w:r w:rsidR="00BC6FA5">
        <w:t>]</w:t>
      </w:r>
      <w:r>
        <w:t xml:space="preserve"> </w:t>
      </w:r>
      <w:r w:rsidR="00BC6FA5">
        <w:t>[</w:t>
      </w:r>
      <w:r>
        <w:t xml:space="preserve">Name] </w:t>
      </w:r>
      <w:r w:rsidR="0097145F">
        <w:t>bzw.</w:t>
      </w:r>
      <w:r>
        <w:t xml:space="preserve"> </w:t>
      </w:r>
      <w:r w:rsidR="006E7FC2">
        <w:t xml:space="preserve">der </w:t>
      </w:r>
      <w:r>
        <w:t xml:space="preserve">andere unabhängige Notar sei damit zu beauftragen, den Kapitalerhöhungsbericht nach Rechtsbegehren </w:t>
      </w:r>
      <w:r w:rsidR="00BC6FA5">
        <w:t>Ziff. 1.</w:t>
      </w:r>
      <w:r w:rsidR="00906235" w:rsidRPr="00505CF8">
        <w:rPr>
          <w:i/>
        </w:rPr>
        <w:t>a.</w:t>
      </w:r>
      <w:r w:rsidR="00DB6888">
        <w:t xml:space="preserve">, </w:t>
      </w:r>
      <w:r>
        <w:t>die Neufa</w:t>
      </w:r>
      <w:r>
        <w:t>s</w:t>
      </w:r>
      <w:r>
        <w:t>sung der Statuten nach Rechtsbegeh</w:t>
      </w:r>
      <w:r w:rsidR="00DB6888">
        <w:t>ren</w:t>
      </w:r>
      <w:r w:rsidR="00BC6FA5">
        <w:t xml:space="preserve"> Ziff.</w:t>
      </w:r>
      <w:r w:rsidR="00DB6888">
        <w:t xml:space="preserve"> 1</w:t>
      </w:r>
      <w:r w:rsidR="00906235">
        <w:t>.</w:t>
      </w:r>
      <w:r w:rsidR="00906235" w:rsidRPr="00C0456E">
        <w:rPr>
          <w:i/>
        </w:rPr>
        <w:t>b.</w:t>
      </w:r>
      <w:r w:rsidR="00DB6888">
        <w:t>, die öffentliche Urkunde nach Rechtsb</w:t>
      </w:r>
      <w:r w:rsidR="00DB6888">
        <w:t>e</w:t>
      </w:r>
      <w:r w:rsidR="00DB6888">
        <w:t xml:space="preserve">gehren </w:t>
      </w:r>
      <w:r w:rsidR="00BC6FA5">
        <w:t xml:space="preserve">Ziff. </w:t>
      </w:r>
      <w:r w:rsidR="00DB6888">
        <w:t>1</w:t>
      </w:r>
      <w:r w:rsidR="00BC6FA5">
        <w:t>.</w:t>
      </w:r>
      <w:r w:rsidR="00DB6888" w:rsidRPr="00C0456E">
        <w:rPr>
          <w:i/>
        </w:rPr>
        <w:t>c</w:t>
      </w:r>
      <w:r w:rsidR="00BC6FA5" w:rsidRPr="00C0456E">
        <w:rPr>
          <w:i/>
        </w:rPr>
        <w:t>.</w:t>
      </w:r>
      <w:r w:rsidR="00DB6888">
        <w:t xml:space="preserve"> und die Handelsregisteranmeldung nach Rechtsbegehren</w:t>
      </w:r>
      <w:r w:rsidR="00BC6FA5">
        <w:t xml:space="preserve"> Ziff.</w:t>
      </w:r>
      <w:r w:rsidR="00DB6888">
        <w:t xml:space="preserve"> 1</w:t>
      </w:r>
      <w:r w:rsidR="00906235">
        <w:t>.</w:t>
      </w:r>
      <w:r w:rsidR="00906235" w:rsidRPr="00C0456E">
        <w:rPr>
          <w:i/>
        </w:rPr>
        <w:t>d.</w:t>
      </w:r>
      <w:r w:rsidR="00906235">
        <w:t xml:space="preserve"> </w:t>
      </w:r>
      <w:r>
        <w:t>vorz</w:t>
      </w:r>
      <w:r>
        <w:t>u</w:t>
      </w:r>
      <w:r>
        <w:t>bereiten</w:t>
      </w:r>
      <w:r w:rsidR="0097145F">
        <w:t xml:space="preserve">. </w:t>
      </w:r>
    </w:p>
    <w:p w:rsidR="00DB6888" w:rsidRDefault="00476E69" w:rsidP="00C0456E">
      <w:pPr>
        <w:pStyle w:val="MustertextListea"/>
      </w:pPr>
      <w:r>
        <w:t>Soweit das Gericht nicht über die betreffenden Originale verfügt und diese somit direkt übergibt, sei d</w:t>
      </w:r>
      <w:r w:rsidR="001212C3">
        <w:t xml:space="preserve">ie </w:t>
      </w:r>
      <w:proofErr w:type="spellStart"/>
      <w:r w:rsidR="001212C3">
        <w:t>Gesuchsgegnerin</w:t>
      </w:r>
      <w:proofErr w:type="spellEnd"/>
      <w:r w:rsidR="001212C3">
        <w:t xml:space="preserve"> </w:t>
      </w:r>
      <w:r w:rsidR="000C3A2B" w:rsidRPr="000C3A2B">
        <w:t>unter Androhung der Überweisung ihrer verantwortl</w:t>
      </w:r>
      <w:r w:rsidR="000C3A2B" w:rsidRPr="000C3A2B">
        <w:t>i</w:t>
      </w:r>
      <w:r w:rsidR="000C3A2B" w:rsidRPr="000C3A2B">
        <w:t>chen Organe an den Strafrichter wegen Ungehorsams gegen eine amtliche Verfügung im Sinne von Art. 292 StGB (Bestrafung mit Busse) für den Fall der Zuwiderhandlung</w:t>
      </w:r>
      <w:r w:rsidR="0097145F">
        <w:t xml:space="preserve"> </w:t>
      </w:r>
      <w:r w:rsidR="001212C3">
        <w:t>anzuwe</w:t>
      </w:r>
      <w:r w:rsidR="001212C3">
        <w:t>i</w:t>
      </w:r>
      <w:r w:rsidR="001212C3">
        <w:t xml:space="preserve">sen, </w:t>
      </w:r>
      <w:r w:rsidR="006E7FC2">
        <w:t xml:space="preserve">das Original der Urkunde über die Generalversammlung vom [Datum], die Originale der Zeichnungsscheine und das Original der Kapitaleinzahlungsbestätigung innerhalb von spätestens 5 Tagen </w:t>
      </w:r>
      <w:r w:rsidR="00DB6888">
        <w:t xml:space="preserve">(eingehend) </w:t>
      </w:r>
      <w:r w:rsidR="006E7FC2">
        <w:t xml:space="preserve">ab Datum des Urteils dem </w:t>
      </w:r>
      <w:r w:rsidR="006E7FC2" w:rsidRPr="00B110F4">
        <w:t>No</w:t>
      </w:r>
      <w:r w:rsidR="006E7FC2">
        <w:t>tar</w:t>
      </w:r>
      <w:r w:rsidR="006E7FC2" w:rsidRPr="00B110F4">
        <w:t xml:space="preserve"> und Rechtsan</w:t>
      </w:r>
      <w:r>
        <w:t>walt</w:t>
      </w:r>
      <w:r w:rsidR="006E7FC2" w:rsidRPr="00B110F4">
        <w:t xml:space="preserve"> </w:t>
      </w:r>
      <w:r w:rsidR="006E7FC2">
        <w:t>[Vo</w:t>
      </w:r>
      <w:r w:rsidR="006E7FC2">
        <w:t>r</w:t>
      </w:r>
      <w:r w:rsidR="006E7FC2">
        <w:t>name</w:t>
      </w:r>
      <w:r w:rsidR="00906235">
        <w:t>]</w:t>
      </w:r>
      <w:r w:rsidR="006E7FC2">
        <w:t xml:space="preserve"> </w:t>
      </w:r>
      <w:r w:rsidR="00906235">
        <w:t>[</w:t>
      </w:r>
      <w:r w:rsidR="006E7FC2">
        <w:t xml:space="preserve">Name], [Adresse] Aarau, </w:t>
      </w:r>
      <w:r w:rsidR="0097145F">
        <w:t>bzw.</w:t>
      </w:r>
      <w:r w:rsidR="006E7FC2">
        <w:t xml:space="preserve"> </w:t>
      </w:r>
      <w:r w:rsidR="0097145F">
        <w:t xml:space="preserve">dem </w:t>
      </w:r>
      <w:r w:rsidR="006E7FC2" w:rsidRPr="00B110F4">
        <w:t>anderen unabhängigen No</w:t>
      </w:r>
      <w:r w:rsidR="006E7FC2">
        <w:t xml:space="preserve">tar zuzustellen. </w:t>
      </w:r>
    </w:p>
    <w:p w:rsidR="002E529E" w:rsidRDefault="0097145F" w:rsidP="00C0456E">
      <w:pPr>
        <w:pStyle w:val="MustertextListea"/>
      </w:pPr>
      <w:r w:rsidRPr="00B110F4">
        <w:lastRenderedPageBreak/>
        <w:t>No</w:t>
      </w:r>
      <w:r>
        <w:t>tar</w:t>
      </w:r>
      <w:r w:rsidRPr="00B110F4">
        <w:t xml:space="preserve"> und Rechtsan</w:t>
      </w:r>
      <w:r w:rsidR="00076463">
        <w:t>walt</w:t>
      </w:r>
      <w:r w:rsidRPr="00B110F4">
        <w:t xml:space="preserve"> </w:t>
      </w:r>
      <w:r>
        <w:t>[Vorname</w:t>
      </w:r>
      <w:r w:rsidR="00906235">
        <w:t>]</w:t>
      </w:r>
      <w:r>
        <w:t xml:space="preserve"> </w:t>
      </w:r>
      <w:r w:rsidR="00906235">
        <w:t>[</w:t>
      </w:r>
      <w:r>
        <w:t>Name], [Adresse] Aarau, bzw. der andere</w:t>
      </w:r>
      <w:r w:rsidRPr="00B110F4">
        <w:t xml:space="preserve"> unabhäng</w:t>
      </w:r>
      <w:r w:rsidRPr="00B110F4">
        <w:t>i</w:t>
      </w:r>
      <w:r>
        <w:t>ge</w:t>
      </w:r>
      <w:r w:rsidRPr="00B110F4">
        <w:t xml:space="preserve"> No</w:t>
      </w:r>
      <w:r>
        <w:t>tar s</w:t>
      </w:r>
      <w:r w:rsidR="00076463">
        <w:t>ei</w:t>
      </w:r>
      <w:r>
        <w:t xml:space="preserve"> damit zu beauftragen, die öffentliche Urkunde über die Verwaltungsratssi</w:t>
      </w:r>
      <w:r>
        <w:t>t</w:t>
      </w:r>
      <w:r>
        <w:t>zung</w:t>
      </w:r>
      <w:r w:rsidR="00475E8F">
        <w:t xml:space="preserve"> zu erstellen</w:t>
      </w:r>
      <w:r>
        <w:t xml:space="preserve">. </w:t>
      </w:r>
    </w:p>
    <w:p w:rsidR="00561AEC" w:rsidRDefault="00DB6888" w:rsidP="00C0456E">
      <w:pPr>
        <w:pStyle w:val="MustertextListea"/>
      </w:pPr>
      <w:r>
        <w:t>D</w:t>
      </w:r>
      <w:r w:rsidR="00076463">
        <w:t xml:space="preserve">em Verwaltungsrat der </w:t>
      </w:r>
      <w:proofErr w:type="spellStart"/>
      <w:r w:rsidR="00076463">
        <w:t>Gesuchsgegnerin</w:t>
      </w:r>
      <w:proofErr w:type="spellEnd"/>
      <w:r w:rsidR="00076463">
        <w:t xml:space="preserve"> </w:t>
      </w:r>
      <w:r>
        <w:t xml:space="preserve">sei </w:t>
      </w:r>
      <w:r w:rsidR="000C3A2B" w:rsidRPr="000C3A2B">
        <w:t>unter Androhung der</w:t>
      </w:r>
      <w:r w:rsidR="00B86D50">
        <w:t xml:space="preserve"> Überweisung</w:t>
      </w:r>
      <w:r w:rsidR="000C3A2B" w:rsidRPr="000C3A2B">
        <w:t xml:space="preserve"> an den Strafrichter wegen Ungehorsams gegen eine amtliche Verfügung im Sinne von Art. 292 StGB (Bestrafung mit Busse) für den Fall der Zuwiderhandlung </w:t>
      </w:r>
      <w:r w:rsidR="00076463">
        <w:t>zu befehlen, an der Verwa</w:t>
      </w:r>
      <w:r w:rsidR="00076463">
        <w:t>l</w:t>
      </w:r>
      <w:r w:rsidR="00076463">
        <w:t xml:space="preserve">tungsratssitzung, zu der </w:t>
      </w:r>
      <w:r w:rsidR="00076463" w:rsidRPr="00B110F4">
        <w:t>No</w:t>
      </w:r>
      <w:r w:rsidR="00076463">
        <w:t>tar</w:t>
      </w:r>
      <w:r w:rsidR="00076463" w:rsidRPr="00B110F4">
        <w:t xml:space="preserve"> und Rechtsan</w:t>
      </w:r>
      <w:r w:rsidR="00076463">
        <w:t>walt</w:t>
      </w:r>
      <w:r w:rsidR="00076463" w:rsidRPr="00B110F4">
        <w:t xml:space="preserve"> </w:t>
      </w:r>
      <w:r w:rsidR="00076463">
        <w:t>[Vorname</w:t>
      </w:r>
      <w:r w:rsidR="00906235">
        <w:t>]</w:t>
      </w:r>
      <w:r w:rsidR="00076463">
        <w:t xml:space="preserve"> </w:t>
      </w:r>
      <w:r w:rsidR="00906235">
        <w:t>[</w:t>
      </w:r>
      <w:r w:rsidR="00076463">
        <w:t>Name], [Adresse] Aarau, bzw. der andere</w:t>
      </w:r>
      <w:r w:rsidR="00076463" w:rsidRPr="00B110F4">
        <w:t xml:space="preserve"> unabhä</w:t>
      </w:r>
      <w:r w:rsidR="00076463" w:rsidRPr="00076463">
        <w:t>n</w:t>
      </w:r>
      <w:r w:rsidR="00076463" w:rsidRPr="00B110F4">
        <w:t>gi</w:t>
      </w:r>
      <w:r w:rsidR="00076463">
        <w:t>ge</w:t>
      </w:r>
      <w:r w:rsidR="00076463" w:rsidRPr="00B110F4">
        <w:t xml:space="preserve"> No</w:t>
      </w:r>
      <w:r w:rsidR="00076463">
        <w:t>tar auf Anweisung des Gerichts eingeladen hat, teilz</w:t>
      </w:r>
      <w:r w:rsidR="00076463">
        <w:t>u</w:t>
      </w:r>
      <w:r w:rsidR="00076463">
        <w:t>nehmen, und die für die Umsetzung der Rechtsbegehren</w:t>
      </w:r>
      <w:r w:rsidR="00BC6FA5">
        <w:t xml:space="preserve"> Ziff.</w:t>
      </w:r>
      <w:r w:rsidR="00076463">
        <w:t xml:space="preserve"> </w:t>
      </w:r>
      <w:proofErr w:type="gramStart"/>
      <w:r w:rsidR="00076463">
        <w:t>1</w:t>
      </w:r>
      <w:r w:rsidR="00906235">
        <w:t>.</w:t>
      </w:r>
      <w:r w:rsidR="00076463" w:rsidRPr="00C0456E">
        <w:rPr>
          <w:i/>
        </w:rPr>
        <w:t>a</w:t>
      </w:r>
      <w:proofErr w:type="gramEnd"/>
      <w:r w:rsidR="00906235" w:rsidRPr="00C0456E">
        <w:rPr>
          <w:i/>
        </w:rPr>
        <w:t>.</w:t>
      </w:r>
      <w:r w:rsidR="00076463">
        <w:t xml:space="preserve"> bis 1</w:t>
      </w:r>
      <w:r w:rsidR="00906235">
        <w:t>.</w:t>
      </w:r>
      <w:r w:rsidR="00076463" w:rsidRPr="00C0456E">
        <w:rPr>
          <w:i/>
        </w:rPr>
        <w:t>d</w:t>
      </w:r>
      <w:r w:rsidR="00906235" w:rsidRPr="00C0456E">
        <w:rPr>
          <w:i/>
        </w:rPr>
        <w:t>.</w:t>
      </w:r>
      <w:r w:rsidR="00076463">
        <w:t xml:space="preserve"> erforderlichen Unterschriften zu leisten. </w:t>
      </w:r>
    </w:p>
    <w:p w:rsidR="00561AEC" w:rsidRPr="00561AEC" w:rsidRDefault="00076463" w:rsidP="00C0456E">
      <w:pPr>
        <w:pStyle w:val="MustertextListea"/>
        <w:rPr>
          <w:rStyle w:val="fettMuster"/>
        </w:rPr>
      </w:pPr>
      <w:r w:rsidRPr="00B110F4">
        <w:t>No</w:t>
      </w:r>
      <w:r>
        <w:t>tar</w:t>
      </w:r>
      <w:r w:rsidRPr="00B110F4">
        <w:t xml:space="preserve"> und Rechtsan</w:t>
      </w:r>
      <w:r>
        <w:t>walt</w:t>
      </w:r>
      <w:r w:rsidRPr="00B110F4">
        <w:t xml:space="preserve"> </w:t>
      </w:r>
      <w:r>
        <w:t>[Vorname</w:t>
      </w:r>
      <w:r w:rsidR="00906235">
        <w:t>]</w:t>
      </w:r>
      <w:r>
        <w:t xml:space="preserve"> </w:t>
      </w:r>
      <w:r w:rsidR="00906235">
        <w:t>[</w:t>
      </w:r>
      <w:r>
        <w:t>Name], [Adresse] Aarau, bzw. der andere</w:t>
      </w:r>
      <w:r w:rsidRPr="00B110F4">
        <w:t xml:space="preserve"> unabhäng</w:t>
      </w:r>
      <w:r w:rsidRPr="00076463">
        <w:t>i</w:t>
      </w:r>
      <w:r>
        <w:t>ge</w:t>
      </w:r>
      <w:r w:rsidRPr="00B110F4">
        <w:t xml:space="preserve"> No</w:t>
      </w:r>
      <w:r>
        <w:t>tar sei damit zu beauftragen,</w:t>
      </w:r>
      <w:r w:rsidR="003E2B2D">
        <w:t xml:space="preserve"> die Anmeldung der Kapitalerhöhung beim Ha</w:t>
      </w:r>
      <w:r w:rsidR="003E2B2D" w:rsidRPr="003E2B2D">
        <w:t>n</w:t>
      </w:r>
      <w:r w:rsidR="003E2B2D">
        <w:t>delsr</w:t>
      </w:r>
      <w:r w:rsidR="003E2B2D">
        <w:t>e</w:t>
      </w:r>
      <w:r w:rsidR="003E2B2D">
        <w:t>gisteramt</w:t>
      </w:r>
      <w:r w:rsidR="00307600">
        <w:t xml:space="preserve">, das am Sitz der </w:t>
      </w:r>
      <w:proofErr w:type="spellStart"/>
      <w:r w:rsidR="00307600">
        <w:t>Gesuchsgegnerin</w:t>
      </w:r>
      <w:proofErr w:type="spellEnd"/>
      <w:r w:rsidR="00307600">
        <w:t xml:space="preserve"> zuständig ist</w:t>
      </w:r>
      <w:r w:rsidR="003E2B2D">
        <w:t>, umgehend nach Durchführung der Verwaltungsratssitzung einzureichen.</w:t>
      </w:r>
      <w:r w:rsidR="00561AEC">
        <w:t xml:space="preserve"> </w:t>
      </w:r>
    </w:p>
    <w:p w:rsidR="00561AEC" w:rsidRDefault="002064BF" w:rsidP="00C0456E">
      <w:pPr>
        <w:pStyle w:val="MustertextListe0"/>
      </w:pPr>
      <w:proofErr w:type="spellStart"/>
      <w:r w:rsidRPr="007F5E10">
        <w:t>Subv</w:t>
      </w:r>
      <w:r>
        <w:t>entualiter</w:t>
      </w:r>
      <w:proofErr w:type="spellEnd"/>
      <w:r>
        <w:t xml:space="preserve"> sei</w:t>
      </w:r>
      <w:r w:rsidR="008A4FB2">
        <w:t xml:space="preserve"> </w:t>
      </w:r>
      <w:r w:rsidR="007034FE" w:rsidRPr="007034FE">
        <w:t xml:space="preserve">als Vollstreckungsmassnahme </w:t>
      </w:r>
      <w:r w:rsidR="008A4FB2">
        <w:t xml:space="preserve">dem Verwaltungsrat der </w:t>
      </w:r>
      <w:proofErr w:type="spellStart"/>
      <w:r w:rsidR="008A4FB2">
        <w:t>Gesuchsgegnerin</w:t>
      </w:r>
      <w:proofErr w:type="spellEnd"/>
      <w:r w:rsidR="008A4FB2">
        <w:t xml:space="preserve"> </w:t>
      </w:r>
      <w:r w:rsidR="000C3A2B" w:rsidRPr="000C3A2B">
        <w:t>unter Androhung der Überweisung an den Strafrichter wegen Ungehorsams gegen eine am</w:t>
      </w:r>
      <w:r w:rsidR="000C3A2B" w:rsidRPr="000C3A2B">
        <w:t>t</w:t>
      </w:r>
      <w:r w:rsidR="000C3A2B" w:rsidRPr="000C3A2B">
        <w:t>liche Verfügung im Sinne von Art. 292 StGB (Bestrafung mit Busse) für den Fall der Zuwide</w:t>
      </w:r>
      <w:r w:rsidR="000C3A2B" w:rsidRPr="000C3A2B">
        <w:t>r</w:t>
      </w:r>
      <w:r w:rsidR="000C3A2B" w:rsidRPr="000C3A2B">
        <w:t xml:space="preserve">handlung </w:t>
      </w:r>
      <w:r w:rsidR="008A4FB2">
        <w:t xml:space="preserve">zu befehlen, die </w:t>
      </w:r>
      <w:r w:rsidR="00881D92">
        <w:t xml:space="preserve">Handlungen nach </w:t>
      </w:r>
      <w:r w:rsidR="00BC6FA5">
        <w:t xml:space="preserve">Rechtsbegehren Ziff. </w:t>
      </w:r>
      <w:r w:rsidR="00881D92">
        <w:t>1 innerhalb von spätestens 10 Tagen ab Datum des Urteils vorzunehmen.</w:t>
      </w:r>
    </w:p>
    <w:p w:rsidR="00561AEC" w:rsidRDefault="001F1B97" w:rsidP="00C0456E">
      <w:pPr>
        <w:pStyle w:val="MustertextListe0"/>
      </w:pPr>
      <w:r>
        <w:t xml:space="preserve">Alles unter Kosten- und Entschädigungsfolgen zulasten der </w:t>
      </w:r>
      <w:proofErr w:type="spellStart"/>
      <w:r w:rsidR="008A3B98">
        <w:t>Gesuchsgegnerin</w:t>
      </w:r>
      <w:proofErr w:type="spellEnd"/>
      <w:r>
        <w:t>.</w:t>
      </w:r>
    </w:p>
    <w:p w:rsidR="00522A66" w:rsidRDefault="00B013AE">
      <w:pPr>
        <w:pStyle w:val="Mustertextklein"/>
      </w:pPr>
      <w:r w:rsidRPr="00C0456E">
        <w:rPr>
          <w:b/>
        </w:rPr>
        <w:tab/>
        <w:t xml:space="preserve">Bemerkung </w:t>
      </w:r>
      <w:r w:rsidR="00DB6888" w:rsidRPr="00C0456E">
        <w:rPr>
          <w:b/>
        </w:rPr>
        <w:t>2</w:t>
      </w:r>
      <w:r w:rsidRPr="00C0456E">
        <w:rPr>
          <w:b/>
        </w:rPr>
        <w:t>:</w:t>
      </w:r>
      <w:r>
        <w:t xml:space="preserve"> </w:t>
      </w:r>
      <w:r w:rsidR="00DB6888">
        <w:t xml:space="preserve">Das Rechtsbegehren wurde in dieser Weise aufgebaut, weil nicht restlos klar ist, ob eine Anweisung an das Handelsregisteramt gemäss Art. 344 Abs. 2 ZPO ausreicht, weil eben nicht bloss eine einfache Willenserklärung erforderlich ist, sondern ein relativ komplexer Handlungsablauf. Dieser wurde deshalb im Rechtsbegehren </w:t>
      </w:r>
      <w:r w:rsidR="00BC6FA5">
        <w:t xml:space="preserve">Ziff. </w:t>
      </w:r>
      <w:r w:rsidR="00DB6888">
        <w:t>1 und im Eventualbegehren betreffend die Vollstr</w:t>
      </w:r>
      <w:r w:rsidR="00DB6888">
        <w:t>e</w:t>
      </w:r>
      <w:r w:rsidR="00DB6888">
        <w:t xml:space="preserve">ckungsanordnung abgebildet. </w:t>
      </w:r>
      <w:r w:rsidR="00822C1D">
        <w:t xml:space="preserve">Die Komplexität des Rechtsbegehrens erhöht die Chancen des Falles nicht. </w:t>
      </w:r>
    </w:p>
    <w:p w:rsidR="00522A66" w:rsidRDefault="00522A66">
      <w:pPr>
        <w:pStyle w:val="Mustertext"/>
      </w:pPr>
    </w:p>
    <w:p w:rsidR="009F4CCE" w:rsidRPr="00561AEC" w:rsidRDefault="00D70E1B">
      <w:pPr>
        <w:pStyle w:val="Mustertext"/>
        <w:rPr>
          <w:rStyle w:val="fettMuster"/>
          <w:b w:val="0"/>
          <w:i/>
        </w:rPr>
      </w:pPr>
      <w:r w:rsidRPr="00D70E1B">
        <w:rPr>
          <w:rStyle w:val="fettMuster"/>
        </w:rPr>
        <w:t>BEGRÜNDUNG</w:t>
      </w:r>
    </w:p>
    <w:p w:rsidR="005A59A1" w:rsidRPr="00C0456E" w:rsidRDefault="008D0485" w:rsidP="00C0456E">
      <w:pPr>
        <w:pStyle w:val="MustertextTitelEbene1"/>
        <w:rPr>
          <w:rStyle w:val="fettMuster"/>
        </w:rPr>
      </w:pPr>
      <w:r w:rsidRPr="00780721">
        <w:rPr>
          <w:rStyle w:val="fettMuster"/>
          <w:b/>
        </w:rPr>
        <w:t>I.</w:t>
      </w:r>
      <w:r w:rsidRPr="00780721">
        <w:rPr>
          <w:rStyle w:val="fettMuster"/>
          <w:b/>
        </w:rPr>
        <w:tab/>
      </w:r>
      <w:r w:rsidR="005A59A1" w:rsidRPr="00780721">
        <w:rPr>
          <w:rStyle w:val="fettMuster"/>
          <w:b/>
        </w:rPr>
        <w:t>Formelles</w:t>
      </w:r>
    </w:p>
    <w:p w:rsidR="008D0485" w:rsidRDefault="008D0485" w:rsidP="00C0456E">
      <w:pPr>
        <w:pStyle w:val="MustertextListe0"/>
        <w:numPr>
          <w:ilvl w:val="1"/>
          <w:numId w:val="31"/>
        </w:numPr>
        <w:rPr>
          <w:rStyle w:val="fettMuster"/>
          <w:b w:val="0"/>
          <w:i/>
        </w:rPr>
      </w:pPr>
      <w:r>
        <w:t>Der Unterzeichnend</w:t>
      </w:r>
      <w:r w:rsidRPr="00D70E1B">
        <w:t>e ist gehörig bevollmächtigt</w:t>
      </w:r>
      <w:r>
        <w:t>.</w:t>
      </w:r>
    </w:p>
    <w:p w:rsidR="00D70E1B" w:rsidRDefault="00D70E1B" w:rsidP="00C0456E">
      <w:pPr>
        <w:pStyle w:val="MustertextBO"/>
        <w:rPr>
          <w:rStyle w:val="fettMuster"/>
          <w:b w:val="0"/>
          <w:i/>
        </w:rPr>
      </w:pPr>
      <w:r>
        <w:tab/>
      </w:r>
      <w:r w:rsidR="009D6253" w:rsidRPr="00D70E1B">
        <w:rPr>
          <w:rStyle w:val="fettMuster"/>
        </w:rPr>
        <w:t>B</w:t>
      </w:r>
      <w:r w:rsidR="00095545">
        <w:rPr>
          <w:rStyle w:val="fettMuster"/>
        </w:rPr>
        <w:t>eweis</w:t>
      </w:r>
      <w:r w:rsidRPr="00C0456E">
        <w:rPr>
          <w:b/>
        </w:rPr>
        <w:t>:</w:t>
      </w:r>
      <w:r>
        <w:t xml:space="preserve"> Vollmacht vom [Datum]</w:t>
      </w:r>
      <w:r>
        <w:tab/>
      </w:r>
      <w:r>
        <w:tab/>
      </w:r>
      <w:r>
        <w:tab/>
      </w:r>
      <w:r>
        <w:tab/>
      </w:r>
      <w:r>
        <w:tab/>
      </w:r>
      <w:r w:rsidR="00027E49">
        <w:tab/>
      </w:r>
      <w:r w:rsidRPr="00D70E1B">
        <w:rPr>
          <w:rStyle w:val="fettMuster"/>
        </w:rPr>
        <w:t>Beilage 1</w:t>
      </w:r>
    </w:p>
    <w:p w:rsidR="008D0485" w:rsidRPr="00D70E1B" w:rsidRDefault="008D0485" w:rsidP="00C0456E">
      <w:pPr>
        <w:pStyle w:val="MustertextListe0"/>
      </w:pPr>
      <w:r>
        <w:t>Der Streitwert beläuft sich auf CHF 3</w:t>
      </w:r>
      <w:r w:rsidR="004E11FE">
        <w:t>.2 Mio</w:t>
      </w:r>
      <w:r>
        <w:t>.</w:t>
      </w:r>
    </w:p>
    <w:p w:rsidR="00FB6A29" w:rsidRDefault="008D0485">
      <w:pPr>
        <w:pStyle w:val="Mustertextklein"/>
      </w:pPr>
      <w:r>
        <w:tab/>
      </w:r>
      <w:r w:rsidR="00FB6A29" w:rsidRPr="00C0456E">
        <w:rPr>
          <w:b/>
        </w:rPr>
        <w:t>Bemerkung 3:</w:t>
      </w:r>
      <w:r w:rsidR="00FB6A29">
        <w:t xml:space="preserve"> Kein</w:t>
      </w:r>
      <w:r w:rsidR="00A22925">
        <w:t>e</w:t>
      </w:r>
      <w:r w:rsidR="00FB6A29">
        <w:t xml:space="preserve"> Streitwertgrenze ist </w:t>
      </w:r>
      <w:r w:rsidR="00597D68">
        <w:t xml:space="preserve">im </w:t>
      </w:r>
      <w:r w:rsidR="00597D68" w:rsidRPr="00597D68">
        <w:t>Aargau</w:t>
      </w:r>
      <w:r w:rsidR="00597D68">
        <w:t>ischen</w:t>
      </w:r>
      <w:r w:rsidR="00597D68" w:rsidRPr="00597D68">
        <w:t xml:space="preserve"> Einführungsgesetz zur Schweizerischen Zivilprozessordnung (</w:t>
      </w:r>
      <w:r w:rsidR="007F5E10" w:rsidRPr="007F5E10">
        <w:t>EG</w:t>
      </w:r>
      <w:r w:rsidR="003D6234">
        <w:t xml:space="preserve"> </w:t>
      </w:r>
      <w:r w:rsidR="00597D68" w:rsidRPr="007F5E10">
        <w:t>ZPO</w:t>
      </w:r>
      <w:r w:rsidR="003D6234">
        <w:t>/AG</w:t>
      </w:r>
      <w:r w:rsidR="00597D68" w:rsidRPr="00597D68">
        <w:t>)</w:t>
      </w:r>
      <w:r w:rsidR="00597D68">
        <w:t xml:space="preserve"> </w:t>
      </w:r>
      <w:r w:rsidR="00FB6A29">
        <w:t xml:space="preserve">für die Beurteilung von Streitigkeiten nach Art. 6 Abs. 4 </w:t>
      </w:r>
      <w:proofErr w:type="spellStart"/>
      <w:r w:rsidR="00FB6A29">
        <w:t>lit</w:t>
      </w:r>
      <w:proofErr w:type="spellEnd"/>
      <w:r w:rsidR="00FB6A29">
        <w:t xml:space="preserve">. b ZPO (Streitigkeiten aus dem Recht der Handelsgesellschaften und Genossenschaften) </w:t>
      </w:r>
      <w:r w:rsidR="00597D68">
        <w:t>durch das</w:t>
      </w:r>
      <w:r w:rsidR="00FB6A29">
        <w:t xml:space="preserve"> Handel</w:t>
      </w:r>
      <w:r w:rsidR="00FB6A29">
        <w:t>s</w:t>
      </w:r>
      <w:r w:rsidR="00FB6A29">
        <w:t>gericht vorgesehen. Gemäss Botschaft zur Schweizerischen Zivilprozessordnung steht es den Kant</w:t>
      </w:r>
      <w:r w:rsidR="00FB6A29">
        <w:t>o</w:t>
      </w:r>
      <w:r w:rsidR="00FB6A29">
        <w:t>nen frei, für diese Angelegenheiten Streitwertgrenzen festzusetzen (</w:t>
      </w:r>
      <w:proofErr w:type="spellStart"/>
      <w:r w:rsidR="00FB6A29">
        <w:t>BB</w:t>
      </w:r>
      <w:r w:rsidR="002E305D">
        <w:t>l</w:t>
      </w:r>
      <w:proofErr w:type="spellEnd"/>
      <w:r w:rsidR="00FB6A29">
        <w:t xml:space="preserve"> 2006 7221,</w:t>
      </w:r>
      <w:r w:rsidR="00C63243">
        <w:t xml:space="preserve"> S. </w:t>
      </w:r>
      <w:r w:rsidR="00FB6A29">
        <w:t xml:space="preserve">7261). </w:t>
      </w:r>
      <w:r w:rsidR="00002474">
        <w:t>Mit a</w:t>
      </w:r>
      <w:r w:rsidR="00002474">
        <w:t>n</w:t>
      </w:r>
      <w:r w:rsidR="00002474">
        <w:t xml:space="preserve">deren Worten </w:t>
      </w:r>
      <w:proofErr w:type="gramStart"/>
      <w:r w:rsidR="00002474">
        <w:t>kann</w:t>
      </w:r>
      <w:proofErr w:type="gramEnd"/>
      <w:r w:rsidR="00002474">
        <w:t xml:space="preserve"> bei Streitigkeiten nach Art. 6 Abs. 4 </w:t>
      </w:r>
      <w:proofErr w:type="spellStart"/>
      <w:r w:rsidR="00002474">
        <w:t>lit</w:t>
      </w:r>
      <w:proofErr w:type="spellEnd"/>
      <w:r w:rsidR="00002474">
        <w:t>. b ZPO mit einem Streitwert unter CHF 30'000</w:t>
      </w:r>
      <w:r w:rsidR="004E11FE">
        <w:t>.00</w:t>
      </w:r>
      <w:r w:rsidR="00002474">
        <w:t xml:space="preserve"> vor Handelsgericht des Kantons </w:t>
      </w:r>
      <w:r w:rsidR="00002474" w:rsidRPr="009C27BB">
        <w:t>Aargau</w:t>
      </w:r>
      <w:r w:rsidR="00002474">
        <w:t xml:space="preserve"> geklagt werden. Die Beschwerde ans Bu</w:t>
      </w:r>
      <w:r w:rsidR="00002474">
        <w:t>n</w:t>
      </w:r>
      <w:r w:rsidR="00002474">
        <w:t xml:space="preserve">desgericht </w:t>
      </w:r>
      <w:r w:rsidR="00307600">
        <w:t xml:space="preserve">steht </w:t>
      </w:r>
      <w:r w:rsidR="00002474">
        <w:t>offen, denn</w:t>
      </w:r>
      <w:r w:rsidR="007C5C32">
        <w:t xml:space="preserve"> es gibt gegen Entscheide einer einzigen kantonalen Instanz gemäss Art. 74 Abs. 2 </w:t>
      </w:r>
      <w:proofErr w:type="spellStart"/>
      <w:r w:rsidR="007C5C32">
        <w:t>lit</w:t>
      </w:r>
      <w:proofErr w:type="spellEnd"/>
      <w:r w:rsidR="007C5C32">
        <w:t xml:space="preserve">. b BGG keine Streitwertgrenze (siehe auch dazu </w:t>
      </w:r>
      <w:r w:rsidR="00C63243">
        <w:t>ZPO Komm-</w:t>
      </w:r>
      <w:proofErr w:type="spellStart"/>
      <w:r w:rsidR="00C63243" w:rsidRPr="00C0456E">
        <w:rPr>
          <w:smallCaps/>
        </w:rPr>
        <w:t>Rüetschi</w:t>
      </w:r>
      <w:proofErr w:type="spellEnd"/>
      <w:r w:rsidR="00C63243">
        <w:t>, Art. 6 N 37</w:t>
      </w:r>
      <w:r w:rsidR="007C5C32">
        <w:t>).</w:t>
      </w:r>
    </w:p>
    <w:p w:rsidR="008D0485" w:rsidRDefault="008D0485" w:rsidP="00C0456E">
      <w:pPr>
        <w:pStyle w:val="MustertextListe0"/>
      </w:pPr>
      <w:r>
        <w:t xml:space="preserve">Die Beklagte hat ihren Sitz in Brugg. Das Handelsgericht ist nach Art. 10 Abs. 1 </w:t>
      </w:r>
      <w:proofErr w:type="spellStart"/>
      <w:r>
        <w:t>lit</w:t>
      </w:r>
      <w:proofErr w:type="spellEnd"/>
      <w:r>
        <w:t xml:space="preserve">. b ZPO örtlich und nach Art. 6 Abs. 4 </w:t>
      </w:r>
      <w:proofErr w:type="spellStart"/>
      <w:r>
        <w:t>lit</w:t>
      </w:r>
      <w:proofErr w:type="spellEnd"/>
      <w:r>
        <w:t xml:space="preserve">. b </w:t>
      </w:r>
      <w:proofErr w:type="spellStart"/>
      <w:r>
        <w:t>i.V.m</w:t>
      </w:r>
      <w:proofErr w:type="spellEnd"/>
      <w:r>
        <w:t xml:space="preserve">. Art. 248 </w:t>
      </w:r>
      <w:proofErr w:type="spellStart"/>
      <w:r>
        <w:t>lit</w:t>
      </w:r>
      <w:proofErr w:type="spellEnd"/>
      <w:r>
        <w:t xml:space="preserve">. b ZPO </w:t>
      </w:r>
      <w:proofErr w:type="spellStart"/>
      <w:r>
        <w:t>i.V.m</w:t>
      </w:r>
      <w:proofErr w:type="spellEnd"/>
      <w:r>
        <w:t xml:space="preserve">. § 12 Abs. 1 </w:t>
      </w:r>
      <w:proofErr w:type="spellStart"/>
      <w:r>
        <w:t>lit</w:t>
      </w:r>
      <w:proofErr w:type="spellEnd"/>
      <w:r>
        <w:t>. a EG ZPO</w:t>
      </w:r>
      <w:r w:rsidR="003D6234">
        <w:t>/AG</w:t>
      </w:r>
      <w:r>
        <w:t xml:space="preserve"> </w:t>
      </w:r>
      <w:proofErr w:type="spellStart"/>
      <w:r>
        <w:t>i.V.m</w:t>
      </w:r>
      <w:proofErr w:type="spellEnd"/>
      <w:r>
        <w:t xml:space="preserve">. § 13 Abs. 1 </w:t>
      </w:r>
      <w:proofErr w:type="spellStart"/>
      <w:r>
        <w:t>lit</w:t>
      </w:r>
      <w:proofErr w:type="spellEnd"/>
      <w:r>
        <w:t>. a EG ZPO</w:t>
      </w:r>
      <w:r w:rsidR="003D6234">
        <w:t>/AG</w:t>
      </w:r>
      <w:r>
        <w:t xml:space="preserve"> </w:t>
      </w:r>
      <w:r w:rsidR="00B86D50">
        <w:t xml:space="preserve">sachlich </w:t>
      </w:r>
      <w:r>
        <w:t>zuständig.</w:t>
      </w:r>
    </w:p>
    <w:p w:rsidR="007744E5" w:rsidRDefault="007744E5">
      <w:pPr>
        <w:pStyle w:val="Mustertextklein"/>
      </w:pPr>
      <w:r w:rsidRPr="008D0485">
        <w:tab/>
      </w:r>
      <w:r w:rsidRPr="00C0456E">
        <w:rPr>
          <w:b/>
        </w:rPr>
        <w:t xml:space="preserve">Bemerkung </w:t>
      </w:r>
      <w:r w:rsidR="00374FA5" w:rsidRPr="00C0456E">
        <w:rPr>
          <w:b/>
        </w:rPr>
        <w:t>4</w:t>
      </w:r>
      <w:r w:rsidRPr="00C0456E">
        <w:rPr>
          <w:b/>
        </w:rPr>
        <w:t>:</w:t>
      </w:r>
      <w:r>
        <w:t xml:space="preserve"> Nach Art. 198 </w:t>
      </w:r>
      <w:proofErr w:type="spellStart"/>
      <w:r>
        <w:t>lit</w:t>
      </w:r>
      <w:proofErr w:type="spellEnd"/>
      <w:r>
        <w:t xml:space="preserve">. </w:t>
      </w:r>
      <w:r w:rsidR="00DE1C90">
        <w:t>a</w:t>
      </w:r>
      <w:r>
        <w:t xml:space="preserve"> ZPO entfällt ein Schlichtungsverfahren.</w:t>
      </w:r>
    </w:p>
    <w:p w:rsidR="00901373" w:rsidRPr="00901373" w:rsidRDefault="00901373">
      <w:pPr>
        <w:pStyle w:val="Mustertextklein"/>
      </w:pPr>
      <w:r>
        <w:lastRenderedPageBreak/>
        <w:tab/>
      </w:r>
      <w:r w:rsidRPr="00C0456E">
        <w:rPr>
          <w:b/>
        </w:rPr>
        <w:t xml:space="preserve">Bemerkung </w:t>
      </w:r>
      <w:r w:rsidR="00374FA5" w:rsidRPr="00C0456E">
        <w:rPr>
          <w:b/>
        </w:rPr>
        <w:t>5</w:t>
      </w:r>
      <w:r w:rsidRPr="00C0456E">
        <w:rPr>
          <w:b/>
        </w:rPr>
        <w:t>:</w:t>
      </w:r>
      <w:r>
        <w:t xml:space="preserve"> Gemäss </w:t>
      </w:r>
      <w:r w:rsidRPr="00901373">
        <w:t>§</w:t>
      </w:r>
      <w:r w:rsidR="00020522">
        <w:t xml:space="preserve"> </w:t>
      </w:r>
      <w:r w:rsidRPr="00901373">
        <w:t xml:space="preserve">13 Abs. 1 </w:t>
      </w:r>
      <w:proofErr w:type="spellStart"/>
      <w:r w:rsidRPr="00901373">
        <w:t>lit</w:t>
      </w:r>
      <w:proofErr w:type="spellEnd"/>
      <w:r w:rsidRPr="00901373">
        <w:t>. a EG ZPO</w:t>
      </w:r>
      <w:r w:rsidR="003D6234">
        <w:t>/AG</w:t>
      </w:r>
      <w:r>
        <w:t xml:space="preserve"> entscheidet ein hauptamtliches Mitglied des Handelsgerichts als Einzelrichterin oder Einzelrichter über Angelegenheiten im summarischen Ve</w:t>
      </w:r>
      <w:r>
        <w:t>r</w:t>
      </w:r>
      <w:r>
        <w:t>fahren.</w:t>
      </w:r>
    </w:p>
    <w:p w:rsidR="009F4CCE" w:rsidRDefault="005A59A1" w:rsidP="00C0456E">
      <w:pPr>
        <w:pStyle w:val="MustertextBO"/>
        <w:rPr>
          <w:rStyle w:val="fettMuster"/>
          <w:i/>
        </w:rPr>
      </w:pPr>
      <w:r>
        <w:tab/>
      </w:r>
      <w:r w:rsidR="00095545" w:rsidRPr="00D70E1B">
        <w:rPr>
          <w:rStyle w:val="fettMuster"/>
        </w:rPr>
        <w:t>B</w:t>
      </w:r>
      <w:r w:rsidR="00095545">
        <w:rPr>
          <w:rStyle w:val="fettMuster"/>
        </w:rPr>
        <w:t>eweis</w:t>
      </w:r>
      <w:r w:rsidR="00095545" w:rsidRPr="00AE3E15">
        <w:rPr>
          <w:b/>
        </w:rPr>
        <w:t>:</w:t>
      </w:r>
      <w:r w:rsidR="00095545">
        <w:t xml:space="preserve"> </w:t>
      </w:r>
      <w:r>
        <w:t>Handelsregisterauszug der Beklagten vom [Datum]</w:t>
      </w:r>
      <w:r>
        <w:tab/>
      </w:r>
      <w:r>
        <w:tab/>
      </w:r>
      <w:r>
        <w:tab/>
      </w:r>
      <w:r w:rsidRPr="005A59A1">
        <w:rPr>
          <w:rStyle w:val="fettMuster"/>
        </w:rPr>
        <w:t>Beilage 2</w:t>
      </w:r>
    </w:p>
    <w:p w:rsidR="005E642C" w:rsidRPr="005E642C" w:rsidRDefault="008D0485" w:rsidP="00C0456E">
      <w:pPr>
        <w:pStyle w:val="MustertextListe0"/>
        <w:rPr>
          <w:rStyle w:val="fettMuster"/>
          <w:b w:val="0"/>
        </w:rPr>
      </w:pPr>
      <w:r>
        <w:t xml:space="preserve">Der Gesuchsteller beantragt Rechtsschutz in klaren Fällen nach Art. 257 Abs. 1 ZPO. Wie nachfolgend gezeigt wird, kann der Sachverhalt durch die eingelegten Urkunden gemäss Art. 257 Abs. 1 </w:t>
      </w:r>
      <w:proofErr w:type="spellStart"/>
      <w:r>
        <w:t>lit</w:t>
      </w:r>
      <w:proofErr w:type="spellEnd"/>
      <w:r>
        <w:t xml:space="preserve">. a ZPO sofort bewiesen werden. Ebenfalls sind die sich stellenden Rechtsfragen gemäss Art. 257 Abs. 1 </w:t>
      </w:r>
      <w:proofErr w:type="spellStart"/>
      <w:r>
        <w:t>lit</w:t>
      </w:r>
      <w:proofErr w:type="spellEnd"/>
      <w:r>
        <w:t>. b ZPO nicht strittig. Der Offizialgrundsatz kommt nicht zur Anwe</w:t>
      </w:r>
      <w:r>
        <w:t>n</w:t>
      </w:r>
      <w:r>
        <w:t>dung, denn die Parteien können über den Streitgegenstand frei verfügen. Daher ist auch die Voraussetzung von Art. 257 Abs. 2 ZPO erfüllt.</w:t>
      </w:r>
    </w:p>
    <w:p w:rsidR="009F4CCE" w:rsidRPr="00C0456E" w:rsidRDefault="008D0485" w:rsidP="00C0456E">
      <w:pPr>
        <w:pStyle w:val="MustertextTitelEbene1"/>
        <w:rPr>
          <w:rStyle w:val="fettMuster"/>
        </w:rPr>
      </w:pPr>
      <w:r w:rsidRPr="00780721">
        <w:rPr>
          <w:rStyle w:val="fettMuster"/>
          <w:b/>
        </w:rPr>
        <w:t>II.</w:t>
      </w:r>
      <w:r w:rsidRPr="00780721">
        <w:rPr>
          <w:rStyle w:val="fettMuster"/>
          <w:b/>
        </w:rPr>
        <w:tab/>
      </w:r>
      <w:r w:rsidR="005A59A1" w:rsidRPr="00780721">
        <w:rPr>
          <w:rStyle w:val="fettMuster"/>
          <w:b/>
        </w:rPr>
        <w:t>Materielles</w:t>
      </w:r>
    </w:p>
    <w:p w:rsidR="005A59A1" w:rsidRPr="001804FC" w:rsidRDefault="008D0485" w:rsidP="00C0456E">
      <w:pPr>
        <w:pStyle w:val="MustertextTitelEbene2"/>
        <w:rPr>
          <w:rStyle w:val="kursivMuster"/>
          <w:i w:val="0"/>
        </w:rPr>
      </w:pPr>
      <w:r w:rsidRPr="00095545">
        <w:rPr>
          <w:rStyle w:val="kursivMuster"/>
          <w:i w:val="0"/>
        </w:rPr>
        <w:t>A.</w:t>
      </w:r>
      <w:r w:rsidRPr="00095545">
        <w:rPr>
          <w:rStyle w:val="kursivMuster"/>
          <w:i w:val="0"/>
        </w:rPr>
        <w:tab/>
      </w:r>
      <w:r w:rsidR="005A59A1" w:rsidRPr="001804FC">
        <w:rPr>
          <w:rStyle w:val="kursivMuster"/>
          <w:i w:val="0"/>
        </w:rPr>
        <w:t>Sachverhalt</w:t>
      </w:r>
    </w:p>
    <w:p w:rsidR="008D0485" w:rsidRPr="007F5E10" w:rsidRDefault="008D0485" w:rsidP="00C0456E">
      <w:pPr>
        <w:pStyle w:val="MustertextListe0"/>
        <w:rPr>
          <w:rStyle w:val="kursivMuster"/>
          <w:b/>
          <w:i w:val="0"/>
        </w:rPr>
      </w:pPr>
      <w:r>
        <w:t xml:space="preserve">Die </w:t>
      </w:r>
      <w:proofErr w:type="spellStart"/>
      <w:r>
        <w:t>Gesuchsgegnerin</w:t>
      </w:r>
      <w:proofErr w:type="spellEnd"/>
      <w:r>
        <w:t xml:space="preserve"> ist eine Schweizer Aktiengesellschaft mit Sitz in Brugg. Sie verfügt über ein Aktienkapital von CHF 1</w:t>
      </w:r>
      <w:r w:rsidR="004E11FE">
        <w:t xml:space="preserve"> Mio.</w:t>
      </w:r>
      <w:r>
        <w:t>, eingeteilt in 1'000 Namenaktien mit einem Nennwert von je CHF 1'000</w:t>
      </w:r>
      <w:r w:rsidR="004E11FE">
        <w:t>.00</w:t>
      </w:r>
      <w:r>
        <w:t xml:space="preserve">. Die Statuten beinhalten keine Übertragungsbeschränkung. Die Aktien der </w:t>
      </w:r>
      <w:proofErr w:type="spellStart"/>
      <w:r>
        <w:t>Gesuchsgegnerin</w:t>
      </w:r>
      <w:proofErr w:type="spellEnd"/>
      <w:r>
        <w:t xml:space="preserve"> werden von folgenden Personen gehalten: (i) A AG 510 Aktien; (ii) B AG 155 Aktien; (iii) Gesuchsteller 335 Aktien.</w:t>
      </w:r>
    </w:p>
    <w:p w:rsidR="00B70E3A" w:rsidRDefault="00B70E3A" w:rsidP="00C0456E">
      <w:pPr>
        <w:pStyle w:val="MustertextBO"/>
        <w:rPr>
          <w:rStyle w:val="fettMuster"/>
          <w:b w:val="0"/>
          <w:i/>
        </w:rPr>
      </w:pPr>
      <w:r w:rsidRPr="00B70E3A">
        <w:tab/>
      </w:r>
      <w:r w:rsidR="00095545" w:rsidRPr="00D70E1B">
        <w:rPr>
          <w:rStyle w:val="fettMuster"/>
        </w:rPr>
        <w:t>B</w:t>
      </w:r>
      <w:r w:rsidR="00095545">
        <w:rPr>
          <w:rStyle w:val="fettMuster"/>
        </w:rPr>
        <w:t>eweis</w:t>
      </w:r>
      <w:r w:rsidR="00095545" w:rsidRPr="00AE3E15">
        <w:rPr>
          <w:b/>
        </w:rPr>
        <w:t>:</w:t>
      </w:r>
      <w:r w:rsidR="00095545">
        <w:t xml:space="preserve"> </w:t>
      </w:r>
      <w:r w:rsidRPr="00B70E3A">
        <w:t xml:space="preserve">Handelsregisterauszug der </w:t>
      </w:r>
      <w:proofErr w:type="spellStart"/>
      <w:r w:rsidR="00BD7986">
        <w:t>Gesuchsgegnerin</w:t>
      </w:r>
      <w:proofErr w:type="spellEnd"/>
      <w:r w:rsidR="00BD7986">
        <w:t xml:space="preserve"> </w:t>
      </w:r>
      <w:r w:rsidRPr="00B70E3A">
        <w:t>vom [Datum]</w:t>
      </w:r>
      <w:r w:rsidRPr="00B70E3A">
        <w:tab/>
      </w:r>
      <w:r w:rsidRPr="00B70E3A">
        <w:tab/>
      </w:r>
      <w:r w:rsidRPr="00B70E3A">
        <w:rPr>
          <w:rStyle w:val="fettMuster"/>
        </w:rPr>
        <w:t>Beilage 3</w:t>
      </w:r>
    </w:p>
    <w:p w:rsidR="008D0485" w:rsidRPr="007F5E10" w:rsidRDefault="008D0485" w:rsidP="00C0456E">
      <w:pPr>
        <w:pStyle w:val="Mustertextleer"/>
      </w:pPr>
    </w:p>
    <w:p w:rsidR="00B70E3A" w:rsidRDefault="00B70E3A" w:rsidP="00C0456E">
      <w:pPr>
        <w:pStyle w:val="MustertextBO"/>
        <w:rPr>
          <w:rStyle w:val="fettMuster"/>
          <w:b w:val="0"/>
          <w:i/>
        </w:rPr>
      </w:pPr>
      <w:r w:rsidRPr="00A16ED4">
        <w:tab/>
      </w:r>
      <w:r w:rsidR="00095545" w:rsidRPr="00D70E1B">
        <w:rPr>
          <w:rStyle w:val="fettMuster"/>
        </w:rPr>
        <w:t>B</w:t>
      </w:r>
      <w:r w:rsidR="00095545">
        <w:rPr>
          <w:rStyle w:val="fettMuster"/>
        </w:rPr>
        <w:t>eweis</w:t>
      </w:r>
      <w:r w:rsidR="00095545" w:rsidRPr="00AE3E15">
        <w:rPr>
          <w:b/>
        </w:rPr>
        <w:t>:</w:t>
      </w:r>
      <w:r w:rsidR="00095545">
        <w:t xml:space="preserve"> </w:t>
      </w:r>
      <w:r>
        <w:t xml:space="preserve">Statuten </w:t>
      </w:r>
      <w:r w:rsidRPr="00A16ED4">
        <w:t xml:space="preserve">der </w:t>
      </w:r>
      <w:proofErr w:type="spellStart"/>
      <w:r w:rsidR="00BD7986">
        <w:t>Gesuchsgegnerin</w:t>
      </w:r>
      <w:proofErr w:type="spellEnd"/>
      <w:r w:rsidR="00BD7986">
        <w:t xml:space="preserve"> </w:t>
      </w:r>
      <w:r w:rsidRPr="00A16ED4">
        <w:t>vom [Datum]</w:t>
      </w:r>
      <w:r w:rsidRPr="00A16ED4">
        <w:tab/>
      </w:r>
      <w:r w:rsidRPr="00A16ED4">
        <w:tab/>
      </w:r>
      <w:r>
        <w:tab/>
      </w:r>
      <w:r w:rsidRPr="00A16ED4">
        <w:tab/>
      </w:r>
      <w:r w:rsidRPr="00A16ED4">
        <w:rPr>
          <w:rStyle w:val="fettMuster"/>
        </w:rPr>
        <w:t xml:space="preserve">Beilage </w:t>
      </w:r>
      <w:r>
        <w:rPr>
          <w:rStyle w:val="fettMuster"/>
        </w:rPr>
        <w:t>4</w:t>
      </w:r>
    </w:p>
    <w:p w:rsidR="008D0485" w:rsidRPr="007F5E10" w:rsidRDefault="008D0485" w:rsidP="00C0456E">
      <w:pPr>
        <w:pStyle w:val="Mustertextleer"/>
      </w:pPr>
    </w:p>
    <w:p w:rsidR="00D67230" w:rsidRDefault="00D67230" w:rsidP="00C0456E">
      <w:pPr>
        <w:pStyle w:val="MustertextBO"/>
        <w:rPr>
          <w:rStyle w:val="fettMuster"/>
          <w:b w:val="0"/>
          <w:i/>
        </w:rPr>
      </w:pPr>
      <w:r>
        <w:tab/>
      </w:r>
      <w:r w:rsidR="00095545" w:rsidRPr="00D70E1B">
        <w:rPr>
          <w:rStyle w:val="fettMuster"/>
        </w:rPr>
        <w:t>B</w:t>
      </w:r>
      <w:r w:rsidR="00095545">
        <w:rPr>
          <w:rStyle w:val="fettMuster"/>
        </w:rPr>
        <w:t>eweis</w:t>
      </w:r>
      <w:r w:rsidR="00095545" w:rsidRPr="00AE3E15">
        <w:rPr>
          <w:b/>
        </w:rPr>
        <w:t>:</w:t>
      </w:r>
      <w:r w:rsidR="00095545">
        <w:t xml:space="preserve"> </w:t>
      </w:r>
      <w:r>
        <w:t xml:space="preserve">Aktienbuch der </w:t>
      </w:r>
      <w:proofErr w:type="spellStart"/>
      <w:r w:rsidR="00BD7986">
        <w:t>Gesuchsgegnerin</w:t>
      </w:r>
      <w:proofErr w:type="spellEnd"/>
      <w:r>
        <w:tab/>
      </w:r>
      <w:r>
        <w:tab/>
      </w:r>
      <w:r>
        <w:tab/>
      </w:r>
      <w:r>
        <w:tab/>
      </w:r>
      <w:r w:rsidR="00027E49">
        <w:tab/>
      </w:r>
      <w:r w:rsidR="00BD7986">
        <w:rPr>
          <w:rStyle w:val="fettMuster"/>
        </w:rPr>
        <w:t>Beilage 5</w:t>
      </w:r>
    </w:p>
    <w:p w:rsidR="00367FF3" w:rsidRDefault="00367FF3">
      <w:pPr>
        <w:pStyle w:val="Mustertextklein"/>
      </w:pPr>
      <w:r>
        <w:tab/>
      </w:r>
      <w:r w:rsidRPr="00C0456E">
        <w:rPr>
          <w:b/>
        </w:rPr>
        <w:t xml:space="preserve">Bemerkung </w:t>
      </w:r>
      <w:r w:rsidR="001A231E" w:rsidRPr="00C0456E">
        <w:rPr>
          <w:b/>
        </w:rPr>
        <w:t>7</w:t>
      </w:r>
      <w:r w:rsidRPr="00C0456E">
        <w:rPr>
          <w:b/>
        </w:rPr>
        <w:t>:</w:t>
      </w:r>
      <w:r w:rsidRPr="00367FF3">
        <w:t xml:space="preserve"> Steht </w:t>
      </w:r>
      <w:r>
        <w:t xml:space="preserve">dem </w:t>
      </w:r>
      <w:r w:rsidR="001A231E">
        <w:t>Gesuchsteller</w:t>
      </w:r>
      <w:r w:rsidRPr="00367FF3">
        <w:t xml:space="preserve"> eine Kopie des Aktienbuchs der </w:t>
      </w:r>
      <w:proofErr w:type="spellStart"/>
      <w:r w:rsidR="00B86D50">
        <w:t>Gesuchsgegnerin</w:t>
      </w:r>
      <w:proofErr w:type="spellEnd"/>
      <w:r w:rsidR="00B86D50" w:rsidRPr="00367FF3">
        <w:t xml:space="preserve"> </w:t>
      </w:r>
      <w:r w:rsidRPr="00367FF3">
        <w:t xml:space="preserve">nicht zur Verfügung, kann </w:t>
      </w:r>
      <w:r>
        <w:t>er</w:t>
      </w:r>
      <w:r w:rsidRPr="00367FF3">
        <w:t xml:space="preserve"> </w:t>
      </w:r>
      <w:r w:rsidR="00C63243" w:rsidRPr="007F5E10">
        <w:t>zum</w:t>
      </w:r>
      <w:r w:rsidRPr="00367FF3">
        <w:t xml:space="preserve"> Nachweis </w:t>
      </w:r>
      <w:r w:rsidR="00B86D50">
        <w:t>seiner</w:t>
      </w:r>
      <w:r w:rsidR="00B86D50" w:rsidRPr="00367FF3">
        <w:t xml:space="preserve"> </w:t>
      </w:r>
      <w:r w:rsidRPr="00367FF3">
        <w:t xml:space="preserve">Aktionärsstellung eine Kopie der Vorder- und Rückseite der auf </w:t>
      </w:r>
      <w:r>
        <w:t>ih</w:t>
      </w:r>
      <w:r w:rsidR="008806BC">
        <w:t>n</w:t>
      </w:r>
      <w:r w:rsidRPr="00367FF3">
        <w:t xml:space="preserve"> lautenden Aktienzertifikate als Beweis </w:t>
      </w:r>
      <w:r w:rsidR="008806BC">
        <w:t>einreichen</w:t>
      </w:r>
      <w:r w:rsidRPr="00367FF3">
        <w:t xml:space="preserve"> und/oder eine Kopie des Aktienbuches der </w:t>
      </w:r>
      <w:proofErr w:type="spellStart"/>
      <w:r w:rsidR="001A231E">
        <w:t>Gesuchsgegnerin</w:t>
      </w:r>
      <w:proofErr w:type="spellEnd"/>
      <w:r w:rsidRPr="00367FF3">
        <w:t xml:space="preserve"> auf dem Editionsweg beantragen.</w:t>
      </w:r>
    </w:p>
    <w:p w:rsidR="008D0485" w:rsidRDefault="008D0485" w:rsidP="00C0456E">
      <w:pPr>
        <w:pStyle w:val="MustertextListe0"/>
      </w:pPr>
      <w:r>
        <w:t xml:space="preserve">Am [Datum] beschloss der Verwaltungsrat der </w:t>
      </w:r>
      <w:proofErr w:type="spellStart"/>
      <w:r>
        <w:t>Gesuchsgegnerin</w:t>
      </w:r>
      <w:proofErr w:type="spellEnd"/>
      <w:r>
        <w:t xml:space="preserve"> auf den [Datum] eine Gen</w:t>
      </w:r>
      <w:r>
        <w:t>e</w:t>
      </w:r>
      <w:r>
        <w:t>ralversammlung im Notariat X in Brugg einzuberufen und dieser Generalversammlung eine Kapitalerhöhung im Umfang von nominal mindestens CHF 400'000</w:t>
      </w:r>
      <w:r w:rsidR="004E11FE">
        <w:t>.00</w:t>
      </w:r>
      <w:r>
        <w:t xml:space="preserve"> und maximal CHF 800'000</w:t>
      </w:r>
      <w:r w:rsidR="004E11FE">
        <w:t>.00</w:t>
      </w:r>
      <w:r>
        <w:t xml:space="preserve"> mit einem Ausgabepreis von CHF 4'000</w:t>
      </w:r>
      <w:r w:rsidR="004E11FE">
        <w:t>.00</w:t>
      </w:r>
      <w:r>
        <w:t xml:space="preserve"> pro Aktie vorzuschlagen.</w:t>
      </w:r>
    </w:p>
    <w:p w:rsidR="005C166F" w:rsidRDefault="005C166F" w:rsidP="00BB7488">
      <w:pPr>
        <w:pStyle w:val="MustertextBO"/>
        <w:rPr>
          <w:rStyle w:val="fettMuster"/>
          <w:i/>
        </w:rPr>
      </w:pPr>
      <w:r>
        <w:rPr>
          <w:rStyle w:val="fettMuster"/>
        </w:rPr>
        <w:tab/>
      </w:r>
      <w:r w:rsidR="00095545" w:rsidRPr="00095545">
        <w:rPr>
          <w:rStyle w:val="fettMuster"/>
        </w:rPr>
        <w:t xml:space="preserve"> </w:t>
      </w:r>
      <w:r w:rsidR="00095545" w:rsidRPr="00D70E1B">
        <w:rPr>
          <w:rStyle w:val="fettMuster"/>
        </w:rPr>
        <w:t>B</w:t>
      </w:r>
      <w:r w:rsidR="00095545">
        <w:rPr>
          <w:rStyle w:val="fettMuster"/>
        </w:rPr>
        <w:t>eweis</w:t>
      </w:r>
      <w:r w:rsidR="00095545" w:rsidRPr="00AE3E15">
        <w:rPr>
          <w:b/>
        </w:rPr>
        <w:t>:</w:t>
      </w:r>
      <w:r w:rsidR="00095545">
        <w:t xml:space="preserve"> </w:t>
      </w:r>
      <w:r>
        <w:t xml:space="preserve">Beschluss des Verwaltungsrats der </w:t>
      </w:r>
      <w:proofErr w:type="spellStart"/>
      <w:r>
        <w:t>Gesuchsgegnerin</w:t>
      </w:r>
      <w:proofErr w:type="spellEnd"/>
      <w:r>
        <w:t xml:space="preserve"> </w:t>
      </w:r>
      <w:r w:rsidRPr="005C166F">
        <w:t>vom [Datum]</w:t>
      </w:r>
      <w:r w:rsidR="00324798">
        <w:tab/>
      </w:r>
      <w:r w:rsidRPr="005C166F">
        <w:rPr>
          <w:rStyle w:val="fettMuster"/>
        </w:rPr>
        <w:t>Beilage 6</w:t>
      </w:r>
    </w:p>
    <w:p w:rsidR="008D0485" w:rsidRPr="005C166F" w:rsidRDefault="008D0485" w:rsidP="00C0456E">
      <w:pPr>
        <w:pStyle w:val="MustertextListe0"/>
      </w:pPr>
      <w:r>
        <w:t>Der Verwaltungsratspräsident versandte umgehend die Einladung zur Generalversammlung, die am [Datum] beim Gesuchsteller einging.</w:t>
      </w:r>
    </w:p>
    <w:p w:rsidR="005C166F" w:rsidRDefault="005C166F" w:rsidP="00C0456E">
      <w:pPr>
        <w:pStyle w:val="MustertextBO"/>
        <w:rPr>
          <w:rStyle w:val="fettMuster"/>
          <w:i/>
        </w:rPr>
      </w:pPr>
      <w:r w:rsidRPr="005C166F">
        <w:rPr>
          <w:rStyle w:val="fettMuster"/>
        </w:rPr>
        <w:tab/>
      </w:r>
      <w:r w:rsidR="00095545" w:rsidRPr="00D70E1B">
        <w:rPr>
          <w:rStyle w:val="fettMuster"/>
        </w:rPr>
        <w:t>B</w:t>
      </w:r>
      <w:r w:rsidR="00095545">
        <w:rPr>
          <w:rStyle w:val="fettMuster"/>
        </w:rPr>
        <w:t>eweis</w:t>
      </w:r>
      <w:r w:rsidR="00095545" w:rsidRPr="00AE3E15">
        <w:rPr>
          <w:b/>
        </w:rPr>
        <w:t>:</w:t>
      </w:r>
      <w:r w:rsidR="00095545">
        <w:t xml:space="preserve"> </w:t>
      </w:r>
      <w:r>
        <w:t xml:space="preserve">Einladung zur Generalversammlung </w:t>
      </w:r>
      <w:r w:rsidRPr="005C166F">
        <w:t xml:space="preserve">der </w:t>
      </w:r>
      <w:proofErr w:type="spellStart"/>
      <w:r w:rsidRPr="005C166F">
        <w:t>Gesuchsgegnerin</w:t>
      </w:r>
      <w:proofErr w:type="spellEnd"/>
      <w:r w:rsidRPr="005C166F">
        <w:tab/>
      </w:r>
      <w:r w:rsidR="00027E49">
        <w:tab/>
      </w:r>
      <w:r w:rsidRPr="005C166F">
        <w:rPr>
          <w:rStyle w:val="fettMuster"/>
        </w:rPr>
        <w:t xml:space="preserve">Beilage </w:t>
      </w:r>
      <w:r>
        <w:rPr>
          <w:rStyle w:val="fettMuster"/>
        </w:rPr>
        <w:t>7</w:t>
      </w:r>
    </w:p>
    <w:p w:rsidR="008D0485" w:rsidRPr="005C166F" w:rsidRDefault="008D0485" w:rsidP="00C0456E">
      <w:pPr>
        <w:pStyle w:val="MustertextListe0"/>
      </w:pPr>
      <w:r>
        <w:t xml:space="preserve">Am [Datum] fand die Generalversammlung der </w:t>
      </w:r>
      <w:proofErr w:type="spellStart"/>
      <w:r>
        <w:t>Gesuchsgegnerin</w:t>
      </w:r>
      <w:proofErr w:type="spellEnd"/>
      <w:r>
        <w:t xml:space="preserve"> in Brugg statt. Es waren die A AG und der Gesuchsteller an der Generalversammlung vertreten. Die B AG war nicht a</w:t>
      </w:r>
      <w:r>
        <w:t>n</w:t>
      </w:r>
      <w:r>
        <w:t>wesend.</w:t>
      </w:r>
    </w:p>
    <w:p w:rsidR="0040622C" w:rsidRDefault="0040622C" w:rsidP="00BB7488">
      <w:pPr>
        <w:pStyle w:val="MustertextBO"/>
        <w:rPr>
          <w:rStyle w:val="fettMuster"/>
          <w:i/>
        </w:rPr>
      </w:pPr>
      <w:r w:rsidRPr="0040622C">
        <w:tab/>
      </w:r>
      <w:r w:rsidR="00095545" w:rsidRPr="00D70E1B">
        <w:rPr>
          <w:rStyle w:val="fettMuster"/>
        </w:rPr>
        <w:t>B</w:t>
      </w:r>
      <w:r w:rsidR="00095545">
        <w:rPr>
          <w:rStyle w:val="fettMuster"/>
        </w:rPr>
        <w:t>eweis</w:t>
      </w:r>
      <w:r w:rsidR="00095545" w:rsidRPr="00AE3E15">
        <w:rPr>
          <w:b/>
        </w:rPr>
        <w:t>:</w:t>
      </w:r>
      <w:r w:rsidR="00095545">
        <w:t xml:space="preserve"> </w:t>
      </w:r>
      <w:r>
        <w:t xml:space="preserve">Urkunde über die Beschlüsse der Generalversammlung </w:t>
      </w:r>
      <w:r w:rsidRPr="0040622C">
        <w:t>vom [Datum]</w:t>
      </w:r>
      <w:r w:rsidR="00324798">
        <w:tab/>
      </w:r>
      <w:r w:rsidRPr="0040622C">
        <w:rPr>
          <w:rStyle w:val="fettMuster"/>
        </w:rPr>
        <w:t xml:space="preserve">Beilage </w:t>
      </w:r>
      <w:r w:rsidR="005C166F">
        <w:rPr>
          <w:rStyle w:val="fettMuster"/>
        </w:rPr>
        <w:t>8</w:t>
      </w:r>
    </w:p>
    <w:p w:rsidR="008D0485" w:rsidRPr="0040622C" w:rsidRDefault="008D0485" w:rsidP="00C0456E">
      <w:pPr>
        <w:pStyle w:val="MustertextListe0"/>
      </w:pPr>
      <w:r>
        <w:t>Anlässlich der Generalversammlung wurde folgender Beschluss einstimmig gefällt:</w:t>
      </w:r>
    </w:p>
    <w:p w:rsidR="0040622C" w:rsidRPr="00C0456E" w:rsidRDefault="008D0485">
      <w:pPr>
        <w:pStyle w:val="Mustertextklein"/>
        <w:rPr>
          <w:sz w:val="18"/>
          <w:szCs w:val="18"/>
        </w:rPr>
      </w:pPr>
      <w:r>
        <w:tab/>
      </w:r>
      <w:r w:rsidRPr="00C0456E">
        <w:rPr>
          <w:sz w:val="18"/>
          <w:szCs w:val="18"/>
        </w:rPr>
        <w:t>«</w:t>
      </w:r>
      <w:r w:rsidR="0040622C" w:rsidRPr="00C0456E">
        <w:rPr>
          <w:sz w:val="18"/>
          <w:szCs w:val="18"/>
        </w:rPr>
        <w:t>Die Generalversammlung beschliesst einstimmig eine ordentliche Erhöhung des Aktie</w:t>
      </w:r>
      <w:r w:rsidR="0040622C" w:rsidRPr="00C0456E">
        <w:rPr>
          <w:sz w:val="18"/>
          <w:szCs w:val="18"/>
        </w:rPr>
        <w:t>n</w:t>
      </w:r>
      <w:r w:rsidR="0040622C" w:rsidRPr="00C0456E">
        <w:rPr>
          <w:sz w:val="18"/>
          <w:szCs w:val="18"/>
        </w:rPr>
        <w:t>kapitals um mindestens CHF 400'000</w:t>
      </w:r>
      <w:r w:rsidR="004E11FE">
        <w:rPr>
          <w:sz w:val="18"/>
          <w:szCs w:val="18"/>
        </w:rPr>
        <w:t>.00</w:t>
      </w:r>
      <w:r w:rsidR="0040622C" w:rsidRPr="00C0456E">
        <w:rPr>
          <w:sz w:val="18"/>
          <w:szCs w:val="18"/>
        </w:rPr>
        <w:t xml:space="preserve"> und maximal CHF 800'000</w:t>
      </w:r>
      <w:r w:rsidR="004E11FE">
        <w:rPr>
          <w:sz w:val="18"/>
          <w:szCs w:val="18"/>
        </w:rPr>
        <w:t>.00</w:t>
      </w:r>
      <w:r w:rsidR="0040622C" w:rsidRPr="00C0456E">
        <w:rPr>
          <w:sz w:val="18"/>
          <w:szCs w:val="18"/>
        </w:rPr>
        <w:t xml:space="preserve"> auf mindestens CHF </w:t>
      </w:r>
      <w:r w:rsidR="004E11FE" w:rsidRPr="00C0456E">
        <w:rPr>
          <w:sz w:val="18"/>
          <w:szCs w:val="18"/>
        </w:rPr>
        <w:t>1</w:t>
      </w:r>
      <w:r w:rsidR="004E11FE">
        <w:rPr>
          <w:sz w:val="18"/>
          <w:szCs w:val="18"/>
        </w:rPr>
        <w:t>.4 Mio.</w:t>
      </w:r>
      <w:r w:rsidR="004E11FE" w:rsidRPr="00C0456E">
        <w:rPr>
          <w:sz w:val="18"/>
          <w:szCs w:val="18"/>
        </w:rPr>
        <w:t xml:space="preserve"> </w:t>
      </w:r>
      <w:r w:rsidR="0040622C" w:rsidRPr="00C0456E">
        <w:rPr>
          <w:sz w:val="18"/>
          <w:szCs w:val="18"/>
        </w:rPr>
        <w:t>und maximal CHF </w:t>
      </w:r>
      <w:r w:rsidR="004E11FE" w:rsidRPr="00C0456E">
        <w:rPr>
          <w:sz w:val="18"/>
          <w:szCs w:val="18"/>
        </w:rPr>
        <w:t>1</w:t>
      </w:r>
      <w:r w:rsidR="004E11FE">
        <w:rPr>
          <w:sz w:val="18"/>
          <w:szCs w:val="18"/>
        </w:rPr>
        <w:t>.8 Mio.</w:t>
      </w:r>
      <w:r w:rsidR="004E11FE" w:rsidRPr="00C0456E">
        <w:rPr>
          <w:sz w:val="18"/>
          <w:szCs w:val="18"/>
        </w:rPr>
        <w:t xml:space="preserve"> </w:t>
      </w:r>
      <w:r w:rsidR="0040622C" w:rsidRPr="00C0456E">
        <w:rPr>
          <w:sz w:val="18"/>
          <w:szCs w:val="18"/>
        </w:rPr>
        <w:t>und legt Folgendes fest:</w:t>
      </w:r>
    </w:p>
    <w:p w:rsidR="0040622C" w:rsidRPr="00C0456E" w:rsidRDefault="008D0485">
      <w:pPr>
        <w:pStyle w:val="Mustertextklein"/>
        <w:rPr>
          <w:sz w:val="18"/>
          <w:szCs w:val="18"/>
        </w:rPr>
      </w:pPr>
      <w:r w:rsidRPr="00C0456E">
        <w:rPr>
          <w:sz w:val="18"/>
          <w:szCs w:val="18"/>
        </w:rPr>
        <w:tab/>
      </w:r>
      <w:r w:rsidR="0040622C" w:rsidRPr="00C0456E">
        <w:rPr>
          <w:sz w:val="18"/>
          <w:szCs w:val="18"/>
        </w:rPr>
        <w:t>a) gesamter Nennbetrag, um den das Aktienkapital erhöht werden soll: minimal CHF 400'000</w:t>
      </w:r>
      <w:r w:rsidR="004E11FE">
        <w:rPr>
          <w:sz w:val="18"/>
          <w:szCs w:val="18"/>
        </w:rPr>
        <w:t>.00</w:t>
      </w:r>
      <w:r w:rsidR="0040622C" w:rsidRPr="00C0456E">
        <w:rPr>
          <w:sz w:val="18"/>
          <w:szCs w:val="18"/>
        </w:rPr>
        <w:t xml:space="preserve"> und maximal CHF 800'000</w:t>
      </w:r>
      <w:r w:rsidR="004E11FE">
        <w:rPr>
          <w:sz w:val="18"/>
          <w:szCs w:val="18"/>
        </w:rPr>
        <w:t>.00</w:t>
      </w:r>
    </w:p>
    <w:p w:rsidR="0040622C" w:rsidRPr="00C0456E" w:rsidRDefault="008D0485">
      <w:pPr>
        <w:pStyle w:val="Mustertextklein"/>
        <w:rPr>
          <w:sz w:val="18"/>
          <w:szCs w:val="18"/>
        </w:rPr>
      </w:pPr>
      <w:r w:rsidRPr="00C0456E">
        <w:rPr>
          <w:sz w:val="18"/>
          <w:szCs w:val="18"/>
        </w:rPr>
        <w:lastRenderedPageBreak/>
        <w:tab/>
      </w:r>
      <w:r w:rsidR="0040622C" w:rsidRPr="00C0456E">
        <w:rPr>
          <w:sz w:val="18"/>
          <w:szCs w:val="18"/>
        </w:rPr>
        <w:t xml:space="preserve">b) Betrag der darauf zu leistenden Einlagen: minimal CHF </w:t>
      </w:r>
      <w:r w:rsidR="004E11FE" w:rsidRPr="00C0456E">
        <w:rPr>
          <w:sz w:val="18"/>
          <w:szCs w:val="18"/>
        </w:rPr>
        <w:t>1</w:t>
      </w:r>
      <w:r w:rsidR="004E11FE">
        <w:rPr>
          <w:sz w:val="18"/>
          <w:szCs w:val="18"/>
        </w:rPr>
        <w:t>.6 Mio.</w:t>
      </w:r>
      <w:r w:rsidR="004E11FE" w:rsidRPr="00C0456E">
        <w:rPr>
          <w:sz w:val="18"/>
          <w:szCs w:val="18"/>
        </w:rPr>
        <w:t xml:space="preserve"> </w:t>
      </w:r>
      <w:r w:rsidR="0040622C" w:rsidRPr="00C0456E">
        <w:rPr>
          <w:sz w:val="18"/>
          <w:szCs w:val="18"/>
        </w:rPr>
        <w:t xml:space="preserve">und maximal CHF </w:t>
      </w:r>
      <w:r w:rsidR="004E11FE" w:rsidRPr="00C0456E">
        <w:rPr>
          <w:sz w:val="18"/>
          <w:szCs w:val="18"/>
        </w:rPr>
        <w:t>3</w:t>
      </w:r>
      <w:r w:rsidR="004E11FE">
        <w:rPr>
          <w:sz w:val="18"/>
          <w:szCs w:val="18"/>
        </w:rPr>
        <w:t>.2 Mio.</w:t>
      </w:r>
    </w:p>
    <w:p w:rsidR="0040622C" w:rsidRPr="00C0456E" w:rsidRDefault="008D0485">
      <w:pPr>
        <w:pStyle w:val="Mustertextklein"/>
        <w:rPr>
          <w:sz w:val="18"/>
          <w:szCs w:val="18"/>
        </w:rPr>
      </w:pPr>
      <w:r w:rsidRPr="00C0456E">
        <w:rPr>
          <w:sz w:val="18"/>
          <w:szCs w:val="18"/>
        </w:rPr>
        <w:tab/>
      </w:r>
      <w:r w:rsidR="0040622C" w:rsidRPr="00C0456E">
        <w:rPr>
          <w:sz w:val="18"/>
          <w:szCs w:val="18"/>
        </w:rPr>
        <w:t>Anzahl, Art und Nennwert der neu auszugebenden Aktien:</w:t>
      </w:r>
      <w:r w:rsidR="00E23155" w:rsidRPr="00C0456E">
        <w:rPr>
          <w:sz w:val="18"/>
          <w:szCs w:val="18"/>
        </w:rPr>
        <w:t xml:space="preserve"> minimal 400 und maximal 800 Namenaktien zu je CHF 1'000</w:t>
      </w:r>
      <w:r w:rsidR="004E11FE">
        <w:rPr>
          <w:sz w:val="18"/>
          <w:szCs w:val="18"/>
        </w:rPr>
        <w:t>.00</w:t>
      </w:r>
    </w:p>
    <w:p w:rsidR="0040622C" w:rsidRPr="00C0456E" w:rsidRDefault="008D0485">
      <w:pPr>
        <w:pStyle w:val="Mustertextklein"/>
        <w:rPr>
          <w:sz w:val="18"/>
          <w:szCs w:val="18"/>
        </w:rPr>
      </w:pPr>
      <w:r w:rsidRPr="00C0456E">
        <w:rPr>
          <w:sz w:val="18"/>
          <w:szCs w:val="18"/>
        </w:rPr>
        <w:tab/>
      </w:r>
      <w:r w:rsidR="0040622C" w:rsidRPr="00C0456E">
        <w:rPr>
          <w:sz w:val="18"/>
          <w:szCs w:val="18"/>
        </w:rPr>
        <w:t>Vorrechte einzelner Kategorien: Keine</w:t>
      </w:r>
    </w:p>
    <w:p w:rsidR="0040622C" w:rsidRPr="00C0456E" w:rsidRDefault="008D0485">
      <w:pPr>
        <w:pStyle w:val="Mustertextklein"/>
        <w:rPr>
          <w:sz w:val="18"/>
          <w:szCs w:val="18"/>
        </w:rPr>
      </w:pPr>
      <w:r w:rsidRPr="00C0456E">
        <w:rPr>
          <w:sz w:val="18"/>
          <w:szCs w:val="18"/>
        </w:rPr>
        <w:tab/>
      </w:r>
      <w:r w:rsidR="0040622C" w:rsidRPr="00C0456E">
        <w:rPr>
          <w:sz w:val="18"/>
          <w:szCs w:val="18"/>
        </w:rPr>
        <w:t xml:space="preserve">Ausgabebetrag: CHF </w:t>
      </w:r>
      <w:r w:rsidR="00E23155" w:rsidRPr="00C0456E">
        <w:rPr>
          <w:sz w:val="18"/>
          <w:szCs w:val="18"/>
        </w:rPr>
        <w:t>4'000</w:t>
      </w:r>
      <w:r w:rsidR="004E11FE">
        <w:rPr>
          <w:sz w:val="18"/>
          <w:szCs w:val="18"/>
        </w:rPr>
        <w:t>.00</w:t>
      </w:r>
      <w:r w:rsidR="00E23155" w:rsidRPr="00C0456E">
        <w:rPr>
          <w:sz w:val="18"/>
          <w:szCs w:val="18"/>
        </w:rPr>
        <w:t xml:space="preserve"> </w:t>
      </w:r>
      <w:r w:rsidR="0040622C" w:rsidRPr="00C0456E">
        <w:rPr>
          <w:sz w:val="18"/>
          <w:szCs w:val="18"/>
        </w:rPr>
        <w:t>pro Namenak</w:t>
      </w:r>
      <w:r w:rsidR="00E23155" w:rsidRPr="00C0456E">
        <w:rPr>
          <w:sz w:val="18"/>
          <w:szCs w:val="18"/>
        </w:rPr>
        <w:t>tie</w:t>
      </w:r>
    </w:p>
    <w:p w:rsidR="0040622C" w:rsidRPr="00C0456E" w:rsidRDefault="008D0485">
      <w:pPr>
        <w:pStyle w:val="Mustertextklein"/>
        <w:rPr>
          <w:sz w:val="18"/>
          <w:szCs w:val="18"/>
        </w:rPr>
      </w:pPr>
      <w:r w:rsidRPr="00C0456E">
        <w:rPr>
          <w:sz w:val="18"/>
          <w:szCs w:val="18"/>
        </w:rPr>
        <w:tab/>
      </w:r>
      <w:r w:rsidR="0040622C" w:rsidRPr="00C0456E">
        <w:rPr>
          <w:sz w:val="18"/>
          <w:szCs w:val="18"/>
        </w:rPr>
        <w:t xml:space="preserve">Beginn der Dividendenberechtigung: </w:t>
      </w:r>
      <w:r w:rsidR="00E23155" w:rsidRPr="00C0456E">
        <w:rPr>
          <w:sz w:val="18"/>
          <w:szCs w:val="18"/>
        </w:rPr>
        <w:t>sofort</w:t>
      </w:r>
    </w:p>
    <w:p w:rsidR="0040622C" w:rsidRPr="00C0456E" w:rsidRDefault="008D0485">
      <w:pPr>
        <w:pStyle w:val="Mustertextklein"/>
        <w:rPr>
          <w:sz w:val="18"/>
          <w:szCs w:val="18"/>
        </w:rPr>
      </w:pPr>
      <w:r w:rsidRPr="00C0456E">
        <w:rPr>
          <w:sz w:val="18"/>
          <w:szCs w:val="18"/>
        </w:rPr>
        <w:tab/>
      </w:r>
      <w:r w:rsidR="0040622C" w:rsidRPr="00C0456E">
        <w:rPr>
          <w:sz w:val="18"/>
          <w:szCs w:val="18"/>
        </w:rPr>
        <w:t>Art der Einlagen:</w:t>
      </w:r>
      <w:r w:rsidR="00E23155" w:rsidRPr="00C0456E">
        <w:rPr>
          <w:sz w:val="18"/>
          <w:szCs w:val="18"/>
        </w:rPr>
        <w:t xml:space="preserve"> in Geld</w:t>
      </w:r>
    </w:p>
    <w:p w:rsidR="00105498" w:rsidRPr="00C0456E" w:rsidRDefault="008D0485">
      <w:pPr>
        <w:pStyle w:val="Mustertextklein"/>
        <w:rPr>
          <w:sz w:val="18"/>
          <w:szCs w:val="18"/>
        </w:rPr>
      </w:pPr>
      <w:r w:rsidRPr="00C0456E">
        <w:rPr>
          <w:sz w:val="18"/>
          <w:szCs w:val="18"/>
        </w:rPr>
        <w:tab/>
      </w:r>
      <w:r w:rsidR="0040622C" w:rsidRPr="00C0456E">
        <w:rPr>
          <w:sz w:val="18"/>
          <w:szCs w:val="18"/>
        </w:rPr>
        <w:t>Zuweisung nicht ausgeübter Bezugsrechte</w:t>
      </w:r>
      <w:r w:rsidR="00E23155" w:rsidRPr="00C0456E">
        <w:rPr>
          <w:sz w:val="18"/>
          <w:szCs w:val="18"/>
        </w:rPr>
        <w:t xml:space="preserve">: </w:t>
      </w:r>
      <w:r w:rsidR="0040622C" w:rsidRPr="00C0456E">
        <w:rPr>
          <w:sz w:val="18"/>
          <w:szCs w:val="18"/>
        </w:rPr>
        <w:t xml:space="preserve"> </w:t>
      </w:r>
      <w:r w:rsidR="00E23155" w:rsidRPr="00C0456E">
        <w:rPr>
          <w:sz w:val="18"/>
          <w:szCs w:val="18"/>
        </w:rPr>
        <w:t xml:space="preserve">Bezugsrechte, die nicht ausgeübt werden, stehen ohne </w:t>
      </w:r>
      <w:proofErr w:type="gramStart"/>
      <w:r w:rsidR="00E23155" w:rsidRPr="00C0456E">
        <w:rPr>
          <w:sz w:val="18"/>
          <w:szCs w:val="18"/>
        </w:rPr>
        <w:t>Weiteres</w:t>
      </w:r>
      <w:proofErr w:type="gramEnd"/>
      <w:r w:rsidR="00E23155" w:rsidRPr="00C0456E">
        <w:rPr>
          <w:sz w:val="18"/>
          <w:szCs w:val="18"/>
        </w:rPr>
        <w:t xml:space="preserve"> den anderen Aktionären zu, und zwar soweit sie </w:t>
      </w:r>
      <w:r w:rsidR="008806BC" w:rsidRPr="00C0456E">
        <w:rPr>
          <w:sz w:val="18"/>
          <w:szCs w:val="18"/>
        </w:rPr>
        <w:t xml:space="preserve">Aktien </w:t>
      </w:r>
      <w:r w:rsidR="00E23155" w:rsidRPr="00C0456E">
        <w:rPr>
          <w:sz w:val="18"/>
          <w:szCs w:val="18"/>
        </w:rPr>
        <w:t>beziehen wollen. Genügen die nicht ausgeübten Bezugsrechte nicht zur Deckung der Aktien, die A</w:t>
      </w:r>
      <w:r w:rsidR="00E23155" w:rsidRPr="00C0456E">
        <w:rPr>
          <w:sz w:val="18"/>
          <w:szCs w:val="18"/>
        </w:rPr>
        <w:t>k</w:t>
      </w:r>
      <w:r w:rsidR="00E23155" w:rsidRPr="00C0456E">
        <w:rPr>
          <w:sz w:val="18"/>
          <w:szCs w:val="18"/>
        </w:rPr>
        <w:t>tionär</w:t>
      </w:r>
      <w:r w:rsidR="00137355" w:rsidRPr="00C0456E">
        <w:rPr>
          <w:sz w:val="18"/>
          <w:szCs w:val="18"/>
        </w:rPr>
        <w:t>e</w:t>
      </w:r>
      <w:r w:rsidR="00E23155" w:rsidRPr="00C0456E">
        <w:rPr>
          <w:sz w:val="18"/>
          <w:szCs w:val="18"/>
        </w:rPr>
        <w:t xml:space="preserve"> über die </w:t>
      </w:r>
      <w:r w:rsidR="00137355" w:rsidRPr="00C0456E">
        <w:rPr>
          <w:sz w:val="18"/>
          <w:szCs w:val="18"/>
        </w:rPr>
        <w:t xml:space="preserve">ihnen </w:t>
      </w:r>
      <w:r w:rsidR="00E23155" w:rsidRPr="00C0456E">
        <w:rPr>
          <w:sz w:val="18"/>
          <w:szCs w:val="18"/>
        </w:rPr>
        <w:t xml:space="preserve">aufgrund </w:t>
      </w:r>
      <w:r w:rsidR="00137355" w:rsidRPr="00C0456E">
        <w:rPr>
          <w:sz w:val="18"/>
          <w:szCs w:val="18"/>
        </w:rPr>
        <w:t xml:space="preserve">ihrer jeweiligen </w:t>
      </w:r>
      <w:r w:rsidR="00E23155" w:rsidRPr="00C0456E">
        <w:rPr>
          <w:sz w:val="18"/>
          <w:szCs w:val="18"/>
        </w:rPr>
        <w:t>Aktienbeteiligung zustehenden Bezug</w:t>
      </w:r>
      <w:r w:rsidR="00E23155" w:rsidRPr="00C0456E">
        <w:rPr>
          <w:sz w:val="18"/>
          <w:szCs w:val="18"/>
        </w:rPr>
        <w:t>s</w:t>
      </w:r>
      <w:r w:rsidR="00E23155" w:rsidRPr="00C0456E">
        <w:rPr>
          <w:sz w:val="18"/>
          <w:szCs w:val="18"/>
        </w:rPr>
        <w:t>rechte beziehen möchte</w:t>
      </w:r>
      <w:r w:rsidR="00137355" w:rsidRPr="00C0456E">
        <w:rPr>
          <w:sz w:val="18"/>
          <w:szCs w:val="18"/>
        </w:rPr>
        <w:t>n</w:t>
      </w:r>
      <w:r w:rsidR="00E23155" w:rsidRPr="00C0456E">
        <w:rPr>
          <w:sz w:val="18"/>
          <w:szCs w:val="18"/>
        </w:rPr>
        <w:t xml:space="preserve">, </w:t>
      </w:r>
      <w:r w:rsidR="007D5A4A" w:rsidRPr="00C0456E">
        <w:rPr>
          <w:sz w:val="18"/>
          <w:szCs w:val="18"/>
        </w:rPr>
        <w:t xml:space="preserve">erfolgt automatisch eine Kürzung, die </w:t>
      </w:r>
      <w:r w:rsidR="00105498" w:rsidRPr="00C0456E">
        <w:rPr>
          <w:sz w:val="18"/>
          <w:szCs w:val="18"/>
        </w:rPr>
        <w:t>bei mehreren Aktion</w:t>
      </w:r>
      <w:r w:rsidR="00105498" w:rsidRPr="00C0456E">
        <w:rPr>
          <w:sz w:val="18"/>
          <w:szCs w:val="18"/>
        </w:rPr>
        <w:t>ä</w:t>
      </w:r>
      <w:r w:rsidR="00105498" w:rsidRPr="00C0456E">
        <w:rPr>
          <w:sz w:val="18"/>
          <w:szCs w:val="18"/>
        </w:rPr>
        <w:t>ren, die über ihre ihnen</w:t>
      </w:r>
      <w:r w:rsidR="00C63243">
        <w:rPr>
          <w:sz w:val="18"/>
          <w:szCs w:val="18"/>
        </w:rPr>
        <w:t xml:space="preserve"> </w:t>
      </w:r>
      <w:r w:rsidR="00105498" w:rsidRPr="00C0456E">
        <w:rPr>
          <w:sz w:val="18"/>
          <w:szCs w:val="18"/>
        </w:rPr>
        <w:t xml:space="preserve">aufgrund ihrer Beteiligung allein zustehenden Bezugsrechte </w:t>
      </w:r>
      <w:r w:rsidR="000E79C6" w:rsidRPr="00C0456E">
        <w:rPr>
          <w:sz w:val="18"/>
          <w:szCs w:val="18"/>
        </w:rPr>
        <w:t xml:space="preserve">hinaus </w:t>
      </w:r>
      <w:r w:rsidR="00105498" w:rsidRPr="00C0456E">
        <w:rPr>
          <w:sz w:val="18"/>
          <w:szCs w:val="18"/>
        </w:rPr>
        <w:t>Aktien beziehen möchten, so vorgenommen wird, dass ausgehend vom proporti</w:t>
      </w:r>
      <w:r w:rsidR="00105498" w:rsidRPr="00C0456E">
        <w:rPr>
          <w:sz w:val="18"/>
          <w:szCs w:val="18"/>
        </w:rPr>
        <w:t>o</w:t>
      </w:r>
      <w:r w:rsidR="00105498" w:rsidRPr="00C0456E">
        <w:rPr>
          <w:sz w:val="18"/>
          <w:szCs w:val="18"/>
        </w:rPr>
        <w:t xml:space="preserve">nal tiefsten Zusatzbezug proportional verteilt </w:t>
      </w:r>
      <w:r w:rsidR="000E79C6" w:rsidRPr="00C0456E">
        <w:rPr>
          <w:sz w:val="18"/>
          <w:szCs w:val="18"/>
        </w:rPr>
        <w:t>(und</w:t>
      </w:r>
      <w:r w:rsidR="00664221" w:rsidRPr="00C0456E">
        <w:rPr>
          <w:sz w:val="18"/>
          <w:szCs w:val="18"/>
        </w:rPr>
        <w:t>,</w:t>
      </w:r>
      <w:r w:rsidR="000E79C6" w:rsidRPr="00C0456E">
        <w:rPr>
          <w:sz w:val="18"/>
          <w:szCs w:val="18"/>
        </w:rPr>
        <w:t xml:space="preserve"> wenn nötig</w:t>
      </w:r>
      <w:r w:rsidR="00664221" w:rsidRPr="00C0456E">
        <w:rPr>
          <w:sz w:val="18"/>
          <w:szCs w:val="18"/>
        </w:rPr>
        <w:t>,</w:t>
      </w:r>
      <w:r w:rsidR="000E79C6" w:rsidRPr="00C0456E">
        <w:rPr>
          <w:sz w:val="18"/>
          <w:szCs w:val="18"/>
        </w:rPr>
        <w:t xml:space="preserve"> gekürzt) </w:t>
      </w:r>
      <w:r w:rsidR="00105498" w:rsidRPr="00C0456E">
        <w:rPr>
          <w:sz w:val="18"/>
          <w:szCs w:val="18"/>
        </w:rPr>
        <w:t>wird</w:t>
      </w:r>
      <w:r w:rsidR="003F1662" w:rsidRPr="00C0456E">
        <w:rPr>
          <w:sz w:val="18"/>
          <w:szCs w:val="18"/>
        </w:rPr>
        <w:t>, um in e</w:t>
      </w:r>
      <w:r w:rsidR="003F1662" w:rsidRPr="00C0456E">
        <w:rPr>
          <w:sz w:val="18"/>
          <w:szCs w:val="18"/>
        </w:rPr>
        <w:t>i</w:t>
      </w:r>
      <w:r w:rsidR="003F1662" w:rsidRPr="00C0456E">
        <w:rPr>
          <w:sz w:val="18"/>
          <w:szCs w:val="18"/>
        </w:rPr>
        <w:t xml:space="preserve">nem nächsten Schritt, sofern noch Bezugsrechte nicht zugeteilt sind, </w:t>
      </w:r>
      <w:r w:rsidR="00137355" w:rsidRPr="00C0456E">
        <w:rPr>
          <w:sz w:val="18"/>
          <w:szCs w:val="18"/>
        </w:rPr>
        <w:t>vom proportional nunmehr tiefsten Zusatzbezug ausgehend proportional zu verteilen</w:t>
      </w:r>
      <w:r w:rsidR="00664221" w:rsidRPr="00C0456E">
        <w:rPr>
          <w:sz w:val="18"/>
          <w:szCs w:val="18"/>
        </w:rPr>
        <w:t xml:space="preserve"> (und, wenn nötig, zu kürzen)</w:t>
      </w:r>
      <w:r w:rsidR="00137355" w:rsidRPr="00C0456E">
        <w:rPr>
          <w:sz w:val="18"/>
          <w:szCs w:val="18"/>
        </w:rPr>
        <w:t>. Dies wird fortgesetzt, bis alle Bezugsrechte verteilt sind.</w:t>
      </w:r>
      <w:r w:rsidR="00D71C8F" w:rsidRPr="00C0456E">
        <w:rPr>
          <w:sz w:val="18"/>
          <w:szCs w:val="18"/>
        </w:rPr>
        <w:t xml:space="preserve"> Bleiben Bezugsrechte </w:t>
      </w:r>
      <w:proofErr w:type="spellStart"/>
      <w:r w:rsidR="00D71C8F" w:rsidRPr="00C0456E">
        <w:rPr>
          <w:sz w:val="18"/>
          <w:szCs w:val="18"/>
        </w:rPr>
        <w:t>unausgeübt</w:t>
      </w:r>
      <w:proofErr w:type="spellEnd"/>
      <w:r w:rsidR="00D71C8F" w:rsidRPr="00C0456E">
        <w:rPr>
          <w:sz w:val="18"/>
          <w:szCs w:val="18"/>
        </w:rPr>
        <w:t xml:space="preserve"> und </w:t>
      </w:r>
      <w:proofErr w:type="spellStart"/>
      <w:r w:rsidR="00D71C8F" w:rsidRPr="00C0456E">
        <w:rPr>
          <w:sz w:val="18"/>
          <w:szCs w:val="18"/>
        </w:rPr>
        <w:t>unverteilt</w:t>
      </w:r>
      <w:proofErr w:type="spellEnd"/>
      <w:r w:rsidR="00D71C8F" w:rsidRPr="00C0456E">
        <w:rPr>
          <w:sz w:val="18"/>
          <w:szCs w:val="18"/>
        </w:rPr>
        <w:t>, verfallen sie. Bezugsrechte sind nicht abtretbar.</w:t>
      </w:r>
    </w:p>
    <w:p w:rsidR="0040622C" w:rsidRPr="00C0456E" w:rsidRDefault="008D0485">
      <w:pPr>
        <w:pStyle w:val="Mustertextklein"/>
        <w:rPr>
          <w:sz w:val="18"/>
          <w:szCs w:val="18"/>
        </w:rPr>
      </w:pPr>
      <w:r w:rsidRPr="00C0456E">
        <w:rPr>
          <w:sz w:val="18"/>
          <w:szCs w:val="18"/>
        </w:rPr>
        <w:tab/>
      </w:r>
      <w:r w:rsidR="0040622C" w:rsidRPr="00C0456E">
        <w:rPr>
          <w:sz w:val="18"/>
          <w:szCs w:val="18"/>
        </w:rPr>
        <w:t>Diese Erhöhung des Aktienkapitals ist vom Verwaltungsrat innerhalb von drei Monaten durchzuführen, Art. 650 Abs. 1 OR.</w:t>
      </w:r>
    </w:p>
    <w:p w:rsidR="0040622C" w:rsidRPr="00C0456E" w:rsidRDefault="008D0485">
      <w:pPr>
        <w:pStyle w:val="Mustertextklein"/>
        <w:rPr>
          <w:sz w:val="18"/>
          <w:szCs w:val="18"/>
        </w:rPr>
      </w:pPr>
      <w:r w:rsidRPr="00C0456E">
        <w:rPr>
          <w:sz w:val="18"/>
          <w:szCs w:val="18"/>
        </w:rPr>
        <w:tab/>
      </w:r>
      <w:r w:rsidR="0040622C" w:rsidRPr="00C0456E">
        <w:rPr>
          <w:sz w:val="18"/>
          <w:szCs w:val="18"/>
        </w:rPr>
        <w:t>Wird die Kapitalerhöhung nicht innerhalb dieser Frist ins Handelsregister eingetragen, so fällt der heutige Beschluss der Generalversammlung dahin, Art. 650 Abs. 3 OR.</w:t>
      </w:r>
      <w:r w:rsidRPr="00C0456E">
        <w:rPr>
          <w:sz w:val="18"/>
          <w:szCs w:val="18"/>
        </w:rPr>
        <w:t>»</w:t>
      </w:r>
    </w:p>
    <w:p w:rsidR="0040622C" w:rsidRPr="0040622C" w:rsidRDefault="0040622C" w:rsidP="00BB7488">
      <w:pPr>
        <w:pStyle w:val="MustertextBO"/>
      </w:pPr>
      <w:r w:rsidRPr="0040622C">
        <w:tab/>
      </w:r>
      <w:r w:rsidR="00095545" w:rsidRPr="00D70E1B">
        <w:rPr>
          <w:rStyle w:val="fettMuster"/>
        </w:rPr>
        <w:t>B</w:t>
      </w:r>
      <w:r w:rsidR="00095545">
        <w:rPr>
          <w:rStyle w:val="fettMuster"/>
        </w:rPr>
        <w:t>eweis</w:t>
      </w:r>
      <w:r w:rsidR="00095545" w:rsidRPr="00AE3E15">
        <w:rPr>
          <w:b/>
        </w:rPr>
        <w:t>:</w:t>
      </w:r>
      <w:r w:rsidR="00095545">
        <w:t xml:space="preserve"> </w:t>
      </w:r>
      <w:r>
        <w:t xml:space="preserve">Urkunde über die Beschlüsse der Generalversammlung </w:t>
      </w:r>
      <w:r w:rsidRPr="0040622C">
        <w:t>vom [Datum]</w:t>
      </w:r>
      <w:r w:rsidR="00324798">
        <w:rPr>
          <w:rStyle w:val="fettMuster"/>
        </w:rPr>
        <w:tab/>
      </w:r>
      <w:r w:rsidRPr="0040622C">
        <w:rPr>
          <w:rStyle w:val="fettMuster"/>
        </w:rPr>
        <w:t xml:space="preserve">Beilage </w:t>
      </w:r>
      <w:r w:rsidR="005C166F">
        <w:rPr>
          <w:rStyle w:val="fettMuster"/>
        </w:rPr>
        <w:t>8</w:t>
      </w:r>
    </w:p>
    <w:p w:rsidR="0040622C" w:rsidRDefault="00D71C8F">
      <w:pPr>
        <w:pStyle w:val="MustertextListe0"/>
      </w:pPr>
      <w:r>
        <w:t xml:space="preserve">Am gleichen Datum versandte der Verwaltungsrat ein Schreiben </w:t>
      </w:r>
      <w:r w:rsidR="00106490">
        <w:t>unter</w:t>
      </w:r>
      <w:r>
        <w:t xml:space="preserve"> Beilage der Urkunde der Generalversammlung, in dem die Aktionäre zur Zeichnung </w:t>
      </w:r>
      <w:r w:rsidR="005D72EA">
        <w:t>bis zum [Datum] (Zeichnung</w:t>
      </w:r>
      <w:r w:rsidR="005D72EA">
        <w:t>s</w:t>
      </w:r>
      <w:r w:rsidR="005D72EA">
        <w:t xml:space="preserve">schein eingehend) </w:t>
      </w:r>
      <w:r w:rsidR="005C166F">
        <w:t xml:space="preserve">eingeladen wurden. </w:t>
      </w:r>
      <w:r w:rsidR="001255D3">
        <w:t>Gleichentags lud der Verwaltungsratspräsident zur Verwaltungsratssitzung beim Notariat X in Brugg zur Fassung des Feststellungs- und Anpa</w:t>
      </w:r>
      <w:r w:rsidR="001255D3">
        <w:t>s</w:t>
      </w:r>
      <w:r w:rsidR="001255D3">
        <w:t>sungsbeschlusses ein. Diese Verwaltungsratssitzung sollte am [Datum], d.h. zwei Tage nach Ablauf der geplanten Zahlungsfrist für die Kapitalerhöhungsbeträge erfolgen.</w:t>
      </w:r>
    </w:p>
    <w:p w:rsidR="005C166F" w:rsidRDefault="005C166F" w:rsidP="00C0456E">
      <w:pPr>
        <w:pStyle w:val="MustertextBO"/>
        <w:rPr>
          <w:rStyle w:val="fettMuster"/>
          <w:i/>
        </w:rPr>
      </w:pPr>
      <w:r w:rsidRPr="005C166F">
        <w:tab/>
      </w:r>
      <w:r w:rsidR="00095545" w:rsidRPr="00D70E1B">
        <w:rPr>
          <w:rStyle w:val="fettMuster"/>
        </w:rPr>
        <w:t>B</w:t>
      </w:r>
      <w:r w:rsidR="00095545">
        <w:rPr>
          <w:rStyle w:val="fettMuster"/>
        </w:rPr>
        <w:t>eweis</w:t>
      </w:r>
      <w:r w:rsidR="00095545" w:rsidRPr="00AE3E15">
        <w:rPr>
          <w:b/>
        </w:rPr>
        <w:t>:</w:t>
      </w:r>
      <w:r w:rsidR="00095545">
        <w:t xml:space="preserve"> </w:t>
      </w:r>
      <w:r>
        <w:t xml:space="preserve">Zeichnungsangebot der </w:t>
      </w:r>
      <w:proofErr w:type="spellStart"/>
      <w:r>
        <w:t>Gesuchsgegnerin</w:t>
      </w:r>
      <w:proofErr w:type="spellEnd"/>
      <w:r>
        <w:t xml:space="preserve"> </w:t>
      </w:r>
      <w:r w:rsidRPr="005C166F">
        <w:t>vom [Datum]</w:t>
      </w:r>
      <w:r w:rsidRPr="005C166F">
        <w:tab/>
      </w:r>
      <w:r w:rsidRPr="005C166F">
        <w:tab/>
      </w:r>
      <w:r w:rsidRPr="005C166F">
        <w:rPr>
          <w:rStyle w:val="fettMuster"/>
        </w:rPr>
        <w:t xml:space="preserve">Beilage </w:t>
      </w:r>
      <w:r>
        <w:rPr>
          <w:rStyle w:val="fettMuster"/>
        </w:rPr>
        <w:t>9</w:t>
      </w:r>
    </w:p>
    <w:p w:rsidR="008D0485" w:rsidRPr="005C166F" w:rsidRDefault="008D0485" w:rsidP="00C0456E">
      <w:pPr>
        <w:pStyle w:val="Mustertextleer"/>
      </w:pPr>
    </w:p>
    <w:p w:rsidR="001255D3" w:rsidRPr="001255D3" w:rsidRDefault="001255D3" w:rsidP="00C0456E">
      <w:pPr>
        <w:pStyle w:val="MustertextBO"/>
      </w:pPr>
      <w:r w:rsidRPr="001255D3">
        <w:tab/>
      </w:r>
      <w:r w:rsidR="00095545" w:rsidRPr="00D70E1B">
        <w:rPr>
          <w:rStyle w:val="fettMuster"/>
        </w:rPr>
        <w:t>B</w:t>
      </w:r>
      <w:r w:rsidR="00095545">
        <w:rPr>
          <w:rStyle w:val="fettMuster"/>
        </w:rPr>
        <w:t>eweis</w:t>
      </w:r>
      <w:r w:rsidR="00095545" w:rsidRPr="00AE3E15">
        <w:rPr>
          <w:b/>
        </w:rPr>
        <w:t>:</w:t>
      </w:r>
      <w:r w:rsidR="00095545">
        <w:t xml:space="preserve"> </w:t>
      </w:r>
      <w:r>
        <w:t xml:space="preserve">Einladung zur Verwaltungsratssitzung </w:t>
      </w:r>
      <w:r w:rsidRPr="001255D3">
        <w:t>vom [Datum]</w:t>
      </w:r>
      <w:r w:rsidRPr="001255D3">
        <w:tab/>
      </w:r>
      <w:r w:rsidRPr="001255D3">
        <w:tab/>
      </w:r>
      <w:r w:rsidRPr="001255D3">
        <w:tab/>
      </w:r>
      <w:r w:rsidRPr="001255D3">
        <w:rPr>
          <w:rStyle w:val="fettMuster"/>
        </w:rPr>
        <w:t xml:space="preserve">Beilage </w:t>
      </w:r>
      <w:r>
        <w:rPr>
          <w:rStyle w:val="fettMuster"/>
        </w:rPr>
        <w:t>10</w:t>
      </w:r>
    </w:p>
    <w:p w:rsidR="005D72EA" w:rsidRDefault="005D72EA">
      <w:pPr>
        <w:pStyle w:val="MustertextListe0"/>
      </w:pPr>
      <w:r>
        <w:t>Im Zeichnungsschein, der dem Zeichnungsangebot beilag, wurde die im Generalversam</w:t>
      </w:r>
      <w:r>
        <w:t>m</w:t>
      </w:r>
      <w:r>
        <w:t>lungsbeschluss festgelegte automatische Verteilung nicht ausgeübter Bezugsrechte b</w:t>
      </w:r>
      <w:r>
        <w:t>e</w:t>
      </w:r>
      <w:r>
        <w:t xml:space="preserve">schrieben. </w:t>
      </w:r>
    </w:p>
    <w:p w:rsidR="005D72EA" w:rsidRPr="005D72EA" w:rsidRDefault="005D72EA" w:rsidP="00C0456E">
      <w:pPr>
        <w:pStyle w:val="MustertextBO"/>
      </w:pPr>
      <w:r w:rsidRPr="005C166F">
        <w:tab/>
      </w:r>
      <w:r w:rsidR="00095545" w:rsidRPr="00D70E1B">
        <w:rPr>
          <w:rStyle w:val="fettMuster"/>
        </w:rPr>
        <w:t>B</w:t>
      </w:r>
      <w:r w:rsidR="00095545">
        <w:rPr>
          <w:rStyle w:val="fettMuster"/>
        </w:rPr>
        <w:t>eweis</w:t>
      </w:r>
      <w:r w:rsidR="00095545" w:rsidRPr="00AE3E15">
        <w:rPr>
          <w:b/>
        </w:rPr>
        <w:t>:</w:t>
      </w:r>
      <w:r w:rsidR="00095545">
        <w:t xml:space="preserve"> </w:t>
      </w:r>
      <w:r>
        <w:t>Zeichnungsscheinmuster</w:t>
      </w:r>
      <w:r>
        <w:tab/>
      </w:r>
      <w:r>
        <w:tab/>
      </w:r>
      <w:r>
        <w:tab/>
      </w:r>
      <w:r>
        <w:tab/>
      </w:r>
      <w:r w:rsidRPr="005D72EA">
        <w:tab/>
      </w:r>
      <w:r w:rsidR="00027E49">
        <w:tab/>
      </w:r>
      <w:r w:rsidRPr="005D72EA">
        <w:rPr>
          <w:rStyle w:val="fettMuster"/>
        </w:rPr>
        <w:t xml:space="preserve">Beilage </w:t>
      </w:r>
      <w:r>
        <w:rPr>
          <w:rStyle w:val="fettMuster"/>
        </w:rPr>
        <w:t>1</w:t>
      </w:r>
      <w:r w:rsidR="001255D3">
        <w:rPr>
          <w:rStyle w:val="fettMuster"/>
        </w:rPr>
        <w:t>1</w:t>
      </w:r>
    </w:p>
    <w:p w:rsidR="0039552B" w:rsidRDefault="005D72EA">
      <w:pPr>
        <w:pStyle w:val="MustertextListe0"/>
      </w:pPr>
      <w:r>
        <w:t>Die B AG zeichnete proportional zu ihrem Aktienanteil 124 Aktien. Der Gesuchsteller zeic</w:t>
      </w:r>
      <w:r>
        <w:t>h</w:t>
      </w:r>
      <w:r>
        <w:t>nete für alle 800 Aktien</w:t>
      </w:r>
      <w:r w:rsidR="0039552B">
        <w:t xml:space="preserve">. </w:t>
      </w:r>
    </w:p>
    <w:p w:rsidR="0039552B" w:rsidRPr="0039552B" w:rsidRDefault="0039552B" w:rsidP="00C0456E">
      <w:pPr>
        <w:pStyle w:val="MustertextBO"/>
      </w:pPr>
      <w:r w:rsidRPr="0039552B">
        <w:tab/>
      </w:r>
      <w:r w:rsidR="00095545" w:rsidRPr="00D70E1B">
        <w:rPr>
          <w:rStyle w:val="fettMuster"/>
        </w:rPr>
        <w:t>B</w:t>
      </w:r>
      <w:r w:rsidR="00095545">
        <w:rPr>
          <w:rStyle w:val="fettMuster"/>
        </w:rPr>
        <w:t>eweis</w:t>
      </w:r>
      <w:r w:rsidR="00095545" w:rsidRPr="00AE3E15">
        <w:rPr>
          <w:b/>
        </w:rPr>
        <w:t>:</w:t>
      </w:r>
      <w:r w:rsidR="00095545">
        <w:t xml:space="preserve"> </w:t>
      </w:r>
      <w:r>
        <w:t>Kopie der Zeichnungsscheine der B AG und des Gesuchstellers</w:t>
      </w:r>
      <w:r w:rsidRPr="0039552B">
        <w:tab/>
      </w:r>
      <w:r w:rsidRPr="0039552B">
        <w:rPr>
          <w:rStyle w:val="fettMuster"/>
        </w:rPr>
        <w:t>Beilage 1</w:t>
      </w:r>
      <w:r w:rsidR="001255D3">
        <w:rPr>
          <w:rStyle w:val="fettMuster"/>
        </w:rPr>
        <w:t>2</w:t>
      </w:r>
    </w:p>
    <w:p w:rsidR="005D72EA" w:rsidRDefault="0039552B">
      <w:pPr>
        <w:pStyle w:val="MustertextListe0"/>
      </w:pPr>
      <w:r>
        <w:t xml:space="preserve">Den beiden Zeichnern wurde von Herrn Z, Buchhalter der </w:t>
      </w:r>
      <w:proofErr w:type="spellStart"/>
      <w:r>
        <w:t>Gesuchsgegnerin</w:t>
      </w:r>
      <w:proofErr w:type="spellEnd"/>
      <w:r>
        <w:t xml:space="preserve"> am [Datum] beschieden, dass ihre Zeichnungen rechtzeitig eingegangen waren und dass die B AG CHF 496'000</w:t>
      </w:r>
      <w:r w:rsidR="004E11FE">
        <w:t>.00</w:t>
      </w:r>
      <w:r>
        <w:t xml:space="preserve"> für 124 neue Aktien und der Gesuchsteller CHF 2'704'000</w:t>
      </w:r>
      <w:r w:rsidR="004E11FE">
        <w:t>.00</w:t>
      </w:r>
      <w:r>
        <w:t xml:space="preserve"> für 676 neue </w:t>
      </w:r>
      <w:r>
        <w:lastRenderedPageBreak/>
        <w:t xml:space="preserve">Aktien </w:t>
      </w:r>
      <w:r w:rsidR="001255D3">
        <w:t xml:space="preserve">bis zum [Datum] </w:t>
      </w:r>
      <w:r>
        <w:t>auf das Kapitaleinzahlungskonto bei der [Bank AG</w:t>
      </w:r>
      <w:r w:rsidR="009A7BA1">
        <w:t>]</w:t>
      </w:r>
      <w:r>
        <w:t xml:space="preserve">, </w:t>
      </w:r>
      <w:r w:rsidR="009A7BA1">
        <w:t>[</w:t>
      </w:r>
      <w:r>
        <w:t>Adresse</w:t>
      </w:r>
      <w:r w:rsidR="009A7BA1">
        <w:t>]</w:t>
      </w:r>
      <w:r>
        <w:t xml:space="preserve">, </w:t>
      </w:r>
      <w:r w:rsidR="009A7BA1">
        <w:t>[</w:t>
      </w:r>
      <w:r>
        <w:t>Ko</w:t>
      </w:r>
      <w:r>
        <w:t>n</w:t>
      </w:r>
      <w:r>
        <w:t>todetails] bezahlen solle.</w:t>
      </w:r>
    </w:p>
    <w:p w:rsidR="0039552B" w:rsidRPr="0039552B" w:rsidRDefault="0039552B" w:rsidP="00C0456E">
      <w:pPr>
        <w:pStyle w:val="MustertextBO"/>
      </w:pPr>
      <w:r>
        <w:rPr>
          <w:rStyle w:val="fettMuster"/>
        </w:rPr>
        <w:tab/>
      </w:r>
      <w:r w:rsidR="00095545" w:rsidRPr="00D70E1B">
        <w:rPr>
          <w:rStyle w:val="fettMuster"/>
        </w:rPr>
        <w:t>B</w:t>
      </w:r>
      <w:r w:rsidR="00095545">
        <w:rPr>
          <w:rStyle w:val="fettMuster"/>
        </w:rPr>
        <w:t>eweis</w:t>
      </w:r>
      <w:r w:rsidR="00095545" w:rsidRPr="00AE3E15">
        <w:rPr>
          <w:b/>
        </w:rPr>
        <w:t>:</w:t>
      </w:r>
      <w:r w:rsidR="00095545">
        <w:t xml:space="preserve"> </w:t>
      </w:r>
      <w:r>
        <w:t>Schreiben von Herrn Z vom [Datum]</w:t>
      </w:r>
      <w:r w:rsidRPr="0039552B">
        <w:tab/>
      </w:r>
      <w:r>
        <w:tab/>
      </w:r>
      <w:r>
        <w:tab/>
      </w:r>
      <w:r>
        <w:tab/>
      </w:r>
      <w:r>
        <w:tab/>
      </w:r>
      <w:r w:rsidRPr="0039552B">
        <w:rPr>
          <w:rStyle w:val="fettMuster"/>
        </w:rPr>
        <w:t>Beilage 1</w:t>
      </w:r>
      <w:r w:rsidR="001255D3">
        <w:rPr>
          <w:rStyle w:val="fettMuster"/>
        </w:rPr>
        <w:t>3</w:t>
      </w:r>
    </w:p>
    <w:p w:rsidR="005D72EA" w:rsidRDefault="0039552B">
      <w:pPr>
        <w:pStyle w:val="MustertextListe0"/>
      </w:pPr>
      <w:r>
        <w:t>Sowohl die B AG als auch der Gesuchsteller bezahlten ihre Beträge umgehend auf das ang</w:t>
      </w:r>
      <w:r>
        <w:t>e</w:t>
      </w:r>
      <w:r>
        <w:t>gebene Kapitale</w:t>
      </w:r>
      <w:r w:rsidR="001255D3">
        <w:t>inzahlungskonto ein.</w:t>
      </w:r>
      <w:r w:rsidR="00A83DA6">
        <w:t xml:space="preserve"> Herr Z bestätigte die Einzahlung. </w:t>
      </w:r>
    </w:p>
    <w:p w:rsidR="001255D3" w:rsidRDefault="001255D3" w:rsidP="00C0456E">
      <w:pPr>
        <w:pStyle w:val="MustertextBO"/>
        <w:rPr>
          <w:rStyle w:val="fettMuster"/>
          <w:i/>
        </w:rPr>
      </w:pPr>
      <w:r w:rsidRPr="001255D3">
        <w:rPr>
          <w:rStyle w:val="fettMuster"/>
        </w:rPr>
        <w:tab/>
      </w:r>
      <w:r w:rsidR="00095545" w:rsidRPr="00D70E1B">
        <w:rPr>
          <w:rStyle w:val="fettMuster"/>
        </w:rPr>
        <w:t>B</w:t>
      </w:r>
      <w:r w:rsidR="00095545">
        <w:rPr>
          <w:rStyle w:val="fettMuster"/>
        </w:rPr>
        <w:t>eweis</w:t>
      </w:r>
      <w:r w:rsidR="00095545" w:rsidRPr="00AE3E15">
        <w:rPr>
          <w:b/>
        </w:rPr>
        <w:t>:</w:t>
      </w:r>
      <w:r w:rsidR="00095545">
        <w:t xml:space="preserve"> </w:t>
      </w:r>
      <w:r>
        <w:t>Zahlungsbeleg der B AG und des Gesuchstellers</w:t>
      </w:r>
      <w:r w:rsidRPr="001255D3">
        <w:tab/>
      </w:r>
      <w:r w:rsidRPr="001255D3">
        <w:tab/>
      </w:r>
      <w:r w:rsidR="00027E49">
        <w:tab/>
      </w:r>
      <w:r w:rsidRPr="001255D3">
        <w:rPr>
          <w:rStyle w:val="fettMuster"/>
        </w:rPr>
        <w:t>Beilage 1</w:t>
      </w:r>
      <w:r>
        <w:rPr>
          <w:rStyle w:val="fettMuster"/>
        </w:rPr>
        <w:t>4</w:t>
      </w:r>
    </w:p>
    <w:p w:rsidR="008D0485" w:rsidRPr="001255D3" w:rsidRDefault="008D0485" w:rsidP="00C0456E">
      <w:pPr>
        <w:pStyle w:val="Mustertextleer"/>
      </w:pPr>
    </w:p>
    <w:p w:rsidR="00A83DA6" w:rsidRPr="00A83DA6" w:rsidRDefault="00A83DA6" w:rsidP="00C0456E">
      <w:pPr>
        <w:pStyle w:val="MustertextBO"/>
      </w:pPr>
      <w:r w:rsidRPr="00A83DA6">
        <w:rPr>
          <w:rStyle w:val="fettMuster"/>
        </w:rPr>
        <w:tab/>
      </w:r>
      <w:r w:rsidR="00095545" w:rsidRPr="00D70E1B">
        <w:rPr>
          <w:rStyle w:val="fettMuster"/>
        </w:rPr>
        <w:t>B</w:t>
      </w:r>
      <w:r w:rsidR="00095545">
        <w:rPr>
          <w:rStyle w:val="fettMuster"/>
        </w:rPr>
        <w:t>eweis</w:t>
      </w:r>
      <w:r w:rsidR="00095545" w:rsidRPr="00AE3E15">
        <w:rPr>
          <w:b/>
        </w:rPr>
        <w:t>:</w:t>
      </w:r>
      <w:r w:rsidR="00095545">
        <w:t xml:space="preserve"> </w:t>
      </w:r>
      <w:r>
        <w:t>Schreiben von Herrn Z vom [Datum]</w:t>
      </w:r>
      <w:r>
        <w:tab/>
      </w:r>
      <w:r>
        <w:tab/>
      </w:r>
      <w:r w:rsidRPr="00A83DA6">
        <w:tab/>
      </w:r>
      <w:r w:rsidRPr="00A83DA6">
        <w:tab/>
      </w:r>
      <w:r w:rsidRPr="00A83DA6">
        <w:tab/>
      </w:r>
      <w:r w:rsidRPr="00A83DA6">
        <w:rPr>
          <w:rStyle w:val="fettMuster"/>
        </w:rPr>
        <w:t>Beilage 1</w:t>
      </w:r>
      <w:r>
        <w:rPr>
          <w:rStyle w:val="fettMuster"/>
        </w:rPr>
        <w:t>5</w:t>
      </w:r>
    </w:p>
    <w:p w:rsidR="00A83DA6" w:rsidRDefault="00A83DA6">
      <w:pPr>
        <w:pStyle w:val="MustertextListe0"/>
      </w:pPr>
      <w:r>
        <w:t>Am [Datum], d.h. am Tag nach dem Ablauf der Zahlungsfrist, sagte der Verwaltungs</w:t>
      </w:r>
      <w:r w:rsidR="00B86D50">
        <w:t>-</w:t>
      </w:r>
      <w:proofErr w:type="spellStart"/>
      <w:r>
        <w:t>ratspräsident</w:t>
      </w:r>
      <w:proofErr w:type="spellEnd"/>
      <w:r>
        <w:t xml:space="preserve"> die für den Folgetag geplante Verwaltungsratssitzung zur Fassung des Festste</w:t>
      </w:r>
      <w:r>
        <w:t>l</w:t>
      </w:r>
      <w:r>
        <w:t>lungs- und des Anpassungsbeschlusses ab. Er begründete die Absage mit einer Terminkollis</w:t>
      </w:r>
      <w:r>
        <w:t>i</w:t>
      </w:r>
      <w:r>
        <w:t>on.</w:t>
      </w:r>
    </w:p>
    <w:p w:rsidR="00A83DA6" w:rsidRPr="00A83DA6" w:rsidRDefault="00A83DA6" w:rsidP="00C0456E">
      <w:pPr>
        <w:pStyle w:val="MustertextBO"/>
      </w:pPr>
      <w:r>
        <w:rPr>
          <w:rStyle w:val="fettMuster"/>
        </w:rPr>
        <w:tab/>
      </w:r>
      <w:r w:rsidR="00095545" w:rsidRPr="00D70E1B">
        <w:rPr>
          <w:rStyle w:val="fettMuster"/>
        </w:rPr>
        <w:t>B</w:t>
      </w:r>
      <w:r w:rsidR="00095545">
        <w:rPr>
          <w:rStyle w:val="fettMuster"/>
        </w:rPr>
        <w:t>eweis</w:t>
      </w:r>
      <w:r w:rsidR="00095545" w:rsidRPr="00AE3E15">
        <w:rPr>
          <w:b/>
        </w:rPr>
        <w:t>:</w:t>
      </w:r>
      <w:r w:rsidR="00095545">
        <w:t xml:space="preserve"> </w:t>
      </w:r>
      <w:r>
        <w:t xml:space="preserve">E-Mail des Verwaltungsratspräsidenten </w:t>
      </w:r>
      <w:r w:rsidRPr="00A83DA6">
        <w:t>vom [Datum]</w:t>
      </w:r>
      <w:r w:rsidRPr="00A83DA6">
        <w:tab/>
      </w:r>
      <w:r>
        <w:tab/>
      </w:r>
      <w:r w:rsidR="00027E49">
        <w:tab/>
      </w:r>
      <w:r w:rsidRPr="00A83DA6">
        <w:rPr>
          <w:rStyle w:val="fettMuster"/>
        </w:rPr>
        <w:t>Beilage 1</w:t>
      </w:r>
      <w:r>
        <w:rPr>
          <w:rStyle w:val="fettMuster"/>
        </w:rPr>
        <w:t>6</w:t>
      </w:r>
    </w:p>
    <w:p w:rsidR="005D72EA" w:rsidRDefault="00A83DA6">
      <w:pPr>
        <w:pStyle w:val="MustertextListe0"/>
      </w:pPr>
      <w:r>
        <w:t>Der Gesuchsteller verlangte vom Verwaltungsratspräsidenten umgehend, dass eine Verwa</w:t>
      </w:r>
      <w:r>
        <w:t>l</w:t>
      </w:r>
      <w:r>
        <w:t>tungsratssitzung zur Fällung des Durchführungs- und Anpassungsbeschlusses abgehalten werde.</w:t>
      </w:r>
      <w:r w:rsidR="00D438DD">
        <w:t xml:space="preserve"> Der Verwaltungsratspräsident schrieb zurück, dass er sich bei Gelegenheit darum kümmern werde. Bis heute ist keine weitere Reaktion erfolgt.</w:t>
      </w:r>
    </w:p>
    <w:p w:rsidR="00A83DA6" w:rsidRDefault="00A83DA6" w:rsidP="00C0456E">
      <w:pPr>
        <w:pStyle w:val="MustertextBO"/>
        <w:rPr>
          <w:rStyle w:val="fettMuster"/>
          <w:i/>
        </w:rPr>
      </w:pPr>
      <w:r w:rsidRPr="00A83DA6">
        <w:rPr>
          <w:rStyle w:val="fettMuster"/>
        </w:rPr>
        <w:tab/>
      </w:r>
      <w:r w:rsidR="00095545" w:rsidRPr="00D70E1B">
        <w:rPr>
          <w:rStyle w:val="fettMuster"/>
        </w:rPr>
        <w:t>B</w:t>
      </w:r>
      <w:r w:rsidR="00095545">
        <w:rPr>
          <w:rStyle w:val="fettMuster"/>
        </w:rPr>
        <w:t>eweis</w:t>
      </w:r>
      <w:r w:rsidR="00095545" w:rsidRPr="00AE3E15">
        <w:rPr>
          <w:b/>
        </w:rPr>
        <w:t>:</w:t>
      </w:r>
      <w:r w:rsidR="00095545">
        <w:t xml:space="preserve"> </w:t>
      </w:r>
      <w:r w:rsidRPr="00A83DA6">
        <w:t xml:space="preserve">E-Mail des </w:t>
      </w:r>
      <w:r w:rsidR="00D438DD">
        <w:t xml:space="preserve">Gesuchstellers </w:t>
      </w:r>
      <w:r w:rsidRPr="00A83DA6">
        <w:t>vom [Datum]</w:t>
      </w:r>
      <w:r w:rsidR="00D438DD">
        <w:tab/>
      </w:r>
      <w:r w:rsidRPr="00A83DA6">
        <w:tab/>
      </w:r>
      <w:r w:rsidRPr="00A83DA6">
        <w:tab/>
      </w:r>
      <w:r w:rsidR="00027E49">
        <w:tab/>
      </w:r>
      <w:r w:rsidRPr="00A83DA6">
        <w:rPr>
          <w:rStyle w:val="fettMuster"/>
        </w:rPr>
        <w:t>Beilage 1</w:t>
      </w:r>
      <w:r w:rsidR="00D438DD">
        <w:rPr>
          <w:rStyle w:val="fettMuster"/>
        </w:rPr>
        <w:t>7</w:t>
      </w:r>
    </w:p>
    <w:p w:rsidR="008D0485" w:rsidRPr="00A83DA6" w:rsidRDefault="008D0485" w:rsidP="00C0456E">
      <w:pPr>
        <w:pStyle w:val="Mustertextleer"/>
      </w:pPr>
    </w:p>
    <w:p w:rsidR="007744E5" w:rsidRDefault="00D438DD" w:rsidP="00C0456E">
      <w:pPr>
        <w:pStyle w:val="MustertextBO"/>
      </w:pPr>
      <w:r w:rsidRPr="00D438DD">
        <w:rPr>
          <w:rStyle w:val="fettMuster"/>
        </w:rPr>
        <w:tab/>
      </w:r>
      <w:r w:rsidR="00095545" w:rsidRPr="00D70E1B">
        <w:rPr>
          <w:rStyle w:val="fettMuster"/>
        </w:rPr>
        <w:t>B</w:t>
      </w:r>
      <w:r w:rsidR="00095545">
        <w:rPr>
          <w:rStyle w:val="fettMuster"/>
        </w:rPr>
        <w:t>eweis</w:t>
      </w:r>
      <w:r w:rsidR="00095545" w:rsidRPr="00AE3E15">
        <w:rPr>
          <w:b/>
        </w:rPr>
        <w:t>:</w:t>
      </w:r>
      <w:r w:rsidR="00095545">
        <w:t xml:space="preserve"> </w:t>
      </w:r>
      <w:r w:rsidRPr="00D438DD">
        <w:t xml:space="preserve">E-Mail des </w:t>
      </w:r>
      <w:r>
        <w:t xml:space="preserve">Verwaltungsratspräsidenten </w:t>
      </w:r>
      <w:r w:rsidRPr="00D438DD">
        <w:t>vom [Datum]</w:t>
      </w:r>
      <w:r w:rsidRPr="00D438DD">
        <w:tab/>
      </w:r>
      <w:r w:rsidRPr="00D438DD">
        <w:tab/>
      </w:r>
      <w:r w:rsidR="00027E49">
        <w:tab/>
      </w:r>
      <w:r w:rsidRPr="00D438DD">
        <w:rPr>
          <w:rStyle w:val="fettMuster"/>
        </w:rPr>
        <w:t>Beilage 1</w:t>
      </w:r>
      <w:r>
        <w:rPr>
          <w:rStyle w:val="fettMuster"/>
        </w:rPr>
        <w:t>8</w:t>
      </w:r>
    </w:p>
    <w:p w:rsidR="005B2549" w:rsidRPr="00C0456E" w:rsidRDefault="008D0485" w:rsidP="00C0456E">
      <w:pPr>
        <w:pStyle w:val="MustertextTitelEbene2"/>
        <w:rPr>
          <w:rStyle w:val="kursivMuster"/>
          <w:i w:val="0"/>
        </w:rPr>
      </w:pPr>
      <w:r w:rsidRPr="008D0485">
        <w:rPr>
          <w:rStyle w:val="kursivMuster"/>
          <w:i w:val="0"/>
        </w:rPr>
        <w:t>B.</w:t>
      </w:r>
      <w:r w:rsidRPr="008D0485">
        <w:rPr>
          <w:rStyle w:val="kursivMuster"/>
          <w:i w:val="0"/>
        </w:rPr>
        <w:tab/>
      </w:r>
      <w:r w:rsidR="005B2549" w:rsidRPr="003D6234">
        <w:rPr>
          <w:rStyle w:val="kursivMuster"/>
          <w:i w:val="0"/>
        </w:rPr>
        <w:t>Rechtliches</w:t>
      </w:r>
    </w:p>
    <w:p w:rsidR="004F70CB" w:rsidRDefault="00CC360D">
      <w:pPr>
        <w:pStyle w:val="MustertextListe0"/>
      </w:pPr>
      <w:r>
        <w:t xml:space="preserve">Der Verwaltungsrat der </w:t>
      </w:r>
      <w:proofErr w:type="spellStart"/>
      <w:r>
        <w:t>Gesuchsgegnerin</w:t>
      </w:r>
      <w:proofErr w:type="spellEnd"/>
      <w:r>
        <w:t xml:space="preserve"> ist aufgrund des Generalversammlungsbeschlusses vom [Datum] verpflichtet, die Kapitalerhöhung durchzuführen. Diese Pflicht besteht nicht nur gegenüber der </w:t>
      </w:r>
      <w:proofErr w:type="spellStart"/>
      <w:r>
        <w:t>Gesuchsgegnerin</w:t>
      </w:r>
      <w:proofErr w:type="spellEnd"/>
      <w:r>
        <w:t xml:space="preserve"> selbst, sondern auch gegenüber den Aktionären, die diese Pflicht durchsetzen können (</w:t>
      </w:r>
      <w:proofErr w:type="spellStart"/>
      <w:r w:rsidR="009B5833" w:rsidRPr="002E529E">
        <w:rPr>
          <w:rStyle w:val="kapitlchenMuster"/>
        </w:rPr>
        <w:t>Böckli</w:t>
      </w:r>
      <w:proofErr w:type="spellEnd"/>
      <w:r w:rsidR="009B5833" w:rsidRPr="00976211">
        <w:t xml:space="preserve">, Aktienrecht, </w:t>
      </w:r>
      <w:r w:rsidR="009B5833">
        <w:t xml:space="preserve">§ 2 </w:t>
      </w:r>
      <w:proofErr w:type="spellStart"/>
      <w:r w:rsidR="009A7BA1">
        <w:t>Rz</w:t>
      </w:r>
      <w:proofErr w:type="spellEnd"/>
      <w:r w:rsidR="009A7BA1">
        <w:t xml:space="preserve"> </w:t>
      </w:r>
      <w:r w:rsidR="009B5833">
        <w:t>54</w:t>
      </w:r>
      <w:r>
        <w:t xml:space="preserve">). </w:t>
      </w:r>
    </w:p>
    <w:p w:rsidR="00C07A9E" w:rsidRDefault="00CC360D">
      <w:pPr>
        <w:pStyle w:val="MustertextListe0"/>
      </w:pPr>
      <w:r>
        <w:t xml:space="preserve">Dies trifft zumindest auf den Gesuchsteller zu, gegenüber dem die </w:t>
      </w:r>
      <w:proofErr w:type="spellStart"/>
      <w:r>
        <w:t>Gesuchsgegnerin</w:t>
      </w:r>
      <w:proofErr w:type="spellEnd"/>
      <w:r>
        <w:t xml:space="preserve"> ein Zeichnungsangebot abgegeben hat, das dieser mit Einreichung des unterzeichneten Zeic</w:t>
      </w:r>
      <w:r>
        <w:t>h</w:t>
      </w:r>
      <w:r>
        <w:t xml:space="preserve">nungsscheins angenommen hat. Der Gesuchsteller hat überdies seine Pflicht zur </w:t>
      </w:r>
      <w:proofErr w:type="spellStart"/>
      <w:r>
        <w:t>Liberierung</w:t>
      </w:r>
      <w:proofErr w:type="spellEnd"/>
      <w:r>
        <w:t xml:space="preserve"> der Aktien bereits erfüllt</w:t>
      </w:r>
      <w:r w:rsidR="00C07A9E">
        <w:t xml:space="preserve">. </w:t>
      </w:r>
      <w:r>
        <w:t xml:space="preserve">Damit ist die </w:t>
      </w:r>
      <w:proofErr w:type="spellStart"/>
      <w:r>
        <w:t>Gesuchsgegnerin</w:t>
      </w:r>
      <w:proofErr w:type="spellEnd"/>
      <w:r>
        <w:t xml:space="preserve"> auch vertraglich verpflichtet, ihren Teil der Kapitalerhöhung zu erfüllen und </w:t>
      </w:r>
      <w:r w:rsidR="00750A6F">
        <w:t xml:space="preserve">die entsprechenden Handlungen vorzunehmen. </w:t>
      </w:r>
    </w:p>
    <w:p w:rsidR="00C07A9E" w:rsidRDefault="00750A6F">
      <w:pPr>
        <w:pStyle w:val="MustertextListe0"/>
      </w:pPr>
      <w:r>
        <w:t xml:space="preserve">Es gibt keinen Grund, den Feststellungs- und Anpassungsbeschluss zu verzögern, nachdem auch die B AG, die ihren Anteil von 124 Aktien zeichnete, ebenfalls ihren </w:t>
      </w:r>
      <w:proofErr w:type="spellStart"/>
      <w:r>
        <w:t>Liberierungsbetrag</w:t>
      </w:r>
      <w:proofErr w:type="spellEnd"/>
      <w:r>
        <w:t xml:space="preserve"> geleistet hat. Damit sind sämtliche 800 Aktien </w:t>
      </w:r>
      <w:r w:rsidR="00D22E36">
        <w:t>entsprechend dem Gesetz, den Statuten und dem Generalversammlungsbeschluss gültig</w:t>
      </w:r>
      <w:r>
        <w:t xml:space="preserve"> gezeichnet und liberiert worden.</w:t>
      </w:r>
    </w:p>
    <w:p w:rsidR="00750A6F" w:rsidRDefault="00750A6F">
      <w:pPr>
        <w:pStyle w:val="MustertextListe0"/>
      </w:pPr>
      <w:r>
        <w:t>Warum die A AG sich an der Kapitalerhöhung nicht beteiligte,</w:t>
      </w:r>
      <w:r w:rsidR="003E0301">
        <w:t xml:space="preserve"> ist dem Gesuchsteller nicht bekannt, vermag aber an der rechtlichen Beurteilung der vorliegenden Angelegenheit nichts zu ändern. </w:t>
      </w:r>
    </w:p>
    <w:p w:rsidR="00EB290E" w:rsidRDefault="00F61F41">
      <w:pPr>
        <w:pStyle w:val="MustertextListe0"/>
      </w:pPr>
      <w:r>
        <w:t xml:space="preserve">Die </w:t>
      </w:r>
      <w:proofErr w:type="spellStart"/>
      <w:r>
        <w:t>Gesuchsgegnerin</w:t>
      </w:r>
      <w:proofErr w:type="spellEnd"/>
      <w:r>
        <w:t xml:space="preserve"> ist somit ohne </w:t>
      </w:r>
      <w:proofErr w:type="gramStart"/>
      <w:r>
        <w:t>Weiteres</w:t>
      </w:r>
      <w:proofErr w:type="gramEnd"/>
      <w:r>
        <w:t xml:space="preserve"> dazu verpflichtet, den Feststellungs- und A</w:t>
      </w:r>
      <w:r>
        <w:t>n</w:t>
      </w:r>
      <w:r>
        <w:t xml:space="preserve">passungsbeschluss zu fällen, wie dies in Art. 652g OR vorgesehen ist und die entsprechende Anmeldung beim Handelsregisteramt vorzunehmen. </w:t>
      </w:r>
    </w:p>
    <w:p w:rsidR="00750A6F" w:rsidRDefault="00EB290E">
      <w:pPr>
        <w:pStyle w:val="MustertextListe0"/>
      </w:pPr>
      <w:r>
        <w:t>Dazu müssen die folgenden Vorbereitungsarbeiten geleistet werden:</w:t>
      </w:r>
    </w:p>
    <w:p w:rsidR="00EB290E" w:rsidRDefault="00EB290E">
      <w:pPr>
        <w:pStyle w:val="MustertextListe0"/>
      </w:pPr>
      <w:r>
        <w:t>Nach Art. 652g Abs. 3 OR muss der Kapitalerhöhungsbericht gemäss Art. 652e OR vorliegen. Dieser muss vom Verwaltungsrat vorbereitet werden. Weil es vorliegend um eine reine Ba</w:t>
      </w:r>
      <w:r>
        <w:t>r</w:t>
      </w:r>
      <w:r>
        <w:t>kapitalerhöhung ohne Entzug des Bezugsrechts geht, muss der Kapitalerhöhungsbericht l</w:t>
      </w:r>
      <w:r>
        <w:t>e</w:t>
      </w:r>
      <w:r>
        <w:lastRenderedPageBreak/>
        <w:t xml:space="preserve">diglich </w:t>
      </w:r>
      <w:r w:rsidR="00527D35">
        <w:t xml:space="preserve">gemäss Art. 652e Ziff. 4 OR </w:t>
      </w:r>
      <w:r>
        <w:t xml:space="preserve">über die Einhaltung des Generalversammlungsbeschlusses Rechenschaft </w:t>
      </w:r>
      <w:r w:rsidR="00527D35">
        <w:t>ablegen. Ein entsprechender Mustertext liegt bei.</w:t>
      </w:r>
    </w:p>
    <w:p w:rsidR="00527D35" w:rsidRPr="00527D35" w:rsidRDefault="00527D35" w:rsidP="00C0456E">
      <w:pPr>
        <w:pStyle w:val="MustertextBO"/>
      </w:pPr>
      <w:r w:rsidRPr="00527D35">
        <w:rPr>
          <w:rStyle w:val="fettMuster"/>
        </w:rPr>
        <w:tab/>
      </w:r>
      <w:r w:rsidR="00095545" w:rsidRPr="00D70E1B">
        <w:rPr>
          <w:rStyle w:val="fettMuster"/>
        </w:rPr>
        <w:t>B</w:t>
      </w:r>
      <w:r w:rsidR="00095545">
        <w:rPr>
          <w:rStyle w:val="fettMuster"/>
        </w:rPr>
        <w:t>eweis</w:t>
      </w:r>
      <w:r w:rsidR="00095545" w:rsidRPr="00AE3E15">
        <w:rPr>
          <w:b/>
        </w:rPr>
        <w:t>:</w:t>
      </w:r>
      <w:r w:rsidR="00095545">
        <w:t xml:space="preserve"> </w:t>
      </w:r>
      <w:r>
        <w:t>Musterkapitalerhöhungsbericht</w:t>
      </w:r>
      <w:r w:rsidRPr="00527D35">
        <w:tab/>
      </w:r>
      <w:r w:rsidRPr="00527D35">
        <w:tab/>
      </w:r>
      <w:r w:rsidRPr="00527D35">
        <w:tab/>
      </w:r>
      <w:r>
        <w:tab/>
      </w:r>
      <w:r w:rsidR="00027E49">
        <w:tab/>
      </w:r>
      <w:r w:rsidRPr="00527D35">
        <w:rPr>
          <w:rStyle w:val="fettMuster"/>
        </w:rPr>
        <w:t>Beilage 1</w:t>
      </w:r>
      <w:r>
        <w:rPr>
          <w:rStyle w:val="fettMuster"/>
        </w:rPr>
        <w:t>9</w:t>
      </w:r>
    </w:p>
    <w:p w:rsidR="00527D35" w:rsidRDefault="00527D35">
      <w:pPr>
        <w:pStyle w:val="MustertextListe0"/>
      </w:pPr>
      <w:r>
        <w:t>Nach Art. 652g Abs. 3 OR müssen die angepassten Statuten ebenfalls der öffentlichen U</w:t>
      </w:r>
      <w:r>
        <w:t>r</w:t>
      </w:r>
      <w:r>
        <w:t>kunde beigelegt werden. Die Anpassung betrifft vorliegend lediglich Art. 3 Abs. 1 der Stat</w:t>
      </w:r>
      <w:r>
        <w:t>u</w:t>
      </w:r>
      <w:r>
        <w:t xml:space="preserve">ten. Das Aktienkapital muss von CHF </w:t>
      </w:r>
      <w:r w:rsidR="004E11FE">
        <w:t xml:space="preserve">1 Mio. </w:t>
      </w:r>
      <w:r>
        <w:t xml:space="preserve">auf CHF </w:t>
      </w:r>
      <w:r w:rsidR="004E11FE">
        <w:t xml:space="preserve">1.8 Mio. </w:t>
      </w:r>
      <w:r>
        <w:t xml:space="preserve">erhöht werden. Entsprechend angepasste Statuten liegen bei. </w:t>
      </w:r>
    </w:p>
    <w:p w:rsidR="00527D35" w:rsidRDefault="00527D35" w:rsidP="00C0456E">
      <w:pPr>
        <w:pStyle w:val="MustertextBO"/>
        <w:rPr>
          <w:rStyle w:val="fettMuster"/>
          <w:b w:val="0"/>
          <w:i/>
        </w:rPr>
      </w:pPr>
      <w:r w:rsidRPr="00527D35">
        <w:tab/>
      </w:r>
      <w:r w:rsidR="00095545" w:rsidRPr="00D70E1B">
        <w:rPr>
          <w:rStyle w:val="fettMuster"/>
        </w:rPr>
        <w:t>B</w:t>
      </w:r>
      <w:r w:rsidR="00095545">
        <w:rPr>
          <w:rStyle w:val="fettMuster"/>
        </w:rPr>
        <w:t>eweis</w:t>
      </w:r>
      <w:r w:rsidR="00095545" w:rsidRPr="00AE3E15">
        <w:rPr>
          <w:b/>
        </w:rPr>
        <w:t>:</w:t>
      </w:r>
      <w:r w:rsidR="00095545">
        <w:t xml:space="preserve"> </w:t>
      </w:r>
      <w:r w:rsidRPr="00527D35">
        <w:t xml:space="preserve">Statuten der </w:t>
      </w:r>
      <w:proofErr w:type="spellStart"/>
      <w:r w:rsidRPr="00527D35">
        <w:t>Gesuchsgegnerin</w:t>
      </w:r>
      <w:proofErr w:type="spellEnd"/>
      <w:r w:rsidRPr="00527D35">
        <w:t xml:space="preserve"> vom [Datum]</w:t>
      </w:r>
      <w:r w:rsidRPr="00527D35">
        <w:tab/>
      </w:r>
      <w:r w:rsidRPr="00527D35">
        <w:tab/>
      </w:r>
      <w:r w:rsidRPr="00527D35">
        <w:tab/>
      </w:r>
      <w:r w:rsidRPr="00527D35">
        <w:tab/>
      </w:r>
      <w:r w:rsidRPr="00527D35">
        <w:rPr>
          <w:rStyle w:val="fettMuster"/>
        </w:rPr>
        <w:t>Beilage 4</w:t>
      </w:r>
    </w:p>
    <w:p w:rsidR="008D0485" w:rsidRPr="00527D35" w:rsidRDefault="008D0485" w:rsidP="00C0456E">
      <w:pPr>
        <w:pStyle w:val="Mustertextleer"/>
      </w:pPr>
    </w:p>
    <w:p w:rsidR="00527D35" w:rsidRPr="00527D35" w:rsidRDefault="00527D35" w:rsidP="00C0456E">
      <w:pPr>
        <w:pStyle w:val="MustertextBO"/>
      </w:pPr>
      <w:r w:rsidRPr="00527D35">
        <w:rPr>
          <w:rStyle w:val="fettMuster"/>
        </w:rPr>
        <w:tab/>
      </w:r>
      <w:r w:rsidR="00095545" w:rsidRPr="00D70E1B">
        <w:rPr>
          <w:rStyle w:val="fettMuster"/>
        </w:rPr>
        <w:t>B</w:t>
      </w:r>
      <w:r w:rsidR="00095545">
        <w:rPr>
          <w:rStyle w:val="fettMuster"/>
        </w:rPr>
        <w:t>eweis</w:t>
      </w:r>
      <w:r w:rsidR="00095545" w:rsidRPr="00AE3E15">
        <w:rPr>
          <w:b/>
        </w:rPr>
        <w:t>:</w:t>
      </w:r>
      <w:r w:rsidR="00095545">
        <w:t xml:space="preserve"> </w:t>
      </w:r>
      <w:r>
        <w:t xml:space="preserve">Angepasstes Muster der Statuten der </w:t>
      </w:r>
      <w:proofErr w:type="spellStart"/>
      <w:r>
        <w:t>Gesuchsgegnerin</w:t>
      </w:r>
      <w:proofErr w:type="spellEnd"/>
      <w:r w:rsidRPr="00527D35">
        <w:tab/>
      </w:r>
      <w:r w:rsidR="00027E49">
        <w:tab/>
      </w:r>
      <w:r w:rsidRPr="00527D35">
        <w:rPr>
          <w:rStyle w:val="fettMuster"/>
        </w:rPr>
        <w:t xml:space="preserve">Beilage </w:t>
      </w:r>
      <w:r>
        <w:rPr>
          <w:rStyle w:val="fettMuster"/>
        </w:rPr>
        <w:t>20</w:t>
      </w:r>
    </w:p>
    <w:p w:rsidR="00527D35" w:rsidRDefault="00527D35">
      <w:pPr>
        <w:pStyle w:val="MustertextListe0"/>
      </w:pPr>
      <w:r>
        <w:t xml:space="preserve">Nach Art. 652g Abs. 1 OR muss im Feststellungsbeschluss </w:t>
      </w:r>
      <w:r w:rsidR="009B1DF5">
        <w:t>festgehalten werden, dass</w:t>
      </w:r>
      <w:r w:rsidRPr="00527D35">
        <w:t xml:space="preserve"> sämtl</w:t>
      </w:r>
      <w:r w:rsidRPr="00527D35">
        <w:t>i</w:t>
      </w:r>
      <w:r w:rsidRPr="00527D35">
        <w:t>ch</w:t>
      </w:r>
      <w:r w:rsidR="009B1DF5">
        <w:t xml:space="preserve">e Aktien gültig gezeichnet sind, </w:t>
      </w:r>
      <w:r w:rsidRPr="00527D35">
        <w:t>dass die versprochenen Einlagen dem gesamten Ausgab</w:t>
      </w:r>
      <w:r w:rsidRPr="00527D35">
        <w:t>e</w:t>
      </w:r>
      <w:r w:rsidR="009B1DF5">
        <w:t xml:space="preserve">betrag entsprechen und </w:t>
      </w:r>
      <w:r w:rsidRPr="00527D35">
        <w:t>dass die Einlagen entsprechend den Anforderungen des Gesetzes, der Statuten oder des Generalversammlungsbeschlusses geleistet wurden.</w:t>
      </w:r>
      <w:r w:rsidR="00D22E36">
        <w:t xml:space="preserve"> Wie bereits g</w:t>
      </w:r>
      <w:r w:rsidR="00D22E36">
        <w:t>e</w:t>
      </w:r>
      <w:r w:rsidR="00D22E36">
        <w:t xml:space="preserve">sehen, wären diese Feststellungen vorliegend ohne </w:t>
      </w:r>
      <w:proofErr w:type="gramStart"/>
      <w:r w:rsidR="00D22E36">
        <w:t>Weiteres</w:t>
      </w:r>
      <w:proofErr w:type="gramEnd"/>
      <w:r w:rsidR="00D22E36">
        <w:t xml:space="preserve"> korrekt. Die beiliegende Mu</w:t>
      </w:r>
      <w:r w:rsidR="00D22E36">
        <w:t>s</w:t>
      </w:r>
      <w:r w:rsidR="00D22E36">
        <w:t xml:space="preserve">terurkunde für den Feststellungs- und Anpassungsbeschluss deckt diese Punkte ab. </w:t>
      </w:r>
    </w:p>
    <w:p w:rsidR="00527D35" w:rsidRPr="00527D35" w:rsidRDefault="00527D35" w:rsidP="00C0456E">
      <w:pPr>
        <w:pStyle w:val="MustertextBO"/>
      </w:pPr>
      <w:r w:rsidRPr="00527D35">
        <w:rPr>
          <w:rStyle w:val="fettMuster"/>
        </w:rPr>
        <w:tab/>
      </w:r>
      <w:r w:rsidR="00095545" w:rsidRPr="00D70E1B">
        <w:rPr>
          <w:rStyle w:val="fettMuster"/>
        </w:rPr>
        <w:t>B</w:t>
      </w:r>
      <w:r w:rsidR="00095545">
        <w:rPr>
          <w:rStyle w:val="fettMuster"/>
        </w:rPr>
        <w:t>eweis</w:t>
      </w:r>
      <w:r w:rsidR="00095545" w:rsidRPr="00AE3E15">
        <w:rPr>
          <w:b/>
        </w:rPr>
        <w:t>:</w:t>
      </w:r>
      <w:r w:rsidR="00095545">
        <w:t xml:space="preserve"> </w:t>
      </w:r>
      <w:r>
        <w:t>Musterurkunde für den Feststellungs- und Anpassungsbeschluss</w:t>
      </w:r>
      <w:r w:rsidRPr="00527D35">
        <w:tab/>
      </w:r>
      <w:r w:rsidRPr="00527D35">
        <w:rPr>
          <w:rStyle w:val="fettMuster"/>
        </w:rPr>
        <w:t xml:space="preserve">Beilage </w:t>
      </w:r>
      <w:r>
        <w:rPr>
          <w:rStyle w:val="fettMuster"/>
        </w:rPr>
        <w:t>21</w:t>
      </w:r>
    </w:p>
    <w:p w:rsidR="00860061" w:rsidRDefault="00D22E36">
      <w:pPr>
        <w:pStyle w:val="MustertextListe0"/>
      </w:pPr>
      <w:r>
        <w:t>Anlässlich der Beu</w:t>
      </w:r>
      <w:r w:rsidRPr="00D22E36">
        <w:t>r</w:t>
      </w:r>
      <w:r>
        <w:t xml:space="preserve">kundung </w:t>
      </w:r>
      <w:proofErr w:type="gramStart"/>
      <w:r>
        <w:t>sind</w:t>
      </w:r>
      <w:proofErr w:type="gramEnd"/>
      <w:r>
        <w:t xml:space="preserve"> neben dem Kapitalerhöhungsbericht und den angepassten Statuten die öffen</w:t>
      </w:r>
      <w:r w:rsidRPr="00D22E36">
        <w:t>t</w:t>
      </w:r>
      <w:r>
        <w:t>liche Urkunde über den Erhöhungsbeschluss der Generalversammlung, die Zeichnungsscheine und die Kapitaleinzahlungsbestätigung der Bank vorzulegen.</w:t>
      </w:r>
      <w:r w:rsidR="00441E27">
        <w:t xml:space="preserve"> Diese Belege sind gemäss Art. 652g Abs. 2 OR in der öffentlichen Urkunde über den Feststellungs- und Anpassungsbeschluss zu nennen. Die beiliegende Mu</w:t>
      </w:r>
      <w:r w:rsidR="00441E27" w:rsidRPr="00441E27">
        <w:t>s</w:t>
      </w:r>
      <w:r w:rsidR="00441E27">
        <w:t>terurkunde für den Feststellungs- und Anpassungsbeschluss deckt diese Punkte ab.</w:t>
      </w:r>
    </w:p>
    <w:p w:rsidR="00441E27" w:rsidRPr="00441E27" w:rsidRDefault="00441E27" w:rsidP="00C0456E">
      <w:pPr>
        <w:pStyle w:val="MustertextBO"/>
      </w:pPr>
      <w:r w:rsidRPr="00441E27">
        <w:rPr>
          <w:rStyle w:val="fettMuster"/>
        </w:rPr>
        <w:tab/>
      </w:r>
      <w:r w:rsidR="00095545" w:rsidRPr="00D70E1B">
        <w:rPr>
          <w:rStyle w:val="fettMuster"/>
        </w:rPr>
        <w:t>B</w:t>
      </w:r>
      <w:r w:rsidR="00095545">
        <w:rPr>
          <w:rStyle w:val="fettMuster"/>
        </w:rPr>
        <w:t>eweis</w:t>
      </w:r>
      <w:r w:rsidR="00095545" w:rsidRPr="00AE3E15">
        <w:rPr>
          <w:b/>
        </w:rPr>
        <w:t>:</w:t>
      </w:r>
      <w:r w:rsidR="00095545">
        <w:t xml:space="preserve"> </w:t>
      </w:r>
      <w:r w:rsidRPr="00441E27">
        <w:t>Musterurkunde für den Feststellungs- und Anpassungsbeschluss</w:t>
      </w:r>
      <w:r w:rsidR="00027E49">
        <w:tab/>
      </w:r>
      <w:r w:rsidRPr="00441E27">
        <w:rPr>
          <w:rStyle w:val="fettMuster"/>
        </w:rPr>
        <w:t>Beilage 21</w:t>
      </w:r>
    </w:p>
    <w:p w:rsidR="00441E27" w:rsidRDefault="00441E27">
      <w:pPr>
        <w:pStyle w:val="MustertextListe0"/>
      </w:pPr>
      <w:r>
        <w:t>Der Verwaltungsrat gibt mit dem Feststellungs- und Anpassungsbeschluss und der Anme</w:t>
      </w:r>
      <w:r>
        <w:t>l</w:t>
      </w:r>
      <w:r>
        <w:t xml:space="preserve">dung im Handelsregister eine Erklärung über die Durchführung der Kapitalerhöhung ab. Die </w:t>
      </w:r>
      <w:r w:rsidR="00073547">
        <w:t>von ihm verlangten Handlungen der Erstattung des Kapitalerhöhungsberichts und der Vorl</w:t>
      </w:r>
      <w:r w:rsidR="00073547">
        <w:t>a</w:t>
      </w:r>
      <w:r w:rsidR="00073547">
        <w:t>ge verschiedener Urkunden dienen lediglich dazu, die Prüfungshandlung des Verwaltung</w:t>
      </w:r>
      <w:r w:rsidR="00073547">
        <w:t>s</w:t>
      </w:r>
      <w:r w:rsidR="00073547">
        <w:t xml:space="preserve">rats zu formalisieren. Das Gleiche gilt für die Errichtung der öffentlichen Urkunde. Alle diese Prüfungshandlungen werden in einem gerichtlichen Verfahren durch die Prüfung durch das Gericht ersetzt. Daher ersetzt das Urteil, mit dem die </w:t>
      </w:r>
      <w:proofErr w:type="spellStart"/>
      <w:r w:rsidR="00073547">
        <w:t>Gesuchsgegnerin</w:t>
      </w:r>
      <w:proofErr w:type="spellEnd"/>
      <w:r w:rsidR="00073547">
        <w:t xml:space="preserve"> zur Abgabe der en</w:t>
      </w:r>
      <w:r w:rsidR="00073547">
        <w:t>t</w:t>
      </w:r>
      <w:r w:rsidR="00073547">
        <w:t>sprechenden Erklärungen</w:t>
      </w:r>
      <w:r w:rsidR="00B86D50">
        <w:t xml:space="preserve"> verpflichtet wird</w:t>
      </w:r>
      <w:r w:rsidR="00073547">
        <w:t xml:space="preserve">, die für die Anmeldung der Kapitalerhöhung beim Handelsregister erforderlich sind, </w:t>
      </w:r>
      <w:r w:rsidR="00F504A8">
        <w:t xml:space="preserve">dieselben Erklärungen gemäss </w:t>
      </w:r>
      <w:r>
        <w:t>Art. 344 Abs. 1 und 2 ZPO</w:t>
      </w:r>
      <w:r w:rsidR="00F504A8">
        <w:t>. Daher genügt es</w:t>
      </w:r>
      <w:r w:rsidR="00B86D50">
        <w:t>,</w:t>
      </w:r>
      <w:r w:rsidR="00F504A8">
        <w:t xml:space="preserve"> das Rechtsbegehren </w:t>
      </w:r>
      <w:r w:rsidR="00BC6FA5">
        <w:t xml:space="preserve">Ziff. </w:t>
      </w:r>
      <w:r w:rsidR="00F504A8">
        <w:t xml:space="preserve">1 gutzuheissen und dieses entsprechend dem Rechtsbegehren </w:t>
      </w:r>
      <w:r w:rsidR="00BC6FA5">
        <w:t xml:space="preserve">Ziff. </w:t>
      </w:r>
      <w:r w:rsidR="00F504A8">
        <w:t>2 dem zuständigen Handelsregisteramt des Kantons Aargau mitzute</w:t>
      </w:r>
      <w:r w:rsidR="00F504A8">
        <w:t>i</w:t>
      </w:r>
      <w:r w:rsidR="00F504A8">
        <w:t xml:space="preserve">len. </w:t>
      </w:r>
    </w:p>
    <w:p w:rsidR="00527D35" w:rsidRDefault="00F504A8">
      <w:pPr>
        <w:pStyle w:val="MustertextListe0"/>
      </w:pPr>
      <w:r>
        <w:t>Falls das Gericht der Auffassung ist, dass Art. 344 ZPO vorliegend nicht zur Anwendung g</w:t>
      </w:r>
      <w:r>
        <w:t>e</w:t>
      </w:r>
      <w:r>
        <w:t xml:space="preserve">langt, ist es geboten, soweit möglich eine Ersatzvornahme </w:t>
      </w:r>
      <w:r w:rsidR="00216850">
        <w:t xml:space="preserve">i.S.v. Art. 343 ZPO </w:t>
      </w:r>
      <w:r>
        <w:t>zu treffen</w:t>
      </w:r>
      <w:r w:rsidR="00216850">
        <w:t xml:space="preserve">, wie dies im Eventual- und Subeventualantrag verlangt wird. Dies ist v.a. gerechtfertigt, weil </w:t>
      </w:r>
      <w:r>
        <w:t xml:space="preserve">der Verwaltungsratspräsident keinerlei Anstalten trifft, zur Verwaltungsratssitzung, an der der Feststellungs- und Anpassungsbeschluss getroffen werden kann, einzuladen. </w:t>
      </w:r>
      <w:r w:rsidR="00216850">
        <w:t xml:space="preserve">Es muss daher befürchtet werden, dass eine blosse Androhung einer </w:t>
      </w:r>
      <w:proofErr w:type="spellStart"/>
      <w:r w:rsidR="00216850">
        <w:t>Ungehorsamsstrafe</w:t>
      </w:r>
      <w:proofErr w:type="spellEnd"/>
      <w:r w:rsidR="00216850">
        <w:t xml:space="preserve"> nicht genügt.</w:t>
      </w:r>
    </w:p>
    <w:p w:rsidR="00F504A8" w:rsidRDefault="007140CF" w:rsidP="00BB7488">
      <w:pPr>
        <w:pStyle w:val="MustertextListe0"/>
        <w:numPr>
          <w:ilvl w:val="0"/>
          <w:numId w:val="0"/>
        </w:numPr>
        <w:ind w:left="284" w:hanging="284"/>
      </w:pPr>
      <w:r>
        <w:tab/>
      </w:r>
      <w:bookmarkStart w:id="0" w:name="_GoBack"/>
      <w:bookmarkEnd w:id="0"/>
      <w:r w:rsidR="00216850">
        <w:t xml:space="preserve">Falls das Gericht zur Auffassung gelangt, dass eine Ersatzvornahme zu weitgehend ist, muss immerhin eine </w:t>
      </w:r>
      <w:proofErr w:type="spellStart"/>
      <w:r w:rsidR="00216850">
        <w:t>Ungehorsamsstrafe</w:t>
      </w:r>
      <w:proofErr w:type="spellEnd"/>
      <w:r w:rsidR="00216850">
        <w:t xml:space="preserve"> zum Zweck der Durchsetzung angedroht werden. </w:t>
      </w:r>
    </w:p>
    <w:p w:rsidR="00B86D50" w:rsidRDefault="00860061">
      <w:pPr>
        <w:pStyle w:val="Mustertext"/>
      </w:pPr>
      <w:r>
        <w:t>Aus all diesen Gründen ersuche ich Sie, sehr geehrte</w:t>
      </w:r>
      <w:r w:rsidR="00750A6F">
        <w:t>r</w:t>
      </w:r>
      <w:r>
        <w:t xml:space="preserve"> </w:t>
      </w:r>
      <w:r w:rsidR="00750A6F">
        <w:t>Herr Einzelrichter</w:t>
      </w:r>
      <w:r w:rsidR="00945A43">
        <w:t>,</w:t>
      </w:r>
      <w:r w:rsidR="00750A6F">
        <w:t xml:space="preserve"> das Gesuch </w:t>
      </w:r>
      <w:r>
        <w:t>gutzuhei</w:t>
      </w:r>
      <w:r>
        <w:t>s</w:t>
      </w:r>
      <w:r>
        <w:t>sen und antragsgemäss zu entscheiden.</w:t>
      </w:r>
    </w:p>
    <w:p w:rsidR="00860061" w:rsidRDefault="00860061">
      <w:pPr>
        <w:pStyle w:val="Mustertext"/>
      </w:pPr>
    </w:p>
    <w:p w:rsidR="00860061" w:rsidRDefault="00860061">
      <w:pPr>
        <w:pStyle w:val="Mustertext"/>
      </w:pPr>
      <w:r w:rsidRPr="00860061">
        <w:t xml:space="preserve">Mit freundlichen Grüssen </w:t>
      </w:r>
    </w:p>
    <w:p w:rsidR="00860061" w:rsidRDefault="00860061">
      <w:pPr>
        <w:pStyle w:val="Mustertext"/>
      </w:pPr>
      <w:r w:rsidRPr="00860061">
        <w:t>[Unterschrift des Rechtsanwaltes de</w:t>
      </w:r>
      <w:r w:rsidR="00750A6F">
        <w:t>s</w:t>
      </w:r>
      <w:r>
        <w:t xml:space="preserve"> </w:t>
      </w:r>
      <w:r w:rsidR="00750A6F">
        <w:t>Gesuchstellers</w:t>
      </w:r>
      <w:r w:rsidRPr="00860061">
        <w:t xml:space="preserve">] </w:t>
      </w:r>
    </w:p>
    <w:p w:rsidR="00860061" w:rsidRDefault="00860061">
      <w:pPr>
        <w:pStyle w:val="Mustertext"/>
      </w:pPr>
      <w:r>
        <w:t>[Name des Rechtsanwaltes der Klägerin</w:t>
      </w:r>
      <w:r w:rsidRPr="00860061">
        <w:t xml:space="preserve">] </w:t>
      </w:r>
    </w:p>
    <w:p w:rsidR="00B86D50" w:rsidRPr="00C0456E" w:rsidRDefault="00860061">
      <w:pPr>
        <w:pStyle w:val="Mustertext"/>
        <w:rPr>
          <w:b/>
        </w:rPr>
      </w:pPr>
      <w:r w:rsidRPr="00C0456E">
        <w:rPr>
          <w:b/>
        </w:rPr>
        <w:t xml:space="preserve">dreifach </w:t>
      </w:r>
    </w:p>
    <w:p w:rsidR="005A59A1" w:rsidRDefault="00860061">
      <w:pPr>
        <w:pStyle w:val="Mustertext"/>
      </w:pPr>
      <w:r w:rsidRPr="00C0456E">
        <w:rPr>
          <w:b/>
        </w:rPr>
        <w:t>Beilage:</w:t>
      </w:r>
      <w:r w:rsidRPr="00860061">
        <w:t xml:space="preserve"> Beweismittelverzeichnis dreifach mit den Urkunden im Doppel</w:t>
      </w:r>
    </w:p>
    <w:p w:rsidR="009F4CCE" w:rsidRPr="00216850" w:rsidRDefault="009F4CCE">
      <w:pPr>
        <w:pStyle w:val="Mustertextleer"/>
      </w:pPr>
    </w:p>
    <w:p w:rsidR="009F4CCE" w:rsidRDefault="009F4CCE">
      <w:pPr>
        <w:pStyle w:val="BoxEnde"/>
      </w:pPr>
    </w:p>
    <w:sectPr w:rsidR="009F4CCE" w:rsidSect="00DA2FF2">
      <w:footerReference w:type="even" r:id="rId9"/>
      <w:footerReference w:type="default" r:id="rId10"/>
      <w:footerReference w:type="first" r:id="rId11"/>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243" w:rsidRDefault="00C63243" w:rsidP="00171C75">
      <w:pPr>
        <w:spacing w:after="0" w:line="240" w:lineRule="auto"/>
      </w:pPr>
      <w:r>
        <w:separator/>
      </w:r>
    </w:p>
  </w:endnote>
  <w:endnote w:type="continuationSeparator" w:id="0">
    <w:p w:rsidR="00C63243" w:rsidRDefault="00C63243"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243" w:rsidRPr="00C0456E" w:rsidRDefault="00DA2FF2" w:rsidP="00D5639C">
    <w:pPr>
      <w:pStyle w:val="Fuzeile"/>
      <w:tabs>
        <w:tab w:val="clear" w:pos="4536"/>
        <w:tab w:val="clear" w:pos="9072"/>
        <w:tab w:val="right" w:pos="7088"/>
      </w:tabs>
      <w:jc w:val="right"/>
      <w:rPr>
        <w:szCs w:val="18"/>
      </w:rPr>
    </w:pPr>
    <w:r>
      <w:rPr>
        <w:szCs w:val="18"/>
      </w:rPr>
      <w:tab/>
    </w:r>
    <w:r w:rsidR="00C63243" w:rsidRPr="00C0456E">
      <w:rPr>
        <w:szCs w:val="18"/>
      </w:rPr>
      <w:fldChar w:fldCharType="begin"/>
    </w:r>
    <w:r w:rsidR="00C63243" w:rsidRPr="00C0456E">
      <w:rPr>
        <w:szCs w:val="18"/>
      </w:rPr>
      <w:instrText xml:space="preserve"> PAGE  \* Arabic  \* MERGEFORMAT </w:instrText>
    </w:r>
    <w:r w:rsidR="00C63243" w:rsidRPr="00C0456E">
      <w:rPr>
        <w:szCs w:val="18"/>
      </w:rPr>
      <w:fldChar w:fldCharType="separate"/>
    </w:r>
    <w:r w:rsidR="007140CF">
      <w:rPr>
        <w:noProof/>
        <w:szCs w:val="18"/>
      </w:rPr>
      <w:t>10</w:t>
    </w:r>
    <w:r w:rsidR="00C63243" w:rsidRPr="00C0456E">
      <w:rPr>
        <w:szCs w:val="18"/>
      </w:rPr>
      <w:fldChar w:fldCharType="end"/>
    </w:r>
    <w:r w:rsidR="00C63243" w:rsidRPr="00C0456E">
      <w:rPr>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243" w:rsidRPr="00C0456E" w:rsidRDefault="00DA2FF2" w:rsidP="003F4CAD">
    <w:pPr>
      <w:pStyle w:val="Fuzeile"/>
      <w:tabs>
        <w:tab w:val="clear" w:pos="4536"/>
        <w:tab w:val="clear" w:pos="9072"/>
        <w:tab w:val="center" w:pos="0"/>
        <w:tab w:val="left" w:pos="1985"/>
        <w:tab w:val="right" w:pos="7088"/>
      </w:tabs>
      <w:rPr>
        <w:szCs w:val="18"/>
      </w:rPr>
    </w:pPr>
    <w:r>
      <w:rPr>
        <w:szCs w:val="18"/>
      </w:rPr>
      <w:tab/>
    </w:r>
    <w:r w:rsidR="00C63243" w:rsidRPr="00B05E2A">
      <w:rPr>
        <w:szCs w:val="18"/>
      </w:rPr>
      <w:tab/>
    </w:r>
    <w:r w:rsidR="00C63243" w:rsidRPr="00C0456E">
      <w:rPr>
        <w:szCs w:val="18"/>
      </w:rPr>
      <w:tab/>
    </w:r>
    <w:r w:rsidR="00C63243" w:rsidRPr="00C0456E">
      <w:rPr>
        <w:szCs w:val="18"/>
      </w:rPr>
      <w:fldChar w:fldCharType="begin"/>
    </w:r>
    <w:r w:rsidR="00C63243" w:rsidRPr="00C0456E">
      <w:rPr>
        <w:szCs w:val="18"/>
      </w:rPr>
      <w:instrText xml:space="preserve"> PAGE  \* Arabic  \* MERGEFORMAT </w:instrText>
    </w:r>
    <w:r w:rsidR="00C63243" w:rsidRPr="00C0456E">
      <w:rPr>
        <w:szCs w:val="18"/>
      </w:rPr>
      <w:fldChar w:fldCharType="separate"/>
    </w:r>
    <w:r w:rsidR="007140CF">
      <w:rPr>
        <w:noProof/>
        <w:szCs w:val="18"/>
      </w:rPr>
      <w:t>9</w:t>
    </w:r>
    <w:r w:rsidR="00C63243" w:rsidRPr="00C0456E">
      <w:rPr>
        <w:szCs w:val="18"/>
      </w:rPr>
      <w:fldChar w:fldCharType="end"/>
    </w:r>
    <w:r w:rsidR="00C63243" w:rsidRPr="00C0456E">
      <w:rPr>
        <w:szCs w:val="18"/>
      </w:rPr>
      <w:tab/>
    </w:r>
    <w:r w:rsidR="00C63243" w:rsidRPr="00C0456E">
      <w:rPr>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E0A" w:rsidRPr="00BC6FA5" w:rsidRDefault="00DA2FF2" w:rsidP="00C0456E">
    <w:pPr>
      <w:pStyle w:val="Fuzeile"/>
      <w:tabs>
        <w:tab w:val="clear" w:pos="4536"/>
        <w:tab w:val="clear" w:pos="9072"/>
        <w:tab w:val="center" w:pos="0"/>
        <w:tab w:val="left" w:pos="1985"/>
        <w:tab w:val="right" w:pos="7088"/>
      </w:tabs>
      <w:rPr>
        <w:szCs w:val="18"/>
      </w:rPr>
    </w:pPr>
    <w:r>
      <w:rPr>
        <w:szCs w:val="18"/>
      </w:rPr>
      <w:tab/>
    </w:r>
    <w:r w:rsidR="009D6E0A" w:rsidRPr="00B05E2A">
      <w:rPr>
        <w:szCs w:val="18"/>
      </w:rPr>
      <w:tab/>
    </w:r>
    <w:r w:rsidR="009D6E0A" w:rsidRPr="001C2132">
      <w:rPr>
        <w:szCs w:val="18"/>
      </w:rPr>
      <w:tab/>
    </w:r>
    <w:r w:rsidR="009D6E0A" w:rsidRPr="001C2132">
      <w:rPr>
        <w:szCs w:val="18"/>
      </w:rPr>
      <w:fldChar w:fldCharType="begin"/>
    </w:r>
    <w:r w:rsidR="009D6E0A" w:rsidRPr="001C2132">
      <w:rPr>
        <w:szCs w:val="18"/>
      </w:rPr>
      <w:instrText xml:space="preserve"> PAGE  \* Arabic  \* MERGEFORMAT </w:instrText>
    </w:r>
    <w:r w:rsidR="009D6E0A" w:rsidRPr="001C2132">
      <w:rPr>
        <w:szCs w:val="18"/>
      </w:rPr>
      <w:fldChar w:fldCharType="separate"/>
    </w:r>
    <w:r w:rsidR="007140CF">
      <w:rPr>
        <w:noProof/>
        <w:szCs w:val="18"/>
      </w:rPr>
      <w:t>1</w:t>
    </w:r>
    <w:r w:rsidR="009D6E0A" w:rsidRPr="001C2132">
      <w:rPr>
        <w:szCs w:val="18"/>
      </w:rPr>
      <w:fldChar w:fldCharType="end"/>
    </w:r>
    <w:r w:rsidR="009D6E0A" w:rsidRPr="001C2132">
      <w:rPr>
        <w:szCs w:val="18"/>
      </w:rPr>
      <w:tab/>
    </w:r>
    <w:r w:rsidR="009D6E0A" w:rsidRPr="001C2132">
      <w:rPr>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243" w:rsidRDefault="00C63243" w:rsidP="00171C75">
      <w:pPr>
        <w:spacing w:after="0" w:line="240" w:lineRule="auto"/>
      </w:pPr>
      <w:r>
        <w:separator/>
      </w:r>
    </w:p>
  </w:footnote>
  <w:footnote w:type="continuationSeparator" w:id="0">
    <w:p w:rsidR="00C63243" w:rsidRDefault="00C63243"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7">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A5B12BB"/>
    <w:multiLevelType w:val="hybridMultilevel"/>
    <w:tmpl w:val="DFA69C58"/>
    <w:lvl w:ilvl="0" w:tplc="5C581610">
      <w:start w:val="3"/>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5"/>
  </w:num>
  <w:num w:numId="2">
    <w:abstractNumId w:val="17"/>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24"/>
  </w:num>
  <w:num w:numId="19">
    <w:abstractNumId w:val="11"/>
  </w:num>
  <w:num w:numId="20">
    <w:abstractNumId w:val="16"/>
  </w:num>
  <w:num w:numId="21">
    <w:abstractNumId w:val="19"/>
  </w:num>
  <w:num w:numId="22">
    <w:abstractNumId w:val="13"/>
  </w:num>
  <w:num w:numId="23">
    <w:abstractNumId w:val="23"/>
  </w:num>
  <w:num w:numId="24">
    <w:abstractNumId w:val="23"/>
    <w:lvlOverride w:ilvl="0">
      <w:startOverride w:val="1"/>
    </w:lvlOverride>
  </w:num>
  <w:num w:numId="25">
    <w:abstractNumId w:val="20"/>
  </w:num>
  <w:num w:numId="26">
    <w:abstractNumId w:val="22"/>
  </w:num>
  <w:num w:numId="27">
    <w:abstractNumId w:val="18"/>
  </w:num>
  <w:num w:numId="28">
    <w:abstractNumId w:val="15"/>
  </w:num>
  <w:num w:numId="29">
    <w:abstractNumId w:val="10"/>
  </w:num>
  <w:num w:numId="30">
    <w:abstractNumId w:val="12"/>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autoFormatOverride/>
  <w:styleLockTheme/>
  <w:styleLockQFSet/>
  <w:defaultTabStop w:val="709"/>
  <w:autoHyphenation/>
  <w:consecutiveHyphenLimit w:val="3"/>
  <w:hyphenationZone w:val="425"/>
  <w:evenAndOddHeaders/>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148"/>
    <w:rsid w:val="00002474"/>
    <w:rsid w:val="000067C7"/>
    <w:rsid w:val="00006A48"/>
    <w:rsid w:val="00015F4E"/>
    <w:rsid w:val="00017CA4"/>
    <w:rsid w:val="00020522"/>
    <w:rsid w:val="000257EE"/>
    <w:rsid w:val="00027E49"/>
    <w:rsid w:val="00033F9A"/>
    <w:rsid w:val="00034B54"/>
    <w:rsid w:val="00042287"/>
    <w:rsid w:val="0004430E"/>
    <w:rsid w:val="00056C4E"/>
    <w:rsid w:val="0006536D"/>
    <w:rsid w:val="00066B60"/>
    <w:rsid w:val="00073547"/>
    <w:rsid w:val="0007456F"/>
    <w:rsid w:val="00076463"/>
    <w:rsid w:val="00087CC3"/>
    <w:rsid w:val="00095545"/>
    <w:rsid w:val="000A1829"/>
    <w:rsid w:val="000B65FE"/>
    <w:rsid w:val="000B70CE"/>
    <w:rsid w:val="000C27BF"/>
    <w:rsid w:val="000C3A2B"/>
    <w:rsid w:val="000D2E6E"/>
    <w:rsid w:val="000D4837"/>
    <w:rsid w:val="000D5486"/>
    <w:rsid w:val="000E79C6"/>
    <w:rsid w:val="000F2F7B"/>
    <w:rsid w:val="000F7E1D"/>
    <w:rsid w:val="000F7F66"/>
    <w:rsid w:val="00105498"/>
    <w:rsid w:val="00106490"/>
    <w:rsid w:val="00106FB3"/>
    <w:rsid w:val="001153C6"/>
    <w:rsid w:val="0011653B"/>
    <w:rsid w:val="001212C3"/>
    <w:rsid w:val="001255D3"/>
    <w:rsid w:val="00125B88"/>
    <w:rsid w:val="00137355"/>
    <w:rsid w:val="001374F4"/>
    <w:rsid w:val="00153BB8"/>
    <w:rsid w:val="00156891"/>
    <w:rsid w:val="0016334B"/>
    <w:rsid w:val="0016486A"/>
    <w:rsid w:val="00171ABE"/>
    <w:rsid w:val="00171C75"/>
    <w:rsid w:val="001804FC"/>
    <w:rsid w:val="0018323A"/>
    <w:rsid w:val="001841CF"/>
    <w:rsid w:val="00185C87"/>
    <w:rsid w:val="001923F6"/>
    <w:rsid w:val="0019671A"/>
    <w:rsid w:val="001A00D3"/>
    <w:rsid w:val="001A1557"/>
    <w:rsid w:val="001A231E"/>
    <w:rsid w:val="001B326D"/>
    <w:rsid w:val="001B5ECB"/>
    <w:rsid w:val="001D12A4"/>
    <w:rsid w:val="001D4EEC"/>
    <w:rsid w:val="001E47DC"/>
    <w:rsid w:val="001E5ECC"/>
    <w:rsid w:val="001E74C0"/>
    <w:rsid w:val="001F1B97"/>
    <w:rsid w:val="001F5342"/>
    <w:rsid w:val="001F78E1"/>
    <w:rsid w:val="001F7EA0"/>
    <w:rsid w:val="0020030A"/>
    <w:rsid w:val="00200F32"/>
    <w:rsid w:val="002046FD"/>
    <w:rsid w:val="00204EA3"/>
    <w:rsid w:val="002064BF"/>
    <w:rsid w:val="00210D87"/>
    <w:rsid w:val="00211A43"/>
    <w:rsid w:val="00216071"/>
    <w:rsid w:val="00216850"/>
    <w:rsid w:val="0022751D"/>
    <w:rsid w:val="00233262"/>
    <w:rsid w:val="002351BD"/>
    <w:rsid w:val="00237A3A"/>
    <w:rsid w:val="00237E37"/>
    <w:rsid w:val="002430B0"/>
    <w:rsid w:val="00247DF9"/>
    <w:rsid w:val="002506C0"/>
    <w:rsid w:val="00254674"/>
    <w:rsid w:val="0026652B"/>
    <w:rsid w:val="0027521E"/>
    <w:rsid w:val="002B61CB"/>
    <w:rsid w:val="002D093A"/>
    <w:rsid w:val="002D1702"/>
    <w:rsid w:val="002D3946"/>
    <w:rsid w:val="002E305D"/>
    <w:rsid w:val="002E529E"/>
    <w:rsid w:val="002E6FB1"/>
    <w:rsid w:val="002F409F"/>
    <w:rsid w:val="002F5751"/>
    <w:rsid w:val="002F5C17"/>
    <w:rsid w:val="00300B37"/>
    <w:rsid w:val="00307600"/>
    <w:rsid w:val="00315DD8"/>
    <w:rsid w:val="0031738D"/>
    <w:rsid w:val="003226C4"/>
    <w:rsid w:val="00324798"/>
    <w:rsid w:val="00334EF6"/>
    <w:rsid w:val="00337BDD"/>
    <w:rsid w:val="003459A2"/>
    <w:rsid w:val="00360568"/>
    <w:rsid w:val="00361922"/>
    <w:rsid w:val="00367FF3"/>
    <w:rsid w:val="00373D25"/>
    <w:rsid w:val="00374FA5"/>
    <w:rsid w:val="003753EC"/>
    <w:rsid w:val="00377641"/>
    <w:rsid w:val="003847AF"/>
    <w:rsid w:val="00390774"/>
    <w:rsid w:val="0039552B"/>
    <w:rsid w:val="003A57C5"/>
    <w:rsid w:val="003A6BDE"/>
    <w:rsid w:val="003B42B2"/>
    <w:rsid w:val="003D19E9"/>
    <w:rsid w:val="003D2BEB"/>
    <w:rsid w:val="003D6234"/>
    <w:rsid w:val="003E0301"/>
    <w:rsid w:val="003E1EDD"/>
    <w:rsid w:val="003E2B2D"/>
    <w:rsid w:val="003F0118"/>
    <w:rsid w:val="003F1662"/>
    <w:rsid w:val="003F49BE"/>
    <w:rsid w:val="003F4CAD"/>
    <w:rsid w:val="003F6DB1"/>
    <w:rsid w:val="003F70C9"/>
    <w:rsid w:val="00402829"/>
    <w:rsid w:val="0040622C"/>
    <w:rsid w:val="00412943"/>
    <w:rsid w:val="00430165"/>
    <w:rsid w:val="00435F80"/>
    <w:rsid w:val="00441E27"/>
    <w:rsid w:val="00443746"/>
    <w:rsid w:val="00446AEE"/>
    <w:rsid w:val="004631F8"/>
    <w:rsid w:val="00475E7E"/>
    <w:rsid w:val="00475E8F"/>
    <w:rsid w:val="00476E69"/>
    <w:rsid w:val="00482161"/>
    <w:rsid w:val="00486CE3"/>
    <w:rsid w:val="0049155E"/>
    <w:rsid w:val="00491E16"/>
    <w:rsid w:val="0049231F"/>
    <w:rsid w:val="004959F7"/>
    <w:rsid w:val="004A2A06"/>
    <w:rsid w:val="004A76E0"/>
    <w:rsid w:val="004A7D85"/>
    <w:rsid w:val="004B1A21"/>
    <w:rsid w:val="004E11FE"/>
    <w:rsid w:val="004E6679"/>
    <w:rsid w:val="004F2B8F"/>
    <w:rsid w:val="004F6005"/>
    <w:rsid w:val="004F70CB"/>
    <w:rsid w:val="00504247"/>
    <w:rsid w:val="00505F74"/>
    <w:rsid w:val="00522554"/>
    <w:rsid w:val="00522A66"/>
    <w:rsid w:val="00523D1C"/>
    <w:rsid w:val="00526E26"/>
    <w:rsid w:val="00527D35"/>
    <w:rsid w:val="00546E80"/>
    <w:rsid w:val="00547FF3"/>
    <w:rsid w:val="00554168"/>
    <w:rsid w:val="00556A02"/>
    <w:rsid w:val="00561AEC"/>
    <w:rsid w:val="00563FAC"/>
    <w:rsid w:val="005654E2"/>
    <w:rsid w:val="0056631C"/>
    <w:rsid w:val="00566F45"/>
    <w:rsid w:val="0056722D"/>
    <w:rsid w:val="00581031"/>
    <w:rsid w:val="005936FC"/>
    <w:rsid w:val="00597D68"/>
    <w:rsid w:val="005A1A65"/>
    <w:rsid w:val="005A29BF"/>
    <w:rsid w:val="005A59A1"/>
    <w:rsid w:val="005B2549"/>
    <w:rsid w:val="005B31FD"/>
    <w:rsid w:val="005C15F7"/>
    <w:rsid w:val="005C166F"/>
    <w:rsid w:val="005C343F"/>
    <w:rsid w:val="005C396C"/>
    <w:rsid w:val="005D40E3"/>
    <w:rsid w:val="005D72EA"/>
    <w:rsid w:val="005E642C"/>
    <w:rsid w:val="005E6B5D"/>
    <w:rsid w:val="005F330F"/>
    <w:rsid w:val="005F397D"/>
    <w:rsid w:val="0060172B"/>
    <w:rsid w:val="00611304"/>
    <w:rsid w:val="006113A1"/>
    <w:rsid w:val="006133A1"/>
    <w:rsid w:val="00621D89"/>
    <w:rsid w:val="00633954"/>
    <w:rsid w:val="006359A2"/>
    <w:rsid w:val="00641F1F"/>
    <w:rsid w:val="00647836"/>
    <w:rsid w:val="00653578"/>
    <w:rsid w:val="00656A6C"/>
    <w:rsid w:val="006640A3"/>
    <w:rsid w:val="00664221"/>
    <w:rsid w:val="00673096"/>
    <w:rsid w:val="0068083A"/>
    <w:rsid w:val="006839BD"/>
    <w:rsid w:val="00684153"/>
    <w:rsid w:val="006949F5"/>
    <w:rsid w:val="00695FAF"/>
    <w:rsid w:val="006B1BFA"/>
    <w:rsid w:val="006B7B5B"/>
    <w:rsid w:val="006C5E6C"/>
    <w:rsid w:val="006C7DCD"/>
    <w:rsid w:val="006D0F71"/>
    <w:rsid w:val="006E3B0D"/>
    <w:rsid w:val="006E5420"/>
    <w:rsid w:val="006E786B"/>
    <w:rsid w:val="006E7FC2"/>
    <w:rsid w:val="00700F97"/>
    <w:rsid w:val="007034FE"/>
    <w:rsid w:val="007073B2"/>
    <w:rsid w:val="007113CA"/>
    <w:rsid w:val="00714047"/>
    <w:rsid w:val="007140CF"/>
    <w:rsid w:val="00720CB9"/>
    <w:rsid w:val="00721650"/>
    <w:rsid w:val="0072585D"/>
    <w:rsid w:val="00726396"/>
    <w:rsid w:val="00750A6F"/>
    <w:rsid w:val="007744E5"/>
    <w:rsid w:val="00774DBF"/>
    <w:rsid w:val="00775F56"/>
    <w:rsid w:val="00780721"/>
    <w:rsid w:val="0079208F"/>
    <w:rsid w:val="00797702"/>
    <w:rsid w:val="00797E98"/>
    <w:rsid w:val="007A44CF"/>
    <w:rsid w:val="007A5615"/>
    <w:rsid w:val="007A7A08"/>
    <w:rsid w:val="007B05EC"/>
    <w:rsid w:val="007B5E82"/>
    <w:rsid w:val="007C5AE7"/>
    <w:rsid w:val="007C5C32"/>
    <w:rsid w:val="007D5A4A"/>
    <w:rsid w:val="007E2DCA"/>
    <w:rsid w:val="007E6606"/>
    <w:rsid w:val="007F1535"/>
    <w:rsid w:val="007F19B1"/>
    <w:rsid w:val="007F5E10"/>
    <w:rsid w:val="0080553A"/>
    <w:rsid w:val="00822C1D"/>
    <w:rsid w:val="00823608"/>
    <w:rsid w:val="008243F5"/>
    <w:rsid w:val="008329D3"/>
    <w:rsid w:val="00832BF2"/>
    <w:rsid w:val="008330F9"/>
    <w:rsid w:val="00836E27"/>
    <w:rsid w:val="00843148"/>
    <w:rsid w:val="008567A7"/>
    <w:rsid w:val="00860061"/>
    <w:rsid w:val="00860BFD"/>
    <w:rsid w:val="00866AE2"/>
    <w:rsid w:val="00867EF6"/>
    <w:rsid w:val="00870356"/>
    <w:rsid w:val="008806BC"/>
    <w:rsid w:val="00881D92"/>
    <w:rsid w:val="008916C8"/>
    <w:rsid w:val="008926D3"/>
    <w:rsid w:val="008A0A02"/>
    <w:rsid w:val="008A3B98"/>
    <w:rsid w:val="008A4FB2"/>
    <w:rsid w:val="008B1CBE"/>
    <w:rsid w:val="008C0D0D"/>
    <w:rsid w:val="008C686B"/>
    <w:rsid w:val="008D0485"/>
    <w:rsid w:val="008D2783"/>
    <w:rsid w:val="008D6D18"/>
    <w:rsid w:val="008E0CDA"/>
    <w:rsid w:val="008E5B40"/>
    <w:rsid w:val="00900076"/>
    <w:rsid w:val="00901373"/>
    <w:rsid w:val="0090254C"/>
    <w:rsid w:val="00906235"/>
    <w:rsid w:val="009152D0"/>
    <w:rsid w:val="0092104D"/>
    <w:rsid w:val="00923589"/>
    <w:rsid w:val="009253F7"/>
    <w:rsid w:val="00931C3A"/>
    <w:rsid w:val="009338D0"/>
    <w:rsid w:val="0093391A"/>
    <w:rsid w:val="00945A43"/>
    <w:rsid w:val="00947078"/>
    <w:rsid w:val="0095396B"/>
    <w:rsid w:val="00964594"/>
    <w:rsid w:val="00966C66"/>
    <w:rsid w:val="0097145F"/>
    <w:rsid w:val="009772FA"/>
    <w:rsid w:val="00985613"/>
    <w:rsid w:val="0098636B"/>
    <w:rsid w:val="009916B5"/>
    <w:rsid w:val="009A029A"/>
    <w:rsid w:val="009A7BA1"/>
    <w:rsid w:val="009A7F8D"/>
    <w:rsid w:val="009B1DF5"/>
    <w:rsid w:val="009B4921"/>
    <w:rsid w:val="009B5833"/>
    <w:rsid w:val="009C27BB"/>
    <w:rsid w:val="009C361E"/>
    <w:rsid w:val="009C511F"/>
    <w:rsid w:val="009D6253"/>
    <w:rsid w:val="009D6E0A"/>
    <w:rsid w:val="009D7DAA"/>
    <w:rsid w:val="009E0B80"/>
    <w:rsid w:val="009E32DE"/>
    <w:rsid w:val="009E4D1E"/>
    <w:rsid w:val="009F4CCE"/>
    <w:rsid w:val="009F58FB"/>
    <w:rsid w:val="00A0370E"/>
    <w:rsid w:val="00A10E71"/>
    <w:rsid w:val="00A112D2"/>
    <w:rsid w:val="00A16ED4"/>
    <w:rsid w:val="00A22925"/>
    <w:rsid w:val="00A34D81"/>
    <w:rsid w:val="00A4104A"/>
    <w:rsid w:val="00A520F4"/>
    <w:rsid w:val="00A55A75"/>
    <w:rsid w:val="00A716A9"/>
    <w:rsid w:val="00A771BC"/>
    <w:rsid w:val="00A83DA6"/>
    <w:rsid w:val="00A86D6B"/>
    <w:rsid w:val="00A877DC"/>
    <w:rsid w:val="00A909E6"/>
    <w:rsid w:val="00AA0A45"/>
    <w:rsid w:val="00AA1CD3"/>
    <w:rsid w:val="00AA1E8F"/>
    <w:rsid w:val="00AA53C0"/>
    <w:rsid w:val="00AA6636"/>
    <w:rsid w:val="00AB6548"/>
    <w:rsid w:val="00AC0380"/>
    <w:rsid w:val="00AC56C8"/>
    <w:rsid w:val="00AC622D"/>
    <w:rsid w:val="00AD49DA"/>
    <w:rsid w:val="00AE0998"/>
    <w:rsid w:val="00AE105D"/>
    <w:rsid w:val="00AF30D8"/>
    <w:rsid w:val="00AF53F7"/>
    <w:rsid w:val="00B00125"/>
    <w:rsid w:val="00B00536"/>
    <w:rsid w:val="00B013AE"/>
    <w:rsid w:val="00B05E2A"/>
    <w:rsid w:val="00B110F4"/>
    <w:rsid w:val="00B12364"/>
    <w:rsid w:val="00B17CAA"/>
    <w:rsid w:val="00B214E2"/>
    <w:rsid w:val="00B315A4"/>
    <w:rsid w:val="00B31B1E"/>
    <w:rsid w:val="00B419E6"/>
    <w:rsid w:val="00B53412"/>
    <w:rsid w:val="00B53F73"/>
    <w:rsid w:val="00B57B4D"/>
    <w:rsid w:val="00B70E3A"/>
    <w:rsid w:val="00B86D50"/>
    <w:rsid w:val="00BA761F"/>
    <w:rsid w:val="00BB07FB"/>
    <w:rsid w:val="00BB7488"/>
    <w:rsid w:val="00BB7E3D"/>
    <w:rsid w:val="00BC6FA5"/>
    <w:rsid w:val="00BD7986"/>
    <w:rsid w:val="00BE4AB1"/>
    <w:rsid w:val="00BE585E"/>
    <w:rsid w:val="00BE697B"/>
    <w:rsid w:val="00BE7685"/>
    <w:rsid w:val="00BE7EB4"/>
    <w:rsid w:val="00BF2E1C"/>
    <w:rsid w:val="00BF5809"/>
    <w:rsid w:val="00C0456E"/>
    <w:rsid w:val="00C07A9E"/>
    <w:rsid w:val="00C24223"/>
    <w:rsid w:val="00C45D7B"/>
    <w:rsid w:val="00C45E87"/>
    <w:rsid w:val="00C51716"/>
    <w:rsid w:val="00C55B50"/>
    <w:rsid w:val="00C63243"/>
    <w:rsid w:val="00C76389"/>
    <w:rsid w:val="00C93EC8"/>
    <w:rsid w:val="00CA554D"/>
    <w:rsid w:val="00CC2AEA"/>
    <w:rsid w:val="00CC360D"/>
    <w:rsid w:val="00CC4193"/>
    <w:rsid w:val="00CC537A"/>
    <w:rsid w:val="00CD17D9"/>
    <w:rsid w:val="00CF0F12"/>
    <w:rsid w:val="00CF3B34"/>
    <w:rsid w:val="00D07188"/>
    <w:rsid w:val="00D07AC3"/>
    <w:rsid w:val="00D12C3B"/>
    <w:rsid w:val="00D22E36"/>
    <w:rsid w:val="00D25F71"/>
    <w:rsid w:val="00D2600D"/>
    <w:rsid w:val="00D26B05"/>
    <w:rsid w:val="00D32D98"/>
    <w:rsid w:val="00D438DD"/>
    <w:rsid w:val="00D43A35"/>
    <w:rsid w:val="00D44D05"/>
    <w:rsid w:val="00D45905"/>
    <w:rsid w:val="00D46D7C"/>
    <w:rsid w:val="00D5639C"/>
    <w:rsid w:val="00D57673"/>
    <w:rsid w:val="00D67230"/>
    <w:rsid w:val="00D70E1B"/>
    <w:rsid w:val="00D71C8F"/>
    <w:rsid w:val="00D72384"/>
    <w:rsid w:val="00D751A1"/>
    <w:rsid w:val="00D76723"/>
    <w:rsid w:val="00D8612A"/>
    <w:rsid w:val="00DA2FF2"/>
    <w:rsid w:val="00DB3AB3"/>
    <w:rsid w:val="00DB67A1"/>
    <w:rsid w:val="00DB6888"/>
    <w:rsid w:val="00DC537C"/>
    <w:rsid w:val="00DD4DC5"/>
    <w:rsid w:val="00DE1C90"/>
    <w:rsid w:val="00DF0891"/>
    <w:rsid w:val="00E23155"/>
    <w:rsid w:val="00E30169"/>
    <w:rsid w:val="00E41380"/>
    <w:rsid w:val="00E467FB"/>
    <w:rsid w:val="00E60224"/>
    <w:rsid w:val="00E67AEC"/>
    <w:rsid w:val="00E85283"/>
    <w:rsid w:val="00E87E2D"/>
    <w:rsid w:val="00E91325"/>
    <w:rsid w:val="00EA6CCF"/>
    <w:rsid w:val="00EB039F"/>
    <w:rsid w:val="00EB290E"/>
    <w:rsid w:val="00EC131A"/>
    <w:rsid w:val="00ED0B65"/>
    <w:rsid w:val="00ED1453"/>
    <w:rsid w:val="00ED2D36"/>
    <w:rsid w:val="00ED3DF9"/>
    <w:rsid w:val="00EE311B"/>
    <w:rsid w:val="00EE36D5"/>
    <w:rsid w:val="00EE6A5B"/>
    <w:rsid w:val="00EE6CD3"/>
    <w:rsid w:val="00EE76AD"/>
    <w:rsid w:val="00EF3F4C"/>
    <w:rsid w:val="00F1467E"/>
    <w:rsid w:val="00F15309"/>
    <w:rsid w:val="00F17E56"/>
    <w:rsid w:val="00F233AB"/>
    <w:rsid w:val="00F31588"/>
    <w:rsid w:val="00F363CD"/>
    <w:rsid w:val="00F504A8"/>
    <w:rsid w:val="00F57238"/>
    <w:rsid w:val="00F613A1"/>
    <w:rsid w:val="00F61F41"/>
    <w:rsid w:val="00F66F2A"/>
    <w:rsid w:val="00F71CEF"/>
    <w:rsid w:val="00F85DC0"/>
    <w:rsid w:val="00F95FED"/>
    <w:rsid w:val="00FA0410"/>
    <w:rsid w:val="00FA124D"/>
    <w:rsid w:val="00FA26CA"/>
    <w:rsid w:val="00FB278E"/>
    <w:rsid w:val="00FB6A29"/>
    <w:rsid w:val="00FC0B80"/>
    <w:rsid w:val="00FD6D3B"/>
    <w:rsid w:val="00FD7A58"/>
    <w:rsid w:val="00FF1675"/>
    <w:rsid w:val="00FF47ED"/>
    <w:rsid w:val="00FF5B2C"/>
    <w:rsid w:val="00FF7CA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uiPriority="9" w:qFormat="1"/>
    <w:lsdException w:name="heading 7" w:uiPriority="9" w:qFormat="1"/>
    <w:lsdException w:name="heading 8" w:uiPriority="9" w:qFormat="1"/>
    <w:lsdException w:name="heading 9"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uiPriority="39"/>
    <w:lsdException w:name="toc 7" w:uiPriority="39"/>
    <w:lsdException w:name="toc 8" w:uiPriority="39"/>
    <w:lsdException w:name="toc 9" w:uiPriority="39"/>
    <w:lsdException w:name="footnote text" w:locked="0" w:qFormat="1"/>
    <w:lsdException w:name="header" w:locked="0"/>
    <w:lsdException w:name="footer" w:locked="0"/>
    <w:lsdException w:name="caption" w:uiPriority="35" w:qFormat="1"/>
    <w:lsdException w:name="footnote reference" w:locked="0"/>
    <w:lsdException w:name="Title" w:semiHidden="0" w:uiPriority="10" w:unhideWhenUsed="0" w:qFormat="1"/>
    <w:lsdException w:name="Default Paragraph Font" w:locked="0" w:uiPriority="1"/>
    <w:lsdException w:name="Subtitle" w:semiHidden="0" w:uiPriority="11" w:unhideWhenUsed="0" w:qFormat="1"/>
    <w:lsdException w:name="Note Heading" w:locked="0"/>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locked="0"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locked="0" w:semiHidden="0" w:uiPriority="33" w:unhideWhenUsed="0" w:qFormat="1"/>
    <w:lsdException w:name="Bibliography" w:uiPriority="37"/>
    <w:lsdException w:name="TOC Heading" w:uiPriority="39" w:qFormat="1"/>
  </w:latentStyles>
  <w:style w:type="paragraph" w:default="1" w:styleId="Standard">
    <w:name w:val="Normal"/>
    <w:qFormat/>
    <w:rsid w:val="007140CF"/>
    <w:pPr>
      <w:spacing w:after="200" w:line="276" w:lineRule="auto"/>
    </w:pPr>
  </w:style>
  <w:style w:type="paragraph" w:styleId="berschrift1">
    <w:name w:val="heading 1"/>
    <w:basedOn w:val="Standard"/>
    <w:next w:val="Standard"/>
    <w:link w:val="berschrift1Zchn"/>
    <w:autoRedefine/>
    <w:uiPriority w:val="9"/>
    <w:qFormat/>
    <w:rsid w:val="00F17E56"/>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F17E56"/>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F17E56"/>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F17E56"/>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F17E56"/>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locked/>
    <w:rsid w:val="00F17E5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7140CF"/>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7140CF"/>
  </w:style>
  <w:style w:type="character" w:customStyle="1" w:styleId="berschrift1Zchn">
    <w:name w:val="Überschrift 1 Zchn"/>
    <w:basedOn w:val="Absatz-Standardschriftart"/>
    <w:link w:val="berschrift1"/>
    <w:uiPriority w:val="9"/>
    <w:rsid w:val="00F17E56"/>
    <w:rPr>
      <w:rFonts w:ascii="Calibri" w:eastAsiaTheme="majorEastAsia" w:hAnsi="Calibri" w:cstheme="majorBidi"/>
      <w:b/>
      <w:sz w:val="32"/>
      <w:szCs w:val="32"/>
    </w:rPr>
  </w:style>
  <w:style w:type="paragraph" w:styleId="Kopfzeile">
    <w:name w:val="header"/>
    <w:basedOn w:val="Standard"/>
    <w:link w:val="KopfzeileZchn"/>
    <w:uiPriority w:val="99"/>
    <w:unhideWhenUsed/>
    <w:rsid w:val="00F17E56"/>
    <w:pPr>
      <w:tabs>
        <w:tab w:val="left" w:pos="425"/>
      </w:tabs>
      <w:spacing w:after="0" w:line="240" w:lineRule="auto"/>
    </w:pPr>
  </w:style>
  <w:style w:type="character" w:customStyle="1" w:styleId="KopfzeileZchn">
    <w:name w:val="Kopfzeile Zchn"/>
    <w:basedOn w:val="Absatz-Standardschriftart"/>
    <w:link w:val="Kopfzeile"/>
    <w:uiPriority w:val="99"/>
    <w:rsid w:val="00F17E56"/>
  </w:style>
  <w:style w:type="paragraph" w:styleId="Fuzeile">
    <w:name w:val="footer"/>
    <w:basedOn w:val="Standard"/>
    <w:link w:val="FuzeileZchn"/>
    <w:uiPriority w:val="99"/>
    <w:unhideWhenUsed/>
    <w:rsid w:val="00F17E56"/>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F17E56"/>
    <w:rPr>
      <w:rFonts w:ascii="Palatino Linotype" w:hAnsi="Palatino Linotype"/>
      <w:smallCaps/>
      <w:sz w:val="18"/>
    </w:rPr>
  </w:style>
  <w:style w:type="character" w:customStyle="1" w:styleId="berschrift2Zchn">
    <w:name w:val="Überschrift 2 Zchn"/>
    <w:basedOn w:val="Absatz-Standardschriftart"/>
    <w:link w:val="berschrift2"/>
    <w:uiPriority w:val="9"/>
    <w:rsid w:val="00F17E56"/>
    <w:rPr>
      <w:rFonts w:ascii="Calibri" w:eastAsiaTheme="majorEastAsia" w:hAnsi="Calibri" w:cstheme="majorBidi"/>
      <w:b/>
      <w:sz w:val="24"/>
      <w:szCs w:val="26"/>
    </w:rPr>
  </w:style>
  <w:style w:type="character" w:customStyle="1" w:styleId="fett">
    <w:name w:val="_fett"/>
    <w:basedOn w:val="Absatz-Standardschriftart"/>
    <w:uiPriority w:val="1"/>
    <w:qFormat/>
    <w:rsid w:val="00F17E56"/>
    <w:rPr>
      <w:rFonts w:ascii="Palatino Linotype" w:hAnsi="Palatino Linotype"/>
      <w:b/>
      <w:sz w:val="18"/>
    </w:rPr>
  </w:style>
  <w:style w:type="character" w:customStyle="1" w:styleId="berschrift3Zchn">
    <w:name w:val="Überschrift 3 Zchn"/>
    <w:basedOn w:val="Absatz-Standardschriftart"/>
    <w:link w:val="berschrift3"/>
    <w:uiPriority w:val="9"/>
    <w:rsid w:val="00F17E56"/>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F17E56"/>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F17E56"/>
    <w:rPr>
      <w:rFonts w:ascii="Calibri" w:eastAsiaTheme="majorEastAsia" w:hAnsi="Calibri" w:cstheme="majorBidi"/>
      <w:sz w:val="18"/>
    </w:rPr>
  </w:style>
  <w:style w:type="paragraph" w:customStyle="1" w:styleId="Text">
    <w:name w:val="Text"/>
    <w:basedOn w:val="Standard"/>
    <w:next w:val="Randziffer"/>
    <w:autoRedefine/>
    <w:qFormat/>
    <w:rsid w:val="00F17E56"/>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F17E56"/>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F17E56"/>
    <w:rPr>
      <w:rFonts w:ascii="Palatino Linotype" w:hAnsi="Palatino Linotype"/>
      <w:sz w:val="16"/>
      <w:szCs w:val="20"/>
    </w:rPr>
  </w:style>
  <w:style w:type="character" w:styleId="Funotenzeichen">
    <w:name w:val="footnote reference"/>
    <w:basedOn w:val="Absatz-Standardschriftart"/>
    <w:uiPriority w:val="99"/>
    <w:semiHidden/>
    <w:unhideWhenUsed/>
    <w:rsid w:val="00F17E56"/>
    <w:rPr>
      <w:vertAlign w:val="superscript"/>
    </w:rPr>
  </w:style>
  <w:style w:type="character" w:customStyle="1" w:styleId="kursivMuster">
    <w:name w:val="_kursiv_Muster"/>
    <w:basedOn w:val="fettMuster"/>
    <w:uiPriority w:val="1"/>
    <w:qFormat/>
    <w:rsid w:val="00F17E56"/>
    <w:rPr>
      <w:rFonts w:ascii="Calibri" w:hAnsi="Calibri"/>
      <w:b w:val="0"/>
      <w:i/>
      <w:sz w:val="18"/>
    </w:rPr>
  </w:style>
  <w:style w:type="character" w:customStyle="1" w:styleId="kursiv">
    <w:name w:val="_kursiv"/>
    <w:basedOn w:val="Absatz-Standardschriftart"/>
    <w:uiPriority w:val="1"/>
    <w:qFormat/>
    <w:rsid w:val="00F17E56"/>
    <w:rPr>
      <w:rFonts w:ascii="Palatino Linotype" w:hAnsi="Palatino Linotype"/>
      <w:i/>
      <w:sz w:val="18"/>
    </w:rPr>
  </w:style>
  <w:style w:type="paragraph" w:customStyle="1" w:styleId="Liste">
    <w:name w:val="Liste –"/>
    <w:basedOn w:val="Text"/>
    <w:qFormat/>
    <w:rsid w:val="00F17E56"/>
    <w:pPr>
      <w:numPr>
        <w:numId w:val="17"/>
      </w:numPr>
      <w:spacing w:before="60" w:after="60"/>
      <w:ind w:left="284" w:hanging="284"/>
      <w:contextualSpacing/>
    </w:pPr>
  </w:style>
  <w:style w:type="paragraph" w:customStyle="1" w:styleId="Listei">
    <w:name w:val="Liste i)"/>
    <w:basedOn w:val="Liste"/>
    <w:qFormat/>
    <w:rsid w:val="00F17E56"/>
    <w:pPr>
      <w:numPr>
        <w:numId w:val="18"/>
      </w:numPr>
      <w:ind w:left="568" w:hanging="284"/>
    </w:pPr>
  </w:style>
  <w:style w:type="character" w:styleId="Platzhaltertext">
    <w:name w:val="Placeholder Text"/>
    <w:basedOn w:val="Absatz-Standardschriftart"/>
    <w:uiPriority w:val="99"/>
    <w:semiHidden/>
    <w:locked/>
    <w:rsid w:val="00F17E56"/>
    <w:rPr>
      <w:color w:val="808080"/>
    </w:rPr>
  </w:style>
  <w:style w:type="character" w:customStyle="1" w:styleId="fettMuster">
    <w:name w:val="_fett_Muster"/>
    <w:basedOn w:val="fett"/>
    <w:uiPriority w:val="1"/>
    <w:qFormat/>
    <w:rsid w:val="00F17E56"/>
    <w:rPr>
      <w:rFonts w:ascii="Calibri" w:hAnsi="Calibri"/>
      <w:b/>
      <w:sz w:val="18"/>
    </w:rPr>
  </w:style>
  <w:style w:type="paragraph" w:customStyle="1" w:styleId="BoxKopf">
    <w:name w:val="Box_Kopf"/>
    <w:basedOn w:val="Standard"/>
    <w:next w:val="RandzifferMuster"/>
    <w:autoRedefine/>
    <w:qFormat/>
    <w:rsid w:val="00DA2FF2"/>
    <w:pPr>
      <w:spacing w:after="0" w:line="240" w:lineRule="auto"/>
      <w:jc w:val="both"/>
    </w:pPr>
    <w:rPr>
      <w:rFonts w:ascii="Tahoma" w:hAnsi="Tahoma"/>
      <w:sz w:val="18"/>
    </w:rPr>
  </w:style>
  <w:style w:type="paragraph" w:customStyle="1" w:styleId="Mustertext">
    <w:name w:val="Mustertext"/>
    <w:basedOn w:val="Standard"/>
    <w:autoRedefine/>
    <w:qFormat/>
    <w:rsid w:val="00DA2FF2"/>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DA2FF2"/>
  </w:style>
  <w:style w:type="paragraph" w:customStyle="1" w:styleId="Mustertextklein">
    <w:name w:val="Mustertext_klein"/>
    <w:basedOn w:val="Mustertext"/>
    <w:autoRedefine/>
    <w:qFormat/>
    <w:rsid w:val="00F17E56"/>
    <w:pPr>
      <w:tabs>
        <w:tab w:val="clear" w:pos="284"/>
      </w:tabs>
      <w:spacing w:before="120"/>
      <w:ind w:left="567" w:hanging="567"/>
    </w:pPr>
    <w:rPr>
      <w:i/>
      <w:sz w:val="16"/>
    </w:rPr>
  </w:style>
  <w:style w:type="paragraph" w:customStyle="1" w:styleId="Autor">
    <w:name w:val="Autor"/>
    <w:basedOn w:val="Standard"/>
    <w:next w:val="Standard"/>
    <w:autoRedefine/>
    <w:qFormat/>
    <w:rsid w:val="00F17E56"/>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F17E56"/>
    <w:rPr>
      <w:rFonts w:ascii="Palatino Linotype" w:hAnsi="Palatino Linotype"/>
      <w:i w:val="0"/>
      <w:caps w:val="0"/>
      <w:smallCaps/>
      <w:sz w:val="18"/>
    </w:rPr>
  </w:style>
  <w:style w:type="character" w:customStyle="1" w:styleId="kapitlchenMuster">
    <w:name w:val="_kapitälchen_Muster"/>
    <w:basedOn w:val="fettMuster"/>
    <w:uiPriority w:val="1"/>
    <w:qFormat/>
    <w:rsid w:val="00F17E56"/>
    <w:rPr>
      <w:rFonts w:ascii="Calibri" w:hAnsi="Calibri"/>
      <w:b w:val="0"/>
      <w:caps w:val="0"/>
      <w:smallCaps/>
      <w:sz w:val="18"/>
    </w:rPr>
  </w:style>
  <w:style w:type="character" w:customStyle="1" w:styleId="berschrift6Zchn">
    <w:name w:val="Überschrift 6 Zchn"/>
    <w:basedOn w:val="Absatz-Standardschriftart"/>
    <w:link w:val="berschrift6"/>
    <w:uiPriority w:val="9"/>
    <w:rsid w:val="00F17E56"/>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F17E56"/>
    <w:pPr>
      <w:framePr w:hSpace="199" w:wrap="around" w:vAnchor="text" w:hAnchor="page" w:xAlign="outside" w:y="1" w:anchorLock="1"/>
      <w:numPr>
        <w:numId w:val="19"/>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F17E56"/>
    <w:pPr>
      <w:framePr w:hSpace="198" w:wrap="around" w:y="-283"/>
      <w:jc w:val="left"/>
    </w:pPr>
  </w:style>
  <w:style w:type="paragraph" w:customStyle="1" w:styleId="MustertextListe0">
    <w:name w:val="Mustertext_Liste"/>
    <w:basedOn w:val="Standard"/>
    <w:autoRedefine/>
    <w:qFormat/>
    <w:rsid w:val="00DA2FF2"/>
    <w:pPr>
      <w:numPr>
        <w:ilvl w:val="1"/>
        <w:numId w:val="26"/>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F17E56"/>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paragraph" w:styleId="Listenabsatz">
    <w:name w:val="List Paragraph"/>
    <w:basedOn w:val="Standard"/>
    <w:uiPriority w:val="34"/>
    <w:qFormat/>
    <w:locked/>
    <w:rsid w:val="00860BFD"/>
    <w:pPr>
      <w:ind w:left="720"/>
      <w:contextualSpacing/>
    </w:pPr>
  </w:style>
  <w:style w:type="character" w:styleId="Kommentarzeichen">
    <w:name w:val="annotation reference"/>
    <w:basedOn w:val="Absatz-Standardschriftart"/>
    <w:uiPriority w:val="99"/>
    <w:semiHidden/>
    <w:unhideWhenUsed/>
    <w:locked/>
    <w:rsid w:val="005A1A65"/>
    <w:rPr>
      <w:sz w:val="16"/>
      <w:szCs w:val="16"/>
    </w:rPr>
  </w:style>
  <w:style w:type="paragraph" w:styleId="Kommentartext">
    <w:name w:val="annotation text"/>
    <w:basedOn w:val="Standard"/>
    <w:link w:val="KommentartextZchn"/>
    <w:uiPriority w:val="99"/>
    <w:semiHidden/>
    <w:unhideWhenUsed/>
    <w:locked/>
    <w:rsid w:val="005A1A6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A1A65"/>
    <w:rPr>
      <w:sz w:val="20"/>
      <w:szCs w:val="20"/>
    </w:rPr>
  </w:style>
  <w:style w:type="paragraph" w:styleId="Kommentarthema">
    <w:name w:val="annotation subject"/>
    <w:basedOn w:val="Kommentartext"/>
    <w:next w:val="Kommentartext"/>
    <w:link w:val="KommentarthemaZchn"/>
    <w:uiPriority w:val="99"/>
    <w:semiHidden/>
    <w:unhideWhenUsed/>
    <w:locked/>
    <w:rsid w:val="005A1A65"/>
    <w:rPr>
      <w:b/>
      <w:bCs/>
    </w:rPr>
  </w:style>
  <w:style w:type="character" w:customStyle="1" w:styleId="KommentarthemaZchn">
    <w:name w:val="Kommentarthema Zchn"/>
    <w:basedOn w:val="KommentartextZchn"/>
    <w:link w:val="Kommentarthema"/>
    <w:uiPriority w:val="99"/>
    <w:semiHidden/>
    <w:rsid w:val="005A1A65"/>
    <w:rPr>
      <w:b/>
      <w:bCs/>
      <w:sz w:val="20"/>
      <w:szCs w:val="20"/>
    </w:rPr>
  </w:style>
  <w:style w:type="paragraph" w:styleId="Sprechblasentext">
    <w:name w:val="Balloon Text"/>
    <w:basedOn w:val="Standard"/>
    <w:link w:val="SprechblasentextZchn"/>
    <w:uiPriority w:val="99"/>
    <w:semiHidden/>
    <w:unhideWhenUsed/>
    <w:locked/>
    <w:rsid w:val="005A1A6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A1A65"/>
    <w:rPr>
      <w:rFonts w:ascii="Tahoma" w:hAnsi="Tahoma" w:cs="Tahoma"/>
      <w:sz w:val="16"/>
      <w:szCs w:val="16"/>
    </w:rPr>
  </w:style>
  <w:style w:type="character" w:styleId="Hyperlink">
    <w:name w:val="Hyperlink"/>
    <w:basedOn w:val="Absatz-Standardschriftart"/>
    <w:uiPriority w:val="99"/>
    <w:semiHidden/>
    <w:unhideWhenUsed/>
    <w:locked/>
    <w:rsid w:val="001E5ECC"/>
    <w:rPr>
      <w:color w:val="0563C1" w:themeColor="hyperlink"/>
      <w:u w:val="single"/>
    </w:rPr>
  </w:style>
  <w:style w:type="paragraph" w:customStyle="1" w:styleId="MustertextListeI">
    <w:name w:val="Mustertext_Liste_I"/>
    <w:basedOn w:val="MustertextListe0"/>
    <w:qFormat/>
    <w:rsid w:val="00F17E56"/>
    <w:pPr>
      <w:numPr>
        <w:ilvl w:val="0"/>
      </w:numPr>
    </w:pPr>
  </w:style>
  <w:style w:type="paragraph" w:customStyle="1" w:styleId="MustertextListea">
    <w:name w:val="Mustertext_Liste_a"/>
    <w:basedOn w:val="MustertextListeI"/>
    <w:autoRedefine/>
    <w:qFormat/>
    <w:rsid w:val="00F17E56"/>
    <w:pPr>
      <w:numPr>
        <w:ilvl w:val="2"/>
      </w:numPr>
      <w:tabs>
        <w:tab w:val="clear" w:pos="567"/>
      </w:tabs>
    </w:pPr>
  </w:style>
  <w:style w:type="paragraph" w:customStyle="1" w:styleId="MustertextListe">
    <w:name w:val="Mustertext_Liste –"/>
    <w:basedOn w:val="MustertextListe0"/>
    <w:autoRedefine/>
    <w:qFormat/>
    <w:rsid w:val="00F17E56"/>
    <w:pPr>
      <w:numPr>
        <w:ilvl w:val="0"/>
        <w:numId w:val="29"/>
      </w:numPr>
      <w:ind w:left="284" w:hanging="284"/>
    </w:pPr>
  </w:style>
  <w:style w:type="paragraph" w:customStyle="1" w:styleId="MustertextBO">
    <w:name w:val="Mustertext_BO"/>
    <w:basedOn w:val="Mustertext"/>
    <w:autoRedefine/>
    <w:qFormat/>
    <w:rsid w:val="00F17E56"/>
    <w:pPr>
      <w:tabs>
        <w:tab w:val="clear" w:pos="284"/>
      </w:tabs>
      <w:spacing w:after="0"/>
      <w:ind w:left="907" w:hanging="907"/>
    </w:pPr>
  </w:style>
  <w:style w:type="paragraph" w:customStyle="1" w:styleId="MustertextTitel">
    <w:name w:val="Mustertext_Titel"/>
    <w:basedOn w:val="Mustertext"/>
    <w:autoRedefine/>
    <w:qFormat/>
    <w:rsid w:val="009D6E0A"/>
    <w:pPr>
      <w:spacing w:before="120"/>
    </w:pPr>
  </w:style>
  <w:style w:type="paragraph" w:customStyle="1" w:styleId="MustertextTitelEbene1">
    <w:name w:val="Mustertext_Titel_Ebene_1"/>
    <w:basedOn w:val="Mustertext"/>
    <w:autoRedefine/>
    <w:qFormat/>
    <w:rsid w:val="00F17E56"/>
    <w:pPr>
      <w:spacing w:before="120"/>
      <w:contextualSpacing/>
    </w:pPr>
    <w:rPr>
      <w:b/>
    </w:rPr>
  </w:style>
  <w:style w:type="paragraph" w:customStyle="1" w:styleId="MustertextTitelEbene5">
    <w:name w:val="Mustertext_Titel_Ebene_5"/>
    <w:basedOn w:val="MustertextTitelEbene1"/>
    <w:next w:val="Mustertext"/>
    <w:autoRedefine/>
    <w:qFormat/>
    <w:rsid w:val="00F17E56"/>
    <w:rPr>
      <w:b w:val="0"/>
    </w:rPr>
  </w:style>
  <w:style w:type="paragraph" w:customStyle="1" w:styleId="MustertextTitelEbene2">
    <w:name w:val="Mustertext_Titel_Ebene_2"/>
    <w:basedOn w:val="MustertextTitelEbene1"/>
    <w:next w:val="Mustertext"/>
    <w:autoRedefine/>
    <w:qFormat/>
    <w:rsid w:val="00F17E56"/>
  </w:style>
  <w:style w:type="paragraph" w:customStyle="1" w:styleId="MustertextTitelEbene3">
    <w:name w:val="Mustertext_Titel_Ebene_3"/>
    <w:basedOn w:val="MustertextTitelEbene1"/>
    <w:next w:val="Mustertext"/>
    <w:qFormat/>
    <w:rsid w:val="00F17E56"/>
  </w:style>
  <w:style w:type="paragraph" w:customStyle="1" w:styleId="MustertextTitelEbene4">
    <w:name w:val="Mustertext_Titel_Ebene_4"/>
    <w:basedOn w:val="MustertextTitelEbene1"/>
    <w:next w:val="Mustertext"/>
    <w:qFormat/>
    <w:rsid w:val="00F17E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uiPriority="9" w:qFormat="1"/>
    <w:lsdException w:name="heading 7" w:uiPriority="9" w:qFormat="1"/>
    <w:lsdException w:name="heading 8" w:uiPriority="9" w:qFormat="1"/>
    <w:lsdException w:name="heading 9"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uiPriority="39"/>
    <w:lsdException w:name="toc 7" w:uiPriority="39"/>
    <w:lsdException w:name="toc 8" w:uiPriority="39"/>
    <w:lsdException w:name="toc 9" w:uiPriority="39"/>
    <w:lsdException w:name="footnote text" w:locked="0" w:qFormat="1"/>
    <w:lsdException w:name="header" w:locked="0"/>
    <w:lsdException w:name="footer" w:locked="0"/>
    <w:lsdException w:name="caption" w:uiPriority="35" w:qFormat="1"/>
    <w:lsdException w:name="footnote reference" w:locked="0"/>
    <w:lsdException w:name="Title" w:semiHidden="0" w:uiPriority="10" w:unhideWhenUsed="0" w:qFormat="1"/>
    <w:lsdException w:name="Default Paragraph Font" w:locked="0" w:uiPriority="1"/>
    <w:lsdException w:name="Subtitle" w:semiHidden="0" w:uiPriority="11" w:unhideWhenUsed="0" w:qFormat="1"/>
    <w:lsdException w:name="Note Heading" w:locked="0"/>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locked="0"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locked="0" w:semiHidden="0" w:uiPriority="33" w:unhideWhenUsed="0" w:qFormat="1"/>
    <w:lsdException w:name="Bibliography" w:uiPriority="37"/>
    <w:lsdException w:name="TOC Heading" w:uiPriority="39" w:qFormat="1"/>
  </w:latentStyles>
  <w:style w:type="paragraph" w:default="1" w:styleId="Standard">
    <w:name w:val="Normal"/>
    <w:qFormat/>
    <w:rsid w:val="007140CF"/>
    <w:pPr>
      <w:spacing w:after="200" w:line="276" w:lineRule="auto"/>
    </w:pPr>
  </w:style>
  <w:style w:type="paragraph" w:styleId="berschrift1">
    <w:name w:val="heading 1"/>
    <w:basedOn w:val="Standard"/>
    <w:next w:val="Standard"/>
    <w:link w:val="berschrift1Zchn"/>
    <w:autoRedefine/>
    <w:uiPriority w:val="9"/>
    <w:qFormat/>
    <w:rsid w:val="00F17E56"/>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F17E56"/>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F17E56"/>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F17E56"/>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F17E56"/>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locked/>
    <w:rsid w:val="00F17E5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7140CF"/>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7140CF"/>
  </w:style>
  <w:style w:type="character" w:customStyle="1" w:styleId="berschrift1Zchn">
    <w:name w:val="Überschrift 1 Zchn"/>
    <w:basedOn w:val="Absatz-Standardschriftart"/>
    <w:link w:val="berschrift1"/>
    <w:uiPriority w:val="9"/>
    <w:rsid w:val="00F17E56"/>
    <w:rPr>
      <w:rFonts w:ascii="Calibri" w:eastAsiaTheme="majorEastAsia" w:hAnsi="Calibri" w:cstheme="majorBidi"/>
      <w:b/>
      <w:sz w:val="32"/>
      <w:szCs w:val="32"/>
    </w:rPr>
  </w:style>
  <w:style w:type="paragraph" w:styleId="Kopfzeile">
    <w:name w:val="header"/>
    <w:basedOn w:val="Standard"/>
    <w:link w:val="KopfzeileZchn"/>
    <w:uiPriority w:val="99"/>
    <w:unhideWhenUsed/>
    <w:rsid w:val="00F17E56"/>
    <w:pPr>
      <w:tabs>
        <w:tab w:val="left" w:pos="425"/>
      </w:tabs>
      <w:spacing w:after="0" w:line="240" w:lineRule="auto"/>
    </w:pPr>
  </w:style>
  <w:style w:type="character" w:customStyle="1" w:styleId="KopfzeileZchn">
    <w:name w:val="Kopfzeile Zchn"/>
    <w:basedOn w:val="Absatz-Standardschriftart"/>
    <w:link w:val="Kopfzeile"/>
    <w:uiPriority w:val="99"/>
    <w:rsid w:val="00F17E56"/>
  </w:style>
  <w:style w:type="paragraph" w:styleId="Fuzeile">
    <w:name w:val="footer"/>
    <w:basedOn w:val="Standard"/>
    <w:link w:val="FuzeileZchn"/>
    <w:uiPriority w:val="99"/>
    <w:unhideWhenUsed/>
    <w:rsid w:val="00F17E56"/>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F17E56"/>
    <w:rPr>
      <w:rFonts w:ascii="Palatino Linotype" w:hAnsi="Palatino Linotype"/>
      <w:smallCaps/>
      <w:sz w:val="18"/>
    </w:rPr>
  </w:style>
  <w:style w:type="character" w:customStyle="1" w:styleId="berschrift2Zchn">
    <w:name w:val="Überschrift 2 Zchn"/>
    <w:basedOn w:val="Absatz-Standardschriftart"/>
    <w:link w:val="berschrift2"/>
    <w:uiPriority w:val="9"/>
    <w:rsid w:val="00F17E56"/>
    <w:rPr>
      <w:rFonts w:ascii="Calibri" w:eastAsiaTheme="majorEastAsia" w:hAnsi="Calibri" w:cstheme="majorBidi"/>
      <w:b/>
      <w:sz w:val="24"/>
      <w:szCs w:val="26"/>
    </w:rPr>
  </w:style>
  <w:style w:type="character" w:customStyle="1" w:styleId="fett">
    <w:name w:val="_fett"/>
    <w:basedOn w:val="Absatz-Standardschriftart"/>
    <w:uiPriority w:val="1"/>
    <w:qFormat/>
    <w:rsid w:val="00F17E56"/>
    <w:rPr>
      <w:rFonts w:ascii="Palatino Linotype" w:hAnsi="Palatino Linotype"/>
      <w:b/>
      <w:sz w:val="18"/>
    </w:rPr>
  </w:style>
  <w:style w:type="character" w:customStyle="1" w:styleId="berschrift3Zchn">
    <w:name w:val="Überschrift 3 Zchn"/>
    <w:basedOn w:val="Absatz-Standardschriftart"/>
    <w:link w:val="berschrift3"/>
    <w:uiPriority w:val="9"/>
    <w:rsid w:val="00F17E56"/>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F17E56"/>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F17E56"/>
    <w:rPr>
      <w:rFonts w:ascii="Calibri" w:eastAsiaTheme="majorEastAsia" w:hAnsi="Calibri" w:cstheme="majorBidi"/>
      <w:sz w:val="18"/>
    </w:rPr>
  </w:style>
  <w:style w:type="paragraph" w:customStyle="1" w:styleId="Text">
    <w:name w:val="Text"/>
    <w:basedOn w:val="Standard"/>
    <w:next w:val="Randziffer"/>
    <w:autoRedefine/>
    <w:qFormat/>
    <w:rsid w:val="00F17E56"/>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F17E56"/>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F17E56"/>
    <w:rPr>
      <w:rFonts w:ascii="Palatino Linotype" w:hAnsi="Palatino Linotype"/>
      <w:sz w:val="16"/>
      <w:szCs w:val="20"/>
    </w:rPr>
  </w:style>
  <w:style w:type="character" w:styleId="Funotenzeichen">
    <w:name w:val="footnote reference"/>
    <w:basedOn w:val="Absatz-Standardschriftart"/>
    <w:uiPriority w:val="99"/>
    <w:semiHidden/>
    <w:unhideWhenUsed/>
    <w:rsid w:val="00F17E56"/>
    <w:rPr>
      <w:vertAlign w:val="superscript"/>
    </w:rPr>
  </w:style>
  <w:style w:type="character" w:customStyle="1" w:styleId="kursivMuster">
    <w:name w:val="_kursiv_Muster"/>
    <w:basedOn w:val="fettMuster"/>
    <w:uiPriority w:val="1"/>
    <w:qFormat/>
    <w:rsid w:val="00F17E56"/>
    <w:rPr>
      <w:rFonts w:ascii="Calibri" w:hAnsi="Calibri"/>
      <w:b w:val="0"/>
      <w:i/>
      <w:sz w:val="18"/>
    </w:rPr>
  </w:style>
  <w:style w:type="character" w:customStyle="1" w:styleId="kursiv">
    <w:name w:val="_kursiv"/>
    <w:basedOn w:val="Absatz-Standardschriftart"/>
    <w:uiPriority w:val="1"/>
    <w:qFormat/>
    <w:rsid w:val="00F17E56"/>
    <w:rPr>
      <w:rFonts w:ascii="Palatino Linotype" w:hAnsi="Palatino Linotype"/>
      <w:i/>
      <w:sz w:val="18"/>
    </w:rPr>
  </w:style>
  <w:style w:type="paragraph" w:customStyle="1" w:styleId="Liste">
    <w:name w:val="Liste –"/>
    <w:basedOn w:val="Text"/>
    <w:qFormat/>
    <w:rsid w:val="00F17E56"/>
    <w:pPr>
      <w:numPr>
        <w:numId w:val="17"/>
      </w:numPr>
      <w:spacing w:before="60" w:after="60"/>
      <w:ind w:left="284" w:hanging="284"/>
      <w:contextualSpacing/>
    </w:pPr>
  </w:style>
  <w:style w:type="paragraph" w:customStyle="1" w:styleId="Listei">
    <w:name w:val="Liste i)"/>
    <w:basedOn w:val="Liste"/>
    <w:qFormat/>
    <w:rsid w:val="00F17E56"/>
    <w:pPr>
      <w:numPr>
        <w:numId w:val="18"/>
      </w:numPr>
      <w:ind w:left="568" w:hanging="284"/>
    </w:pPr>
  </w:style>
  <w:style w:type="character" w:styleId="Platzhaltertext">
    <w:name w:val="Placeholder Text"/>
    <w:basedOn w:val="Absatz-Standardschriftart"/>
    <w:uiPriority w:val="99"/>
    <w:semiHidden/>
    <w:locked/>
    <w:rsid w:val="00F17E56"/>
    <w:rPr>
      <w:color w:val="808080"/>
    </w:rPr>
  </w:style>
  <w:style w:type="character" w:customStyle="1" w:styleId="fettMuster">
    <w:name w:val="_fett_Muster"/>
    <w:basedOn w:val="fett"/>
    <w:uiPriority w:val="1"/>
    <w:qFormat/>
    <w:rsid w:val="00F17E56"/>
    <w:rPr>
      <w:rFonts w:ascii="Calibri" w:hAnsi="Calibri"/>
      <w:b/>
      <w:sz w:val="18"/>
    </w:rPr>
  </w:style>
  <w:style w:type="paragraph" w:customStyle="1" w:styleId="BoxKopf">
    <w:name w:val="Box_Kopf"/>
    <w:basedOn w:val="Standard"/>
    <w:next w:val="RandzifferMuster"/>
    <w:autoRedefine/>
    <w:qFormat/>
    <w:rsid w:val="00DA2FF2"/>
    <w:pPr>
      <w:spacing w:after="0" w:line="240" w:lineRule="auto"/>
      <w:jc w:val="both"/>
    </w:pPr>
    <w:rPr>
      <w:rFonts w:ascii="Tahoma" w:hAnsi="Tahoma"/>
      <w:sz w:val="18"/>
    </w:rPr>
  </w:style>
  <w:style w:type="paragraph" w:customStyle="1" w:styleId="Mustertext">
    <w:name w:val="Mustertext"/>
    <w:basedOn w:val="Standard"/>
    <w:autoRedefine/>
    <w:qFormat/>
    <w:rsid w:val="00DA2FF2"/>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DA2FF2"/>
  </w:style>
  <w:style w:type="paragraph" w:customStyle="1" w:styleId="Mustertextklein">
    <w:name w:val="Mustertext_klein"/>
    <w:basedOn w:val="Mustertext"/>
    <w:autoRedefine/>
    <w:qFormat/>
    <w:rsid w:val="00F17E56"/>
    <w:pPr>
      <w:tabs>
        <w:tab w:val="clear" w:pos="284"/>
      </w:tabs>
      <w:spacing w:before="120"/>
      <w:ind w:left="567" w:hanging="567"/>
    </w:pPr>
    <w:rPr>
      <w:i/>
      <w:sz w:val="16"/>
    </w:rPr>
  </w:style>
  <w:style w:type="paragraph" w:customStyle="1" w:styleId="Autor">
    <w:name w:val="Autor"/>
    <w:basedOn w:val="Standard"/>
    <w:next w:val="Standard"/>
    <w:autoRedefine/>
    <w:qFormat/>
    <w:rsid w:val="00F17E56"/>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F17E56"/>
    <w:rPr>
      <w:rFonts w:ascii="Palatino Linotype" w:hAnsi="Palatino Linotype"/>
      <w:i w:val="0"/>
      <w:caps w:val="0"/>
      <w:smallCaps/>
      <w:sz w:val="18"/>
    </w:rPr>
  </w:style>
  <w:style w:type="character" w:customStyle="1" w:styleId="kapitlchenMuster">
    <w:name w:val="_kapitälchen_Muster"/>
    <w:basedOn w:val="fettMuster"/>
    <w:uiPriority w:val="1"/>
    <w:qFormat/>
    <w:rsid w:val="00F17E56"/>
    <w:rPr>
      <w:rFonts w:ascii="Calibri" w:hAnsi="Calibri"/>
      <w:b w:val="0"/>
      <w:caps w:val="0"/>
      <w:smallCaps/>
      <w:sz w:val="18"/>
    </w:rPr>
  </w:style>
  <w:style w:type="character" w:customStyle="1" w:styleId="berschrift6Zchn">
    <w:name w:val="Überschrift 6 Zchn"/>
    <w:basedOn w:val="Absatz-Standardschriftart"/>
    <w:link w:val="berschrift6"/>
    <w:uiPriority w:val="9"/>
    <w:rsid w:val="00F17E56"/>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F17E56"/>
    <w:pPr>
      <w:framePr w:hSpace="199" w:wrap="around" w:vAnchor="text" w:hAnchor="page" w:xAlign="outside" w:y="1" w:anchorLock="1"/>
      <w:numPr>
        <w:numId w:val="19"/>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F17E56"/>
    <w:pPr>
      <w:framePr w:hSpace="198" w:wrap="around" w:y="-283"/>
      <w:jc w:val="left"/>
    </w:pPr>
  </w:style>
  <w:style w:type="paragraph" w:customStyle="1" w:styleId="MustertextListe0">
    <w:name w:val="Mustertext_Liste"/>
    <w:basedOn w:val="Standard"/>
    <w:autoRedefine/>
    <w:qFormat/>
    <w:rsid w:val="00DA2FF2"/>
    <w:pPr>
      <w:numPr>
        <w:ilvl w:val="1"/>
        <w:numId w:val="26"/>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F17E56"/>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paragraph" w:styleId="Listenabsatz">
    <w:name w:val="List Paragraph"/>
    <w:basedOn w:val="Standard"/>
    <w:uiPriority w:val="34"/>
    <w:qFormat/>
    <w:locked/>
    <w:rsid w:val="00860BFD"/>
    <w:pPr>
      <w:ind w:left="720"/>
      <w:contextualSpacing/>
    </w:pPr>
  </w:style>
  <w:style w:type="character" w:styleId="Kommentarzeichen">
    <w:name w:val="annotation reference"/>
    <w:basedOn w:val="Absatz-Standardschriftart"/>
    <w:uiPriority w:val="99"/>
    <w:semiHidden/>
    <w:unhideWhenUsed/>
    <w:locked/>
    <w:rsid w:val="005A1A65"/>
    <w:rPr>
      <w:sz w:val="16"/>
      <w:szCs w:val="16"/>
    </w:rPr>
  </w:style>
  <w:style w:type="paragraph" w:styleId="Kommentartext">
    <w:name w:val="annotation text"/>
    <w:basedOn w:val="Standard"/>
    <w:link w:val="KommentartextZchn"/>
    <w:uiPriority w:val="99"/>
    <w:semiHidden/>
    <w:unhideWhenUsed/>
    <w:locked/>
    <w:rsid w:val="005A1A6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A1A65"/>
    <w:rPr>
      <w:sz w:val="20"/>
      <w:szCs w:val="20"/>
    </w:rPr>
  </w:style>
  <w:style w:type="paragraph" w:styleId="Kommentarthema">
    <w:name w:val="annotation subject"/>
    <w:basedOn w:val="Kommentartext"/>
    <w:next w:val="Kommentartext"/>
    <w:link w:val="KommentarthemaZchn"/>
    <w:uiPriority w:val="99"/>
    <w:semiHidden/>
    <w:unhideWhenUsed/>
    <w:locked/>
    <w:rsid w:val="005A1A65"/>
    <w:rPr>
      <w:b/>
      <w:bCs/>
    </w:rPr>
  </w:style>
  <w:style w:type="character" w:customStyle="1" w:styleId="KommentarthemaZchn">
    <w:name w:val="Kommentarthema Zchn"/>
    <w:basedOn w:val="KommentartextZchn"/>
    <w:link w:val="Kommentarthema"/>
    <w:uiPriority w:val="99"/>
    <w:semiHidden/>
    <w:rsid w:val="005A1A65"/>
    <w:rPr>
      <w:b/>
      <w:bCs/>
      <w:sz w:val="20"/>
      <w:szCs w:val="20"/>
    </w:rPr>
  </w:style>
  <w:style w:type="paragraph" w:styleId="Sprechblasentext">
    <w:name w:val="Balloon Text"/>
    <w:basedOn w:val="Standard"/>
    <w:link w:val="SprechblasentextZchn"/>
    <w:uiPriority w:val="99"/>
    <w:semiHidden/>
    <w:unhideWhenUsed/>
    <w:locked/>
    <w:rsid w:val="005A1A6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A1A65"/>
    <w:rPr>
      <w:rFonts w:ascii="Tahoma" w:hAnsi="Tahoma" w:cs="Tahoma"/>
      <w:sz w:val="16"/>
      <w:szCs w:val="16"/>
    </w:rPr>
  </w:style>
  <w:style w:type="character" w:styleId="Hyperlink">
    <w:name w:val="Hyperlink"/>
    <w:basedOn w:val="Absatz-Standardschriftart"/>
    <w:uiPriority w:val="99"/>
    <w:semiHidden/>
    <w:unhideWhenUsed/>
    <w:locked/>
    <w:rsid w:val="001E5ECC"/>
    <w:rPr>
      <w:color w:val="0563C1" w:themeColor="hyperlink"/>
      <w:u w:val="single"/>
    </w:rPr>
  </w:style>
  <w:style w:type="paragraph" w:customStyle="1" w:styleId="MustertextListeI">
    <w:name w:val="Mustertext_Liste_I"/>
    <w:basedOn w:val="MustertextListe0"/>
    <w:qFormat/>
    <w:rsid w:val="00F17E56"/>
    <w:pPr>
      <w:numPr>
        <w:ilvl w:val="0"/>
      </w:numPr>
    </w:pPr>
  </w:style>
  <w:style w:type="paragraph" w:customStyle="1" w:styleId="MustertextListea">
    <w:name w:val="Mustertext_Liste_a"/>
    <w:basedOn w:val="MustertextListeI"/>
    <w:autoRedefine/>
    <w:qFormat/>
    <w:rsid w:val="00F17E56"/>
    <w:pPr>
      <w:numPr>
        <w:ilvl w:val="2"/>
      </w:numPr>
      <w:tabs>
        <w:tab w:val="clear" w:pos="567"/>
      </w:tabs>
    </w:pPr>
  </w:style>
  <w:style w:type="paragraph" w:customStyle="1" w:styleId="MustertextListe">
    <w:name w:val="Mustertext_Liste –"/>
    <w:basedOn w:val="MustertextListe0"/>
    <w:autoRedefine/>
    <w:qFormat/>
    <w:rsid w:val="00F17E56"/>
    <w:pPr>
      <w:numPr>
        <w:ilvl w:val="0"/>
        <w:numId w:val="29"/>
      </w:numPr>
      <w:ind w:left="284" w:hanging="284"/>
    </w:pPr>
  </w:style>
  <w:style w:type="paragraph" w:customStyle="1" w:styleId="MustertextBO">
    <w:name w:val="Mustertext_BO"/>
    <w:basedOn w:val="Mustertext"/>
    <w:autoRedefine/>
    <w:qFormat/>
    <w:rsid w:val="00F17E56"/>
    <w:pPr>
      <w:tabs>
        <w:tab w:val="clear" w:pos="284"/>
      </w:tabs>
      <w:spacing w:after="0"/>
      <w:ind w:left="907" w:hanging="907"/>
    </w:pPr>
  </w:style>
  <w:style w:type="paragraph" w:customStyle="1" w:styleId="MustertextTitel">
    <w:name w:val="Mustertext_Titel"/>
    <w:basedOn w:val="Mustertext"/>
    <w:autoRedefine/>
    <w:qFormat/>
    <w:rsid w:val="009D6E0A"/>
    <w:pPr>
      <w:spacing w:before="120"/>
    </w:pPr>
  </w:style>
  <w:style w:type="paragraph" w:customStyle="1" w:styleId="MustertextTitelEbene1">
    <w:name w:val="Mustertext_Titel_Ebene_1"/>
    <w:basedOn w:val="Mustertext"/>
    <w:autoRedefine/>
    <w:qFormat/>
    <w:rsid w:val="00F17E56"/>
    <w:pPr>
      <w:spacing w:before="120"/>
      <w:contextualSpacing/>
    </w:pPr>
    <w:rPr>
      <w:b/>
    </w:rPr>
  </w:style>
  <w:style w:type="paragraph" w:customStyle="1" w:styleId="MustertextTitelEbene5">
    <w:name w:val="Mustertext_Titel_Ebene_5"/>
    <w:basedOn w:val="MustertextTitelEbene1"/>
    <w:next w:val="Mustertext"/>
    <w:autoRedefine/>
    <w:qFormat/>
    <w:rsid w:val="00F17E56"/>
    <w:rPr>
      <w:b w:val="0"/>
    </w:rPr>
  </w:style>
  <w:style w:type="paragraph" w:customStyle="1" w:styleId="MustertextTitelEbene2">
    <w:name w:val="Mustertext_Titel_Ebene_2"/>
    <w:basedOn w:val="MustertextTitelEbene1"/>
    <w:next w:val="Mustertext"/>
    <w:autoRedefine/>
    <w:qFormat/>
    <w:rsid w:val="00F17E56"/>
  </w:style>
  <w:style w:type="paragraph" w:customStyle="1" w:styleId="MustertextTitelEbene3">
    <w:name w:val="Mustertext_Titel_Ebene_3"/>
    <w:basedOn w:val="MustertextTitelEbene1"/>
    <w:next w:val="Mustertext"/>
    <w:qFormat/>
    <w:rsid w:val="00F17E56"/>
  </w:style>
  <w:style w:type="paragraph" w:customStyle="1" w:styleId="MustertextTitelEbene4">
    <w:name w:val="Mustertext_Titel_Ebene_4"/>
    <w:basedOn w:val="MustertextTitelEbene1"/>
    <w:next w:val="Mustertext"/>
    <w:qFormat/>
    <w:rsid w:val="00F17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431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39BEB-CE93-449B-A4C7-3BA3050F3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3573</Words>
  <Characters>22511</Characters>
  <Application>Microsoft Office Word</Application>
  <DocSecurity>0</DocSecurity>
  <Lines>187</Lines>
  <Paragraphs>52</Paragraphs>
  <ScaleCrop>false</ScaleCrop>
  <HeadingPairs>
    <vt:vector size="2" baseType="variant">
      <vt:variant>
        <vt:lpstr>Titel</vt:lpstr>
      </vt:variant>
      <vt:variant>
        <vt:i4>1</vt:i4>
      </vt:variant>
    </vt:vector>
  </HeadingPairs>
  <TitlesOfParts>
    <vt:vector size="1" baseType="lpstr">
      <vt:lpstr/>
    </vt:vector>
  </TitlesOfParts>
  <Company>Baker &amp; McKenzie Zurich</Company>
  <LinksUpToDate>false</LinksUpToDate>
  <CharactersWithSpaces>26032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Courvoisier, Matthias</dc:creator>
  <cp:lastModifiedBy>Mammana Sara Manuela (xmmm)</cp:lastModifiedBy>
  <cp:revision>9</cp:revision>
  <cp:lastPrinted>2016-07-20T09:27:00Z</cp:lastPrinted>
  <dcterms:created xsi:type="dcterms:W3CDTF">2016-07-07T06:52:00Z</dcterms:created>
  <dcterms:modified xsi:type="dcterms:W3CDTF">2016-08-19T11:33:00Z</dcterms:modified>
</cp:coreProperties>
</file>