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72" w:rsidRDefault="00A80E72" w:rsidP="005F2641">
      <w:pPr>
        <w:pStyle w:val="BoxKopf"/>
      </w:pPr>
    </w:p>
    <w:p w:rsidR="00522A66" w:rsidRDefault="00A80E72" w:rsidP="00522A66">
      <w:pPr>
        <w:pStyle w:val="Mustertext"/>
      </w:pPr>
      <w:r w:rsidDel="00A80E72">
        <w:t xml:space="preserve"> </w:t>
      </w:r>
      <w:r w:rsidR="00522A66" w:rsidRPr="00522A66">
        <w:t xml:space="preserve">[Briefkopf Anwaltskanzlei] </w:t>
      </w:r>
    </w:p>
    <w:p w:rsidR="00522A66" w:rsidRDefault="00522A66" w:rsidP="00522A66">
      <w:pPr>
        <w:pStyle w:val="Mustertext"/>
      </w:pPr>
    </w:p>
    <w:p w:rsidR="00522A66" w:rsidRDefault="00522A66" w:rsidP="00522A66">
      <w:pPr>
        <w:pStyle w:val="Mustertext"/>
      </w:pPr>
      <w:r>
        <w:tab/>
      </w:r>
      <w:r>
        <w:tab/>
      </w:r>
      <w:r>
        <w:tab/>
      </w:r>
      <w:r>
        <w:tab/>
      </w:r>
      <w:r>
        <w:tab/>
      </w:r>
      <w:r>
        <w:tab/>
      </w:r>
      <w:r>
        <w:tab/>
      </w:r>
      <w:r w:rsidR="00E75DA3">
        <w:tab/>
      </w:r>
      <w:r w:rsidRPr="00522A66">
        <w:t>Einschreiben</w:t>
      </w:r>
      <w:r w:rsidR="00611304">
        <w:t>/dreifach</w:t>
      </w:r>
    </w:p>
    <w:p w:rsidR="00522A66" w:rsidRDefault="00522A66" w:rsidP="00522A66">
      <w:pPr>
        <w:pStyle w:val="Mustertext"/>
      </w:pPr>
      <w:r>
        <w:tab/>
      </w:r>
      <w:r>
        <w:tab/>
      </w:r>
      <w:r>
        <w:tab/>
      </w:r>
      <w:r>
        <w:tab/>
      </w:r>
      <w:r>
        <w:tab/>
      </w:r>
      <w:r>
        <w:tab/>
      </w:r>
      <w:r>
        <w:tab/>
      </w:r>
      <w:r w:rsidR="00E75DA3">
        <w:tab/>
      </w:r>
      <w:r>
        <w:t xml:space="preserve">Handelsgericht des Kantons </w:t>
      </w:r>
      <w:r w:rsidRPr="00522A66">
        <w:t xml:space="preserve">Zürich </w:t>
      </w:r>
    </w:p>
    <w:p w:rsidR="00522A66" w:rsidRDefault="00522A66" w:rsidP="00522A66">
      <w:pPr>
        <w:pStyle w:val="Mustertext"/>
      </w:pPr>
      <w:r>
        <w:tab/>
      </w:r>
      <w:r>
        <w:tab/>
      </w:r>
      <w:r>
        <w:tab/>
      </w:r>
      <w:r>
        <w:tab/>
      </w:r>
      <w:r>
        <w:tab/>
      </w:r>
      <w:r>
        <w:tab/>
      </w:r>
      <w:r>
        <w:tab/>
      </w:r>
      <w:r w:rsidR="00E75DA3">
        <w:tab/>
      </w:r>
      <w:r>
        <w:t>Hirschengraben 15</w:t>
      </w:r>
    </w:p>
    <w:p w:rsidR="00522A66" w:rsidRDefault="00522A66" w:rsidP="00522A66">
      <w:pPr>
        <w:pStyle w:val="Mustertext"/>
      </w:pPr>
      <w:r>
        <w:tab/>
      </w:r>
      <w:r>
        <w:tab/>
      </w:r>
      <w:r>
        <w:tab/>
      </w:r>
      <w:r>
        <w:tab/>
      </w:r>
      <w:r>
        <w:tab/>
      </w:r>
      <w:r>
        <w:tab/>
      </w:r>
      <w:r>
        <w:tab/>
      </w:r>
      <w:r w:rsidR="00E75DA3">
        <w:tab/>
      </w:r>
      <w:r>
        <w:t>Postfach 2401</w:t>
      </w:r>
    </w:p>
    <w:p w:rsidR="00522A66" w:rsidRDefault="00522A66" w:rsidP="00522A66">
      <w:pPr>
        <w:pStyle w:val="Mustertext"/>
      </w:pPr>
      <w:r>
        <w:tab/>
      </w:r>
      <w:r>
        <w:tab/>
      </w:r>
      <w:r>
        <w:tab/>
      </w:r>
      <w:r>
        <w:tab/>
      </w:r>
      <w:r>
        <w:tab/>
      </w:r>
      <w:r>
        <w:tab/>
      </w:r>
      <w:r>
        <w:tab/>
      </w:r>
      <w:r w:rsidR="00E75DA3">
        <w:tab/>
      </w:r>
      <w:r>
        <w:t>8021</w:t>
      </w:r>
      <w:r w:rsidRPr="00522A66">
        <w:t xml:space="preserve"> Zürich </w:t>
      </w:r>
    </w:p>
    <w:p w:rsidR="00522A66" w:rsidRDefault="00522A66" w:rsidP="00522A66">
      <w:pPr>
        <w:pStyle w:val="Mustertext"/>
      </w:pPr>
    </w:p>
    <w:p w:rsidR="00E75DA3" w:rsidRDefault="00522A66" w:rsidP="00522A66">
      <w:pPr>
        <w:pStyle w:val="Mustertext"/>
      </w:pPr>
      <w:r>
        <w:tab/>
      </w:r>
      <w:r>
        <w:tab/>
      </w:r>
      <w:r>
        <w:tab/>
      </w:r>
      <w:r>
        <w:tab/>
      </w:r>
      <w:r>
        <w:tab/>
      </w:r>
      <w:r>
        <w:tab/>
      </w:r>
      <w:r w:rsidR="00E75DA3">
        <w:tab/>
      </w:r>
      <w:r>
        <w:tab/>
      </w:r>
      <w:r w:rsidRPr="00522A66">
        <w:t xml:space="preserve">[Ort], </w:t>
      </w:r>
      <w:r>
        <w:t>[Datum]</w:t>
      </w:r>
    </w:p>
    <w:p w:rsidR="00522A66" w:rsidRDefault="00522A66" w:rsidP="00522A66">
      <w:pPr>
        <w:pStyle w:val="Mustertext"/>
      </w:pPr>
    </w:p>
    <w:p w:rsidR="00522A66" w:rsidRPr="00621D89" w:rsidRDefault="00621D89" w:rsidP="00522A66">
      <w:pPr>
        <w:pStyle w:val="Mustertext"/>
        <w:rPr>
          <w:rStyle w:val="fettMuster"/>
        </w:rPr>
      </w:pPr>
      <w:r w:rsidRPr="00621D89">
        <w:rPr>
          <w:rStyle w:val="fettMuster"/>
        </w:rPr>
        <w:t>Zustimmung zur Übertragung von vinkulierten Namenaktien</w:t>
      </w:r>
    </w:p>
    <w:p w:rsidR="00621D89" w:rsidRDefault="00621D89" w:rsidP="00522A66">
      <w:pPr>
        <w:pStyle w:val="Mustertext"/>
      </w:pPr>
    </w:p>
    <w:p w:rsidR="00621D89" w:rsidRDefault="00522A66" w:rsidP="00522A66">
      <w:pPr>
        <w:pStyle w:val="Mustertext"/>
      </w:pPr>
      <w:r w:rsidRPr="00522A66">
        <w:t xml:space="preserve">[Anrede] </w:t>
      </w:r>
    </w:p>
    <w:p w:rsidR="00621D89" w:rsidRDefault="00522A66" w:rsidP="00522A66">
      <w:pPr>
        <w:pStyle w:val="Mustertext"/>
      </w:pPr>
      <w:r w:rsidRPr="00522A66">
        <w:t xml:space="preserve">In Sachen </w:t>
      </w:r>
    </w:p>
    <w:p w:rsidR="00621D89" w:rsidRDefault="00621D89" w:rsidP="00522A66">
      <w:pPr>
        <w:pStyle w:val="Mustertext"/>
      </w:pPr>
    </w:p>
    <w:p w:rsidR="00621D89" w:rsidRPr="00621D89" w:rsidRDefault="00621D89" w:rsidP="00621D89">
      <w:pPr>
        <w:pStyle w:val="Mustertext"/>
        <w:rPr>
          <w:rStyle w:val="fettMuster"/>
        </w:rPr>
      </w:pPr>
      <w:r w:rsidRPr="00621D89">
        <w:rPr>
          <w:rStyle w:val="fettMuster"/>
        </w:rPr>
        <w:t xml:space="preserve">[Firma der Gesellschaft] </w:t>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t>Klägerin</w:t>
      </w:r>
    </w:p>
    <w:p w:rsidR="00621D89" w:rsidRDefault="00621D89" w:rsidP="00621D89">
      <w:pPr>
        <w:pStyle w:val="Mustertext"/>
      </w:pPr>
      <w:r w:rsidRPr="00522A66">
        <w:t>[Adres</w:t>
      </w:r>
      <w:r>
        <w:t>se], [Ort]</w:t>
      </w:r>
    </w:p>
    <w:p w:rsidR="00621D89" w:rsidRDefault="00621D89" w:rsidP="00621D89">
      <w:pPr>
        <w:pStyle w:val="Mustertext"/>
      </w:pPr>
      <w:r w:rsidRPr="00522A66">
        <w:t>vertreten durch Rechtsanwalt [Vo</w:t>
      </w:r>
      <w:r w:rsidRPr="00621D89">
        <w:t>r</w:t>
      </w:r>
      <w:r w:rsidRPr="00522A66">
        <w:t>name</w:t>
      </w:r>
      <w:r w:rsidR="005F6575">
        <w:t>]</w:t>
      </w:r>
      <w:r w:rsidRPr="00522A66">
        <w:t xml:space="preserve"> </w:t>
      </w:r>
      <w:r w:rsidR="005F6575">
        <w:t>[</w:t>
      </w:r>
      <w:r w:rsidRPr="00522A66">
        <w:t>Name]</w:t>
      </w:r>
      <w:r w:rsidR="005F6575">
        <w:t>, [Adresse], [Ort]</w:t>
      </w:r>
    </w:p>
    <w:p w:rsidR="00621D89" w:rsidRDefault="00621D89" w:rsidP="00522A66">
      <w:pPr>
        <w:pStyle w:val="Mustertext"/>
      </w:pPr>
    </w:p>
    <w:p w:rsidR="00621D89" w:rsidRDefault="00522A66" w:rsidP="00522A66">
      <w:pPr>
        <w:pStyle w:val="Mustertext"/>
      </w:pPr>
      <w:r w:rsidRPr="00522A66">
        <w:t xml:space="preserve">gegen </w:t>
      </w:r>
    </w:p>
    <w:p w:rsidR="00621D89" w:rsidRDefault="00621D89" w:rsidP="00522A66">
      <w:pPr>
        <w:pStyle w:val="Mustertext"/>
      </w:pPr>
    </w:p>
    <w:p w:rsidR="00621D89" w:rsidRPr="00621D89" w:rsidRDefault="00522A66" w:rsidP="00522A66">
      <w:pPr>
        <w:pStyle w:val="Mustertext"/>
        <w:rPr>
          <w:rStyle w:val="fettMuster"/>
        </w:rPr>
      </w:pPr>
      <w:r w:rsidRPr="00621D89">
        <w:rPr>
          <w:rStyle w:val="fettMuster"/>
        </w:rPr>
        <w:t xml:space="preserve">[Firma der Gesellschaft] </w:t>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t>Beklagte</w:t>
      </w:r>
    </w:p>
    <w:p w:rsidR="00621D89" w:rsidRDefault="00522A66" w:rsidP="00522A66">
      <w:pPr>
        <w:pStyle w:val="Mustertext"/>
      </w:pPr>
      <w:r w:rsidRPr="00522A66">
        <w:t>[Adres</w:t>
      </w:r>
      <w:r w:rsidR="00621D89">
        <w:t>se], [Ort]</w:t>
      </w:r>
    </w:p>
    <w:p w:rsidR="00522A66" w:rsidRDefault="00522A66" w:rsidP="00522A66">
      <w:pPr>
        <w:pStyle w:val="Mustertext"/>
      </w:pPr>
      <w:r w:rsidRPr="00522A66">
        <w:t xml:space="preserve">vertreten durch Rechtsanwalt </w:t>
      </w:r>
      <w:r w:rsidR="005F6575" w:rsidRPr="00522A66">
        <w:t>[Vo</w:t>
      </w:r>
      <w:r w:rsidR="005F6575" w:rsidRPr="00621D89">
        <w:t>r</w:t>
      </w:r>
      <w:r w:rsidR="005F6575" w:rsidRPr="00522A66">
        <w:t>name</w:t>
      </w:r>
      <w:r w:rsidR="005F6575">
        <w:t>]</w:t>
      </w:r>
      <w:r w:rsidR="005F6575" w:rsidRPr="00522A66">
        <w:t xml:space="preserve"> </w:t>
      </w:r>
      <w:r w:rsidR="005F6575">
        <w:t>[</w:t>
      </w:r>
      <w:r w:rsidR="005F6575" w:rsidRPr="00522A66">
        <w:t>Name]</w:t>
      </w:r>
      <w:r w:rsidR="005F6575">
        <w:t>, [Adresse], [Ort]</w:t>
      </w:r>
    </w:p>
    <w:p w:rsidR="005B2549" w:rsidRPr="005B2549" w:rsidRDefault="005B2549" w:rsidP="005B2549">
      <w:pPr>
        <w:pStyle w:val="Mustertextklein"/>
      </w:pPr>
      <w:r w:rsidRPr="005B2549">
        <w:tab/>
      </w:r>
      <w:r w:rsidRPr="000769F5">
        <w:rPr>
          <w:rStyle w:val="fettMuster"/>
          <w:sz w:val="16"/>
        </w:rPr>
        <w:t>Bemerkung 1</w:t>
      </w:r>
      <w:r w:rsidRPr="00A80E72">
        <w:t>:</w:t>
      </w:r>
      <w:r w:rsidRPr="005B2549">
        <w:t xml:space="preserve"> </w:t>
      </w:r>
      <w:r>
        <w:t xml:space="preserve">Die Gesellschaft wird einen eigenen Anwalt bezeichnen müssen. Bei der Auswahl und Instruktion können die </w:t>
      </w:r>
      <w:r w:rsidR="00486A92">
        <w:t xml:space="preserve">Vertreter der Klägerin </w:t>
      </w:r>
      <w:r>
        <w:t>bei direktem und intensivem Interessenkonflikt nicht mitwirken. D</w:t>
      </w:r>
      <w:r w:rsidR="00211A43">
        <w:t xml:space="preserve">as wird (mindestens) der Fall sein, wenn sie gleichzeitig Organe der Klägerin sind. </w:t>
      </w:r>
    </w:p>
    <w:p w:rsidR="00E75DA3" w:rsidRDefault="00E75DA3" w:rsidP="00522A66">
      <w:pPr>
        <w:pStyle w:val="Mustertext"/>
        <w:rPr>
          <w:rStyle w:val="fettMuster"/>
        </w:rPr>
      </w:pPr>
    </w:p>
    <w:p w:rsidR="00621D89" w:rsidRPr="00621D89" w:rsidRDefault="00621D89" w:rsidP="00522A66">
      <w:pPr>
        <w:pStyle w:val="Mustertext"/>
        <w:rPr>
          <w:rStyle w:val="fettMuster"/>
        </w:rPr>
      </w:pPr>
      <w:r w:rsidRPr="00621D89">
        <w:rPr>
          <w:rStyle w:val="fettMuster"/>
        </w:rPr>
        <w:t>betreffend Zustimmung zur Übertragung vinkulierter Namenaktien</w:t>
      </w:r>
    </w:p>
    <w:p w:rsidR="00621D89" w:rsidRDefault="00621D89" w:rsidP="00522A66">
      <w:pPr>
        <w:pStyle w:val="Mustertext"/>
      </w:pPr>
    </w:p>
    <w:p w:rsidR="00522A66" w:rsidRDefault="00621D89" w:rsidP="00522A66">
      <w:pPr>
        <w:pStyle w:val="Mustertext"/>
      </w:pPr>
      <w:r>
        <w:t xml:space="preserve">stelle ich </w:t>
      </w:r>
      <w:r w:rsidR="00166E3A">
        <w:t>n</w:t>
      </w:r>
      <w:r>
        <w:t xml:space="preserve">amens und </w:t>
      </w:r>
      <w:proofErr w:type="spellStart"/>
      <w:r w:rsidR="00166E3A">
        <w:t>a</w:t>
      </w:r>
      <w:r>
        <w:t>uftrags</w:t>
      </w:r>
      <w:proofErr w:type="spellEnd"/>
      <w:r>
        <w:t xml:space="preserve"> der Klägerin folgende</w:t>
      </w:r>
    </w:p>
    <w:p w:rsidR="00621D89" w:rsidRDefault="00621D89" w:rsidP="00522A66">
      <w:pPr>
        <w:pStyle w:val="Mustertext"/>
      </w:pPr>
    </w:p>
    <w:p w:rsidR="00802E13" w:rsidRDefault="00802E13">
      <w:pPr>
        <w:spacing w:after="160" w:line="259" w:lineRule="auto"/>
        <w:rPr>
          <w:rStyle w:val="fettMuster"/>
          <w:caps/>
        </w:rPr>
      </w:pPr>
      <w:r>
        <w:rPr>
          <w:rStyle w:val="fettMuster"/>
          <w:caps/>
        </w:rPr>
        <w:br w:type="page"/>
      </w:r>
    </w:p>
    <w:p w:rsidR="00621D89" w:rsidRPr="005F2641" w:rsidRDefault="00621D89" w:rsidP="00522A66">
      <w:pPr>
        <w:pStyle w:val="Mustertext"/>
        <w:rPr>
          <w:rStyle w:val="fettMuster"/>
          <w:b w:val="0"/>
        </w:rPr>
      </w:pPr>
      <w:r w:rsidRPr="005F2641">
        <w:rPr>
          <w:rStyle w:val="fettMuster"/>
          <w:caps/>
        </w:rPr>
        <w:lastRenderedPageBreak/>
        <w:t>Rechtsbegehren</w:t>
      </w:r>
      <w:r w:rsidR="005F6575">
        <w:rPr>
          <w:rStyle w:val="fettMuster"/>
          <w:caps/>
        </w:rPr>
        <w:t xml:space="preserve"> </w:t>
      </w:r>
    </w:p>
    <w:p w:rsidR="009D7DAA" w:rsidRDefault="005C15F7" w:rsidP="005F2641">
      <w:pPr>
        <w:pStyle w:val="MustertextListe0"/>
      </w:pPr>
      <w:r>
        <w:t>Es sei die Beklagte zu verpflichten, die Klägerin als Aktionärin der Aktien an der Beklagten Nrn. 1 bis 40, verbrieft im Akt</w:t>
      </w:r>
      <w:r w:rsidRPr="005C15F7">
        <w:t>i</w:t>
      </w:r>
      <w:r>
        <w:t>enzertifikat Nr. 1</w:t>
      </w:r>
      <w:r w:rsidR="00B013AE">
        <w:t>,</w:t>
      </w:r>
      <w:r>
        <w:t xml:space="preserve"> </w:t>
      </w:r>
      <w:r w:rsidR="009F4CCE">
        <w:t xml:space="preserve">anzuerkennen und </w:t>
      </w:r>
      <w:r>
        <w:t>im Aktienbuch der B</w:t>
      </w:r>
      <w:r>
        <w:t>e</w:t>
      </w:r>
      <w:r>
        <w:t xml:space="preserve">klagten </w:t>
      </w:r>
      <w:r w:rsidR="009D7DAA">
        <w:t xml:space="preserve">zusätzlich zu den </w:t>
      </w:r>
      <w:r w:rsidR="00D25F71">
        <w:t xml:space="preserve">Aktien Nrn. 101 bis 200 </w:t>
      </w:r>
      <w:r>
        <w:t>einzutra</w:t>
      </w:r>
      <w:r w:rsidR="009D7DAA">
        <w:t>gen</w:t>
      </w:r>
      <w:r w:rsidR="002A5C67">
        <w:t>.</w:t>
      </w:r>
    </w:p>
    <w:p w:rsidR="009D7DAA" w:rsidRDefault="009D7DAA" w:rsidP="005F2641">
      <w:pPr>
        <w:pStyle w:val="MustertextListe0"/>
      </w:pPr>
      <w:r w:rsidRPr="009D7DAA">
        <w:t>De</w:t>
      </w:r>
      <w:r w:rsidR="00166E3A">
        <w:t>r</w:t>
      </w:r>
      <w:r w:rsidRPr="009D7DAA">
        <w:t xml:space="preserve"> Verwaltungsrat der Beklagten sei </w:t>
      </w:r>
      <w:r w:rsidR="00166E3A">
        <w:t>anzuweisen</w:t>
      </w:r>
      <w:r w:rsidRPr="009D7DAA">
        <w:t xml:space="preserve">, die Klägerin mit </w:t>
      </w:r>
      <w:r w:rsidR="00D25F71">
        <w:t>den Aktien an der Bekla</w:t>
      </w:r>
      <w:r w:rsidR="00D25F71">
        <w:t>g</w:t>
      </w:r>
      <w:r w:rsidR="00D25F71">
        <w:t>ten Nrn. 1 bis 40, verbrieft im Akt</w:t>
      </w:r>
      <w:r w:rsidR="00D25F71" w:rsidRPr="005C15F7">
        <w:t>i</w:t>
      </w:r>
      <w:r w:rsidR="00D25F71">
        <w:t>enzertifikat Nr. 1, anzuerkennen und im Aktienbuch der Beklagten einz</w:t>
      </w:r>
      <w:r w:rsidR="00D25F71" w:rsidRPr="00D25F71">
        <w:t>u</w:t>
      </w:r>
      <w:r w:rsidR="00D25F71">
        <w:t>tragen, und zwar zusätzlich zu den Aktien Nrn. 101 bis 200</w:t>
      </w:r>
      <w:r w:rsidRPr="009D7DAA">
        <w:t xml:space="preserve">, </w:t>
      </w:r>
      <w:r w:rsidR="008E0CBC">
        <w:t xml:space="preserve">dies </w:t>
      </w:r>
      <w:r w:rsidR="008E0CBC" w:rsidRPr="008E0CBC">
        <w:t>unter A</w:t>
      </w:r>
      <w:r w:rsidR="008E0CBC" w:rsidRPr="008E0CBC">
        <w:t>n</w:t>
      </w:r>
      <w:r w:rsidR="008E0CBC" w:rsidRPr="008E0CBC">
        <w:t xml:space="preserve">drohung </w:t>
      </w:r>
      <w:r w:rsidR="008E0CBC">
        <w:t xml:space="preserve">gemäss </w:t>
      </w:r>
      <w:r w:rsidR="008E0CBC" w:rsidRPr="008E0CBC">
        <w:t xml:space="preserve">Art. 236 Abs. 3 </w:t>
      </w:r>
      <w:proofErr w:type="spellStart"/>
      <w:r w:rsidR="008E0CBC" w:rsidRPr="008E0CBC">
        <w:t>i.V.m</w:t>
      </w:r>
      <w:proofErr w:type="spellEnd"/>
      <w:r w:rsidR="008E0CBC" w:rsidRPr="008E0CBC">
        <w:t xml:space="preserve">. Art. 343 Abs. 1 </w:t>
      </w:r>
      <w:proofErr w:type="spellStart"/>
      <w:r w:rsidR="008E0CBC" w:rsidRPr="008E0CBC">
        <w:t>lit</w:t>
      </w:r>
      <w:proofErr w:type="spellEnd"/>
      <w:r w:rsidR="008E0CBC" w:rsidRPr="008E0CBC">
        <w:t xml:space="preserve">. a ZPO der Überweisung </w:t>
      </w:r>
      <w:r w:rsidR="0053118E">
        <w:t>der</w:t>
      </w:r>
      <w:r w:rsidR="008E0CBC" w:rsidRPr="008E0CBC">
        <w:t xml:space="preserve"> ve</w:t>
      </w:r>
      <w:r w:rsidR="008E0CBC" w:rsidRPr="008E0CBC">
        <w:t>r</w:t>
      </w:r>
      <w:r w:rsidR="008E0CBC" w:rsidRPr="008E0CBC">
        <w:t xml:space="preserve">antwortlichen Organe </w:t>
      </w:r>
      <w:r w:rsidR="0053118E">
        <w:t xml:space="preserve">der Beklagten </w:t>
      </w:r>
      <w:r w:rsidR="008E0CBC" w:rsidRPr="008E0CBC">
        <w:t>an den Strafrichter wegen Ungehorsams</w:t>
      </w:r>
      <w:r w:rsidR="008E0CBC">
        <w:t xml:space="preserve"> gegen eine amtliche Verfügung</w:t>
      </w:r>
      <w:r w:rsidR="008E0CBC" w:rsidRPr="008E0CBC">
        <w:t xml:space="preserve"> im Sinne von Art. 292 StGB (Bestrafung mit Busse)</w:t>
      </w:r>
      <w:r w:rsidR="002A5C67">
        <w:t>.</w:t>
      </w:r>
    </w:p>
    <w:p w:rsidR="005C15F7" w:rsidRDefault="00D25F71" w:rsidP="005F2641">
      <w:pPr>
        <w:pStyle w:val="MustertextListe0"/>
      </w:pPr>
      <w:r>
        <w:t xml:space="preserve">Im Sinne von Art. 236 Abs. 3 </w:t>
      </w:r>
      <w:proofErr w:type="spellStart"/>
      <w:r>
        <w:t>i.V.m</w:t>
      </w:r>
      <w:proofErr w:type="spellEnd"/>
      <w:r>
        <w:t>. Art. 344 Abs. 1 ZPO sei anzuor</w:t>
      </w:r>
      <w:r w:rsidRPr="00D25F71">
        <w:t>d</w:t>
      </w:r>
      <w:r>
        <w:t>nen, dass das Urteil im Unterlassungsfall nach Ablauf von 10 Tagen ab Rechtskraft die Abgabe der Anerkennungse</w:t>
      </w:r>
      <w:r>
        <w:t>r</w:t>
      </w:r>
      <w:r>
        <w:t>klärung und die Vornahme der Eintr</w:t>
      </w:r>
      <w:r w:rsidRPr="00D25F71">
        <w:t>a</w:t>
      </w:r>
      <w:r>
        <w:t>gungshandlung gemäss Ziff. 2 ersetzt.</w:t>
      </w:r>
    </w:p>
    <w:p w:rsidR="001F1B97" w:rsidRDefault="001F1B97" w:rsidP="005F2641">
      <w:pPr>
        <w:pStyle w:val="MustertextListe0"/>
      </w:pPr>
      <w:r>
        <w:t>Alles unter Kosten- und Entschädigungsfolgen zulasten der Beklagten.</w:t>
      </w:r>
    </w:p>
    <w:p w:rsidR="00522A66" w:rsidRDefault="00B013AE" w:rsidP="00B013AE">
      <w:pPr>
        <w:pStyle w:val="Mustertextklein"/>
      </w:pPr>
      <w:r>
        <w:tab/>
      </w:r>
      <w:r w:rsidRPr="005F2641">
        <w:rPr>
          <w:b/>
        </w:rPr>
        <w:t xml:space="preserve">Bemerkung </w:t>
      </w:r>
      <w:r w:rsidR="005B2549" w:rsidRPr="005F2641">
        <w:rPr>
          <w:b/>
        </w:rPr>
        <w:t>2</w:t>
      </w:r>
      <w:r w:rsidRPr="005F2641">
        <w:rPr>
          <w:b/>
        </w:rPr>
        <w:t>:</w:t>
      </w:r>
      <w:r>
        <w:t xml:space="preserve"> Art. 685c Abs. 3 OR sieht vor, dass</w:t>
      </w:r>
      <w:r w:rsidR="00166E3A">
        <w:t>,</w:t>
      </w:r>
      <w:r>
        <w:t xml:space="preserve"> wenn die Ablehnung nicht innerhalb von drei Monaten oder zu Unrecht erfolgte, die Zustimmung als erteilt gilt. </w:t>
      </w:r>
      <w:r w:rsidR="007B5E82">
        <w:t xml:space="preserve">Daher muss nicht auf Erteilung der Zustimmung geklagt werden. </w:t>
      </w:r>
    </w:p>
    <w:p w:rsidR="00476E90" w:rsidRDefault="00476E90" w:rsidP="00B013AE">
      <w:pPr>
        <w:pStyle w:val="Mustertextklein"/>
      </w:pPr>
      <w:r>
        <w:tab/>
      </w:r>
      <w:r w:rsidRPr="005F2641">
        <w:rPr>
          <w:b/>
        </w:rPr>
        <w:t>Bemerkung 3:</w:t>
      </w:r>
      <w:r>
        <w:t xml:space="preserve"> </w:t>
      </w:r>
      <w:r w:rsidR="00166E3A">
        <w:t>D</w:t>
      </w:r>
      <w:r>
        <w:t xml:space="preserve">ie Klage auf Eintragung ist eine Leistungsklage (Art. 84 ZPO) und </w:t>
      </w:r>
      <w:r w:rsidRPr="00476E90">
        <w:t>nicht eine Festste</w:t>
      </w:r>
      <w:r w:rsidRPr="00476E90">
        <w:t>l</w:t>
      </w:r>
      <w:r w:rsidRPr="00476E90">
        <w:t>lungsklage (BSK OR II-</w:t>
      </w:r>
      <w:proofErr w:type="spellStart"/>
      <w:r w:rsidRPr="005F2641">
        <w:rPr>
          <w:smallCaps/>
        </w:rPr>
        <w:t>Oertle</w:t>
      </w:r>
      <w:proofErr w:type="spellEnd"/>
      <w:r w:rsidRPr="005F2641">
        <w:rPr>
          <w:smallCaps/>
        </w:rPr>
        <w:t>/</w:t>
      </w:r>
      <w:proofErr w:type="spellStart"/>
      <w:r w:rsidRPr="005F2641">
        <w:rPr>
          <w:smallCaps/>
        </w:rPr>
        <w:t>Pasquier</w:t>
      </w:r>
      <w:proofErr w:type="spellEnd"/>
      <w:r w:rsidRPr="00476E90">
        <w:t>, Art. 685a N 14</w:t>
      </w:r>
      <w:r>
        <w:t>; KUKO OR-</w:t>
      </w:r>
      <w:r w:rsidRPr="005F2641">
        <w:rPr>
          <w:smallCaps/>
        </w:rPr>
        <w:t>Bauer</w:t>
      </w:r>
      <w:r>
        <w:t>, Art. 685c N 5</w:t>
      </w:r>
      <w:r w:rsidRPr="00476E90">
        <w:t>)</w:t>
      </w:r>
      <w:r>
        <w:t xml:space="preserve">. </w:t>
      </w:r>
    </w:p>
    <w:p w:rsidR="003A5B2C" w:rsidRDefault="003A5B2C" w:rsidP="00B013AE">
      <w:pPr>
        <w:pStyle w:val="Mustertextklein"/>
      </w:pPr>
      <w:r>
        <w:tab/>
      </w:r>
      <w:r w:rsidRPr="005F2641">
        <w:rPr>
          <w:b/>
        </w:rPr>
        <w:t>Bemerkung 4:</w:t>
      </w:r>
      <w:r>
        <w:t xml:space="preserve"> Die </w:t>
      </w:r>
      <w:proofErr w:type="spellStart"/>
      <w:r>
        <w:t>Ungehorsam</w:t>
      </w:r>
      <w:r w:rsidR="008D467F">
        <w:t>s</w:t>
      </w:r>
      <w:r>
        <w:t>strafe</w:t>
      </w:r>
      <w:proofErr w:type="spellEnd"/>
      <w:r w:rsidR="00CE1D77">
        <w:t xml:space="preserve"> gemäss Art. 343 Abs. 1 </w:t>
      </w:r>
      <w:proofErr w:type="spellStart"/>
      <w:r w:rsidR="00CE1D77">
        <w:t>lit</w:t>
      </w:r>
      <w:proofErr w:type="spellEnd"/>
      <w:r w:rsidR="00CE1D77">
        <w:t xml:space="preserve">. a ZPO </w:t>
      </w:r>
      <w:proofErr w:type="spellStart"/>
      <w:r w:rsidR="00CE1D77">
        <w:t>i.V.m</w:t>
      </w:r>
      <w:proofErr w:type="spellEnd"/>
      <w:r w:rsidR="00CE1D77">
        <w:t xml:space="preserve">. Art. 292 StGB kann sich nur an natürliche Personen und nicht an die Gesellschaft selbst richten. Eine </w:t>
      </w:r>
      <w:r w:rsidR="0053118E">
        <w:t>Strafbarkeit der B</w:t>
      </w:r>
      <w:r w:rsidR="0053118E">
        <w:t>e</w:t>
      </w:r>
      <w:r w:rsidR="0053118E">
        <w:t xml:space="preserve">klagten selbst ist aufgrund von Art. 102 StGB (Strafbarkeit des Unternehmens bei Verbrechen oder Vergehen) nicht möglich (siehe auch dazu </w:t>
      </w:r>
      <w:r w:rsidR="0053118E" w:rsidRPr="0053118E">
        <w:t>BSK ZPO-</w:t>
      </w:r>
      <w:proofErr w:type="spellStart"/>
      <w:r w:rsidR="0053118E" w:rsidRPr="005F2641">
        <w:rPr>
          <w:smallCaps/>
        </w:rPr>
        <w:t>Zinsli</w:t>
      </w:r>
      <w:proofErr w:type="spellEnd"/>
      <w:r w:rsidR="0053118E" w:rsidRPr="0053118E">
        <w:t>, Art. 343 N 15)</w:t>
      </w:r>
      <w:r w:rsidR="0053118E">
        <w:t>.</w:t>
      </w:r>
    </w:p>
    <w:p w:rsidR="00486A92" w:rsidRDefault="00486A92" w:rsidP="00522A66">
      <w:pPr>
        <w:pStyle w:val="Mustertext"/>
      </w:pPr>
    </w:p>
    <w:p w:rsidR="009F4CCE" w:rsidRDefault="00D70E1B" w:rsidP="00522A66">
      <w:pPr>
        <w:pStyle w:val="Mustertext"/>
        <w:rPr>
          <w:rStyle w:val="fettMuster"/>
        </w:rPr>
      </w:pPr>
      <w:r w:rsidRPr="00D70E1B">
        <w:rPr>
          <w:rStyle w:val="fettMuster"/>
        </w:rPr>
        <w:t>BEGRÜNDUNG</w:t>
      </w:r>
    </w:p>
    <w:p w:rsidR="005A59A1" w:rsidRPr="005F2641" w:rsidRDefault="00A80E72" w:rsidP="005F2641">
      <w:pPr>
        <w:pStyle w:val="MustertextTitelEbene1"/>
        <w:rPr>
          <w:rStyle w:val="fettMuster"/>
        </w:rPr>
      </w:pPr>
      <w:r w:rsidRPr="00D17F8B">
        <w:rPr>
          <w:rStyle w:val="fettMuster"/>
          <w:b/>
        </w:rPr>
        <w:t>I</w:t>
      </w:r>
      <w:r w:rsidRPr="00044166">
        <w:rPr>
          <w:rStyle w:val="fettMuster"/>
          <w:b/>
        </w:rPr>
        <w:t>.</w:t>
      </w:r>
      <w:r w:rsidRPr="00044166">
        <w:rPr>
          <w:rStyle w:val="fettMuster"/>
          <w:b/>
        </w:rPr>
        <w:tab/>
      </w:r>
      <w:r w:rsidR="005A59A1" w:rsidRPr="00044166">
        <w:rPr>
          <w:rStyle w:val="fettMuster"/>
          <w:b/>
        </w:rPr>
        <w:t>Formelles</w:t>
      </w:r>
    </w:p>
    <w:p w:rsidR="00D70E1B" w:rsidRDefault="00D70E1B" w:rsidP="005F2641">
      <w:pPr>
        <w:pStyle w:val="MustertextListe0"/>
        <w:numPr>
          <w:ilvl w:val="1"/>
          <w:numId w:val="29"/>
        </w:numPr>
      </w:pPr>
      <w:r>
        <w:t>Der Unterzeichnend</w:t>
      </w:r>
      <w:r w:rsidRPr="00D70E1B">
        <w:t xml:space="preserve">e ist gehörig bevollmächtigt. </w:t>
      </w:r>
    </w:p>
    <w:p w:rsidR="00D70E1B" w:rsidRPr="00D70E1B" w:rsidRDefault="00D70E1B" w:rsidP="005F2641">
      <w:pPr>
        <w:pStyle w:val="MustertextBO"/>
      </w:pPr>
      <w:r>
        <w:tab/>
      </w:r>
      <w:r w:rsidR="00CC067C" w:rsidRPr="00CC067C">
        <w:rPr>
          <w:rStyle w:val="berschrift1Zchn"/>
        </w:rPr>
        <w:t xml:space="preserve"> </w:t>
      </w:r>
      <w:r w:rsidR="00CC067C" w:rsidRPr="00D70E1B">
        <w:rPr>
          <w:rStyle w:val="fettMuster"/>
        </w:rPr>
        <w:t>B</w:t>
      </w:r>
      <w:r w:rsidR="00CC067C">
        <w:rPr>
          <w:rStyle w:val="fettMuster"/>
        </w:rPr>
        <w:t>eweis</w:t>
      </w:r>
      <w:r w:rsidR="00CC067C" w:rsidRPr="00AE3E15">
        <w:rPr>
          <w:b/>
        </w:rPr>
        <w:t>:</w:t>
      </w:r>
      <w:r w:rsidR="00CC067C">
        <w:rPr>
          <w:b/>
        </w:rPr>
        <w:t xml:space="preserve"> </w:t>
      </w:r>
      <w:r>
        <w:t>Vollmacht vom [Datum]</w:t>
      </w:r>
      <w:r>
        <w:tab/>
      </w:r>
      <w:r>
        <w:tab/>
      </w:r>
      <w:r>
        <w:tab/>
      </w:r>
      <w:r>
        <w:tab/>
      </w:r>
      <w:r w:rsidR="00CC067C">
        <w:tab/>
      </w:r>
      <w:r w:rsidRPr="00D70E1B">
        <w:rPr>
          <w:rStyle w:val="fettMuster"/>
        </w:rPr>
        <w:t>Beilage 1</w:t>
      </w:r>
    </w:p>
    <w:p w:rsidR="003F6DB1" w:rsidRDefault="003F6DB1">
      <w:pPr>
        <w:pStyle w:val="MustertextListe0"/>
      </w:pPr>
      <w:r>
        <w:t>Der Streitwert beläuft sich auf CHF 40'000</w:t>
      </w:r>
      <w:r w:rsidR="004C4F11">
        <w:t>.00</w:t>
      </w:r>
      <w:r>
        <w:t>.</w:t>
      </w:r>
    </w:p>
    <w:p w:rsidR="00684153" w:rsidRPr="00684153" w:rsidRDefault="00684153" w:rsidP="00684153">
      <w:pPr>
        <w:pStyle w:val="Mustertextklein"/>
      </w:pPr>
      <w:r w:rsidRPr="00684153">
        <w:tab/>
      </w:r>
      <w:r w:rsidRPr="005F2641">
        <w:rPr>
          <w:b/>
        </w:rPr>
        <w:t xml:space="preserve">Bemerkung </w:t>
      </w:r>
      <w:r w:rsidR="004C29BE" w:rsidRPr="005F2641">
        <w:rPr>
          <w:b/>
        </w:rPr>
        <w:t>5</w:t>
      </w:r>
      <w:r w:rsidRPr="005F2641">
        <w:rPr>
          <w:b/>
        </w:rPr>
        <w:t>:</w:t>
      </w:r>
      <w:r w:rsidRPr="00684153">
        <w:t xml:space="preserve"> Der Streitwert muss sich nach §</w:t>
      </w:r>
      <w:r w:rsidR="00EF6B1D">
        <w:t xml:space="preserve"> </w:t>
      </w:r>
      <w:r w:rsidRPr="00684153">
        <w:t xml:space="preserve">44 </w:t>
      </w:r>
      <w:proofErr w:type="spellStart"/>
      <w:r w:rsidRPr="00684153">
        <w:t>lit</w:t>
      </w:r>
      <w:proofErr w:type="spellEnd"/>
      <w:r w:rsidRPr="00684153">
        <w:t>. b GOG</w:t>
      </w:r>
      <w:r w:rsidR="000769F5">
        <w:t>/ZH</w:t>
      </w:r>
      <w:r w:rsidR="00E50808">
        <w:t xml:space="preserve"> </w:t>
      </w:r>
      <w:proofErr w:type="spellStart"/>
      <w:r w:rsidR="004C29BE">
        <w:t>i.V.m</w:t>
      </w:r>
      <w:proofErr w:type="spellEnd"/>
      <w:r w:rsidR="004C29BE">
        <w:t xml:space="preserve">. </w:t>
      </w:r>
      <w:r w:rsidR="004C29BE" w:rsidRPr="004C29BE">
        <w:t>Art. 6 Abs. 4 </w:t>
      </w:r>
      <w:proofErr w:type="spellStart"/>
      <w:r w:rsidR="004C29BE" w:rsidRPr="004C29BE">
        <w:t>lit</w:t>
      </w:r>
      <w:proofErr w:type="spellEnd"/>
      <w:r w:rsidR="004C29BE" w:rsidRPr="004C29BE">
        <w:t>. b ZPO</w:t>
      </w:r>
      <w:r w:rsidRPr="00684153">
        <w:t xml:space="preserve"> für die Zuständigkeit des Handelsgerichts auf mindestens CHF 30'000</w:t>
      </w:r>
      <w:r w:rsidR="004C4F11">
        <w:t>.00</w:t>
      </w:r>
      <w:r w:rsidRPr="00684153">
        <w:t xml:space="preserve"> belaufen.</w:t>
      </w:r>
      <w:r w:rsidR="00655B82">
        <w:t xml:space="preserve"> </w:t>
      </w:r>
      <w:r w:rsidR="004C29BE">
        <w:t>Wird der Streitwert von CHF 30'000</w:t>
      </w:r>
      <w:r w:rsidR="004C4F11">
        <w:t>.00</w:t>
      </w:r>
      <w:r w:rsidR="004C29BE">
        <w:t xml:space="preserve"> nicht erreicht, </w:t>
      </w:r>
      <w:r w:rsidR="00655B82">
        <w:t xml:space="preserve">muss ein Gesuch bei der Schlichtungsbehörde (Art. 202 ZPO) und, im Falle </w:t>
      </w:r>
      <w:r w:rsidR="00706D65">
        <w:t>des</w:t>
      </w:r>
      <w:r w:rsidR="00655B82">
        <w:t xml:space="preserve"> Scheitern der Schlichtungsverhandlungen, die Klage </w:t>
      </w:r>
      <w:r w:rsidR="00706D65">
        <w:t>innert drei Monaten seit der Klageb</w:t>
      </w:r>
      <w:r w:rsidR="00706D65">
        <w:t>e</w:t>
      </w:r>
      <w:r w:rsidR="00706D65">
        <w:t xml:space="preserve">willigung </w:t>
      </w:r>
      <w:r w:rsidR="00706D65" w:rsidRPr="00706D65">
        <w:t>(Art. 209 Abs. 3 ZPO)</w:t>
      </w:r>
      <w:r w:rsidR="00706D65">
        <w:t xml:space="preserve"> </w:t>
      </w:r>
      <w:r w:rsidR="00655B82">
        <w:t xml:space="preserve">beim erstinstanzlichen Gericht </w:t>
      </w:r>
      <w:r w:rsidR="00706D65" w:rsidRPr="00706D65">
        <w:t>eingereicht werden</w:t>
      </w:r>
      <w:r w:rsidR="00655B82">
        <w:t xml:space="preserve">. </w:t>
      </w:r>
    </w:p>
    <w:p w:rsidR="009F4CCE" w:rsidRDefault="00D70E1B">
      <w:pPr>
        <w:pStyle w:val="MustertextListe0"/>
      </w:pPr>
      <w:r>
        <w:t xml:space="preserve">Die Beklagte hat ihren Sitz in Zürich. Das Handelsgericht ist nach Art. </w:t>
      </w:r>
      <w:r w:rsidR="003F6DB1">
        <w:t xml:space="preserve">10 Abs. 1 </w:t>
      </w:r>
      <w:proofErr w:type="spellStart"/>
      <w:r w:rsidR="003F6DB1">
        <w:t>lit</w:t>
      </w:r>
      <w:proofErr w:type="spellEnd"/>
      <w:r w:rsidR="003F6DB1">
        <w:t xml:space="preserve">. b ZPO örtlich und nach Art. </w:t>
      </w:r>
      <w:r w:rsidR="00706D65">
        <w:t>6</w:t>
      </w:r>
      <w:r w:rsidR="003F6DB1">
        <w:t xml:space="preserve"> Abs. 4 </w:t>
      </w:r>
      <w:proofErr w:type="spellStart"/>
      <w:r w:rsidR="003F6DB1">
        <w:t>lit</w:t>
      </w:r>
      <w:proofErr w:type="spellEnd"/>
      <w:r w:rsidR="003F6DB1">
        <w:t xml:space="preserve">. b ZPO </w:t>
      </w:r>
      <w:proofErr w:type="spellStart"/>
      <w:r w:rsidR="003F6DB1">
        <w:t>i.V.m</w:t>
      </w:r>
      <w:proofErr w:type="spellEnd"/>
      <w:r w:rsidR="003F6DB1">
        <w:t>. §</w:t>
      </w:r>
      <w:r w:rsidR="00EF6B1D">
        <w:t xml:space="preserve"> </w:t>
      </w:r>
      <w:r w:rsidR="003F6DB1">
        <w:t xml:space="preserve">44 </w:t>
      </w:r>
      <w:proofErr w:type="spellStart"/>
      <w:r w:rsidR="003F6DB1">
        <w:t>lit</w:t>
      </w:r>
      <w:proofErr w:type="spellEnd"/>
      <w:r w:rsidR="003F6DB1">
        <w:t>. b GOG</w:t>
      </w:r>
      <w:r w:rsidR="000769F5">
        <w:t>/ZH</w:t>
      </w:r>
      <w:r w:rsidR="003F6DB1">
        <w:t xml:space="preserve"> </w:t>
      </w:r>
      <w:r w:rsidR="00706D65">
        <w:t xml:space="preserve">sachlich </w:t>
      </w:r>
      <w:r w:rsidR="003F6DB1">
        <w:t xml:space="preserve">zuständig. </w:t>
      </w:r>
    </w:p>
    <w:p w:rsidR="007744E5" w:rsidRDefault="007744E5" w:rsidP="003F6DB1">
      <w:pPr>
        <w:pStyle w:val="Mustertextklein"/>
      </w:pPr>
      <w:r>
        <w:tab/>
      </w:r>
      <w:r w:rsidRPr="005F2641">
        <w:rPr>
          <w:b/>
        </w:rPr>
        <w:t xml:space="preserve">Bemerkung </w:t>
      </w:r>
      <w:r w:rsidR="00B719AD" w:rsidRPr="005F2641">
        <w:rPr>
          <w:b/>
        </w:rPr>
        <w:t>6</w:t>
      </w:r>
      <w:r w:rsidRPr="005F2641">
        <w:rPr>
          <w:b/>
        </w:rPr>
        <w:t>:</w:t>
      </w:r>
      <w:r>
        <w:t xml:space="preserve"> Nach Art. 198 </w:t>
      </w:r>
      <w:proofErr w:type="spellStart"/>
      <w:r>
        <w:t>lit</w:t>
      </w:r>
      <w:proofErr w:type="spellEnd"/>
      <w:r>
        <w:t>. f ZPO entfällt ein Schlichtungsverfahren.</w:t>
      </w:r>
    </w:p>
    <w:p w:rsidR="00684153" w:rsidRDefault="00684153" w:rsidP="00684153">
      <w:pPr>
        <w:pStyle w:val="Mustertextklein"/>
      </w:pPr>
      <w:r>
        <w:tab/>
      </w:r>
      <w:r w:rsidRPr="005F2641">
        <w:rPr>
          <w:b/>
        </w:rPr>
        <w:t xml:space="preserve">Bemerkung </w:t>
      </w:r>
      <w:r w:rsidR="00B719AD" w:rsidRPr="005F2641">
        <w:rPr>
          <w:b/>
        </w:rPr>
        <w:t>7</w:t>
      </w:r>
      <w:r w:rsidRPr="005F2641">
        <w:rPr>
          <w:b/>
        </w:rPr>
        <w:t>:</w:t>
      </w:r>
      <w:r>
        <w:t xml:space="preserve"> Grundsätzlich könnte eine Schiedsvereinbarung oder </w:t>
      </w:r>
      <w:r w:rsidR="007A5615">
        <w:t xml:space="preserve">eine </w:t>
      </w:r>
      <w:proofErr w:type="spellStart"/>
      <w:r w:rsidR="007A5615">
        <w:t>Gerichtsstandsvereinbarung</w:t>
      </w:r>
      <w:proofErr w:type="spellEnd"/>
      <w:r w:rsidR="007A5615">
        <w:t xml:space="preserve"> zur vorliegenden Angelegenheit geschlossen werden. Dies wäre z.B. im Joint</w:t>
      </w:r>
      <w:r w:rsidR="00EF6B1D">
        <w:t>-</w:t>
      </w:r>
      <w:r w:rsidR="007A5615">
        <w:t>Venture</w:t>
      </w:r>
      <w:r w:rsidR="00EF6B1D">
        <w:t>-</w:t>
      </w:r>
      <w:r w:rsidR="007A5615">
        <w:t>Vertrag mö</w:t>
      </w:r>
      <w:r w:rsidR="007A5615">
        <w:t>g</w:t>
      </w:r>
      <w:r w:rsidR="007A5615">
        <w:t>lich, wenn dieser von der Gesellschaft mitunterzeichnet wird.</w:t>
      </w:r>
      <w:r w:rsidR="00706D65">
        <w:t xml:space="preserve"> </w:t>
      </w:r>
      <w:r w:rsidR="009A6948">
        <w:t>Die Prorogation eines sachlich unz</w:t>
      </w:r>
      <w:r w:rsidR="009A6948">
        <w:t>u</w:t>
      </w:r>
      <w:r w:rsidR="009A6948">
        <w:t>ständigen ordentlichen Gerichts bzw. Handelsgerichts ist allerdings nicht zulässig</w:t>
      </w:r>
      <w:r w:rsidR="00B719AD">
        <w:t>, denn die sachliche Zuständigkeit der Gerichte ist grundsätzlich der Parteidisposition entzogen</w:t>
      </w:r>
      <w:r w:rsidR="009A6948">
        <w:t xml:space="preserve"> (</w:t>
      </w:r>
      <w:r w:rsidR="00B719AD">
        <w:t xml:space="preserve">BGE 138 III 471 E. 3.1; </w:t>
      </w:r>
      <w:r w:rsidR="009A6948">
        <w:t>BK ZPO</w:t>
      </w:r>
      <w:r w:rsidR="00E50808">
        <w:t>-</w:t>
      </w:r>
      <w:r w:rsidR="009A6948" w:rsidRPr="005F2641">
        <w:rPr>
          <w:smallCaps/>
        </w:rPr>
        <w:t>Berger</w:t>
      </w:r>
      <w:r w:rsidR="009A6948">
        <w:t xml:space="preserve">, Art. 6 N 49). </w:t>
      </w:r>
      <w:r w:rsidR="00B719AD">
        <w:t>Aus demselben Grund ist d</w:t>
      </w:r>
      <w:r w:rsidR="009A6948">
        <w:t xml:space="preserve">ie Einlassung auf ein sachlich unzuständiges </w:t>
      </w:r>
      <w:r w:rsidR="00B719AD">
        <w:t>G</w:t>
      </w:r>
      <w:r w:rsidR="00B719AD">
        <w:t>e</w:t>
      </w:r>
      <w:r w:rsidR="00B719AD">
        <w:t>richt ausgeschlossen</w:t>
      </w:r>
      <w:r w:rsidR="009A6948">
        <w:t xml:space="preserve"> </w:t>
      </w:r>
      <w:r w:rsidR="00B719AD">
        <w:t xml:space="preserve">(BGE 140 III 355 E. 2.4 </w:t>
      </w:r>
      <w:proofErr w:type="spellStart"/>
      <w:r w:rsidR="00B719AD">
        <w:t>m.w.H</w:t>
      </w:r>
      <w:proofErr w:type="spellEnd"/>
      <w:r w:rsidR="00B719AD">
        <w:t>.).</w:t>
      </w:r>
    </w:p>
    <w:p w:rsidR="005E642C" w:rsidRPr="001F208C" w:rsidRDefault="005A59A1" w:rsidP="005F2641">
      <w:pPr>
        <w:pStyle w:val="MustertextBO"/>
        <w:rPr>
          <w:rStyle w:val="fettMuster"/>
          <w:b w:val="0"/>
          <w:sz w:val="16"/>
        </w:rPr>
      </w:pPr>
      <w:r>
        <w:tab/>
      </w:r>
      <w:r w:rsidR="00CC067C" w:rsidRPr="00D70E1B">
        <w:rPr>
          <w:rStyle w:val="fettMuster"/>
        </w:rPr>
        <w:t>B</w:t>
      </w:r>
      <w:r w:rsidR="00CC067C">
        <w:rPr>
          <w:rStyle w:val="fettMuster"/>
        </w:rPr>
        <w:t>eweis</w:t>
      </w:r>
      <w:r w:rsidR="00CC067C" w:rsidRPr="00AE3E15">
        <w:rPr>
          <w:b/>
        </w:rPr>
        <w:t>:</w:t>
      </w:r>
      <w:r w:rsidR="00CC067C">
        <w:t xml:space="preserve"> </w:t>
      </w:r>
      <w:r>
        <w:t>Handelsregisterauszug der Beklagten vom [Datum]</w:t>
      </w:r>
      <w:r>
        <w:tab/>
      </w:r>
      <w:r>
        <w:tab/>
      </w:r>
      <w:r w:rsidRPr="005A59A1">
        <w:rPr>
          <w:rStyle w:val="fettMuster"/>
        </w:rPr>
        <w:t>Beilage 2</w:t>
      </w:r>
    </w:p>
    <w:p w:rsidR="009F4CCE" w:rsidRPr="005F2641" w:rsidRDefault="00A80E72" w:rsidP="005F2641">
      <w:pPr>
        <w:pStyle w:val="MustertextTitelEbene1"/>
        <w:rPr>
          <w:rStyle w:val="fettMuster"/>
        </w:rPr>
      </w:pPr>
      <w:r w:rsidRPr="00044166">
        <w:rPr>
          <w:rStyle w:val="fettMuster"/>
          <w:b/>
        </w:rPr>
        <w:lastRenderedPageBreak/>
        <w:t>II.</w:t>
      </w:r>
      <w:r w:rsidRPr="00044166">
        <w:rPr>
          <w:rStyle w:val="fettMuster"/>
          <w:b/>
        </w:rPr>
        <w:tab/>
      </w:r>
      <w:r w:rsidR="005A59A1" w:rsidRPr="00044166">
        <w:rPr>
          <w:rStyle w:val="fettMuster"/>
          <w:b/>
        </w:rPr>
        <w:t>Materielles</w:t>
      </w:r>
    </w:p>
    <w:p w:rsidR="005A59A1" w:rsidRPr="005F2641" w:rsidRDefault="00A80E72" w:rsidP="005F2641">
      <w:pPr>
        <w:pStyle w:val="MustertextTitelEbene2"/>
        <w:rPr>
          <w:rStyle w:val="kursivMuster"/>
          <w:b w:val="0"/>
          <w:i w:val="0"/>
        </w:rPr>
      </w:pPr>
      <w:r w:rsidRPr="00D17F8B">
        <w:rPr>
          <w:rStyle w:val="kursivMuster"/>
          <w:i w:val="0"/>
        </w:rPr>
        <w:t>A.</w:t>
      </w:r>
      <w:r w:rsidRPr="00D17F8B">
        <w:rPr>
          <w:rStyle w:val="kursivMuster"/>
          <w:i w:val="0"/>
        </w:rPr>
        <w:tab/>
      </w:r>
      <w:r w:rsidR="005A59A1" w:rsidRPr="005F2641">
        <w:rPr>
          <w:rStyle w:val="kursivMuster"/>
          <w:i w:val="0"/>
        </w:rPr>
        <w:t>Sachverhalt</w:t>
      </w:r>
    </w:p>
    <w:p w:rsidR="00A16ED4" w:rsidRDefault="00A16ED4">
      <w:pPr>
        <w:pStyle w:val="MustertextListe0"/>
      </w:pPr>
      <w:r>
        <w:t xml:space="preserve">Die Klägerin ist </w:t>
      </w:r>
      <w:proofErr w:type="gramStart"/>
      <w:r>
        <w:t>eine</w:t>
      </w:r>
      <w:proofErr w:type="gramEnd"/>
      <w:r>
        <w:t xml:space="preserve"> Schweizer Aktiengesellschaf mit Sitz in [Ort]. Ihr Zweck besteht im Ha</w:t>
      </w:r>
      <w:r>
        <w:t>l</w:t>
      </w:r>
      <w:r>
        <w:t xml:space="preserve">ten und Verwalten von finanziellen Beteiligungen an Gesellschaften </w:t>
      </w:r>
      <w:r w:rsidR="00563FAC">
        <w:t>aller Art</w:t>
      </w:r>
      <w:r>
        <w:t xml:space="preserve">. </w:t>
      </w:r>
    </w:p>
    <w:p w:rsidR="00A16ED4" w:rsidRDefault="00A16ED4" w:rsidP="005F2641">
      <w:pPr>
        <w:pStyle w:val="MustertextBO"/>
        <w:rPr>
          <w:rStyle w:val="fettMuster"/>
          <w:b w:val="0"/>
        </w:rPr>
      </w:pPr>
      <w:r w:rsidRPr="00A16ED4">
        <w:tab/>
      </w:r>
      <w:r w:rsidR="00CC067C" w:rsidRPr="00D70E1B">
        <w:rPr>
          <w:rStyle w:val="fettMuster"/>
        </w:rPr>
        <w:t>B</w:t>
      </w:r>
      <w:r w:rsidR="00CC067C">
        <w:rPr>
          <w:rStyle w:val="fettMuster"/>
        </w:rPr>
        <w:t>eweis</w:t>
      </w:r>
      <w:r w:rsidR="00CC067C" w:rsidRPr="00AE3E15">
        <w:rPr>
          <w:b/>
        </w:rPr>
        <w:t>:</w:t>
      </w:r>
      <w:r w:rsidR="00CC067C">
        <w:t xml:space="preserve"> </w:t>
      </w:r>
      <w:r w:rsidRPr="00A16ED4">
        <w:t xml:space="preserve">Handelsregisterauszug der </w:t>
      </w:r>
      <w:r>
        <w:t>Klägerin</w:t>
      </w:r>
      <w:r w:rsidRPr="00A16ED4">
        <w:t xml:space="preserve"> vom [Datum]</w:t>
      </w:r>
      <w:r w:rsidRPr="00A16ED4">
        <w:tab/>
      </w:r>
      <w:r w:rsidRPr="00A16ED4">
        <w:tab/>
      </w:r>
      <w:r>
        <w:rPr>
          <w:rStyle w:val="fettMuster"/>
        </w:rPr>
        <w:t>Beilage 3</w:t>
      </w:r>
    </w:p>
    <w:p w:rsidR="00A80E72" w:rsidRPr="00A16ED4" w:rsidRDefault="00A80E72" w:rsidP="005F2641">
      <w:pPr>
        <w:pStyle w:val="Mustertextleer"/>
      </w:pPr>
    </w:p>
    <w:p w:rsidR="00A16ED4" w:rsidRPr="00A16ED4" w:rsidRDefault="00A16ED4" w:rsidP="005F2641">
      <w:pPr>
        <w:pStyle w:val="MustertextBO"/>
      </w:pPr>
      <w:r w:rsidRPr="00A16ED4">
        <w:tab/>
      </w:r>
      <w:r w:rsidR="00CC067C" w:rsidRPr="00D70E1B">
        <w:rPr>
          <w:rStyle w:val="fettMuster"/>
        </w:rPr>
        <w:t>B</w:t>
      </w:r>
      <w:r w:rsidR="00CC067C">
        <w:rPr>
          <w:rStyle w:val="fettMuster"/>
        </w:rPr>
        <w:t>eweis</w:t>
      </w:r>
      <w:r w:rsidR="00CC067C" w:rsidRPr="00AE3E15">
        <w:rPr>
          <w:b/>
        </w:rPr>
        <w:t>:</w:t>
      </w:r>
      <w:r w:rsidR="00CC067C">
        <w:t xml:space="preserve"> </w:t>
      </w:r>
      <w:r>
        <w:t xml:space="preserve">Statuten </w:t>
      </w:r>
      <w:r w:rsidRPr="00A16ED4">
        <w:t>der Klägerin vom [Datum]</w:t>
      </w:r>
      <w:r w:rsidRPr="00A16ED4">
        <w:tab/>
      </w:r>
      <w:r w:rsidRPr="00A16ED4">
        <w:tab/>
      </w:r>
      <w:r>
        <w:tab/>
      </w:r>
      <w:r w:rsidRPr="00A16ED4">
        <w:tab/>
      </w:r>
      <w:r w:rsidRPr="00A16ED4">
        <w:rPr>
          <w:rStyle w:val="fettMuster"/>
        </w:rPr>
        <w:t xml:space="preserve">Beilage </w:t>
      </w:r>
      <w:r>
        <w:rPr>
          <w:rStyle w:val="fettMuster"/>
        </w:rPr>
        <w:t>4</w:t>
      </w:r>
    </w:p>
    <w:p w:rsidR="00563FAC" w:rsidRDefault="00563FAC">
      <w:pPr>
        <w:pStyle w:val="MustertextListe0"/>
      </w:pPr>
      <w:r>
        <w:t>Die Klägerin wird von Herrn [Vorname</w:t>
      </w:r>
      <w:r w:rsidR="00E50808">
        <w:t>]</w:t>
      </w:r>
      <w:r>
        <w:t xml:space="preserve"> </w:t>
      </w:r>
      <w:r w:rsidR="00E50808">
        <w:t>[</w:t>
      </w:r>
      <w:r>
        <w:t>Name], wohnhaft in [Ort]</w:t>
      </w:r>
      <w:r w:rsidR="001C2558">
        <w:t>,</w:t>
      </w:r>
      <w:r w:rsidR="00486A92">
        <w:t xml:space="preserve"> ihrem einzigen Verwa</w:t>
      </w:r>
      <w:r w:rsidR="00486A92">
        <w:t>l</w:t>
      </w:r>
      <w:r w:rsidR="00486A92">
        <w:t>tungsrat,</w:t>
      </w:r>
      <w:r>
        <w:t xml:space="preserve"> zu 100% gehalten. Herr [Vorname</w:t>
      </w:r>
      <w:r w:rsidR="00E50808">
        <w:t>]</w:t>
      </w:r>
      <w:r>
        <w:t xml:space="preserve"> </w:t>
      </w:r>
      <w:r w:rsidR="00E50808">
        <w:t>[</w:t>
      </w:r>
      <w:r>
        <w:t>Name] beherrscht keine weiteren Gesellscha</w:t>
      </w:r>
      <w:r>
        <w:t>f</w:t>
      </w:r>
      <w:r>
        <w:t>ten.</w:t>
      </w:r>
    </w:p>
    <w:p w:rsidR="00563FAC" w:rsidRDefault="00563FAC" w:rsidP="005F2641">
      <w:pPr>
        <w:pStyle w:val="MustertextBO"/>
        <w:rPr>
          <w:rStyle w:val="fettMuster"/>
          <w:b w:val="0"/>
        </w:rPr>
      </w:pPr>
      <w:r w:rsidRPr="00563FAC">
        <w:tab/>
      </w:r>
      <w:r w:rsidR="00CC067C" w:rsidRPr="00D70E1B">
        <w:rPr>
          <w:rStyle w:val="fettMuster"/>
        </w:rPr>
        <w:t>B</w:t>
      </w:r>
      <w:r w:rsidR="00CC067C">
        <w:rPr>
          <w:rStyle w:val="fettMuster"/>
        </w:rPr>
        <w:t>eweis</w:t>
      </w:r>
      <w:r w:rsidR="00CC067C" w:rsidRPr="00AE3E15">
        <w:rPr>
          <w:b/>
        </w:rPr>
        <w:t>:</w:t>
      </w:r>
      <w:r w:rsidR="00CC067C">
        <w:t xml:space="preserve"> </w:t>
      </w:r>
      <w:r>
        <w:t>Steuererklärung von Herrn [Vorname</w:t>
      </w:r>
      <w:r w:rsidR="00E50808">
        <w:t>]</w:t>
      </w:r>
      <w:r>
        <w:t xml:space="preserve"> </w:t>
      </w:r>
      <w:r w:rsidR="00E50808">
        <w:t>[</w:t>
      </w:r>
      <w:r>
        <w:t>Name]</w:t>
      </w:r>
      <w:r w:rsidRPr="00563FAC">
        <w:tab/>
      </w:r>
      <w:r w:rsidRPr="00563FAC">
        <w:tab/>
      </w:r>
      <w:r w:rsidRPr="00563FAC">
        <w:rPr>
          <w:rStyle w:val="fettMuster"/>
        </w:rPr>
        <w:t xml:space="preserve">Beilage </w:t>
      </w:r>
      <w:r>
        <w:rPr>
          <w:rStyle w:val="fettMuster"/>
        </w:rPr>
        <w:t>5</w:t>
      </w:r>
    </w:p>
    <w:p w:rsidR="00A80E72" w:rsidRPr="00563FAC" w:rsidRDefault="00A80E72" w:rsidP="005F2641">
      <w:pPr>
        <w:pStyle w:val="Mustertextleer"/>
      </w:pPr>
    </w:p>
    <w:p w:rsidR="00684153" w:rsidRDefault="00684153" w:rsidP="005F2641">
      <w:pPr>
        <w:pStyle w:val="MustertextBO"/>
        <w:rPr>
          <w:rStyle w:val="fettMuster"/>
          <w:b w:val="0"/>
        </w:rPr>
      </w:pPr>
      <w:r>
        <w:tab/>
      </w:r>
      <w:r w:rsidR="00CC067C" w:rsidRPr="00D70E1B">
        <w:rPr>
          <w:rStyle w:val="fettMuster"/>
        </w:rPr>
        <w:t>B</w:t>
      </w:r>
      <w:r w:rsidR="00CC067C">
        <w:rPr>
          <w:rStyle w:val="fettMuster"/>
        </w:rPr>
        <w:t>eweis</w:t>
      </w:r>
      <w:r w:rsidR="00CC067C" w:rsidRPr="00AE3E15">
        <w:rPr>
          <w:b/>
        </w:rPr>
        <w:t>:</w:t>
      </w:r>
      <w:r w:rsidR="00CC067C">
        <w:t xml:space="preserve"> </w:t>
      </w:r>
      <w:r>
        <w:t>Aktienbuch der Klägerin</w:t>
      </w:r>
      <w:r>
        <w:tab/>
      </w:r>
      <w:r>
        <w:tab/>
      </w:r>
      <w:r>
        <w:tab/>
      </w:r>
      <w:r>
        <w:tab/>
      </w:r>
      <w:r>
        <w:tab/>
      </w:r>
      <w:r w:rsidRPr="00684153">
        <w:rPr>
          <w:rStyle w:val="fettMuster"/>
        </w:rPr>
        <w:t>Beilage 6</w:t>
      </w:r>
    </w:p>
    <w:p w:rsidR="00A80E72" w:rsidRDefault="00A80E72" w:rsidP="005F2641">
      <w:pPr>
        <w:pStyle w:val="Mustertextleer"/>
      </w:pPr>
    </w:p>
    <w:p w:rsidR="00563FAC" w:rsidRDefault="00563FAC" w:rsidP="005F2641">
      <w:pPr>
        <w:pStyle w:val="MustertextBO"/>
        <w:rPr>
          <w:rStyle w:val="fettMuster"/>
          <w:b w:val="0"/>
        </w:rPr>
      </w:pPr>
      <w:r w:rsidRPr="00563FAC">
        <w:tab/>
      </w:r>
      <w:r w:rsidR="00CC067C" w:rsidRPr="00D70E1B">
        <w:rPr>
          <w:rStyle w:val="fettMuster"/>
        </w:rPr>
        <w:t>B</w:t>
      </w:r>
      <w:r w:rsidR="00CC067C">
        <w:rPr>
          <w:rStyle w:val="fettMuster"/>
        </w:rPr>
        <w:t>eweis</w:t>
      </w:r>
      <w:r w:rsidR="00CC067C" w:rsidRPr="00AE3E15">
        <w:rPr>
          <w:b/>
        </w:rPr>
        <w:t>:</w:t>
      </w:r>
      <w:r w:rsidR="00CC067C">
        <w:t xml:space="preserve"> </w:t>
      </w:r>
      <w:r>
        <w:t>Herrn [Vorname</w:t>
      </w:r>
      <w:r w:rsidR="00E50808">
        <w:t>]</w:t>
      </w:r>
      <w:r>
        <w:t xml:space="preserve"> </w:t>
      </w:r>
      <w:r w:rsidR="00E50808">
        <w:t>[</w:t>
      </w:r>
      <w:r>
        <w:t>Name]</w:t>
      </w:r>
      <w:r w:rsidRPr="00563FAC">
        <w:tab/>
      </w:r>
      <w:r w:rsidRPr="00563FAC">
        <w:tab/>
      </w:r>
      <w:r w:rsidRPr="00563FAC">
        <w:tab/>
      </w:r>
      <w:r>
        <w:tab/>
      </w:r>
      <w:r>
        <w:tab/>
      </w:r>
      <w:r w:rsidRPr="00563FAC">
        <w:rPr>
          <w:rStyle w:val="fettMuster"/>
        </w:rPr>
        <w:t>P</w:t>
      </w:r>
      <w:r>
        <w:rPr>
          <w:rStyle w:val="fettMuster"/>
        </w:rPr>
        <w:t>arteibefragung</w:t>
      </w:r>
    </w:p>
    <w:p w:rsidR="00563FAC" w:rsidRDefault="00563FAC">
      <w:pPr>
        <w:pStyle w:val="MustertextListe0"/>
      </w:pPr>
      <w:r>
        <w:t>Die Klägerin hält weitere drei Beteiligungen, zwei im Finanzbereich und eine im Bereich der Lebensmittelindustrie. Die Beteiligung an der Beklagten ist die einzige Beteiligung im Tec</w:t>
      </w:r>
      <w:r>
        <w:t>h</w:t>
      </w:r>
      <w:r>
        <w:t xml:space="preserve">nologiesektor. </w:t>
      </w:r>
      <w:r w:rsidR="0068083A">
        <w:t>Die Klägerin ist damit weder direkt noch indirekt eine Konkurrentin der B</w:t>
      </w:r>
      <w:r w:rsidR="0068083A">
        <w:t>e</w:t>
      </w:r>
      <w:r w:rsidR="0068083A">
        <w:t>klagten.</w:t>
      </w:r>
    </w:p>
    <w:p w:rsidR="001923F6" w:rsidRPr="001923F6" w:rsidRDefault="001923F6" w:rsidP="001923F6">
      <w:pPr>
        <w:pStyle w:val="Mustertextklein"/>
      </w:pPr>
      <w:r w:rsidRPr="001923F6">
        <w:tab/>
      </w:r>
      <w:r w:rsidRPr="005F2641">
        <w:rPr>
          <w:b/>
        </w:rPr>
        <w:t xml:space="preserve">Bemerkung </w:t>
      </w:r>
      <w:r w:rsidR="00247679" w:rsidRPr="005F2641">
        <w:rPr>
          <w:b/>
        </w:rPr>
        <w:t>8</w:t>
      </w:r>
      <w:r w:rsidRPr="005F2641">
        <w:rPr>
          <w:b/>
        </w:rPr>
        <w:t>:</w:t>
      </w:r>
      <w:r w:rsidRPr="001923F6">
        <w:t xml:space="preserve"> Die Ausführungen über den Alleinaktionär und seine weiteren wirtschaftlichen Ve</w:t>
      </w:r>
      <w:r w:rsidRPr="001923F6">
        <w:t>r</w:t>
      </w:r>
      <w:r w:rsidRPr="001923F6">
        <w:t>hältnisse erfolgen, um klar zu stellen, dass im vorliegenden Fall eine Verweigerung der Zustimmung wegen eines Konkurrenzverhältnisses nicht zulässig ist. Für einen solchen Einwand wäre zwar die B</w:t>
      </w:r>
      <w:r w:rsidRPr="001923F6">
        <w:t>e</w:t>
      </w:r>
      <w:r w:rsidRPr="001923F6">
        <w:t>klagte behauptungs- und beweispflichtig, die Vorwegnahme solch klarer Aspekte hilft aber der r</w:t>
      </w:r>
      <w:r w:rsidRPr="001923F6">
        <w:t>a</w:t>
      </w:r>
      <w:r w:rsidRPr="001923F6">
        <w:t>schen Erledigung des Falles, v.a. wenn das Handelsgericht eine Instruktionsverhandlung nach Art. 226 ZPO durchführt, was es normalerweise tut.</w:t>
      </w:r>
    </w:p>
    <w:p w:rsidR="00563FAC" w:rsidRDefault="00563FAC" w:rsidP="005F2641">
      <w:pPr>
        <w:pStyle w:val="MustertextBO"/>
        <w:rPr>
          <w:rStyle w:val="fettMuster"/>
          <w:i/>
        </w:rPr>
      </w:pPr>
      <w:r w:rsidRPr="00563FAC">
        <w:tab/>
      </w:r>
      <w:r w:rsidR="00CC067C" w:rsidRPr="00D70E1B">
        <w:rPr>
          <w:rStyle w:val="fettMuster"/>
        </w:rPr>
        <w:t>B</w:t>
      </w:r>
      <w:r w:rsidR="00CC067C">
        <w:rPr>
          <w:rStyle w:val="fettMuster"/>
        </w:rPr>
        <w:t>eweis</w:t>
      </w:r>
      <w:r w:rsidR="00CC067C" w:rsidRPr="00AE3E15">
        <w:rPr>
          <w:b/>
        </w:rPr>
        <w:t>:</w:t>
      </w:r>
      <w:r w:rsidR="00CC067C">
        <w:t xml:space="preserve"> </w:t>
      </w:r>
      <w:r>
        <w:t>Jahresabschluss der Klägerin</w:t>
      </w:r>
      <w:r w:rsidRPr="00563FAC">
        <w:tab/>
      </w:r>
      <w:r w:rsidRPr="00563FAC">
        <w:tab/>
      </w:r>
      <w:r>
        <w:tab/>
      </w:r>
      <w:r>
        <w:tab/>
      </w:r>
      <w:r>
        <w:tab/>
      </w:r>
      <w:r w:rsidRPr="00563FAC">
        <w:rPr>
          <w:rStyle w:val="fettMuster"/>
        </w:rPr>
        <w:t xml:space="preserve">Beilage </w:t>
      </w:r>
      <w:r w:rsidR="00684153">
        <w:rPr>
          <w:rStyle w:val="fettMuster"/>
        </w:rPr>
        <w:t>7</w:t>
      </w:r>
    </w:p>
    <w:p w:rsidR="00A80E72" w:rsidRPr="00563FAC" w:rsidRDefault="00A80E72" w:rsidP="005F2641">
      <w:pPr>
        <w:pStyle w:val="Mustertextleer"/>
      </w:pPr>
    </w:p>
    <w:p w:rsidR="00563FAC" w:rsidRPr="00563FAC" w:rsidRDefault="00563FAC" w:rsidP="005F2641">
      <w:pPr>
        <w:pStyle w:val="MustertextBO"/>
      </w:pPr>
      <w:r w:rsidRPr="00563FAC">
        <w:tab/>
      </w:r>
      <w:r w:rsidR="00CC067C" w:rsidRPr="00D70E1B">
        <w:rPr>
          <w:rStyle w:val="fettMuster"/>
        </w:rPr>
        <w:t>B</w:t>
      </w:r>
      <w:r w:rsidR="00CC067C">
        <w:rPr>
          <w:rStyle w:val="fettMuster"/>
        </w:rPr>
        <w:t>eweis</w:t>
      </w:r>
      <w:r w:rsidR="00CC067C" w:rsidRPr="00AE3E15">
        <w:rPr>
          <w:b/>
        </w:rPr>
        <w:t>:</w:t>
      </w:r>
      <w:r w:rsidR="00CC067C">
        <w:t xml:space="preserve"> </w:t>
      </w:r>
      <w:r>
        <w:t>Herrn [Vorname</w:t>
      </w:r>
      <w:r w:rsidR="00E50808">
        <w:t>]</w:t>
      </w:r>
      <w:r>
        <w:t xml:space="preserve"> </w:t>
      </w:r>
      <w:r w:rsidR="00E50808">
        <w:t>[</w:t>
      </w:r>
      <w:r>
        <w:t>Name]</w:t>
      </w:r>
      <w:r w:rsidRPr="00563FAC">
        <w:tab/>
      </w:r>
      <w:r w:rsidRPr="00563FAC">
        <w:tab/>
      </w:r>
      <w:r w:rsidRPr="00563FAC">
        <w:tab/>
      </w:r>
      <w:r>
        <w:tab/>
      </w:r>
      <w:r w:rsidR="00E50808">
        <w:tab/>
      </w:r>
      <w:r w:rsidRPr="00563FAC">
        <w:rPr>
          <w:rStyle w:val="fettMuster"/>
        </w:rPr>
        <w:t>Parteibefragung</w:t>
      </w:r>
    </w:p>
    <w:p w:rsidR="009F4CCE" w:rsidRDefault="007744E5">
      <w:pPr>
        <w:pStyle w:val="MustertextListe0"/>
      </w:pPr>
      <w:r>
        <w:t xml:space="preserve">Die Beklagte ist eine Schweizer Aktiengesellschaft mit Sitz in Zürich. </w:t>
      </w:r>
      <w:r w:rsidR="00A16ED4">
        <w:t>Sie verfügt über ein Aktienkapital von CHF 200'000</w:t>
      </w:r>
      <w:r w:rsidR="004C4F11">
        <w:t>.00</w:t>
      </w:r>
      <w:r w:rsidR="00A16ED4">
        <w:t>, eingeteilt in 200 Namenaktien mit einem Nennwert von je CHF 1</w:t>
      </w:r>
      <w:r w:rsidR="007A5615">
        <w:t>'000</w:t>
      </w:r>
      <w:r w:rsidR="004C4F11">
        <w:t>.00</w:t>
      </w:r>
      <w:r w:rsidR="00695FAF">
        <w:t>. Die Aktien sind nicht kotiert</w:t>
      </w:r>
      <w:r w:rsidR="00A16ED4">
        <w:t>.</w:t>
      </w:r>
      <w:r w:rsidR="0068083A">
        <w:t xml:space="preserve"> </w:t>
      </w:r>
      <w:r w:rsidR="00695FAF">
        <w:t>Die Beklagte bezweckt die Entwicklung von M</w:t>
      </w:r>
      <w:r w:rsidR="00695FAF">
        <w:t>a</w:t>
      </w:r>
      <w:r w:rsidR="00695FAF">
        <w:t xml:space="preserve">schinensteuerungen. </w:t>
      </w:r>
    </w:p>
    <w:p w:rsidR="001923F6" w:rsidRPr="001923F6" w:rsidRDefault="001923F6" w:rsidP="001923F6">
      <w:pPr>
        <w:pStyle w:val="Mustertextklein"/>
      </w:pPr>
      <w:r w:rsidRPr="001923F6">
        <w:tab/>
      </w:r>
      <w:r w:rsidRPr="005F2641">
        <w:rPr>
          <w:b/>
        </w:rPr>
        <w:t xml:space="preserve">Bemerkung </w:t>
      </w:r>
      <w:r w:rsidR="00247679" w:rsidRPr="005F2641">
        <w:rPr>
          <w:b/>
        </w:rPr>
        <w:t>9</w:t>
      </w:r>
      <w:r w:rsidRPr="005F2641">
        <w:rPr>
          <w:b/>
        </w:rPr>
        <w:t>:</w:t>
      </w:r>
      <w:r w:rsidRPr="001923F6">
        <w:t xml:space="preserve"> Auch für die Beklagte sollte dargelegt werden, in welchem Bereich sie tätig ist</w:t>
      </w:r>
      <w:r w:rsidR="00247679">
        <w:t>, um das Nichtbestehen eines Konkurrenzverhältnisses klarzustellen</w:t>
      </w:r>
      <w:r w:rsidRPr="001923F6">
        <w:t xml:space="preserve">. </w:t>
      </w:r>
    </w:p>
    <w:p w:rsidR="00A16ED4" w:rsidRDefault="00A16ED4" w:rsidP="005F2641">
      <w:pPr>
        <w:pStyle w:val="MustertextBO"/>
        <w:rPr>
          <w:rStyle w:val="fettMuster"/>
          <w:i/>
        </w:rPr>
      </w:pPr>
      <w:r w:rsidRPr="00A16ED4">
        <w:tab/>
      </w:r>
      <w:r w:rsidR="00CC067C" w:rsidRPr="00D70E1B">
        <w:rPr>
          <w:rStyle w:val="fettMuster"/>
        </w:rPr>
        <w:t>B</w:t>
      </w:r>
      <w:r w:rsidR="00CC067C">
        <w:rPr>
          <w:rStyle w:val="fettMuster"/>
        </w:rPr>
        <w:t>eweis</w:t>
      </w:r>
      <w:r w:rsidR="00CC067C" w:rsidRPr="00AE3E15">
        <w:rPr>
          <w:b/>
        </w:rPr>
        <w:t>:</w:t>
      </w:r>
      <w:r w:rsidR="00CC067C">
        <w:t xml:space="preserve"> </w:t>
      </w:r>
      <w:r w:rsidRPr="00A16ED4">
        <w:t>Handelsregisterauszug der Beklagten vom [Datum]</w:t>
      </w:r>
      <w:r w:rsidRPr="00A16ED4">
        <w:tab/>
      </w:r>
      <w:r w:rsidRPr="00A16ED4">
        <w:tab/>
      </w:r>
      <w:r w:rsidRPr="00A16ED4">
        <w:rPr>
          <w:rStyle w:val="fettMuster"/>
        </w:rPr>
        <w:t>Beilage 2</w:t>
      </w:r>
    </w:p>
    <w:p w:rsidR="00A80E72" w:rsidRPr="00A16ED4" w:rsidRDefault="00A80E72" w:rsidP="005F2641">
      <w:pPr>
        <w:pStyle w:val="Mustertextleer"/>
      </w:pPr>
    </w:p>
    <w:p w:rsidR="00695FAF" w:rsidRDefault="00695FAF" w:rsidP="005F2641">
      <w:pPr>
        <w:pStyle w:val="MustertextBO"/>
        <w:rPr>
          <w:rStyle w:val="fettMuster"/>
          <w:i/>
        </w:rPr>
      </w:pPr>
      <w:r w:rsidRPr="00695FAF">
        <w:tab/>
      </w:r>
      <w:r w:rsidR="00CC067C" w:rsidRPr="00D70E1B">
        <w:rPr>
          <w:rStyle w:val="fettMuster"/>
        </w:rPr>
        <w:t>B</w:t>
      </w:r>
      <w:r w:rsidR="00CC067C">
        <w:rPr>
          <w:rStyle w:val="fettMuster"/>
        </w:rPr>
        <w:t>eweis</w:t>
      </w:r>
      <w:r w:rsidR="00CC067C" w:rsidRPr="00AE3E15">
        <w:rPr>
          <w:b/>
        </w:rPr>
        <w:t>:</w:t>
      </w:r>
      <w:r w:rsidR="00CC067C">
        <w:t xml:space="preserve"> </w:t>
      </w:r>
      <w:r>
        <w:t xml:space="preserve">Statuten </w:t>
      </w:r>
      <w:r w:rsidRPr="00695FAF">
        <w:t>der Beklagten vom [Datum]</w:t>
      </w:r>
      <w:r w:rsidRPr="00695FAF">
        <w:tab/>
      </w:r>
      <w:r w:rsidRPr="00695FAF">
        <w:tab/>
      </w:r>
      <w:r w:rsidRPr="00695FAF">
        <w:tab/>
      </w:r>
      <w:r>
        <w:tab/>
      </w:r>
      <w:r>
        <w:rPr>
          <w:rStyle w:val="fettMuster"/>
        </w:rPr>
        <w:t xml:space="preserve">Beilage </w:t>
      </w:r>
      <w:r w:rsidR="00684153">
        <w:rPr>
          <w:rStyle w:val="fettMuster"/>
        </w:rPr>
        <w:t>8</w:t>
      </w:r>
    </w:p>
    <w:p w:rsidR="00A80E72" w:rsidRPr="00695FAF" w:rsidRDefault="00A80E72" w:rsidP="005F2641">
      <w:pPr>
        <w:pStyle w:val="Mustertextleer"/>
      </w:pPr>
    </w:p>
    <w:p w:rsidR="00695FAF" w:rsidRPr="00695FAF" w:rsidRDefault="00695FAF" w:rsidP="005F2641">
      <w:pPr>
        <w:pStyle w:val="MustertextBO"/>
      </w:pPr>
      <w:r w:rsidRPr="00695FAF">
        <w:tab/>
      </w:r>
      <w:r w:rsidR="00CC067C" w:rsidRPr="00D70E1B">
        <w:rPr>
          <w:rStyle w:val="fettMuster"/>
        </w:rPr>
        <w:t>B</w:t>
      </w:r>
      <w:r w:rsidR="00CC067C">
        <w:rPr>
          <w:rStyle w:val="fettMuster"/>
        </w:rPr>
        <w:t>eweis</w:t>
      </w:r>
      <w:r w:rsidR="00CC067C" w:rsidRPr="00AE3E15">
        <w:rPr>
          <w:b/>
        </w:rPr>
        <w:t>:</w:t>
      </w:r>
      <w:r w:rsidR="00CC067C">
        <w:t xml:space="preserve"> </w:t>
      </w:r>
      <w:r>
        <w:t xml:space="preserve">Imagebroschüre der </w:t>
      </w:r>
      <w:r w:rsidRPr="00695FAF">
        <w:t>Beklagten vom [Datum]</w:t>
      </w:r>
      <w:r w:rsidRPr="00695FAF">
        <w:tab/>
      </w:r>
      <w:r w:rsidRPr="00695FAF">
        <w:tab/>
      </w:r>
      <w:r w:rsidR="00684153">
        <w:tab/>
      </w:r>
      <w:r w:rsidRPr="00695FAF">
        <w:rPr>
          <w:rStyle w:val="fettMuster"/>
        </w:rPr>
        <w:t xml:space="preserve">Beilage </w:t>
      </w:r>
      <w:r w:rsidR="00684153">
        <w:rPr>
          <w:rStyle w:val="fettMuster"/>
        </w:rPr>
        <w:t>9</w:t>
      </w:r>
    </w:p>
    <w:p w:rsidR="00A16ED4" w:rsidRDefault="00A16ED4">
      <w:pPr>
        <w:pStyle w:val="MustertextListe0"/>
      </w:pPr>
      <w:r>
        <w:t xml:space="preserve">Die Statuten der Beklagten sehen </w:t>
      </w:r>
      <w:r w:rsidR="00695FAF">
        <w:t xml:space="preserve">folgende Vinkulierungsklausel </w:t>
      </w:r>
      <w:r>
        <w:t>vor</w:t>
      </w:r>
      <w:r w:rsidR="00695FAF">
        <w:t xml:space="preserve">: </w:t>
      </w:r>
    </w:p>
    <w:p w:rsidR="00695FAF" w:rsidRPr="005F2641" w:rsidRDefault="00475E7E" w:rsidP="00475E7E">
      <w:pPr>
        <w:pStyle w:val="Mustertextklein"/>
        <w:rPr>
          <w:sz w:val="18"/>
          <w:szCs w:val="18"/>
        </w:rPr>
      </w:pPr>
      <w:r w:rsidRPr="005F2641">
        <w:rPr>
          <w:sz w:val="18"/>
          <w:szCs w:val="18"/>
        </w:rPr>
        <w:tab/>
      </w:r>
      <w:r w:rsidR="00A80E72">
        <w:rPr>
          <w:sz w:val="18"/>
          <w:szCs w:val="18"/>
        </w:rPr>
        <w:t>«</w:t>
      </w:r>
      <w:r w:rsidR="00695FAF" w:rsidRPr="005F2641">
        <w:rPr>
          <w:sz w:val="18"/>
          <w:szCs w:val="18"/>
        </w:rPr>
        <w:t>Die Übertragung von Aktien zu Eigentum oder die Begründung einer Nutzniessung an solchen bedarf zu ihrer Gültigkeit der Zustimmung durch den Verwaltungsrat. Er kann die Zustimmung innert drei Monaten seit Empfang des Gesuches aus wichtigen Gründen verweigern.</w:t>
      </w:r>
      <w:r w:rsidRPr="005F2641">
        <w:rPr>
          <w:sz w:val="18"/>
          <w:szCs w:val="18"/>
        </w:rPr>
        <w:t xml:space="preserve"> Als wichtige Gründe gelten, w</w:t>
      </w:r>
      <w:r w:rsidR="00695FAF" w:rsidRPr="005F2641">
        <w:rPr>
          <w:sz w:val="18"/>
          <w:szCs w:val="18"/>
        </w:rPr>
        <w:t xml:space="preserve">enn der Erwerber in einem </w:t>
      </w:r>
      <w:r w:rsidRPr="005F2641">
        <w:rPr>
          <w:sz w:val="18"/>
          <w:szCs w:val="18"/>
        </w:rPr>
        <w:t>direkten oder ind</w:t>
      </w:r>
      <w:r w:rsidRPr="005F2641">
        <w:rPr>
          <w:sz w:val="18"/>
          <w:szCs w:val="18"/>
        </w:rPr>
        <w:t>i</w:t>
      </w:r>
      <w:r w:rsidRPr="005F2641">
        <w:rPr>
          <w:sz w:val="18"/>
          <w:szCs w:val="18"/>
        </w:rPr>
        <w:t xml:space="preserve">rekten </w:t>
      </w:r>
      <w:r w:rsidR="00695FAF" w:rsidRPr="005F2641">
        <w:rPr>
          <w:sz w:val="18"/>
          <w:szCs w:val="18"/>
        </w:rPr>
        <w:t>Konkurrenzverhältnis zur Gesellschaft</w:t>
      </w:r>
      <w:r w:rsidR="004A76E0" w:rsidRPr="005F2641">
        <w:rPr>
          <w:sz w:val="18"/>
          <w:szCs w:val="18"/>
        </w:rPr>
        <w:t xml:space="preserve"> steht</w:t>
      </w:r>
      <w:r w:rsidRPr="005F2641">
        <w:rPr>
          <w:sz w:val="18"/>
          <w:szCs w:val="18"/>
        </w:rPr>
        <w:t>. Der Verwaltungsrat kann die Zusti</w:t>
      </w:r>
      <w:r w:rsidRPr="005F2641">
        <w:rPr>
          <w:sz w:val="18"/>
          <w:szCs w:val="18"/>
        </w:rPr>
        <w:t>m</w:t>
      </w:r>
      <w:r w:rsidRPr="005F2641">
        <w:rPr>
          <w:sz w:val="18"/>
          <w:szCs w:val="18"/>
        </w:rPr>
        <w:t>mung überdies verweigern, wenn er dem Veräusserer anbietet, die Aktien für eigene Rechnung, für Rechnung anderer Aktionäre oder für Rechnung Dritter zum wirklichen Wert im Zeitpunkt des Gesuches zu übernehmen.</w:t>
      </w:r>
      <w:r w:rsidR="00A80E72">
        <w:rPr>
          <w:sz w:val="18"/>
          <w:szCs w:val="18"/>
        </w:rPr>
        <w:t>»</w:t>
      </w:r>
    </w:p>
    <w:p w:rsidR="00475E7E" w:rsidRPr="00695FAF" w:rsidRDefault="00475E7E" w:rsidP="005F2641">
      <w:pPr>
        <w:pStyle w:val="MustertextBO"/>
      </w:pPr>
      <w:r w:rsidRPr="00695FAF">
        <w:lastRenderedPageBreak/>
        <w:tab/>
      </w:r>
      <w:r w:rsidR="00CC067C" w:rsidRPr="00D70E1B">
        <w:rPr>
          <w:rStyle w:val="fettMuster"/>
        </w:rPr>
        <w:t>B</w:t>
      </w:r>
      <w:r w:rsidR="00CC067C">
        <w:rPr>
          <w:rStyle w:val="fettMuster"/>
        </w:rPr>
        <w:t>eweis</w:t>
      </w:r>
      <w:r w:rsidR="00CC067C" w:rsidRPr="00AE3E15">
        <w:rPr>
          <w:b/>
        </w:rPr>
        <w:t>:</w:t>
      </w:r>
      <w:r w:rsidR="00CC067C">
        <w:t xml:space="preserve"> </w:t>
      </w:r>
      <w:r>
        <w:t xml:space="preserve">Statuten </w:t>
      </w:r>
      <w:r w:rsidRPr="00695FAF">
        <w:t>der Beklagten vom [Datum]</w:t>
      </w:r>
      <w:r w:rsidRPr="00695FAF">
        <w:tab/>
      </w:r>
      <w:r w:rsidRPr="00695FAF">
        <w:tab/>
      </w:r>
      <w:r w:rsidRPr="00695FAF">
        <w:tab/>
      </w:r>
      <w:r>
        <w:tab/>
      </w:r>
      <w:r>
        <w:rPr>
          <w:rStyle w:val="fettMuster"/>
        </w:rPr>
        <w:t xml:space="preserve">Beilage </w:t>
      </w:r>
      <w:r w:rsidR="00684153">
        <w:rPr>
          <w:rStyle w:val="fettMuster"/>
        </w:rPr>
        <w:t>8</w:t>
      </w:r>
    </w:p>
    <w:p w:rsidR="00A16ED4" w:rsidRDefault="00A16ED4">
      <w:pPr>
        <w:pStyle w:val="MustertextListe0"/>
      </w:pPr>
      <w:r>
        <w:t xml:space="preserve">Die Klägerin ist Eigentümerin der Aktien Nrn. 101 bis 200 der </w:t>
      </w:r>
      <w:r w:rsidR="00475E7E">
        <w:t>Beklagten.</w:t>
      </w:r>
    </w:p>
    <w:p w:rsidR="00475E7E" w:rsidRDefault="00475E7E" w:rsidP="005F2641">
      <w:pPr>
        <w:pStyle w:val="MustertextBO"/>
        <w:rPr>
          <w:rStyle w:val="fettMuster"/>
          <w:i/>
        </w:rPr>
      </w:pPr>
      <w:r w:rsidRPr="00475E7E">
        <w:tab/>
      </w:r>
      <w:r w:rsidR="00CC067C" w:rsidRPr="00D70E1B">
        <w:rPr>
          <w:rStyle w:val="fettMuster"/>
        </w:rPr>
        <w:t>B</w:t>
      </w:r>
      <w:r w:rsidR="00CC067C">
        <w:rPr>
          <w:rStyle w:val="fettMuster"/>
        </w:rPr>
        <w:t>eweis</w:t>
      </w:r>
      <w:r w:rsidR="00CC067C" w:rsidRPr="00AE3E15">
        <w:rPr>
          <w:b/>
        </w:rPr>
        <w:t>:</w:t>
      </w:r>
      <w:r w:rsidR="00CC067C">
        <w:t xml:space="preserve"> </w:t>
      </w:r>
      <w:r>
        <w:t xml:space="preserve">Kopie des Aktienbuchs der Beklagten </w:t>
      </w:r>
      <w:r w:rsidRPr="00475E7E">
        <w:t>vom [Datum]</w:t>
      </w:r>
      <w:r w:rsidRPr="00475E7E">
        <w:tab/>
      </w:r>
      <w:r w:rsidRPr="00475E7E">
        <w:tab/>
      </w:r>
      <w:r w:rsidRPr="00475E7E">
        <w:rPr>
          <w:rStyle w:val="fettMuster"/>
        </w:rPr>
        <w:t xml:space="preserve">Beilage </w:t>
      </w:r>
      <w:r w:rsidR="00684153">
        <w:rPr>
          <w:rStyle w:val="fettMuster"/>
        </w:rPr>
        <w:t>10</w:t>
      </w:r>
    </w:p>
    <w:p w:rsidR="00247679" w:rsidRPr="00475E7E" w:rsidRDefault="00247679" w:rsidP="007A5669">
      <w:pPr>
        <w:pStyle w:val="Mustertextklein"/>
      </w:pPr>
      <w:r>
        <w:rPr>
          <w:rStyle w:val="fettMuster"/>
        </w:rPr>
        <w:tab/>
      </w:r>
      <w:r w:rsidRPr="005F2641">
        <w:rPr>
          <w:b/>
        </w:rPr>
        <w:t>Bemerkung 10:</w:t>
      </w:r>
      <w:r>
        <w:t xml:space="preserve"> Steht der Klägerin eine Kopie des Aktienbuchs der Beklagten nicht zur Verfügung, kann sie zu</w:t>
      </w:r>
      <w:r w:rsidR="00EF6B1D">
        <w:t>m</w:t>
      </w:r>
      <w:r>
        <w:t xml:space="preserve"> Nachweis ihrer Aktionärsstellung eine Kopie der Vorder- und Rückseite der auf </w:t>
      </w:r>
      <w:r w:rsidR="00EF6B1D">
        <w:t>sie</w:t>
      </w:r>
      <w:r>
        <w:t xml:space="preserve"> la</w:t>
      </w:r>
      <w:r>
        <w:t>u</w:t>
      </w:r>
      <w:r>
        <w:t xml:space="preserve">tenden Aktienzertifikate als Beweis </w:t>
      </w:r>
      <w:r w:rsidR="00243BC4">
        <w:t>einreichen</w:t>
      </w:r>
      <w:r>
        <w:t xml:space="preserve"> und/oder eine Kopie des Aktienbuches der Beklagten auf dem Editionsweg beantragen. </w:t>
      </w:r>
    </w:p>
    <w:p w:rsidR="00475E7E" w:rsidRPr="00475E7E" w:rsidRDefault="004A76E0">
      <w:pPr>
        <w:pStyle w:val="MustertextListe0"/>
      </w:pPr>
      <w:r>
        <w:t>Ebenfalls ist die B AG im Aktienbuch der Beklagten mit den Aktien Nrn. 1 bis 100 als Aktion</w:t>
      </w:r>
      <w:r>
        <w:t>ä</w:t>
      </w:r>
      <w:r>
        <w:t xml:space="preserve">rin eingetragen. </w:t>
      </w:r>
    </w:p>
    <w:p w:rsidR="004A76E0" w:rsidRDefault="004A76E0" w:rsidP="005F2641">
      <w:pPr>
        <w:pStyle w:val="MustertextBO"/>
        <w:rPr>
          <w:rStyle w:val="fettMuster"/>
          <w:i/>
        </w:rPr>
      </w:pPr>
      <w:r w:rsidRPr="004A76E0">
        <w:tab/>
      </w:r>
      <w:r w:rsidR="00CC067C" w:rsidRPr="00D70E1B">
        <w:rPr>
          <w:rStyle w:val="fettMuster"/>
        </w:rPr>
        <w:t>B</w:t>
      </w:r>
      <w:r w:rsidR="00CC067C">
        <w:rPr>
          <w:rStyle w:val="fettMuster"/>
        </w:rPr>
        <w:t>eweis</w:t>
      </w:r>
      <w:r w:rsidR="00CC067C" w:rsidRPr="00AE3E15">
        <w:rPr>
          <w:b/>
        </w:rPr>
        <w:t>:</w:t>
      </w:r>
      <w:r w:rsidR="00CC067C">
        <w:t xml:space="preserve"> </w:t>
      </w:r>
      <w:r w:rsidRPr="004A76E0">
        <w:t>Kopie des Aktienbuchs der Beklagten vom [Datum]</w:t>
      </w:r>
      <w:r w:rsidRPr="004A76E0">
        <w:tab/>
      </w:r>
      <w:r w:rsidRPr="004A76E0">
        <w:tab/>
      </w:r>
      <w:r w:rsidRPr="004A76E0">
        <w:rPr>
          <w:rStyle w:val="fettMuster"/>
        </w:rPr>
        <w:t xml:space="preserve">Beilage </w:t>
      </w:r>
      <w:r w:rsidR="00684153">
        <w:rPr>
          <w:rStyle w:val="fettMuster"/>
        </w:rPr>
        <w:t>10</w:t>
      </w:r>
    </w:p>
    <w:p w:rsidR="00A80E72" w:rsidRPr="004A76E0" w:rsidRDefault="00A80E72" w:rsidP="005F2641">
      <w:pPr>
        <w:pStyle w:val="Mustertextleer"/>
      </w:pPr>
    </w:p>
    <w:p w:rsidR="005B2549" w:rsidRPr="005B2549" w:rsidRDefault="005B2549" w:rsidP="005F2641">
      <w:pPr>
        <w:pStyle w:val="MustertextBO"/>
      </w:pPr>
      <w:r w:rsidRPr="005B2549">
        <w:tab/>
      </w:r>
      <w:r w:rsidR="00CC067C" w:rsidRPr="00D70E1B">
        <w:rPr>
          <w:rStyle w:val="fettMuster"/>
        </w:rPr>
        <w:t>B</w:t>
      </w:r>
      <w:r w:rsidR="00CC067C">
        <w:rPr>
          <w:rStyle w:val="fettMuster"/>
        </w:rPr>
        <w:t>eweis</w:t>
      </w:r>
      <w:r w:rsidR="00CC067C" w:rsidRPr="00AE3E15">
        <w:rPr>
          <w:b/>
        </w:rPr>
        <w:t>:</w:t>
      </w:r>
      <w:r w:rsidR="00CC067C">
        <w:t xml:space="preserve"> </w:t>
      </w:r>
      <w:r w:rsidRPr="005B2549">
        <w:t>Herrn [Vorname</w:t>
      </w:r>
      <w:r w:rsidR="00E50808">
        <w:t>]</w:t>
      </w:r>
      <w:r w:rsidRPr="005B2549">
        <w:t xml:space="preserve"> </w:t>
      </w:r>
      <w:r w:rsidR="00E50808">
        <w:t>[</w:t>
      </w:r>
      <w:r w:rsidRPr="005B2549">
        <w:t>Name]</w:t>
      </w:r>
      <w:r w:rsidRPr="005B2549">
        <w:tab/>
      </w:r>
      <w:r w:rsidRPr="005B2549">
        <w:tab/>
      </w:r>
      <w:r w:rsidRPr="005B2549">
        <w:tab/>
      </w:r>
      <w:r w:rsidRPr="005B2549">
        <w:tab/>
      </w:r>
      <w:r w:rsidR="00E50808">
        <w:tab/>
      </w:r>
      <w:r w:rsidRPr="005B2549">
        <w:rPr>
          <w:rStyle w:val="fettMuster"/>
        </w:rPr>
        <w:t>Parteibefragung</w:t>
      </w:r>
    </w:p>
    <w:p w:rsidR="00475E7E" w:rsidRDefault="004A76E0">
      <w:pPr>
        <w:pStyle w:val="MustertextListe0"/>
      </w:pPr>
      <w:r>
        <w:t>Die Beklagte wurde auf der Grundlage eines Joint</w:t>
      </w:r>
      <w:r w:rsidR="00EF6B1D">
        <w:t>-</w:t>
      </w:r>
      <w:r>
        <w:t>Venture</w:t>
      </w:r>
      <w:r w:rsidR="00EF6B1D">
        <w:t>-</w:t>
      </w:r>
      <w:r>
        <w:t>Vertrags zwischen der Klägerin und der B AG gegründet (Art. 1 des Joint</w:t>
      </w:r>
      <w:r w:rsidR="00EF6B1D">
        <w:t>-</w:t>
      </w:r>
      <w:r>
        <w:t>Venture</w:t>
      </w:r>
      <w:r w:rsidR="00EF6B1D">
        <w:t>-</w:t>
      </w:r>
      <w:r>
        <w:t xml:space="preserve">Vertrags). </w:t>
      </w:r>
    </w:p>
    <w:p w:rsidR="004A76E0" w:rsidRPr="004A76E0" w:rsidRDefault="004A76E0" w:rsidP="005F2641">
      <w:pPr>
        <w:pStyle w:val="MustertextBO"/>
      </w:pPr>
      <w:r w:rsidRPr="004A76E0">
        <w:tab/>
      </w:r>
      <w:r w:rsidR="00CC067C" w:rsidRPr="00D70E1B">
        <w:rPr>
          <w:rStyle w:val="fettMuster"/>
        </w:rPr>
        <w:t>B</w:t>
      </w:r>
      <w:r w:rsidR="00CC067C">
        <w:rPr>
          <w:rStyle w:val="fettMuster"/>
        </w:rPr>
        <w:t>eweis</w:t>
      </w:r>
      <w:r w:rsidR="00CC067C" w:rsidRPr="00AE3E15">
        <w:rPr>
          <w:b/>
        </w:rPr>
        <w:t>:</w:t>
      </w:r>
      <w:r w:rsidR="00CC067C">
        <w:t xml:space="preserve"> </w:t>
      </w:r>
      <w:r>
        <w:t>Joint</w:t>
      </w:r>
      <w:r w:rsidR="00EF6B1D">
        <w:t>-</w:t>
      </w:r>
      <w:r>
        <w:t>Venture</w:t>
      </w:r>
      <w:r w:rsidR="00EF6B1D">
        <w:t>-</w:t>
      </w:r>
      <w:r>
        <w:t xml:space="preserve">Vertrag </w:t>
      </w:r>
      <w:r w:rsidRPr="004A76E0">
        <w:t>vom [Datum]</w:t>
      </w:r>
      <w:r>
        <w:tab/>
      </w:r>
      <w:r>
        <w:tab/>
      </w:r>
      <w:r w:rsidRPr="004A76E0">
        <w:tab/>
      </w:r>
      <w:r w:rsidRPr="004A76E0">
        <w:tab/>
      </w:r>
      <w:r w:rsidRPr="004A76E0">
        <w:rPr>
          <w:rStyle w:val="fettMuster"/>
        </w:rPr>
        <w:t xml:space="preserve">Beilage </w:t>
      </w:r>
      <w:r>
        <w:rPr>
          <w:rStyle w:val="fettMuster"/>
        </w:rPr>
        <w:t>1</w:t>
      </w:r>
      <w:r w:rsidR="00684153">
        <w:rPr>
          <w:rStyle w:val="fettMuster"/>
        </w:rPr>
        <w:t>1</w:t>
      </w:r>
    </w:p>
    <w:p w:rsidR="004A76E0" w:rsidRDefault="004A76E0">
      <w:pPr>
        <w:pStyle w:val="MustertextListe0"/>
      </w:pPr>
      <w:r>
        <w:t>In Art. 10 Abs. 1 des Joint</w:t>
      </w:r>
      <w:r w:rsidR="00EF6B1D">
        <w:t>-</w:t>
      </w:r>
      <w:r>
        <w:t>Venture</w:t>
      </w:r>
      <w:r w:rsidR="00EF6B1D">
        <w:t>-</w:t>
      </w:r>
      <w:r>
        <w:t>Vertrags ist vorgesehen, dass sowohl die Klägerin als auch die B AG am [Datum] je CHF 100'000</w:t>
      </w:r>
      <w:r w:rsidR="004C4F11">
        <w:t>.00</w:t>
      </w:r>
      <w:r>
        <w:t xml:space="preserve"> als Darlehen an die Beklagte zu bezahlen haben. </w:t>
      </w:r>
      <w:r w:rsidR="00B17CAA">
        <w:t>Die Zahlung muss auf das in Art. 11 des Joint</w:t>
      </w:r>
      <w:r w:rsidR="00EF6B1D">
        <w:t>-</w:t>
      </w:r>
      <w:r w:rsidR="00B17CAA">
        <w:t>Venture</w:t>
      </w:r>
      <w:r w:rsidR="00EF6B1D">
        <w:t>-</w:t>
      </w:r>
      <w:r w:rsidR="00B17CAA">
        <w:t xml:space="preserve">Vertrags vorgesehene Konto des </w:t>
      </w:r>
      <w:proofErr w:type="spellStart"/>
      <w:r w:rsidR="00B17CAA">
        <w:t>Escrow</w:t>
      </w:r>
      <w:proofErr w:type="spellEnd"/>
      <w:r w:rsidR="00EF6B1D">
        <w:t>-</w:t>
      </w:r>
      <w:r w:rsidR="00B17CAA">
        <w:t xml:space="preserve">Agenten C AG geleistet werden. </w:t>
      </w:r>
      <w:r>
        <w:t xml:space="preserve">Die Klägerin </w:t>
      </w:r>
      <w:r w:rsidR="00B17CAA">
        <w:t>nahm diese Zahlung rechtzeitig und in vollem Umfang vor.</w:t>
      </w:r>
    </w:p>
    <w:p w:rsidR="004A76E0" w:rsidRDefault="004A76E0" w:rsidP="005F2641">
      <w:pPr>
        <w:pStyle w:val="MustertextBO"/>
        <w:rPr>
          <w:rStyle w:val="fettMuster"/>
          <w:i/>
        </w:rPr>
      </w:pPr>
      <w:r w:rsidRPr="004A76E0">
        <w:tab/>
      </w:r>
      <w:r w:rsidR="00CC067C" w:rsidRPr="00D70E1B">
        <w:rPr>
          <w:rStyle w:val="fettMuster"/>
        </w:rPr>
        <w:t>B</w:t>
      </w:r>
      <w:r w:rsidR="00CC067C">
        <w:rPr>
          <w:rStyle w:val="fettMuster"/>
        </w:rPr>
        <w:t>eweis</w:t>
      </w:r>
      <w:r w:rsidR="00CC067C" w:rsidRPr="00AE3E15">
        <w:rPr>
          <w:b/>
        </w:rPr>
        <w:t>:</w:t>
      </w:r>
      <w:r w:rsidR="00CC067C">
        <w:t xml:space="preserve"> </w:t>
      </w:r>
      <w:r w:rsidRPr="004A76E0">
        <w:t>Joint</w:t>
      </w:r>
      <w:r w:rsidR="00EF6B1D">
        <w:t>-</w:t>
      </w:r>
      <w:r w:rsidRPr="004A76E0">
        <w:t>Venture</w:t>
      </w:r>
      <w:r w:rsidR="00EF6B1D">
        <w:t>-</w:t>
      </w:r>
      <w:r w:rsidRPr="004A76E0">
        <w:t>Vertrag vom [Datum]</w:t>
      </w:r>
      <w:r w:rsidRPr="004A76E0">
        <w:tab/>
      </w:r>
      <w:r w:rsidRPr="004A76E0">
        <w:tab/>
      </w:r>
      <w:r w:rsidRPr="004A76E0">
        <w:tab/>
      </w:r>
      <w:r w:rsidRPr="004A76E0">
        <w:tab/>
      </w:r>
      <w:r w:rsidRPr="004A76E0">
        <w:rPr>
          <w:rStyle w:val="fettMuster"/>
        </w:rPr>
        <w:t>Beilage 1</w:t>
      </w:r>
      <w:r w:rsidR="00684153">
        <w:rPr>
          <w:rStyle w:val="fettMuster"/>
        </w:rPr>
        <w:t>1</w:t>
      </w:r>
    </w:p>
    <w:p w:rsidR="00A80E72" w:rsidRPr="004A76E0" w:rsidRDefault="00A80E72" w:rsidP="005F2641">
      <w:pPr>
        <w:pStyle w:val="Mustertextleer"/>
      </w:pPr>
    </w:p>
    <w:p w:rsidR="00CC067C" w:rsidRDefault="00B17CAA" w:rsidP="005F2641">
      <w:pPr>
        <w:pStyle w:val="MustertextBO"/>
      </w:pPr>
      <w:r w:rsidRPr="00B17CAA">
        <w:tab/>
      </w:r>
      <w:r w:rsidR="00CC067C" w:rsidRPr="00D70E1B">
        <w:rPr>
          <w:rStyle w:val="fettMuster"/>
        </w:rPr>
        <w:t>B</w:t>
      </w:r>
      <w:r w:rsidR="00CC067C">
        <w:rPr>
          <w:rStyle w:val="fettMuster"/>
        </w:rPr>
        <w:t>eweis</w:t>
      </w:r>
      <w:r w:rsidR="00CC067C" w:rsidRPr="00AE3E15">
        <w:rPr>
          <w:b/>
        </w:rPr>
        <w:t>:</w:t>
      </w:r>
      <w:r w:rsidR="00CC067C">
        <w:t xml:space="preserve"> </w:t>
      </w:r>
      <w:r>
        <w:t xml:space="preserve">Bestätigung der C AG über den Erhalt der Zahlung vom </w:t>
      </w:r>
      <w:r w:rsidRPr="00B17CAA">
        <w:t>[Datum]</w:t>
      </w:r>
      <w:r w:rsidRPr="00B17CAA">
        <w:tab/>
      </w:r>
    </w:p>
    <w:p w:rsidR="00B17CAA" w:rsidRPr="00B17CAA" w:rsidRDefault="00CC067C" w:rsidP="005F2641">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B17CAA" w:rsidRPr="00B17CAA">
        <w:rPr>
          <w:rStyle w:val="fettMuster"/>
        </w:rPr>
        <w:t>Beilage 1</w:t>
      </w:r>
      <w:r w:rsidR="00684153">
        <w:rPr>
          <w:rStyle w:val="fettMuster"/>
        </w:rPr>
        <w:t>2</w:t>
      </w:r>
    </w:p>
    <w:p w:rsidR="004A76E0" w:rsidRDefault="00B17CAA">
      <w:pPr>
        <w:pStyle w:val="MustertextListe0"/>
      </w:pPr>
      <w:r>
        <w:t>Eine Bestätigung über die Zahlung durch die B AG blieb aus. Daher forderte die Klägerin die Übertragung der Aktien Nrn. 1 bis 40</w:t>
      </w:r>
      <w:r w:rsidR="00931C3A">
        <w:t xml:space="preserve">, die beim </w:t>
      </w:r>
      <w:proofErr w:type="spellStart"/>
      <w:r w:rsidR="00931C3A">
        <w:t>Escrow</w:t>
      </w:r>
      <w:proofErr w:type="spellEnd"/>
      <w:r w:rsidR="00EF6B1D">
        <w:t>-</w:t>
      </w:r>
      <w:r w:rsidR="00931C3A">
        <w:t>Agenten C AG im blanko-indossierten Aktienzertifikat Nr. 1 hinterlegt waren,</w:t>
      </w:r>
      <w:r>
        <w:t xml:space="preserve"> an sich selbst, so wie dies in Art. 12 </w:t>
      </w:r>
      <w:r w:rsidR="001923F6">
        <w:t xml:space="preserve">Abs. 1 </w:t>
      </w:r>
      <w:r>
        <w:t>des Joint</w:t>
      </w:r>
      <w:r w:rsidR="00EF6B1D">
        <w:t>-</w:t>
      </w:r>
      <w:r>
        <w:t>Venture</w:t>
      </w:r>
      <w:r w:rsidR="00EF6B1D">
        <w:t>-</w:t>
      </w:r>
      <w:r>
        <w:t xml:space="preserve">Vertrags vorgesehen ist. Ein Widerspruch von Seiten der B AG </w:t>
      </w:r>
      <w:r w:rsidR="001923F6">
        <w:t>gemäss Art. 12 Abs. 2 des Joint</w:t>
      </w:r>
      <w:r w:rsidR="00EF6B1D">
        <w:t>-</w:t>
      </w:r>
      <w:r w:rsidR="001923F6">
        <w:t>Venture</w:t>
      </w:r>
      <w:r w:rsidR="00EF6B1D">
        <w:t>-</w:t>
      </w:r>
      <w:r w:rsidR="001923F6">
        <w:t xml:space="preserve">Vertrags </w:t>
      </w:r>
      <w:r>
        <w:t xml:space="preserve">erfolgte trotz Mitteilung durch den </w:t>
      </w:r>
      <w:proofErr w:type="spellStart"/>
      <w:r>
        <w:t>Escrow</w:t>
      </w:r>
      <w:proofErr w:type="spellEnd"/>
      <w:r w:rsidR="00EF6B1D">
        <w:t>-</w:t>
      </w:r>
      <w:r>
        <w:t>Agenten nicht.</w:t>
      </w:r>
    </w:p>
    <w:p w:rsidR="00931C3A" w:rsidRDefault="00931C3A" w:rsidP="005F2641">
      <w:pPr>
        <w:pStyle w:val="MustertextBO"/>
        <w:rPr>
          <w:rStyle w:val="fettMuster"/>
          <w:i/>
        </w:rPr>
      </w:pPr>
      <w:r w:rsidRPr="00931C3A">
        <w:tab/>
      </w:r>
      <w:r w:rsidR="00CC067C" w:rsidRPr="00D70E1B">
        <w:rPr>
          <w:rStyle w:val="fettMuster"/>
        </w:rPr>
        <w:t>B</w:t>
      </w:r>
      <w:r w:rsidR="00CC067C">
        <w:rPr>
          <w:rStyle w:val="fettMuster"/>
        </w:rPr>
        <w:t>eweis</w:t>
      </w:r>
      <w:r w:rsidR="00CC067C" w:rsidRPr="00AE3E15">
        <w:rPr>
          <w:b/>
        </w:rPr>
        <w:t>:</w:t>
      </w:r>
      <w:r w:rsidR="00CC067C">
        <w:t xml:space="preserve"> </w:t>
      </w:r>
      <w:r w:rsidRPr="00931C3A">
        <w:t>Joint</w:t>
      </w:r>
      <w:r w:rsidR="00EF6B1D">
        <w:t>-</w:t>
      </w:r>
      <w:r w:rsidRPr="00931C3A">
        <w:t>Venture</w:t>
      </w:r>
      <w:r w:rsidR="00EF6B1D">
        <w:t>-</w:t>
      </w:r>
      <w:r w:rsidRPr="00931C3A">
        <w:t>Vertrag vom [Datum]</w:t>
      </w:r>
      <w:r w:rsidRPr="00931C3A">
        <w:tab/>
      </w:r>
      <w:r w:rsidRPr="00931C3A">
        <w:tab/>
      </w:r>
      <w:r w:rsidRPr="00931C3A">
        <w:tab/>
      </w:r>
      <w:r w:rsidRPr="00931C3A">
        <w:tab/>
      </w:r>
      <w:r w:rsidRPr="00931C3A">
        <w:rPr>
          <w:rStyle w:val="fettMuster"/>
        </w:rPr>
        <w:t>Beilage 1</w:t>
      </w:r>
      <w:r w:rsidR="00684153">
        <w:rPr>
          <w:rStyle w:val="fettMuster"/>
        </w:rPr>
        <w:t>1</w:t>
      </w:r>
    </w:p>
    <w:p w:rsidR="00A80E72" w:rsidRPr="005F2641" w:rsidRDefault="00A80E72" w:rsidP="005F2641">
      <w:pPr>
        <w:pStyle w:val="Mustertextleer"/>
        <w:rPr>
          <w:rStyle w:val="fettMuster"/>
          <w:b w:val="0"/>
          <w:sz w:val="10"/>
        </w:rPr>
      </w:pPr>
    </w:p>
    <w:p w:rsidR="00931C3A" w:rsidRDefault="00931C3A" w:rsidP="005F2641">
      <w:pPr>
        <w:pStyle w:val="MustertextBO"/>
        <w:rPr>
          <w:rStyle w:val="fettMuster"/>
          <w:i/>
        </w:rPr>
      </w:pPr>
      <w:r w:rsidRPr="00931C3A">
        <w:tab/>
      </w:r>
      <w:r w:rsidR="00CC067C" w:rsidRPr="00D70E1B">
        <w:rPr>
          <w:rStyle w:val="fettMuster"/>
        </w:rPr>
        <w:t>B</w:t>
      </w:r>
      <w:r w:rsidR="00CC067C">
        <w:rPr>
          <w:rStyle w:val="fettMuster"/>
        </w:rPr>
        <w:t>eweis</w:t>
      </w:r>
      <w:r w:rsidR="00CC067C" w:rsidRPr="00AE3E15">
        <w:rPr>
          <w:b/>
        </w:rPr>
        <w:t>:</w:t>
      </w:r>
      <w:r w:rsidR="00CC067C">
        <w:t xml:space="preserve"> </w:t>
      </w:r>
      <w:r>
        <w:t xml:space="preserve">Kopie des Aktienzertifikats Nr. 1 </w:t>
      </w:r>
      <w:r w:rsidRPr="00931C3A">
        <w:t>[Datum]</w:t>
      </w:r>
      <w:r w:rsidRPr="00931C3A">
        <w:tab/>
      </w:r>
      <w:r w:rsidRPr="00931C3A">
        <w:tab/>
      </w:r>
      <w:r w:rsidRPr="00931C3A">
        <w:tab/>
      </w:r>
      <w:r w:rsidRPr="00931C3A">
        <w:rPr>
          <w:rStyle w:val="fettMuster"/>
        </w:rPr>
        <w:t>Beilage 1</w:t>
      </w:r>
      <w:r w:rsidR="00684153">
        <w:rPr>
          <w:rStyle w:val="fettMuster"/>
        </w:rPr>
        <w:t>3</w:t>
      </w:r>
    </w:p>
    <w:p w:rsidR="00A80E72" w:rsidRPr="005F2641" w:rsidRDefault="00A80E72" w:rsidP="005F2641">
      <w:pPr>
        <w:pStyle w:val="Mustertextleer"/>
        <w:rPr>
          <w:rStyle w:val="fettMuster"/>
          <w:b w:val="0"/>
          <w:sz w:val="10"/>
        </w:rPr>
      </w:pPr>
    </w:p>
    <w:p w:rsidR="00931C3A" w:rsidRDefault="00931C3A" w:rsidP="005F2641">
      <w:pPr>
        <w:pStyle w:val="MustertextBO"/>
        <w:rPr>
          <w:rStyle w:val="fettMuster"/>
          <w:i/>
        </w:rPr>
      </w:pPr>
      <w:r w:rsidRPr="00931C3A">
        <w:tab/>
      </w:r>
      <w:r w:rsidR="00CC067C" w:rsidRPr="00D70E1B">
        <w:rPr>
          <w:rStyle w:val="fettMuster"/>
        </w:rPr>
        <w:t>B</w:t>
      </w:r>
      <w:r w:rsidR="00CC067C">
        <w:rPr>
          <w:rStyle w:val="fettMuster"/>
        </w:rPr>
        <w:t>eweis</w:t>
      </w:r>
      <w:r w:rsidR="00CC067C" w:rsidRPr="00AE3E15">
        <w:rPr>
          <w:b/>
        </w:rPr>
        <w:t>:</w:t>
      </w:r>
      <w:r w:rsidR="00CC067C">
        <w:t xml:space="preserve"> </w:t>
      </w:r>
      <w:r>
        <w:t xml:space="preserve">Hinterlegungsbestätigung vom </w:t>
      </w:r>
      <w:r w:rsidRPr="00931C3A">
        <w:t>[Datum]</w:t>
      </w:r>
      <w:r w:rsidRPr="00931C3A">
        <w:tab/>
      </w:r>
      <w:r w:rsidRPr="00931C3A">
        <w:tab/>
      </w:r>
      <w:r w:rsidRPr="00931C3A">
        <w:tab/>
      </w:r>
      <w:r w:rsidRPr="00931C3A">
        <w:rPr>
          <w:rStyle w:val="fettMuster"/>
        </w:rPr>
        <w:t>Beilage 1</w:t>
      </w:r>
      <w:r w:rsidR="00684153">
        <w:rPr>
          <w:rStyle w:val="fettMuster"/>
        </w:rPr>
        <w:t>4</w:t>
      </w:r>
    </w:p>
    <w:p w:rsidR="00A80E72" w:rsidRPr="005F2641" w:rsidRDefault="00A80E72" w:rsidP="005F2641">
      <w:pPr>
        <w:pStyle w:val="Mustertextleer"/>
        <w:rPr>
          <w:rStyle w:val="fettMuster"/>
          <w:b w:val="0"/>
          <w:sz w:val="10"/>
        </w:rPr>
      </w:pPr>
    </w:p>
    <w:p w:rsidR="00931C3A" w:rsidRDefault="00931C3A" w:rsidP="005F2641">
      <w:pPr>
        <w:pStyle w:val="MustertextBO"/>
        <w:rPr>
          <w:rStyle w:val="fettMuster"/>
          <w:i/>
        </w:rPr>
      </w:pPr>
      <w:r w:rsidRPr="00931C3A">
        <w:tab/>
      </w:r>
      <w:r w:rsidR="00CC067C" w:rsidRPr="00D70E1B">
        <w:rPr>
          <w:rStyle w:val="fettMuster"/>
        </w:rPr>
        <w:t>B</w:t>
      </w:r>
      <w:r w:rsidR="00CC067C">
        <w:rPr>
          <w:rStyle w:val="fettMuster"/>
        </w:rPr>
        <w:t>eweis</w:t>
      </w:r>
      <w:r w:rsidR="00CC067C" w:rsidRPr="00AE3E15">
        <w:rPr>
          <w:b/>
        </w:rPr>
        <w:t>:</w:t>
      </w:r>
      <w:r w:rsidR="00CC067C">
        <w:t xml:space="preserve"> </w:t>
      </w:r>
      <w:r>
        <w:t xml:space="preserve">Aufforderung der Klägerin </w:t>
      </w:r>
      <w:r w:rsidRPr="00931C3A">
        <w:t>vom [Datum]</w:t>
      </w:r>
      <w:r w:rsidRPr="00931C3A">
        <w:tab/>
      </w:r>
      <w:r w:rsidRPr="00931C3A">
        <w:tab/>
      </w:r>
      <w:r w:rsidRPr="00931C3A">
        <w:tab/>
      </w:r>
      <w:r w:rsidRPr="00931C3A">
        <w:rPr>
          <w:rStyle w:val="fettMuster"/>
        </w:rPr>
        <w:t>Beilage 1</w:t>
      </w:r>
      <w:r w:rsidR="00684153">
        <w:rPr>
          <w:rStyle w:val="fettMuster"/>
        </w:rPr>
        <w:t>5</w:t>
      </w:r>
    </w:p>
    <w:p w:rsidR="00A80E72" w:rsidRPr="005F2641" w:rsidRDefault="00A80E72" w:rsidP="005F2641">
      <w:pPr>
        <w:pStyle w:val="Mustertextleer"/>
        <w:rPr>
          <w:rStyle w:val="fettMuster"/>
          <w:b w:val="0"/>
          <w:sz w:val="10"/>
        </w:rPr>
      </w:pPr>
    </w:p>
    <w:p w:rsidR="00CC067C" w:rsidRDefault="00931C3A" w:rsidP="005F2641">
      <w:pPr>
        <w:pStyle w:val="MustertextBO"/>
      </w:pPr>
      <w:r w:rsidRPr="00931C3A">
        <w:tab/>
      </w:r>
      <w:r w:rsidR="00CC067C" w:rsidRPr="00D70E1B">
        <w:rPr>
          <w:rStyle w:val="fettMuster"/>
        </w:rPr>
        <w:t>B</w:t>
      </w:r>
      <w:r w:rsidR="00CC067C">
        <w:rPr>
          <w:rStyle w:val="fettMuster"/>
        </w:rPr>
        <w:t>eweis</w:t>
      </w:r>
      <w:r w:rsidR="00CC067C" w:rsidRPr="00AE3E15">
        <w:rPr>
          <w:b/>
        </w:rPr>
        <w:t>:</w:t>
      </w:r>
      <w:r w:rsidR="00CC067C">
        <w:t xml:space="preserve"> </w:t>
      </w:r>
      <w:r>
        <w:t>Mitteilung der C AG an die Joint</w:t>
      </w:r>
      <w:r w:rsidR="00EF6B1D">
        <w:t>-</w:t>
      </w:r>
      <w:r>
        <w:t>Venture</w:t>
      </w:r>
      <w:r w:rsidR="00EF6B1D">
        <w:t>-</w:t>
      </w:r>
      <w:r>
        <w:t>Partner vom</w:t>
      </w:r>
      <w:r w:rsidRPr="00931C3A">
        <w:t xml:space="preserve"> [Datum]</w:t>
      </w:r>
      <w:r w:rsidRPr="00931C3A">
        <w:tab/>
      </w:r>
    </w:p>
    <w:p w:rsidR="00931C3A" w:rsidRDefault="00CC067C" w:rsidP="005F2641">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31C3A" w:rsidRPr="00931C3A">
        <w:rPr>
          <w:rStyle w:val="fettMuster"/>
        </w:rPr>
        <w:t>Beilage 1</w:t>
      </w:r>
      <w:r w:rsidR="00684153">
        <w:rPr>
          <w:rStyle w:val="fettMuster"/>
        </w:rPr>
        <w:t>6</w:t>
      </w:r>
    </w:p>
    <w:p w:rsidR="00A80E72" w:rsidRPr="005F2641" w:rsidRDefault="00A80E72" w:rsidP="005F2641">
      <w:pPr>
        <w:pStyle w:val="Mustertextleer"/>
        <w:rPr>
          <w:rStyle w:val="fettMuster"/>
          <w:b w:val="0"/>
          <w:sz w:val="10"/>
        </w:rPr>
      </w:pPr>
    </w:p>
    <w:p w:rsidR="005B2549" w:rsidRPr="005B2549" w:rsidRDefault="005B2549" w:rsidP="005F2641">
      <w:pPr>
        <w:pStyle w:val="MustertextBO"/>
      </w:pPr>
      <w:r w:rsidRPr="005B2549">
        <w:tab/>
      </w:r>
      <w:r w:rsidR="00CC067C" w:rsidRPr="00D70E1B">
        <w:rPr>
          <w:rStyle w:val="fettMuster"/>
        </w:rPr>
        <w:t>B</w:t>
      </w:r>
      <w:r w:rsidR="00CC067C">
        <w:rPr>
          <w:rStyle w:val="fettMuster"/>
        </w:rPr>
        <w:t>eweis</w:t>
      </w:r>
      <w:r w:rsidR="00CC067C" w:rsidRPr="00AE3E15">
        <w:rPr>
          <w:b/>
        </w:rPr>
        <w:t>:</w:t>
      </w:r>
      <w:r w:rsidR="00CC067C">
        <w:t xml:space="preserve"> </w:t>
      </w:r>
      <w:r w:rsidRPr="005B2549">
        <w:t>Herrn [Vorname</w:t>
      </w:r>
      <w:r w:rsidR="00E50808">
        <w:t>]</w:t>
      </w:r>
      <w:r w:rsidRPr="005B2549">
        <w:t xml:space="preserve"> </w:t>
      </w:r>
      <w:r w:rsidR="00E50808">
        <w:t>[</w:t>
      </w:r>
      <w:r w:rsidRPr="005B2549">
        <w:t>Name]</w:t>
      </w:r>
      <w:r w:rsidRPr="005B2549">
        <w:tab/>
      </w:r>
      <w:r w:rsidRPr="005B2549">
        <w:tab/>
      </w:r>
      <w:r w:rsidRPr="005B2549">
        <w:tab/>
      </w:r>
      <w:r w:rsidRPr="005B2549">
        <w:tab/>
      </w:r>
      <w:r w:rsidRPr="005B2549">
        <w:tab/>
      </w:r>
      <w:r>
        <w:rPr>
          <w:rStyle w:val="fettMuster"/>
        </w:rPr>
        <w:t>als Zeuge</w:t>
      </w:r>
    </w:p>
    <w:p w:rsidR="00C51716" w:rsidRDefault="00931C3A">
      <w:pPr>
        <w:pStyle w:val="MustertextListe0"/>
      </w:pPr>
      <w:r>
        <w:t xml:space="preserve">Die Klägerin und der </w:t>
      </w:r>
      <w:proofErr w:type="spellStart"/>
      <w:r>
        <w:t>Escrow</w:t>
      </w:r>
      <w:proofErr w:type="spellEnd"/>
      <w:r w:rsidR="00EF6B1D">
        <w:t>-</w:t>
      </w:r>
      <w:r>
        <w:t xml:space="preserve">Agent C AG trafen sich am [Datum]. An diesem Datum leistete die Klägerin zwei Zahlungen an den </w:t>
      </w:r>
      <w:proofErr w:type="spellStart"/>
      <w:r>
        <w:t>Escrow</w:t>
      </w:r>
      <w:proofErr w:type="spellEnd"/>
      <w:r w:rsidR="00EF6B1D">
        <w:t>-</w:t>
      </w:r>
      <w:r>
        <w:t>Agenten C AG, und zwar einmal CHF 40'000</w:t>
      </w:r>
      <w:r w:rsidR="004C4F11">
        <w:t>.00</w:t>
      </w:r>
      <w:r>
        <w:t xml:space="preserve"> für den Erwerb der Aktien Nrn. 1 bis 40 und CHF </w:t>
      </w:r>
      <w:r w:rsidR="00042287">
        <w:t>4</w:t>
      </w:r>
      <w:r>
        <w:t>0'000</w:t>
      </w:r>
      <w:r w:rsidR="004C4F11">
        <w:t>.00</w:t>
      </w:r>
      <w:r>
        <w:t xml:space="preserve"> </w:t>
      </w:r>
      <w:r w:rsidR="00042287">
        <w:t xml:space="preserve">für die anteilige Übernahme der Schuld der B AG. Gegen Leistung dieser Zahlungen übergab der </w:t>
      </w:r>
      <w:proofErr w:type="spellStart"/>
      <w:r w:rsidR="00042287">
        <w:t>Escrow</w:t>
      </w:r>
      <w:proofErr w:type="spellEnd"/>
      <w:r w:rsidR="00EF6B1D">
        <w:t>-</w:t>
      </w:r>
      <w:r w:rsidR="00042287">
        <w:t>Agent C AG das bla</w:t>
      </w:r>
      <w:r w:rsidR="00042287">
        <w:t>n</w:t>
      </w:r>
      <w:r w:rsidR="00042287">
        <w:t xml:space="preserve">ko-indossierte Aktienzertifikat Nr. 1, das die Aktien Nrn. 1 bis 40 an der Beklagten verbrieft. Diese Übergabe entsprach dem in Art. 12 </w:t>
      </w:r>
      <w:r w:rsidR="001923F6">
        <w:t xml:space="preserve">Abs. 4 </w:t>
      </w:r>
      <w:r w:rsidR="00042287">
        <w:t>des Joint</w:t>
      </w:r>
      <w:r w:rsidR="00EF6B1D">
        <w:t>-</w:t>
      </w:r>
      <w:r w:rsidR="00042287">
        <w:t>Venture</w:t>
      </w:r>
      <w:r w:rsidR="00EF6B1D">
        <w:t>-</w:t>
      </w:r>
      <w:r w:rsidR="00042287">
        <w:t>Vertrags vorgesehenen Prozess.</w:t>
      </w:r>
    </w:p>
    <w:p w:rsidR="001923F6" w:rsidRPr="001923F6" w:rsidRDefault="001923F6" w:rsidP="001923F6">
      <w:pPr>
        <w:pStyle w:val="Mustertextklein"/>
      </w:pPr>
      <w:r w:rsidRPr="001923F6">
        <w:lastRenderedPageBreak/>
        <w:tab/>
      </w:r>
      <w:r w:rsidRPr="005F2641">
        <w:rPr>
          <w:b/>
        </w:rPr>
        <w:t xml:space="preserve">Bemerkung </w:t>
      </w:r>
      <w:r w:rsidR="003C66A9" w:rsidRPr="005F2641">
        <w:rPr>
          <w:b/>
        </w:rPr>
        <w:t>11</w:t>
      </w:r>
      <w:r w:rsidRPr="005F2641">
        <w:rPr>
          <w:b/>
        </w:rPr>
        <w:t>:</w:t>
      </w:r>
      <w:r w:rsidRPr="001923F6">
        <w:t xml:space="preserve"> Die beiden </w:t>
      </w:r>
      <w:r>
        <w:t>vorstehenden Randziffern beschreiben die abgesehen von der Zusti</w:t>
      </w:r>
      <w:r>
        <w:t>m</w:t>
      </w:r>
      <w:r>
        <w:t>mung der Gesellschaft erforderlichen Handlungen zur Übert</w:t>
      </w:r>
      <w:r w:rsidR="002A5C67">
        <w:t>r</w:t>
      </w:r>
      <w:r>
        <w:t xml:space="preserve">agung der Aktionärsstellung. </w:t>
      </w:r>
      <w:r w:rsidR="001A1557">
        <w:t>Es ist wichtig, diesen Teil detailliert zu beschreiben und zu belegen, um einem Argument, man sei vor di</w:t>
      </w:r>
      <w:r w:rsidR="001A1557">
        <w:t>e</w:t>
      </w:r>
      <w:r w:rsidR="001A1557">
        <w:t>sen Handlungen nicht zur Behandlung eines Gesuchs verpflichtet</w:t>
      </w:r>
      <w:r w:rsidR="001C2558">
        <w:t>,</w:t>
      </w:r>
      <w:r w:rsidR="001A1557">
        <w:t xml:space="preserve"> vorzubeugen</w:t>
      </w:r>
      <w:r w:rsidRPr="001923F6">
        <w:t xml:space="preserve">. </w:t>
      </w:r>
    </w:p>
    <w:p w:rsidR="00042287" w:rsidRDefault="00042287" w:rsidP="005F2641">
      <w:pPr>
        <w:pStyle w:val="MustertextBO"/>
        <w:rPr>
          <w:rStyle w:val="fettMuster"/>
          <w:i/>
        </w:rPr>
      </w:pPr>
      <w:r w:rsidRPr="00042287">
        <w:tab/>
      </w:r>
      <w:r w:rsidR="00CC067C" w:rsidRPr="00D70E1B">
        <w:rPr>
          <w:rStyle w:val="fettMuster"/>
        </w:rPr>
        <w:t>B</w:t>
      </w:r>
      <w:r w:rsidR="00CC067C">
        <w:rPr>
          <w:rStyle w:val="fettMuster"/>
        </w:rPr>
        <w:t>eweis</w:t>
      </w:r>
      <w:r w:rsidR="00CC067C" w:rsidRPr="00AE3E15">
        <w:rPr>
          <w:b/>
        </w:rPr>
        <w:t>:</w:t>
      </w:r>
      <w:r w:rsidR="00CC067C">
        <w:t xml:space="preserve"> </w:t>
      </w:r>
      <w:r w:rsidRPr="00042287">
        <w:t>Joint</w:t>
      </w:r>
      <w:r w:rsidR="00EF6B1D">
        <w:t>-</w:t>
      </w:r>
      <w:r w:rsidRPr="00042287">
        <w:t>Venture</w:t>
      </w:r>
      <w:r w:rsidR="00EF6B1D">
        <w:t>-</w:t>
      </w:r>
      <w:r w:rsidRPr="00042287">
        <w:t>Vertrag vom [Datum]</w:t>
      </w:r>
      <w:r w:rsidRPr="00042287">
        <w:tab/>
      </w:r>
      <w:r w:rsidRPr="00042287">
        <w:tab/>
      </w:r>
      <w:r w:rsidRPr="00042287">
        <w:tab/>
      </w:r>
      <w:r w:rsidRPr="00042287">
        <w:tab/>
      </w:r>
      <w:r w:rsidRPr="00042287">
        <w:rPr>
          <w:rStyle w:val="fettMuster"/>
        </w:rPr>
        <w:t>Beilage 1</w:t>
      </w:r>
      <w:r w:rsidR="00684153">
        <w:rPr>
          <w:rStyle w:val="fettMuster"/>
        </w:rPr>
        <w:t>1</w:t>
      </w:r>
    </w:p>
    <w:p w:rsidR="00A80E72" w:rsidRPr="005F2641" w:rsidRDefault="00A80E72" w:rsidP="005F2641">
      <w:pPr>
        <w:pStyle w:val="Mustertextleer"/>
        <w:rPr>
          <w:rStyle w:val="fettMuster"/>
          <w:b w:val="0"/>
          <w:sz w:val="10"/>
        </w:rPr>
      </w:pPr>
    </w:p>
    <w:p w:rsidR="00042287" w:rsidRDefault="00042287" w:rsidP="005F2641">
      <w:pPr>
        <w:pStyle w:val="MustertextBO"/>
        <w:rPr>
          <w:rStyle w:val="fettMuster"/>
          <w:i/>
        </w:rPr>
      </w:pPr>
      <w:r w:rsidRPr="00042287">
        <w:tab/>
      </w:r>
      <w:r w:rsidR="00CC067C" w:rsidRPr="00D70E1B">
        <w:rPr>
          <w:rStyle w:val="fettMuster"/>
        </w:rPr>
        <w:t>B</w:t>
      </w:r>
      <w:r w:rsidR="00CC067C">
        <w:rPr>
          <w:rStyle w:val="fettMuster"/>
        </w:rPr>
        <w:t>eweis</w:t>
      </w:r>
      <w:r w:rsidR="00CC067C" w:rsidRPr="00AE3E15">
        <w:rPr>
          <w:b/>
        </w:rPr>
        <w:t>:</w:t>
      </w:r>
      <w:r w:rsidR="00CC067C">
        <w:t xml:space="preserve"> </w:t>
      </w:r>
      <w:r w:rsidRPr="00042287">
        <w:t>Kopie des Aktienzertifikats Nr. 1 [Datum]</w:t>
      </w:r>
      <w:r w:rsidRPr="00042287">
        <w:tab/>
      </w:r>
      <w:r w:rsidRPr="00042287">
        <w:tab/>
      </w:r>
      <w:r w:rsidRPr="00042287">
        <w:tab/>
      </w:r>
      <w:r w:rsidRPr="00042287">
        <w:rPr>
          <w:rStyle w:val="fettMuster"/>
        </w:rPr>
        <w:t>Beilage 1</w:t>
      </w:r>
      <w:r w:rsidR="00684153">
        <w:rPr>
          <w:rStyle w:val="fettMuster"/>
        </w:rPr>
        <w:t>3</w:t>
      </w:r>
    </w:p>
    <w:p w:rsidR="00A80E72" w:rsidRPr="005F2641" w:rsidRDefault="00A80E72" w:rsidP="005F2641">
      <w:pPr>
        <w:pStyle w:val="Mustertextleer"/>
        <w:rPr>
          <w:rStyle w:val="fettMuster"/>
          <w:b w:val="0"/>
          <w:sz w:val="10"/>
        </w:rPr>
      </w:pPr>
    </w:p>
    <w:p w:rsidR="00042287" w:rsidRDefault="00042287" w:rsidP="005F2641">
      <w:pPr>
        <w:pStyle w:val="MustertextBO"/>
        <w:rPr>
          <w:rStyle w:val="fettMuster"/>
          <w:i/>
        </w:rPr>
      </w:pPr>
      <w:r w:rsidRPr="00042287">
        <w:tab/>
      </w:r>
      <w:r w:rsidR="00CC067C" w:rsidRPr="00D70E1B">
        <w:rPr>
          <w:rStyle w:val="fettMuster"/>
        </w:rPr>
        <w:t>B</w:t>
      </w:r>
      <w:r w:rsidR="00CC067C">
        <w:rPr>
          <w:rStyle w:val="fettMuster"/>
        </w:rPr>
        <w:t>eweis</w:t>
      </w:r>
      <w:r w:rsidR="00CC067C" w:rsidRPr="00AE3E15">
        <w:rPr>
          <w:b/>
        </w:rPr>
        <w:t>:</w:t>
      </w:r>
      <w:r w:rsidR="00CC067C">
        <w:t xml:space="preserve"> </w:t>
      </w:r>
      <w:r>
        <w:t xml:space="preserve">Zahlungsbestätigung </w:t>
      </w:r>
      <w:r w:rsidRPr="00042287">
        <w:t>vom [Datum]</w:t>
      </w:r>
      <w:r w:rsidRPr="00042287">
        <w:tab/>
      </w:r>
      <w:r w:rsidRPr="00042287">
        <w:tab/>
      </w:r>
      <w:r>
        <w:tab/>
      </w:r>
      <w:r w:rsidRPr="00042287">
        <w:tab/>
      </w:r>
      <w:r w:rsidRPr="00042287">
        <w:rPr>
          <w:rStyle w:val="fettMuster"/>
        </w:rPr>
        <w:t>Beilage 1</w:t>
      </w:r>
      <w:r w:rsidR="00684153">
        <w:rPr>
          <w:rStyle w:val="fettMuster"/>
        </w:rPr>
        <w:t>7</w:t>
      </w:r>
    </w:p>
    <w:p w:rsidR="00A80E72" w:rsidRPr="005F2641" w:rsidRDefault="00A80E72" w:rsidP="005F2641">
      <w:pPr>
        <w:pStyle w:val="Mustertextleer"/>
        <w:rPr>
          <w:rStyle w:val="fettMuster"/>
          <w:b w:val="0"/>
          <w:sz w:val="10"/>
        </w:rPr>
      </w:pPr>
    </w:p>
    <w:p w:rsidR="00042287" w:rsidRDefault="00042287" w:rsidP="005F2641">
      <w:pPr>
        <w:pStyle w:val="MustertextBO"/>
        <w:rPr>
          <w:rStyle w:val="fettMuster"/>
          <w:i/>
        </w:rPr>
      </w:pPr>
      <w:r w:rsidRPr="00042287">
        <w:tab/>
      </w:r>
      <w:r w:rsidR="00CC067C" w:rsidRPr="00D70E1B">
        <w:rPr>
          <w:rStyle w:val="fettMuster"/>
        </w:rPr>
        <w:t>B</w:t>
      </w:r>
      <w:r w:rsidR="00CC067C">
        <w:rPr>
          <w:rStyle w:val="fettMuster"/>
        </w:rPr>
        <w:t>eweis</w:t>
      </w:r>
      <w:r w:rsidR="00CC067C" w:rsidRPr="00AE3E15">
        <w:rPr>
          <w:b/>
        </w:rPr>
        <w:t>:</w:t>
      </w:r>
      <w:r w:rsidR="00CC067C">
        <w:t xml:space="preserve"> </w:t>
      </w:r>
      <w:r>
        <w:t xml:space="preserve">Bestätigung über den Eingang der Zahlung </w:t>
      </w:r>
      <w:r w:rsidRPr="00042287">
        <w:t>vom [Datum]</w:t>
      </w:r>
      <w:r w:rsidRPr="00042287">
        <w:tab/>
      </w:r>
      <w:r w:rsidRPr="00042287">
        <w:rPr>
          <w:rStyle w:val="fettMuster"/>
        </w:rPr>
        <w:t>Beilage 1</w:t>
      </w:r>
      <w:r w:rsidR="00684153">
        <w:rPr>
          <w:rStyle w:val="fettMuster"/>
        </w:rPr>
        <w:t>8</w:t>
      </w:r>
    </w:p>
    <w:p w:rsidR="00A80E72" w:rsidRPr="005F2641" w:rsidRDefault="00A80E72" w:rsidP="005F2641">
      <w:pPr>
        <w:pStyle w:val="Mustertextleer"/>
        <w:rPr>
          <w:rStyle w:val="fettMuster"/>
          <w:b w:val="0"/>
          <w:sz w:val="10"/>
        </w:rPr>
      </w:pPr>
    </w:p>
    <w:p w:rsidR="005B2549" w:rsidRDefault="005B2549" w:rsidP="005F2641">
      <w:pPr>
        <w:pStyle w:val="MustertextBO"/>
        <w:rPr>
          <w:rStyle w:val="fettMuster"/>
          <w:i/>
        </w:rPr>
      </w:pPr>
      <w:r w:rsidRPr="005B2549">
        <w:tab/>
      </w:r>
      <w:r w:rsidR="00CC067C" w:rsidRPr="00D70E1B">
        <w:rPr>
          <w:rStyle w:val="fettMuster"/>
        </w:rPr>
        <w:t>B</w:t>
      </w:r>
      <w:r w:rsidR="00CC067C">
        <w:rPr>
          <w:rStyle w:val="fettMuster"/>
        </w:rPr>
        <w:t>eweis</w:t>
      </w:r>
      <w:r w:rsidR="00CC067C" w:rsidRPr="00AE3E15">
        <w:rPr>
          <w:b/>
        </w:rPr>
        <w:t>:</w:t>
      </w:r>
      <w:r w:rsidR="00CC067C">
        <w:t xml:space="preserve"> </w:t>
      </w:r>
      <w:r w:rsidRPr="005B2549">
        <w:t>Herrn [Vorname</w:t>
      </w:r>
      <w:r w:rsidR="00E50808">
        <w:t>]</w:t>
      </w:r>
      <w:r w:rsidRPr="005B2549">
        <w:t xml:space="preserve"> </w:t>
      </w:r>
      <w:r w:rsidR="00E50808">
        <w:t>[</w:t>
      </w:r>
      <w:r w:rsidRPr="005B2549">
        <w:t>Name]</w:t>
      </w:r>
      <w:r w:rsidRPr="005B2549">
        <w:tab/>
      </w:r>
      <w:r w:rsidRPr="005B2549">
        <w:tab/>
      </w:r>
      <w:r w:rsidRPr="005B2549">
        <w:tab/>
      </w:r>
      <w:r w:rsidRPr="005B2549">
        <w:tab/>
      </w:r>
      <w:r w:rsidRPr="005B2549">
        <w:tab/>
      </w:r>
      <w:r>
        <w:rPr>
          <w:rStyle w:val="fettMuster"/>
        </w:rPr>
        <w:t>als Zeuge</w:t>
      </w:r>
    </w:p>
    <w:p w:rsidR="00A80E72" w:rsidRPr="005F2641" w:rsidRDefault="00A80E72" w:rsidP="005F2641">
      <w:pPr>
        <w:pStyle w:val="Mustertextleer"/>
      </w:pPr>
    </w:p>
    <w:p w:rsidR="005B2549" w:rsidRPr="005B2549" w:rsidRDefault="005B2549" w:rsidP="005F2641">
      <w:pPr>
        <w:pStyle w:val="MustertextBO"/>
      </w:pPr>
      <w:r w:rsidRPr="005B2549">
        <w:tab/>
      </w:r>
      <w:r w:rsidR="00CC067C" w:rsidRPr="00D70E1B">
        <w:rPr>
          <w:rStyle w:val="fettMuster"/>
        </w:rPr>
        <w:t>B</w:t>
      </w:r>
      <w:r w:rsidR="00CC067C">
        <w:rPr>
          <w:rStyle w:val="fettMuster"/>
        </w:rPr>
        <w:t>eweis</w:t>
      </w:r>
      <w:r w:rsidR="00CC067C" w:rsidRPr="00AE3E15">
        <w:rPr>
          <w:b/>
        </w:rPr>
        <w:t>:</w:t>
      </w:r>
      <w:r w:rsidR="00CC067C">
        <w:t xml:space="preserve"> </w:t>
      </w:r>
      <w:r w:rsidRPr="005B2549">
        <w:t>Herrn [Vorname</w:t>
      </w:r>
      <w:r w:rsidR="00E50808">
        <w:t>]</w:t>
      </w:r>
      <w:r w:rsidRPr="005B2549">
        <w:t xml:space="preserve"> </w:t>
      </w:r>
      <w:r w:rsidR="00E50808">
        <w:t>[</w:t>
      </w:r>
      <w:r w:rsidRPr="005B2549">
        <w:t>Name]</w:t>
      </w:r>
      <w:r w:rsidRPr="005B2549">
        <w:tab/>
      </w:r>
      <w:r w:rsidRPr="005B2549">
        <w:tab/>
      </w:r>
      <w:r w:rsidRPr="005B2549">
        <w:tab/>
      </w:r>
      <w:r w:rsidRPr="005B2549">
        <w:tab/>
      </w:r>
      <w:r w:rsidRPr="005B2549">
        <w:tab/>
      </w:r>
      <w:r w:rsidRPr="005B2549">
        <w:rPr>
          <w:rStyle w:val="fettMuster"/>
        </w:rPr>
        <w:t>Parteibefragung</w:t>
      </w:r>
    </w:p>
    <w:p w:rsidR="007744E5" w:rsidRDefault="00042287">
      <w:pPr>
        <w:pStyle w:val="MustertextListe0"/>
      </w:pPr>
      <w:r>
        <w:t xml:space="preserve">Noch am gleichen Tag versandte die Klägerin an die Beklagte das </w:t>
      </w:r>
      <w:r w:rsidR="007744E5">
        <w:t xml:space="preserve">Gesuch </w:t>
      </w:r>
      <w:r>
        <w:t xml:space="preserve">um Zustimmung zur Übertragung der Aktien Nrn. 1 bis 40, Anerkennung der Klägerin als Aktionärin auch für diese Aktien und um entsprechende Eintragung im Aktienbuch. Das Gesuch ging </w:t>
      </w:r>
      <w:r w:rsidR="001C2558">
        <w:t xml:space="preserve">bei </w:t>
      </w:r>
      <w:r>
        <w:t>der B</w:t>
      </w:r>
      <w:r>
        <w:t>e</w:t>
      </w:r>
      <w:r>
        <w:t xml:space="preserve">klagten am folgenden Tag </w:t>
      </w:r>
      <w:r w:rsidR="001C2558">
        <w:t>ein</w:t>
      </w:r>
      <w:r>
        <w:t>.</w:t>
      </w:r>
    </w:p>
    <w:p w:rsidR="001A1557" w:rsidRPr="001A1557" w:rsidRDefault="001A1557" w:rsidP="001A1557">
      <w:pPr>
        <w:pStyle w:val="Mustertextklein"/>
      </w:pPr>
      <w:r w:rsidRPr="001A1557">
        <w:tab/>
      </w:r>
      <w:r w:rsidRPr="005F2641">
        <w:rPr>
          <w:b/>
        </w:rPr>
        <w:t xml:space="preserve">Bemerkung </w:t>
      </w:r>
      <w:r w:rsidR="003C66A9" w:rsidRPr="005F2641">
        <w:rPr>
          <w:b/>
        </w:rPr>
        <w:t>12</w:t>
      </w:r>
      <w:r w:rsidRPr="005F2641">
        <w:rPr>
          <w:b/>
        </w:rPr>
        <w:t>:</w:t>
      </w:r>
      <w:r w:rsidRPr="001A1557">
        <w:t xml:space="preserve"> </w:t>
      </w:r>
      <w:r>
        <w:t xml:space="preserve">Der Erwerber, der auch im Verwaltungsrat vertreten ist, sollte das Gesuch trotzdem formell an den Sitz der Gesellschaft zu </w:t>
      </w:r>
      <w:proofErr w:type="spellStart"/>
      <w:r>
        <w:t>Handen</w:t>
      </w:r>
      <w:proofErr w:type="spellEnd"/>
      <w:r>
        <w:t xml:space="preserve"> des Verwaltungsrats schicken. Ob dieses dadurch g</w:t>
      </w:r>
      <w:r>
        <w:t>e</w:t>
      </w:r>
      <w:r>
        <w:t>stellt werden kann, dass der eine Vertreter der Klägerin im Verwaltungsrat der Beklagten, dieses an den anderen Vertreter im Verwaltungsrat der Beklagten übergibt, kann zweifelhaft sein</w:t>
      </w:r>
      <w:r w:rsidRPr="001A1557">
        <w:t xml:space="preserve">. </w:t>
      </w:r>
    </w:p>
    <w:p w:rsidR="00042287" w:rsidRDefault="00042287" w:rsidP="005F2641">
      <w:pPr>
        <w:pStyle w:val="MustertextBO"/>
        <w:rPr>
          <w:rStyle w:val="fettMuster"/>
          <w:i/>
        </w:rPr>
      </w:pPr>
      <w:r w:rsidRPr="00042287">
        <w:tab/>
      </w:r>
      <w:r w:rsidR="00CC067C" w:rsidRPr="00D70E1B">
        <w:rPr>
          <w:rStyle w:val="fettMuster"/>
        </w:rPr>
        <w:t>B</w:t>
      </w:r>
      <w:r w:rsidR="00CC067C">
        <w:rPr>
          <w:rStyle w:val="fettMuster"/>
        </w:rPr>
        <w:t>eweis</w:t>
      </w:r>
      <w:r w:rsidR="00CC067C" w:rsidRPr="00AE3E15">
        <w:rPr>
          <w:b/>
        </w:rPr>
        <w:t>:</w:t>
      </w:r>
      <w:r w:rsidR="00CC067C">
        <w:t xml:space="preserve"> </w:t>
      </w:r>
      <w:r>
        <w:t xml:space="preserve">Zustimmungsgesuch </w:t>
      </w:r>
      <w:r w:rsidRPr="00042287">
        <w:t>vom [Datum]</w:t>
      </w:r>
      <w:r w:rsidR="005B2549">
        <w:t>, inkl. Poststempel</w:t>
      </w:r>
      <w:r w:rsidRPr="00042287">
        <w:tab/>
      </w:r>
      <w:r w:rsidRPr="00042287">
        <w:tab/>
      </w:r>
      <w:r w:rsidRPr="00042287">
        <w:rPr>
          <w:rStyle w:val="fettMuster"/>
        </w:rPr>
        <w:t>Beilage 1</w:t>
      </w:r>
      <w:r w:rsidR="00684153">
        <w:rPr>
          <w:rStyle w:val="fettMuster"/>
        </w:rPr>
        <w:t>9</w:t>
      </w:r>
    </w:p>
    <w:p w:rsidR="00A80E72" w:rsidRPr="005F2641" w:rsidRDefault="00A80E72" w:rsidP="005F2641">
      <w:pPr>
        <w:pStyle w:val="Mustertextleer"/>
        <w:rPr>
          <w:rStyle w:val="fettMuster"/>
          <w:sz w:val="10"/>
          <w:szCs w:val="10"/>
        </w:rPr>
      </w:pPr>
    </w:p>
    <w:p w:rsidR="00042287" w:rsidRPr="00042287" w:rsidRDefault="00042287" w:rsidP="005F2641">
      <w:pPr>
        <w:pStyle w:val="MustertextBO"/>
        <w:rPr>
          <w:rStyle w:val="fettMuster"/>
          <w:i/>
        </w:rPr>
      </w:pPr>
      <w:r w:rsidRPr="00042287">
        <w:tab/>
      </w:r>
      <w:r w:rsidR="00CC067C" w:rsidRPr="00D70E1B">
        <w:rPr>
          <w:rStyle w:val="fettMuster"/>
        </w:rPr>
        <w:t>B</w:t>
      </w:r>
      <w:r w:rsidR="00CC067C">
        <w:rPr>
          <w:rStyle w:val="fettMuster"/>
        </w:rPr>
        <w:t>eweis</w:t>
      </w:r>
      <w:r w:rsidR="00CC067C" w:rsidRPr="00AE3E15">
        <w:rPr>
          <w:b/>
        </w:rPr>
        <w:t>:</w:t>
      </w:r>
      <w:r w:rsidR="00CC067C">
        <w:t xml:space="preserve"> </w:t>
      </w:r>
      <w:r>
        <w:t>Bestätigung über den Empfang des Gesuchs</w:t>
      </w:r>
      <w:r w:rsidRPr="00042287">
        <w:t xml:space="preserve"> vom [Datum]</w:t>
      </w:r>
      <w:r w:rsidRPr="00042287">
        <w:tab/>
      </w:r>
      <w:r w:rsidRPr="00042287">
        <w:rPr>
          <w:rStyle w:val="fettMuster"/>
        </w:rPr>
        <w:t xml:space="preserve">Beilage </w:t>
      </w:r>
      <w:r w:rsidR="00684153">
        <w:rPr>
          <w:rStyle w:val="fettMuster"/>
        </w:rPr>
        <w:t>20</w:t>
      </w:r>
    </w:p>
    <w:p w:rsidR="00042287" w:rsidRDefault="00A10E71">
      <w:pPr>
        <w:pStyle w:val="MustertextListe0"/>
      </w:pPr>
      <w:r>
        <w:t>Der Verwaltungsratspräsident traktandierte das Gesuch für die Verwaltungsratssitzung vom [Datum]. Die von der Klägerin nominierten drei Verwaltungsräte stimmten für das Gesuch, die von der B AG nominierten drei Verwaltungsräte stimmten dagegen – zur Nomination der Verwaltungsräte wird auf Art. 2 des Joint</w:t>
      </w:r>
      <w:r w:rsidR="00376526">
        <w:t>-</w:t>
      </w:r>
      <w:r>
        <w:t>Venture</w:t>
      </w:r>
      <w:r w:rsidR="00376526">
        <w:t>-</w:t>
      </w:r>
      <w:r>
        <w:t xml:space="preserve">Vertrags verwiesen. Eine Diskussion über das Gesuch kam nicht zustande. </w:t>
      </w:r>
      <w:r w:rsidR="001C2558">
        <w:t xml:space="preserve">Auf </w:t>
      </w:r>
      <w:r>
        <w:t>eine Antwort einigte man sich ebenfalls nicht.</w:t>
      </w:r>
    </w:p>
    <w:p w:rsidR="005B2549" w:rsidRDefault="005B2549" w:rsidP="005F2641">
      <w:pPr>
        <w:pStyle w:val="MustertextBO"/>
        <w:rPr>
          <w:rStyle w:val="fettMuster"/>
          <w:i/>
        </w:rPr>
      </w:pPr>
      <w:r w:rsidRPr="005B2549">
        <w:tab/>
      </w:r>
      <w:r w:rsidR="00CC067C" w:rsidRPr="00D70E1B">
        <w:rPr>
          <w:rStyle w:val="fettMuster"/>
        </w:rPr>
        <w:t>B</w:t>
      </w:r>
      <w:r w:rsidR="00CC067C">
        <w:rPr>
          <w:rStyle w:val="fettMuster"/>
        </w:rPr>
        <w:t>eweis</w:t>
      </w:r>
      <w:r w:rsidR="00CC067C" w:rsidRPr="00AE3E15">
        <w:rPr>
          <w:b/>
        </w:rPr>
        <w:t>:</w:t>
      </w:r>
      <w:r w:rsidR="00CC067C">
        <w:t xml:space="preserve"> </w:t>
      </w:r>
      <w:r>
        <w:t xml:space="preserve">Einladung zur </w:t>
      </w:r>
      <w:r w:rsidRPr="005B2549">
        <w:t>Verwaltungsratssitzung vom [Datum]</w:t>
      </w:r>
      <w:r w:rsidRPr="005B2549">
        <w:tab/>
      </w:r>
      <w:r w:rsidRPr="005B2549">
        <w:tab/>
      </w:r>
      <w:r w:rsidRPr="005B2549">
        <w:rPr>
          <w:rStyle w:val="fettMuster"/>
        </w:rPr>
        <w:t>Beilage 2</w:t>
      </w:r>
      <w:r w:rsidR="00684153">
        <w:rPr>
          <w:rStyle w:val="fettMuster"/>
        </w:rPr>
        <w:t>1</w:t>
      </w:r>
    </w:p>
    <w:p w:rsidR="00A80E72" w:rsidRPr="005F2641" w:rsidRDefault="00A80E72" w:rsidP="005F2641">
      <w:pPr>
        <w:pStyle w:val="Mustertextleer"/>
        <w:rPr>
          <w:rStyle w:val="fettMuster"/>
          <w:sz w:val="10"/>
          <w:szCs w:val="10"/>
        </w:rPr>
      </w:pPr>
    </w:p>
    <w:p w:rsidR="00A10E71" w:rsidRDefault="00A10E71" w:rsidP="005F2641">
      <w:pPr>
        <w:pStyle w:val="MustertextBO"/>
        <w:rPr>
          <w:rStyle w:val="fettMuster"/>
          <w:i/>
        </w:rPr>
      </w:pPr>
      <w:r w:rsidRPr="00A10E71">
        <w:tab/>
      </w:r>
      <w:r w:rsidR="00CC067C" w:rsidRPr="00D70E1B">
        <w:rPr>
          <w:rStyle w:val="fettMuster"/>
        </w:rPr>
        <w:t>B</w:t>
      </w:r>
      <w:r w:rsidR="00CC067C">
        <w:rPr>
          <w:rStyle w:val="fettMuster"/>
        </w:rPr>
        <w:t>eweis</w:t>
      </w:r>
      <w:r w:rsidR="00CC067C" w:rsidRPr="00AE3E15">
        <w:rPr>
          <w:b/>
        </w:rPr>
        <w:t>:</w:t>
      </w:r>
      <w:r w:rsidR="00CC067C">
        <w:t xml:space="preserve"> </w:t>
      </w:r>
      <w:r w:rsidRPr="00A10E71">
        <w:t>Joint</w:t>
      </w:r>
      <w:r w:rsidR="00376526">
        <w:t>-</w:t>
      </w:r>
      <w:r w:rsidRPr="00A10E71">
        <w:t>Venture</w:t>
      </w:r>
      <w:r w:rsidR="00376526">
        <w:t>-</w:t>
      </w:r>
      <w:r w:rsidRPr="00A10E71">
        <w:t>Vertrag vom [Datum]</w:t>
      </w:r>
      <w:r w:rsidRPr="00A10E71">
        <w:tab/>
      </w:r>
      <w:r w:rsidRPr="00A10E71">
        <w:tab/>
      </w:r>
      <w:r w:rsidRPr="00A10E71">
        <w:tab/>
      </w:r>
      <w:r w:rsidRPr="00A10E71">
        <w:tab/>
      </w:r>
      <w:r w:rsidRPr="00A10E71">
        <w:rPr>
          <w:rStyle w:val="fettMuster"/>
        </w:rPr>
        <w:t>Beilage 1</w:t>
      </w:r>
      <w:r w:rsidR="00684153">
        <w:rPr>
          <w:rStyle w:val="fettMuster"/>
        </w:rPr>
        <w:t>1</w:t>
      </w:r>
    </w:p>
    <w:p w:rsidR="00A80E72" w:rsidRPr="005F2641" w:rsidRDefault="00A80E72" w:rsidP="005F2641">
      <w:pPr>
        <w:pStyle w:val="Mustertextleer"/>
        <w:rPr>
          <w:rStyle w:val="fettMuster"/>
          <w:sz w:val="10"/>
          <w:szCs w:val="10"/>
        </w:rPr>
      </w:pPr>
    </w:p>
    <w:p w:rsidR="00A10E71" w:rsidRDefault="00A10E71" w:rsidP="005F2641">
      <w:pPr>
        <w:pStyle w:val="MustertextBO"/>
        <w:rPr>
          <w:rStyle w:val="fettMuster"/>
          <w:i/>
        </w:rPr>
      </w:pPr>
      <w:r w:rsidRPr="00A10E71">
        <w:tab/>
      </w:r>
      <w:r w:rsidR="00CC067C" w:rsidRPr="00D70E1B">
        <w:rPr>
          <w:rStyle w:val="fettMuster"/>
        </w:rPr>
        <w:t>B</w:t>
      </w:r>
      <w:r w:rsidR="00CC067C">
        <w:rPr>
          <w:rStyle w:val="fettMuster"/>
        </w:rPr>
        <w:t>eweis</w:t>
      </w:r>
      <w:r w:rsidR="00CC067C" w:rsidRPr="00AE3E15">
        <w:rPr>
          <w:b/>
        </w:rPr>
        <w:t>:</w:t>
      </w:r>
      <w:r w:rsidR="00CC067C">
        <w:t xml:space="preserve"> </w:t>
      </w:r>
      <w:r>
        <w:t xml:space="preserve">Protokoll der Verwaltungsratssitzung </w:t>
      </w:r>
      <w:r w:rsidRPr="00A10E71">
        <w:t>vom [Datum]</w:t>
      </w:r>
      <w:r w:rsidRPr="00A10E71">
        <w:tab/>
      </w:r>
      <w:r w:rsidRPr="00A10E71">
        <w:tab/>
      </w:r>
      <w:r w:rsidRPr="00A10E71">
        <w:rPr>
          <w:rStyle w:val="fettMuster"/>
        </w:rPr>
        <w:t xml:space="preserve">Beilage </w:t>
      </w:r>
      <w:r>
        <w:rPr>
          <w:rStyle w:val="fettMuster"/>
        </w:rPr>
        <w:t>2</w:t>
      </w:r>
      <w:r w:rsidR="00684153">
        <w:rPr>
          <w:rStyle w:val="fettMuster"/>
        </w:rPr>
        <w:t>2</w:t>
      </w:r>
    </w:p>
    <w:p w:rsidR="00A80E72" w:rsidRPr="005F2641" w:rsidRDefault="00A80E72" w:rsidP="005F2641">
      <w:pPr>
        <w:pStyle w:val="Mustertextleer"/>
        <w:rPr>
          <w:rStyle w:val="fettMuster"/>
          <w:sz w:val="10"/>
          <w:szCs w:val="10"/>
        </w:rPr>
      </w:pPr>
    </w:p>
    <w:p w:rsidR="005B2549" w:rsidRPr="005B2549" w:rsidRDefault="005B2549" w:rsidP="005F2641">
      <w:pPr>
        <w:pStyle w:val="MustertextBO"/>
      </w:pPr>
      <w:r w:rsidRPr="005B2549">
        <w:tab/>
      </w:r>
      <w:r w:rsidR="00CC067C" w:rsidRPr="00D70E1B">
        <w:rPr>
          <w:rStyle w:val="fettMuster"/>
        </w:rPr>
        <w:t>B</w:t>
      </w:r>
      <w:r w:rsidR="00CC067C">
        <w:rPr>
          <w:rStyle w:val="fettMuster"/>
        </w:rPr>
        <w:t>eweis</w:t>
      </w:r>
      <w:r w:rsidR="00CC067C" w:rsidRPr="00AE3E15">
        <w:rPr>
          <w:b/>
        </w:rPr>
        <w:t>:</w:t>
      </w:r>
      <w:r w:rsidR="00CC067C">
        <w:t xml:space="preserve"> </w:t>
      </w:r>
      <w:r w:rsidRPr="005B2549">
        <w:t>Herrn [Vorname</w:t>
      </w:r>
      <w:r w:rsidR="00E50808">
        <w:t>]</w:t>
      </w:r>
      <w:r w:rsidRPr="005B2549">
        <w:t xml:space="preserve"> </w:t>
      </w:r>
      <w:r w:rsidR="00E50808">
        <w:t>[</w:t>
      </w:r>
      <w:r w:rsidRPr="005B2549">
        <w:t>Name]</w:t>
      </w:r>
      <w:r w:rsidRPr="005B2549">
        <w:tab/>
      </w:r>
      <w:r w:rsidRPr="005B2549">
        <w:tab/>
      </w:r>
      <w:r w:rsidRPr="005B2549">
        <w:tab/>
      </w:r>
      <w:r w:rsidRPr="005B2549">
        <w:tab/>
      </w:r>
      <w:r w:rsidRPr="005B2549">
        <w:tab/>
      </w:r>
      <w:r w:rsidRPr="005B2549">
        <w:rPr>
          <w:rStyle w:val="fettMuster"/>
        </w:rPr>
        <w:t>Parteibefragung</w:t>
      </w:r>
    </w:p>
    <w:p w:rsidR="00700F97" w:rsidRPr="00700F97" w:rsidRDefault="00700F97" w:rsidP="00700F97">
      <w:pPr>
        <w:pStyle w:val="Mustertextklein"/>
      </w:pPr>
      <w:r w:rsidRPr="00700F97">
        <w:tab/>
      </w:r>
      <w:r w:rsidRPr="005F2641">
        <w:rPr>
          <w:b/>
        </w:rPr>
        <w:t xml:space="preserve">Bemerkung </w:t>
      </w:r>
      <w:r w:rsidR="005D1EC0" w:rsidRPr="005F2641">
        <w:rPr>
          <w:b/>
        </w:rPr>
        <w:t>13</w:t>
      </w:r>
      <w:r w:rsidRPr="005F2641">
        <w:rPr>
          <w:b/>
        </w:rPr>
        <w:t>:</w:t>
      </w:r>
      <w:r>
        <w:t xml:space="preserve"> Weil beide Seiten gleichermassen betroffen sind, stellt sich die Frage eines Aussta</w:t>
      </w:r>
      <w:r>
        <w:t>n</w:t>
      </w:r>
      <w:r>
        <w:t>des der einen oder anderen Seite nicht</w:t>
      </w:r>
      <w:r w:rsidRPr="00700F97">
        <w:t xml:space="preserve">. </w:t>
      </w:r>
    </w:p>
    <w:p w:rsidR="007744E5" w:rsidRDefault="001C2558">
      <w:pPr>
        <w:pStyle w:val="MustertextListe0"/>
      </w:pPr>
      <w:r>
        <w:t xml:space="preserve">Die </w:t>
      </w:r>
      <w:r w:rsidR="00A10E71">
        <w:t xml:space="preserve">Klägerin </w:t>
      </w:r>
      <w:r>
        <w:t xml:space="preserve">erhielt </w:t>
      </w:r>
      <w:r w:rsidR="00A10E71">
        <w:t xml:space="preserve">nie ein ablehnendes </w:t>
      </w:r>
      <w:r w:rsidR="007744E5">
        <w:t>Schreiben des Verwaltungsrats</w:t>
      </w:r>
      <w:r w:rsidR="00A10E71">
        <w:t>. Seit der Verwa</w:t>
      </w:r>
      <w:r w:rsidR="00A10E71">
        <w:t>l</w:t>
      </w:r>
      <w:r w:rsidR="00A10E71">
        <w:t xml:space="preserve">tungsratssitzung sind mehr als drei Monate vergangen. </w:t>
      </w:r>
    </w:p>
    <w:p w:rsidR="00A10E71" w:rsidRDefault="00A10E71" w:rsidP="005F2641">
      <w:pPr>
        <w:pStyle w:val="MustertextBO"/>
        <w:rPr>
          <w:rStyle w:val="fettMuster"/>
          <w:i/>
        </w:rPr>
      </w:pPr>
      <w:r w:rsidRPr="00A10E71">
        <w:tab/>
      </w:r>
      <w:r w:rsidR="00CC067C" w:rsidRPr="00D70E1B">
        <w:rPr>
          <w:rStyle w:val="fettMuster"/>
        </w:rPr>
        <w:t>B</w:t>
      </w:r>
      <w:r w:rsidR="00CC067C">
        <w:rPr>
          <w:rStyle w:val="fettMuster"/>
        </w:rPr>
        <w:t>eweis</w:t>
      </w:r>
      <w:r w:rsidR="00CC067C" w:rsidRPr="00AE3E15">
        <w:rPr>
          <w:b/>
        </w:rPr>
        <w:t>:</w:t>
      </w:r>
      <w:r w:rsidR="00CC067C">
        <w:t xml:space="preserve"> </w:t>
      </w:r>
      <w:r w:rsidRPr="00A10E71">
        <w:t>Protokoll der Verwaltungsratssitzung vom [Datum]</w:t>
      </w:r>
      <w:r w:rsidRPr="00A10E71">
        <w:tab/>
      </w:r>
      <w:r w:rsidRPr="00A10E71">
        <w:tab/>
      </w:r>
      <w:r w:rsidRPr="00A10E71">
        <w:rPr>
          <w:rStyle w:val="fettMuster"/>
        </w:rPr>
        <w:t>Beilage 2</w:t>
      </w:r>
      <w:r w:rsidR="00684153">
        <w:rPr>
          <w:rStyle w:val="fettMuster"/>
        </w:rPr>
        <w:t>2</w:t>
      </w:r>
    </w:p>
    <w:p w:rsidR="00147DC3" w:rsidRPr="005F2641" w:rsidRDefault="00147DC3" w:rsidP="005F2641">
      <w:pPr>
        <w:pStyle w:val="Mustertextleer"/>
        <w:rPr>
          <w:rStyle w:val="fettMuster"/>
          <w:sz w:val="10"/>
          <w:szCs w:val="10"/>
        </w:rPr>
      </w:pPr>
    </w:p>
    <w:p w:rsidR="005B2549" w:rsidRPr="005B2549" w:rsidRDefault="005B2549" w:rsidP="005F2641">
      <w:pPr>
        <w:pStyle w:val="MustertextBO"/>
      </w:pPr>
      <w:r w:rsidRPr="005B2549">
        <w:tab/>
      </w:r>
      <w:r w:rsidR="00CC067C" w:rsidRPr="00D70E1B">
        <w:rPr>
          <w:rStyle w:val="fettMuster"/>
        </w:rPr>
        <w:t>B</w:t>
      </w:r>
      <w:r w:rsidR="00CC067C">
        <w:rPr>
          <w:rStyle w:val="fettMuster"/>
        </w:rPr>
        <w:t>eweis</w:t>
      </w:r>
      <w:r w:rsidR="00CC067C" w:rsidRPr="00AE3E15">
        <w:rPr>
          <w:b/>
        </w:rPr>
        <w:t>:</w:t>
      </w:r>
      <w:r w:rsidR="00CC067C">
        <w:t xml:space="preserve"> </w:t>
      </w:r>
      <w:r w:rsidRPr="005B2549">
        <w:t>Herrn [Vorname</w:t>
      </w:r>
      <w:r w:rsidR="00E50808">
        <w:t>]</w:t>
      </w:r>
      <w:r w:rsidRPr="005B2549">
        <w:t xml:space="preserve"> </w:t>
      </w:r>
      <w:r w:rsidR="00E50808">
        <w:t>[</w:t>
      </w:r>
      <w:r w:rsidRPr="005B2549">
        <w:t>Name]</w:t>
      </w:r>
      <w:r w:rsidRPr="005B2549">
        <w:tab/>
      </w:r>
      <w:r w:rsidRPr="005B2549">
        <w:tab/>
      </w:r>
      <w:r w:rsidRPr="005B2549">
        <w:tab/>
      </w:r>
      <w:r w:rsidRPr="005B2549">
        <w:tab/>
      </w:r>
      <w:r w:rsidRPr="005B2549">
        <w:tab/>
      </w:r>
      <w:r w:rsidRPr="005B2549">
        <w:rPr>
          <w:rStyle w:val="fettMuster"/>
        </w:rPr>
        <w:t>Parteibefragung</w:t>
      </w:r>
    </w:p>
    <w:p w:rsidR="007744E5" w:rsidRDefault="00700F97" w:rsidP="005F2641">
      <w:pPr>
        <w:pStyle w:val="Mustertextklein"/>
      </w:pPr>
      <w:r w:rsidRPr="00700F97">
        <w:tab/>
      </w:r>
      <w:r w:rsidRPr="005F2641">
        <w:rPr>
          <w:b/>
        </w:rPr>
        <w:t>Bemerkung 1</w:t>
      </w:r>
      <w:r w:rsidR="005D1EC0" w:rsidRPr="005F2641">
        <w:rPr>
          <w:b/>
        </w:rPr>
        <w:t>4</w:t>
      </w:r>
      <w:r w:rsidRPr="005F2641">
        <w:rPr>
          <w:b/>
        </w:rPr>
        <w:t>:</w:t>
      </w:r>
      <w:r>
        <w:t xml:space="preserve"> Im vorliegenden Fall ist unklar, ob es sich um einen Fall unzulässiger Ablehnung oder zu langem Zuwarten handelt, denn die Ablehnung wurde der Klägerin nicht mitgeteilt. </w:t>
      </w:r>
      <w:r w:rsidR="001C2558">
        <w:t>Kenntnis über</w:t>
      </w:r>
      <w:r>
        <w:t xml:space="preserve"> die Ablehnung </w:t>
      </w:r>
      <w:r w:rsidR="001C2558">
        <w:t xml:space="preserve">hat sie </w:t>
      </w:r>
      <w:r>
        <w:t xml:space="preserve">nur aus ihrem </w:t>
      </w:r>
      <w:proofErr w:type="spellStart"/>
      <w:r>
        <w:t>Einsitz</w:t>
      </w:r>
      <w:proofErr w:type="spellEnd"/>
      <w:r>
        <w:t xml:space="preserve"> im Verwaltungsrat. Daraus ergibt sich allerdings keine materielle Differenz.</w:t>
      </w:r>
    </w:p>
    <w:p w:rsidR="00802E13" w:rsidRDefault="00802E13">
      <w:pPr>
        <w:spacing w:after="160" w:line="259" w:lineRule="auto"/>
        <w:rPr>
          <w:rStyle w:val="kursivMuster"/>
          <w:b/>
          <w:i w:val="0"/>
        </w:rPr>
      </w:pPr>
      <w:r>
        <w:rPr>
          <w:rStyle w:val="kursivMuster"/>
          <w:i w:val="0"/>
        </w:rPr>
        <w:br w:type="page"/>
      </w:r>
    </w:p>
    <w:p w:rsidR="005B2549" w:rsidRPr="005F2641" w:rsidRDefault="00147DC3" w:rsidP="005F2641">
      <w:pPr>
        <w:pStyle w:val="MustertextTitelEbene2"/>
        <w:rPr>
          <w:rStyle w:val="kursivMuster"/>
          <w:i w:val="0"/>
        </w:rPr>
      </w:pPr>
      <w:r w:rsidRPr="00044166">
        <w:rPr>
          <w:rStyle w:val="kursivMuster"/>
          <w:i w:val="0"/>
        </w:rPr>
        <w:lastRenderedPageBreak/>
        <w:t>B.</w:t>
      </w:r>
      <w:r w:rsidRPr="00044166">
        <w:rPr>
          <w:rStyle w:val="kursivMuster"/>
          <w:i w:val="0"/>
        </w:rPr>
        <w:tab/>
      </w:r>
      <w:r w:rsidR="005B2549" w:rsidRPr="005F2641">
        <w:rPr>
          <w:rStyle w:val="kursivMuster"/>
          <w:i w:val="0"/>
        </w:rPr>
        <w:t>Rechtliches</w:t>
      </w:r>
    </w:p>
    <w:p w:rsidR="004F70CB" w:rsidRDefault="004F70CB">
      <w:pPr>
        <w:pStyle w:val="MustertextListe0"/>
      </w:pPr>
      <w:r>
        <w:t>Die Klägerin hat die Aktien auf der Grundlage des Joint</w:t>
      </w:r>
      <w:r w:rsidR="00376526">
        <w:t>-</w:t>
      </w:r>
      <w:r>
        <w:t>Venture</w:t>
      </w:r>
      <w:r w:rsidR="00376526">
        <w:t>-</w:t>
      </w:r>
      <w:r>
        <w:t xml:space="preserve">Vertrags erworben. Ihr wurde gem. Art. 684 Abs. 2 OR das </w:t>
      </w:r>
      <w:r w:rsidR="0079208F">
        <w:t xml:space="preserve">(blanko) </w:t>
      </w:r>
      <w:r>
        <w:t xml:space="preserve">indossierte Aktienzertifikat </w:t>
      </w:r>
      <w:r w:rsidR="0079208F">
        <w:t xml:space="preserve">Nr. 1, das die Aktien Nr. 1 bis 40 verbrieft, </w:t>
      </w:r>
      <w:r>
        <w:t xml:space="preserve">übergeben. </w:t>
      </w:r>
    </w:p>
    <w:p w:rsidR="00C07A9E" w:rsidRDefault="009D4B1F">
      <w:pPr>
        <w:pStyle w:val="MustertextListe0"/>
      </w:pPr>
      <w:r>
        <w:t xml:space="preserve">Ausstehend für eine gültige Eigentumsübertragung ist einzig </w:t>
      </w:r>
      <w:r w:rsidR="00C07A9E">
        <w:t>die Zustimmung der Beklagte</w:t>
      </w:r>
      <w:r>
        <w:t>n</w:t>
      </w:r>
      <w:r w:rsidR="00C07A9E">
        <w:t xml:space="preserve"> gem. Art. 685a Abs. 1 OR, nachdem die Statuten eine entsprechende Vinkulierung vorsehen. </w:t>
      </w:r>
    </w:p>
    <w:p w:rsidR="00C07A9E" w:rsidRDefault="0079208F">
      <w:pPr>
        <w:pStyle w:val="MustertextListe0"/>
      </w:pPr>
      <w:r>
        <w:t xml:space="preserve">Die Klägerin stellte </w:t>
      </w:r>
      <w:r w:rsidR="00C07A9E">
        <w:t xml:space="preserve">dazu am [Datum] ein entsprechendes </w:t>
      </w:r>
      <w:r>
        <w:t>Gesuch</w:t>
      </w:r>
      <w:r w:rsidR="00C07A9E">
        <w:t>. Dieses ging bei der Bekla</w:t>
      </w:r>
      <w:r w:rsidR="00C07A9E">
        <w:t>g</w:t>
      </w:r>
      <w:r w:rsidR="00C07A9E">
        <w:t>ten am darauf folgenden Tag ein</w:t>
      </w:r>
      <w:r>
        <w:t xml:space="preserve">. Die Klägerin ist als Erwerberin zur Stellung eines solchen Gesuchs legitimiert. </w:t>
      </w:r>
      <w:r w:rsidR="001C2558">
        <w:t>Der</w:t>
      </w:r>
      <w:r>
        <w:t xml:space="preserve"> Verwaltungsrat </w:t>
      </w:r>
      <w:r w:rsidR="001C2558">
        <w:t xml:space="preserve">nahm das Gesuch </w:t>
      </w:r>
      <w:r>
        <w:t>als solches entgegen und beha</w:t>
      </w:r>
      <w:r>
        <w:t>n</w:t>
      </w:r>
      <w:r>
        <w:t>delte es.</w:t>
      </w:r>
      <w:r w:rsidR="00C07A9E">
        <w:t xml:space="preserve"> </w:t>
      </w:r>
    </w:p>
    <w:p w:rsidR="0079208F" w:rsidRDefault="00C07A9E">
      <w:pPr>
        <w:pStyle w:val="MustertextListe0"/>
      </w:pPr>
      <w:r>
        <w:t>Eine Antwort hat die Klägerin auf ihr Gesuch bis heute (mehr als drei Monate seit dessen Eingang bei der Beklagten) nicht erhalten. Daher gilt die Zustimmung gemäss Art. 685c Abs. 3 OR als erteilt.</w:t>
      </w:r>
    </w:p>
    <w:p w:rsidR="00C07A9E" w:rsidRDefault="003F0118">
      <w:pPr>
        <w:pStyle w:val="MustertextListe0"/>
      </w:pPr>
      <w:r>
        <w:t>Einen Ablehnungsgrund hätte die Beklagte jedenfalls nicht gehabt, nachdem weder die Klägerin</w:t>
      </w:r>
      <w:r w:rsidR="001C2558">
        <w:t>,</w:t>
      </w:r>
      <w:r>
        <w:t xml:space="preserve"> noch deren Alleinaktionär</w:t>
      </w:r>
      <w:r w:rsidR="00243BC4">
        <w:t>,</w:t>
      </w:r>
      <w:r>
        <w:t xml:space="preserve"> </w:t>
      </w:r>
      <w:r w:rsidR="00243BC4">
        <w:t>noch</w:t>
      </w:r>
      <w:r w:rsidR="001C2558">
        <w:t xml:space="preserve"> </w:t>
      </w:r>
      <w:r>
        <w:t>deren Tochtergesellschaften in irgendeinem Ko</w:t>
      </w:r>
      <w:r>
        <w:t>n</w:t>
      </w:r>
      <w:r>
        <w:t>kurrenzverhältnis zur Klägerin stehen. Daher gilt die Zustimmung gemäss Art. 685c Abs. 3 OR selbst dann als erteilt, wenn die Teilnahme von Vertretern der Klägerin an der Verwaltung</w:t>
      </w:r>
      <w:r>
        <w:t>s</w:t>
      </w:r>
      <w:r>
        <w:t>ratssitzung der Beklagten genügen sollte, um von einer Verweigerung der Zustimmung durch die Beklagte gegenüber der Klägerin auszugehen.</w:t>
      </w:r>
    </w:p>
    <w:p w:rsidR="003F0118" w:rsidRDefault="00BB7E3D">
      <w:pPr>
        <w:pStyle w:val="MustertextListe0"/>
      </w:pPr>
      <w:r>
        <w:t xml:space="preserve">Die Klägerin </w:t>
      </w:r>
      <w:r w:rsidR="003F0118">
        <w:t>war wegen der Verweigerung der Zustimmung gezwungen, diese Klage einz</w:t>
      </w:r>
      <w:r w:rsidR="003F0118">
        <w:t>u</w:t>
      </w:r>
      <w:r w:rsidR="003F0118">
        <w:t xml:space="preserve">reichen. </w:t>
      </w:r>
    </w:p>
    <w:p w:rsidR="00860061" w:rsidRDefault="003F0118" w:rsidP="006D1188">
      <w:pPr>
        <w:pStyle w:val="MustertextListe0"/>
      </w:pPr>
      <w:r>
        <w:t>A</w:t>
      </w:r>
      <w:r w:rsidR="00BB7E3D">
        <w:t xml:space="preserve">ls Erwerberin ist </w:t>
      </w:r>
      <w:r>
        <w:t xml:space="preserve">sie </w:t>
      </w:r>
      <w:r w:rsidR="001B5ECB">
        <w:t>zur Klage auf Anerkennung als Aktionärin und Eintragung im Aktie</w:t>
      </w:r>
      <w:r w:rsidR="001B5ECB">
        <w:t>n</w:t>
      </w:r>
      <w:r w:rsidR="001B5ECB">
        <w:t xml:space="preserve">buch </w:t>
      </w:r>
      <w:r w:rsidR="00BB7E3D">
        <w:t>aktivlegitimiert (</w:t>
      </w:r>
      <w:proofErr w:type="spellStart"/>
      <w:r w:rsidR="00BB7E3D" w:rsidRPr="001B5ECB">
        <w:rPr>
          <w:rStyle w:val="kapitlchenMuster"/>
        </w:rPr>
        <w:t>Böckli</w:t>
      </w:r>
      <w:proofErr w:type="spellEnd"/>
      <w:r w:rsidR="00BB7E3D">
        <w:t xml:space="preserve">, Aktienrecht, </w:t>
      </w:r>
      <w:r w:rsidR="001B5ECB">
        <w:t xml:space="preserve">§6 </w:t>
      </w:r>
      <w:proofErr w:type="spellStart"/>
      <w:r w:rsidR="00E50808">
        <w:t>Rz</w:t>
      </w:r>
      <w:proofErr w:type="spellEnd"/>
      <w:r w:rsidR="00E50808">
        <w:t xml:space="preserve"> </w:t>
      </w:r>
      <w:r w:rsidR="001B5ECB">
        <w:t>207)</w:t>
      </w:r>
      <w:r w:rsidR="00BB7E3D">
        <w:t xml:space="preserve">. </w:t>
      </w:r>
      <w:r w:rsidR="001B5ECB">
        <w:t>Die abweichende Auffassung überzeugt nicht, weil Art. 685c Abs. 3 OR die Erteilung der Zustimmung ex lege vorsieht, wenn die A</w:t>
      </w:r>
      <w:r w:rsidR="001B5ECB">
        <w:t>b</w:t>
      </w:r>
      <w:r w:rsidR="001B5ECB">
        <w:t xml:space="preserve">lehnung nicht innert Frist oder </w:t>
      </w:r>
      <w:proofErr w:type="spellStart"/>
      <w:r w:rsidR="001B5ECB">
        <w:t>unzulässigerweise</w:t>
      </w:r>
      <w:proofErr w:type="spellEnd"/>
      <w:r w:rsidR="001B5ECB">
        <w:t xml:space="preserve"> erfolgte. </w:t>
      </w:r>
      <w:r w:rsidR="004F70CB">
        <w:t>Art. 685c Abs. 3 OR hätte keinen sinnvollen Anwendungsbereich, wenn er nicht genau dazu führt</w:t>
      </w:r>
      <w:r w:rsidR="00860061">
        <w:t>e</w:t>
      </w:r>
      <w:r w:rsidR="004F70CB">
        <w:t>, dass der Erwerber die A</w:t>
      </w:r>
      <w:r w:rsidR="004F70CB">
        <w:t>k</w:t>
      </w:r>
      <w:r w:rsidR="004F70CB">
        <w:t>tionärsstellung erwirbt und damit als Aktionär auch aktivlegitimiert ist.</w:t>
      </w:r>
    </w:p>
    <w:p w:rsidR="002A5C67" w:rsidRDefault="00860061" w:rsidP="00522A66">
      <w:pPr>
        <w:pStyle w:val="Mustertext"/>
      </w:pPr>
      <w:r>
        <w:t>Aus all diesen Gründen ersuche ich Sie, sehr geehrte Damen und Herren Oberrichter und Ha</w:t>
      </w:r>
      <w:r>
        <w:t>n</w:t>
      </w:r>
      <w:r>
        <w:t>delsrichter, die Klage gutzuheissen und antragsgemäss zu entscheiden.</w:t>
      </w:r>
    </w:p>
    <w:p w:rsidR="00860061" w:rsidRDefault="00860061" w:rsidP="00522A66">
      <w:pPr>
        <w:pStyle w:val="Mustertext"/>
      </w:pPr>
    </w:p>
    <w:p w:rsidR="00860061" w:rsidRDefault="00860061" w:rsidP="00522A66">
      <w:pPr>
        <w:pStyle w:val="Mustertext"/>
      </w:pPr>
      <w:r w:rsidRPr="00860061">
        <w:t xml:space="preserve">Mit freundlichen Grüssen </w:t>
      </w:r>
    </w:p>
    <w:p w:rsidR="00860061" w:rsidRDefault="00860061" w:rsidP="00522A66">
      <w:pPr>
        <w:pStyle w:val="Mustertext"/>
      </w:pPr>
      <w:r w:rsidRPr="00860061">
        <w:t>[Unterschrift des Rechtsanwaltes de</w:t>
      </w:r>
      <w:r>
        <w:t>r Klägerin</w:t>
      </w:r>
      <w:r w:rsidRPr="00860061">
        <w:t xml:space="preserve">] </w:t>
      </w:r>
    </w:p>
    <w:p w:rsidR="00860061" w:rsidRDefault="00860061" w:rsidP="00522A66">
      <w:pPr>
        <w:pStyle w:val="Mustertext"/>
      </w:pPr>
      <w:r>
        <w:t>[Name des Rechtsanwaltes der Klägerin</w:t>
      </w:r>
      <w:r w:rsidRPr="00860061">
        <w:t xml:space="preserve">] </w:t>
      </w:r>
    </w:p>
    <w:p w:rsidR="002A5C67" w:rsidRPr="005F2641" w:rsidRDefault="00860061" w:rsidP="00522A66">
      <w:pPr>
        <w:pStyle w:val="Mustertext"/>
        <w:rPr>
          <w:b/>
        </w:rPr>
      </w:pPr>
      <w:r w:rsidRPr="005F2641">
        <w:rPr>
          <w:b/>
        </w:rPr>
        <w:t xml:space="preserve">dreifach </w:t>
      </w:r>
    </w:p>
    <w:p w:rsidR="005A59A1" w:rsidRDefault="00860061" w:rsidP="00522A66">
      <w:pPr>
        <w:pStyle w:val="Mustertext"/>
      </w:pPr>
      <w:r w:rsidRPr="005F2641">
        <w:rPr>
          <w:b/>
        </w:rPr>
        <w:t>Beilage:</w:t>
      </w:r>
      <w:r w:rsidRPr="00860061">
        <w:t xml:space="preserve"> Beweismittelverzeichnis dreifach mit den Urkunden im Doppel</w:t>
      </w:r>
    </w:p>
    <w:p w:rsidR="00DB67A1" w:rsidRDefault="00FB278E" w:rsidP="00FB278E">
      <w:pPr>
        <w:pStyle w:val="Mustertextklein"/>
      </w:pPr>
      <w:r>
        <w:tab/>
      </w:r>
      <w:r w:rsidRPr="005F2641">
        <w:rPr>
          <w:b/>
        </w:rPr>
        <w:t>Bemerkung 1</w:t>
      </w:r>
      <w:r w:rsidR="000644FB" w:rsidRPr="005F2641">
        <w:rPr>
          <w:b/>
        </w:rPr>
        <w:t>5</w:t>
      </w:r>
      <w:r w:rsidRPr="005F2641">
        <w:rPr>
          <w:b/>
        </w:rPr>
        <w:t>:</w:t>
      </w:r>
      <w:r>
        <w:t xml:space="preserve"> Die Klage ist bewusst stilisiert und einfach gehalten. In der Praxis war der Sachve</w:t>
      </w:r>
      <w:r>
        <w:t>r</w:t>
      </w:r>
      <w:r>
        <w:t>halt komplexer. Zu beachten ist, dass die Beklagte einwenden wird, dass der automatische Erwerb, wie er im Joint</w:t>
      </w:r>
      <w:r w:rsidR="00376526">
        <w:t>-</w:t>
      </w:r>
      <w:r>
        <w:t>Venture</w:t>
      </w:r>
      <w:r w:rsidR="00376526">
        <w:t>-</w:t>
      </w:r>
      <w:r>
        <w:t>Vertrag vorgesehen ist, unzulässig ist bzw. eine unzulässige und übermäss</w:t>
      </w:r>
      <w:r>
        <w:t>i</w:t>
      </w:r>
      <w:r>
        <w:t xml:space="preserve">ge Konventionalstrafe darstellt. Solche Einwendungen stehen ihr allerdings nicht zu. </w:t>
      </w:r>
    </w:p>
    <w:p w:rsidR="009F4CCE" w:rsidRDefault="009F4CCE" w:rsidP="00D70E1B">
      <w:pPr>
        <w:pStyle w:val="Mustertextleer"/>
      </w:pPr>
    </w:p>
    <w:p w:rsidR="009F4CCE" w:rsidRDefault="009F4CCE" w:rsidP="00D70E1B">
      <w:pPr>
        <w:pStyle w:val="BoxEnde"/>
      </w:pPr>
    </w:p>
    <w:sectPr w:rsidR="009F4CCE" w:rsidSect="00721AFA">
      <w:headerReference w:type="even" r:id="rId9"/>
      <w:headerReference w:type="default" r:id="rId10"/>
      <w:footerReference w:type="even" r:id="rId11"/>
      <w:footerReference w:type="default" r:id="rId12"/>
      <w:headerReference w:type="first" r:id="rId13"/>
      <w:footerReference w:type="first" r:id="rId14"/>
      <w:pgSz w:w="9639" w:h="13608" w:orient="landscape"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11" w:rsidRDefault="004C4F11" w:rsidP="00171C75">
      <w:pPr>
        <w:spacing w:after="0" w:line="240" w:lineRule="auto"/>
      </w:pPr>
      <w:r>
        <w:separator/>
      </w:r>
    </w:p>
  </w:endnote>
  <w:endnote w:type="continuationSeparator" w:id="0">
    <w:p w:rsidR="004C4F11" w:rsidRDefault="004C4F11"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F11" w:rsidRPr="005F2641" w:rsidRDefault="004C4F11" w:rsidP="00D5639C">
    <w:pPr>
      <w:pStyle w:val="Fuzeile"/>
      <w:tabs>
        <w:tab w:val="clear" w:pos="4536"/>
        <w:tab w:val="clear" w:pos="9072"/>
        <w:tab w:val="right" w:pos="7088"/>
      </w:tabs>
      <w:jc w:val="right"/>
      <w:rPr>
        <w:szCs w:val="18"/>
      </w:rPr>
    </w:pPr>
    <w:r w:rsidRPr="005F2641">
      <w:rPr>
        <w:szCs w:val="18"/>
      </w:rPr>
      <w:fldChar w:fldCharType="begin"/>
    </w:r>
    <w:r w:rsidRPr="005F2641">
      <w:rPr>
        <w:szCs w:val="18"/>
      </w:rPr>
      <w:instrText xml:space="preserve"> PAGE  \* Arabic  \* MERGEFORMAT </w:instrText>
    </w:r>
    <w:r w:rsidRPr="005F2641">
      <w:rPr>
        <w:szCs w:val="18"/>
      </w:rPr>
      <w:fldChar w:fldCharType="separate"/>
    </w:r>
    <w:r w:rsidR="00721AFA">
      <w:rPr>
        <w:noProof/>
        <w:szCs w:val="18"/>
      </w:rPr>
      <w:t>2</w:t>
    </w:r>
    <w:r w:rsidRPr="005F2641">
      <w:rPr>
        <w:szCs w:val="18"/>
      </w:rPr>
      <w:fldChar w:fldCharType="end"/>
    </w:r>
    <w:r w:rsidRPr="005F2641">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F11" w:rsidRPr="005F2641" w:rsidRDefault="004C4F11" w:rsidP="003F4CAD">
    <w:pPr>
      <w:pStyle w:val="Fuzeile"/>
      <w:tabs>
        <w:tab w:val="clear" w:pos="4536"/>
        <w:tab w:val="clear" w:pos="9072"/>
        <w:tab w:val="center" w:pos="0"/>
        <w:tab w:val="left" w:pos="1985"/>
        <w:tab w:val="right" w:pos="7088"/>
      </w:tabs>
      <w:rPr>
        <w:szCs w:val="18"/>
      </w:rPr>
    </w:pPr>
    <w:r w:rsidRPr="00A80E72">
      <w:rPr>
        <w:szCs w:val="18"/>
      </w:rPr>
      <w:tab/>
    </w:r>
    <w:r w:rsidRPr="005F2641">
      <w:rPr>
        <w:szCs w:val="18"/>
      </w:rPr>
      <w:tab/>
    </w:r>
    <w:r w:rsidRPr="005F2641">
      <w:rPr>
        <w:szCs w:val="18"/>
      </w:rPr>
      <w:fldChar w:fldCharType="begin"/>
    </w:r>
    <w:r w:rsidRPr="005F2641">
      <w:rPr>
        <w:szCs w:val="18"/>
      </w:rPr>
      <w:instrText xml:space="preserve"> PAGE  \* Arabic  \* MERGEFORMAT </w:instrText>
    </w:r>
    <w:r w:rsidRPr="005F2641">
      <w:rPr>
        <w:szCs w:val="18"/>
      </w:rPr>
      <w:fldChar w:fldCharType="separate"/>
    </w:r>
    <w:r w:rsidR="00721AFA">
      <w:rPr>
        <w:noProof/>
        <w:szCs w:val="18"/>
      </w:rPr>
      <w:t>1</w:t>
    </w:r>
    <w:r w:rsidRPr="005F2641">
      <w:rPr>
        <w:szCs w:val="18"/>
      </w:rPr>
      <w:fldChar w:fldCharType="end"/>
    </w:r>
    <w:r w:rsidRPr="005F2641">
      <w:rPr>
        <w:szCs w:val="18"/>
      </w:rPr>
      <w:tab/>
    </w:r>
    <w:r w:rsidRPr="005F2641">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166" w:rsidRPr="00D17F8B" w:rsidRDefault="00044166" w:rsidP="005F2641">
    <w:pPr>
      <w:pStyle w:val="Fuzeile"/>
      <w:tabs>
        <w:tab w:val="clear" w:pos="4536"/>
        <w:tab w:val="clear" w:pos="9072"/>
        <w:tab w:val="center" w:pos="0"/>
        <w:tab w:val="left" w:pos="1985"/>
        <w:tab w:val="right" w:pos="7088"/>
      </w:tabs>
      <w:rPr>
        <w:szCs w:val="18"/>
      </w:rPr>
    </w:pPr>
    <w:r w:rsidRPr="00A80E72">
      <w:rPr>
        <w:szCs w:val="18"/>
      </w:rPr>
      <w:tab/>
    </w:r>
    <w:r w:rsidRPr="0057274B">
      <w:rPr>
        <w:szCs w:val="18"/>
      </w:rPr>
      <w:tab/>
    </w:r>
    <w:r w:rsidRPr="0057274B">
      <w:rPr>
        <w:szCs w:val="18"/>
      </w:rPr>
      <w:fldChar w:fldCharType="begin"/>
    </w:r>
    <w:r w:rsidRPr="0057274B">
      <w:rPr>
        <w:szCs w:val="18"/>
      </w:rPr>
      <w:instrText xml:space="preserve"> PAGE  \* Arabic  \* MERGEFORMAT </w:instrText>
    </w:r>
    <w:r w:rsidRPr="0057274B">
      <w:rPr>
        <w:szCs w:val="18"/>
      </w:rPr>
      <w:fldChar w:fldCharType="separate"/>
    </w:r>
    <w:r w:rsidR="00721AFA">
      <w:rPr>
        <w:noProof/>
        <w:szCs w:val="18"/>
      </w:rPr>
      <w:t>1</w:t>
    </w:r>
    <w:r w:rsidRPr="0057274B">
      <w:rPr>
        <w:szCs w:val="18"/>
      </w:rPr>
      <w:fldChar w:fldCharType="end"/>
    </w:r>
    <w:r w:rsidRPr="0057274B">
      <w:rPr>
        <w:szCs w:val="18"/>
      </w:rPr>
      <w:tab/>
    </w:r>
    <w:r w:rsidRPr="0057274B">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11" w:rsidRDefault="004C4F11" w:rsidP="00171C75">
      <w:pPr>
        <w:spacing w:after="0" w:line="240" w:lineRule="auto"/>
      </w:pPr>
      <w:r>
        <w:separator/>
      </w:r>
    </w:p>
  </w:footnote>
  <w:footnote w:type="continuationSeparator" w:id="0">
    <w:p w:rsidR="004C4F11" w:rsidRDefault="004C4F11" w:rsidP="0017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F11" w:rsidRPr="00237A3A" w:rsidRDefault="004C4F11" w:rsidP="00A520F4">
    <w:pPr>
      <w:pStyle w:val="Kopfzeile"/>
      <w:pBdr>
        <w:bottom w:val="single" w:sz="4" w:space="1" w:color="auto"/>
      </w:pBdr>
      <w:rPr>
        <w:rFonts w:ascii="Palatino Linotype" w:hAnsi="Palatino Linotype"/>
        <w:sz w:val="18"/>
        <w:szCs w:val="18"/>
      </w:rPr>
    </w:pPr>
    <w:r w:rsidRPr="00237A3A">
      <w:rPr>
        <w:rFonts w:ascii="Palatino Linotype" w:hAnsi="Palatino Linotype"/>
        <w:noProof/>
        <w:sz w:val="18"/>
        <w:szCs w:val="18"/>
      </w:rPr>
      <w:fldChar w:fldCharType="begin"/>
    </w:r>
    <w:r w:rsidRPr="00237A3A">
      <w:rPr>
        <w:rFonts w:ascii="Palatino Linotype" w:hAnsi="Palatino Linotype"/>
        <w:noProof/>
        <w:sz w:val="18"/>
        <w:szCs w:val="18"/>
      </w:rPr>
      <w:instrText xml:space="preserve"> STYLEREF  "Überschrift 1"</w:instrText>
    </w:r>
    <w:r w:rsidRPr="00237A3A">
      <w:rPr>
        <w:rFonts w:ascii="Palatino Linotype" w:hAnsi="Palatino Linotype"/>
        <w:noProof/>
        <w:sz w:val="18"/>
        <w:szCs w:val="18"/>
      </w:rPr>
      <w:fldChar w:fldCharType="separate"/>
    </w:r>
    <w:r w:rsidR="00721AFA">
      <w:rPr>
        <w:rFonts w:ascii="Palatino Linotype" w:hAnsi="Palatino Linotype"/>
        <w:b/>
        <w:bCs/>
        <w:noProof/>
        <w:sz w:val="18"/>
        <w:szCs w:val="18"/>
        <w:lang w:val="de-DE"/>
      </w:rPr>
      <w:t>Fehler! Kein Text mit angegebener Formatvorlage im Dokument.</w:t>
    </w:r>
    <w:r w:rsidRPr="00237A3A">
      <w:rPr>
        <w:rFonts w:ascii="Palatino Linotype" w:hAnsi="Palatino Linotype"/>
        <w:noProof/>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AFA" w:rsidRDefault="00721AFA" w:rsidP="00721AFA">
    <w:pPr>
      <w:pStyle w:val="Kopfzeile"/>
    </w:pPr>
  </w:p>
  <w:p w:rsidR="004C4F11" w:rsidRPr="00721AFA" w:rsidRDefault="004C4F11" w:rsidP="00721AFA">
    <w:pPr>
      <w:pStyle w:val="Kopfzeil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AFA" w:rsidRDefault="00721AF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09"/>
  <w:autoHyphenation/>
  <w:consecutiveHyphenLimit w:val="3"/>
  <w:hyphenationZone w:val="425"/>
  <w:bookFoldPrint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48"/>
    <w:rsid w:val="00015F4E"/>
    <w:rsid w:val="00017CA4"/>
    <w:rsid w:val="00042287"/>
    <w:rsid w:val="00044166"/>
    <w:rsid w:val="00056C4E"/>
    <w:rsid w:val="000644FB"/>
    <w:rsid w:val="0006536D"/>
    <w:rsid w:val="00066B60"/>
    <w:rsid w:val="0007456F"/>
    <w:rsid w:val="00076321"/>
    <w:rsid w:val="000769F5"/>
    <w:rsid w:val="00087CC3"/>
    <w:rsid w:val="00094B8B"/>
    <w:rsid w:val="000A1829"/>
    <w:rsid w:val="000B65FE"/>
    <w:rsid w:val="000B70CE"/>
    <w:rsid w:val="000C27BF"/>
    <w:rsid w:val="000D25CE"/>
    <w:rsid w:val="000D4837"/>
    <w:rsid w:val="000D5486"/>
    <w:rsid w:val="000E78D2"/>
    <w:rsid w:val="000F7E1D"/>
    <w:rsid w:val="000F7F66"/>
    <w:rsid w:val="00106FB3"/>
    <w:rsid w:val="001153C6"/>
    <w:rsid w:val="0011653B"/>
    <w:rsid w:val="00125A00"/>
    <w:rsid w:val="00147DC3"/>
    <w:rsid w:val="00153BB8"/>
    <w:rsid w:val="00156891"/>
    <w:rsid w:val="0016486A"/>
    <w:rsid w:val="00166E3A"/>
    <w:rsid w:val="00171C75"/>
    <w:rsid w:val="001841CF"/>
    <w:rsid w:val="00185C87"/>
    <w:rsid w:val="001923F6"/>
    <w:rsid w:val="0019671A"/>
    <w:rsid w:val="001A00D3"/>
    <w:rsid w:val="001A1557"/>
    <w:rsid w:val="001B5ECB"/>
    <w:rsid w:val="001C2558"/>
    <w:rsid w:val="001C29FF"/>
    <w:rsid w:val="001D12A4"/>
    <w:rsid w:val="001D4EEC"/>
    <w:rsid w:val="001E07C0"/>
    <w:rsid w:val="001E47DC"/>
    <w:rsid w:val="001F1B97"/>
    <w:rsid w:val="001F208C"/>
    <w:rsid w:val="001F78E1"/>
    <w:rsid w:val="001F7EA0"/>
    <w:rsid w:val="00200F32"/>
    <w:rsid w:val="002046FD"/>
    <w:rsid w:val="00210195"/>
    <w:rsid w:val="00211A43"/>
    <w:rsid w:val="00216071"/>
    <w:rsid w:val="0022751D"/>
    <w:rsid w:val="00233262"/>
    <w:rsid w:val="00237A3A"/>
    <w:rsid w:val="00243BC4"/>
    <w:rsid w:val="00247679"/>
    <w:rsid w:val="002506C0"/>
    <w:rsid w:val="00254674"/>
    <w:rsid w:val="0027521E"/>
    <w:rsid w:val="002A5C67"/>
    <w:rsid w:val="002B61CB"/>
    <w:rsid w:val="002D3946"/>
    <w:rsid w:val="002F409F"/>
    <w:rsid w:val="00300B37"/>
    <w:rsid w:val="00307AC6"/>
    <w:rsid w:val="00315DD8"/>
    <w:rsid w:val="0031738D"/>
    <w:rsid w:val="00360568"/>
    <w:rsid w:val="00373D25"/>
    <w:rsid w:val="003753EC"/>
    <w:rsid w:val="00376526"/>
    <w:rsid w:val="003847AF"/>
    <w:rsid w:val="00390774"/>
    <w:rsid w:val="003A5B2C"/>
    <w:rsid w:val="003B42B2"/>
    <w:rsid w:val="003C2C11"/>
    <w:rsid w:val="003C66A9"/>
    <w:rsid w:val="003D2BEB"/>
    <w:rsid w:val="003E1EDD"/>
    <w:rsid w:val="003F0118"/>
    <w:rsid w:val="003F49BE"/>
    <w:rsid w:val="003F4CAD"/>
    <w:rsid w:val="003F6DB1"/>
    <w:rsid w:val="003F70C9"/>
    <w:rsid w:val="00402829"/>
    <w:rsid w:val="00412943"/>
    <w:rsid w:val="00430165"/>
    <w:rsid w:val="004419AE"/>
    <w:rsid w:val="00443746"/>
    <w:rsid w:val="0047142C"/>
    <w:rsid w:val="00475E7E"/>
    <w:rsid w:val="00476E90"/>
    <w:rsid w:val="00486A92"/>
    <w:rsid w:val="00486CE3"/>
    <w:rsid w:val="00491E16"/>
    <w:rsid w:val="0049231F"/>
    <w:rsid w:val="004959F7"/>
    <w:rsid w:val="004A1C50"/>
    <w:rsid w:val="004A2A06"/>
    <w:rsid w:val="004A584D"/>
    <w:rsid w:val="004A76E0"/>
    <w:rsid w:val="004B1A21"/>
    <w:rsid w:val="004C29BE"/>
    <w:rsid w:val="004C4F11"/>
    <w:rsid w:val="004E6679"/>
    <w:rsid w:val="004F2B8F"/>
    <w:rsid w:val="004F6005"/>
    <w:rsid w:val="004F70CB"/>
    <w:rsid w:val="00504247"/>
    <w:rsid w:val="00505F74"/>
    <w:rsid w:val="00522554"/>
    <w:rsid w:val="00522A66"/>
    <w:rsid w:val="00523D1C"/>
    <w:rsid w:val="0053118E"/>
    <w:rsid w:val="00554168"/>
    <w:rsid w:val="00563FAC"/>
    <w:rsid w:val="005654E2"/>
    <w:rsid w:val="0056631C"/>
    <w:rsid w:val="0056722D"/>
    <w:rsid w:val="005746B5"/>
    <w:rsid w:val="005A29BF"/>
    <w:rsid w:val="005A59A1"/>
    <w:rsid w:val="005B2549"/>
    <w:rsid w:val="005C15F7"/>
    <w:rsid w:val="005C2E1E"/>
    <w:rsid w:val="005C343F"/>
    <w:rsid w:val="005C396C"/>
    <w:rsid w:val="005D1EC0"/>
    <w:rsid w:val="005D40E3"/>
    <w:rsid w:val="005E642C"/>
    <w:rsid w:val="005F2641"/>
    <w:rsid w:val="005F330F"/>
    <w:rsid w:val="005F397D"/>
    <w:rsid w:val="005F6575"/>
    <w:rsid w:val="0060172B"/>
    <w:rsid w:val="00611304"/>
    <w:rsid w:val="006113A1"/>
    <w:rsid w:val="006133A1"/>
    <w:rsid w:val="00621D89"/>
    <w:rsid w:val="00633954"/>
    <w:rsid w:val="006359A2"/>
    <w:rsid w:val="00641F1F"/>
    <w:rsid w:val="00647836"/>
    <w:rsid w:val="00653578"/>
    <w:rsid w:val="00655B82"/>
    <w:rsid w:val="00655C17"/>
    <w:rsid w:val="00656A6C"/>
    <w:rsid w:val="006640A3"/>
    <w:rsid w:val="0068083A"/>
    <w:rsid w:val="006839BD"/>
    <w:rsid w:val="00684153"/>
    <w:rsid w:val="006949F5"/>
    <w:rsid w:val="00695FAF"/>
    <w:rsid w:val="006B1BFA"/>
    <w:rsid w:val="006C5E6C"/>
    <w:rsid w:val="006C7DCD"/>
    <w:rsid w:val="006D0F71"/>
    <w:rsid w:val="006D1188"/>
    <w:rsid w:val="006E3B0D"/>
    <w:rsid w:val="006E5420"/>
    <w:rsid w:val="006E786B"/>
    <w:rsid w:val="00700F97"/>
    <w:rsid w:val="00706D65"/>
    <w:rsid w:val="007113CA"/>
    <w:rsid w:val="00714047"/>
    <w:rsid w:val="00720CB9"/>
    <w:rsid w:val="00721650"/>
    <w:rsid w:val="00721AFA"/>
    <w:rsid w:val="00725DD2"/>
    <w:rsid w:val="00726396"/>
    <w:rsid w:val="007744E5"/>
    <w:rsid w:val="0079208F"/>
    <w:rsid w:val="00797702"/>
    <w:rsid w:val="007A44CF"/>
    <w:rsid w:val="007A5615"/>
    <w:rsid w:val="007A5669"/>
    <w:rsid w:val="007A7A08"/>
    <w:rsid w:val="007B5E82"/>
    <w:rsid w:val="007C5AE7"/>
    <w:rsid w:val="007D654D"/>
    <w:rsid w:val="007F1535"/>
    <w:rsid w:val="007F19B1"/>
    <w:rsid w:val="00802E13"/>
    <w:rsid w:val="0080553A"/>
    <w:rsid w:val="008243F5"/>
    <w:rsid w:val="008329D3"/>
    <w:rsid w:val="008330F9"/>
    <w:rsid w:val="00836E27"/>
    <w:rsid w:val="00843148"/>
    <w:rsid w:val="008567A7"/>
    <w:rsid w:val="00860061"/>
    <w:rsid w:val="00866AE2"/>
    <w:rsid w:val="00870356"/>
    <w:rsid w:val="008916C8"/>
    <w:rsid w:val="008926D3"/>
    <w:rsid w:val="008B1CBE"/>
    <w:rsid w:val="008B2DED"/>
    <w:rsid w:val="008C0D0D"/>
    <w:rsid w:val="008D2783"/>
    <w:rsid w:val="008D467F"/>
    <w:rsid w:val="008D6D18"/>
    <w:rsid w:val="008E0CBC"/>
    <w:rsid w:val="008E0CDA"/>
    <w:rsid w:val="008E5B40"/>
    <w:rsid w:val="0090254C"/>
    <w:rsid w:val="009152D0"/>
    <w:rsid w:val="00923589"/>
    <w:rsid w:val="00931C3A"/>
    <w:rsid w:val="009338D0"/>
    <w:rsid w:val="0093391A"/>
    <w:rsid w:val="00947078"/>
    <w:rsid w:val="00964594"/>
    <w:rsid w:val="009772FA"/>
    <w:rsid w:val="00985613"/>
    <w:rsid w:val="0098636B"/>
    <w:rsid w:val="009916B5"/>
    <w:rsid w:val="0099241F"/>
    <w:rsid w:val="009A6948"/>
    <w:rsid w:val="009C361E"/>
    <w:rsid w:val="009D4B1F"/>
    <w:rsid w:val="009D7DAA"/>
    <w:rsid w:val="009E2EBE"/>
    <w:rsid w:val="009E32DE"/>
    <w:rsid w:val="009E4D1E"/>
    <w:rsid w:val="009F4CCE"/>
    <w:rsid w:val="009F58FB"/>
    <w:rsid w:val="00A10E71"/>
    <w:rsid w:val="00A112D2"/>
    <w:rsid w:val="00A16ED4"/>
    <w:rsid w:val="00A34D81"/>
    <w:rsid w:val="00A4104A"/>
    <w:rsid w:val="00A520F4"/>
    <w:rsid w:val="00A716A9"/>
    <w:rsid w:val="00A7295E"/>
    <w:rsid w:val="00A80E72"/>
    <w:rsid w:val="00A877DC"/>
    <w:rsid w:val="00A909E6"/>
    <w:rsid w:val="00AA0A45"/>
    <w:rsid w:val="00AA1CD3"/>
    <w:rsid w:val="00AB6548"/>
    <w:rsid w:val="00AC0380"/>
    <w:rsid w:val="00AC4781"/>
    <w:rsid w:val="00AC56C8"/>
    <w:rsid w:val="00AC622D"/>
    <w:rsid w:val="00AD49DA"/>
    <w:rsid w:val="00AE0998"/>
    <w:rsid w:val="00AF30D8"/>
    <w:rsid w:val="00AF53F7"/>
    <w:rsid w:val="00B00125"/>
    <w:rsid w:val="00B013AE"/>
    <w:rsid w:val="00B12364"/>
    <w:rsid w:val="00B17CAA"/>
    <w:rsid w:val="00B214E2"/>
    <w:rsid w:val="00B315A4"/>
    <w:rsid w:val="00B419E6"/>
    <w:rsid w:val="00B57B4D"/>
    <w:rsid w:val="00B64942"/>
    <w:rsid w:val="00B719AD"/>
    <w:rsid w:val="00BA761F"/>
    <w:rsid w:val="00BB7E3D"/>
    <w:rsid w:val="00BE4AB1"/>
    <w:rsid w:val="00BE7EB4"/>
    <w:rsid w:val="00BF2E1C"/>
    <w:rsid w:val="00C07A9E"/>
    <w:rsid w:val="00C24223"/>
    <w:rsid w:val="00C45D7B"/>
    <w:rsid w:val="00C45E87"/>
    <w:rsid w:val="00C51716"/>
    <w:rsid w:val="00C55B50"/>
    <w:rsid w:val="00C83DF3"/>
    <w:rsid w:val="00C93EC8"/>
    <w:rsid w:val="00CA554D"/>
    <w:rsid w:val="00CB2D4F"/>
    <w:rsid w:val="00CC067C"/>
    <w:rsid w:val="00CC2AEA"/>
    <w:rsid w:val="00CC537A"/>
    <w:rsid w:val="00CD17D9"/>
    <w:rsid w:val="00CE1D77"/>
    <w:rsid w:val="00CF0F12"/>
    <w:rsid w:val="00D01201"/>
    <w:rsid w:val="00D07188"/>
    <w:rsid w:val="00D07AC3"/>
    <w:rsid w:val="00D10DD5"/>
    <w:rsid w:val="00D12C3B"/>
    <w:rsid w:val="00D17F8B"/>
    <w:rsid w:val="00D25F71"/>
    <w:rsid w:val="00D2600D"/>
    <w:rsid w:val="00D26B05"/>
    <w:rsid w:val="00D32D98"/>
    <w:rsid w:val="00D42DD5"/>
    <w:rsid w:val="00D43A35"/>
    <w:rsid w:val="00D45905"/>
    <w:rsid w:val="00D46D7C"/>
    <w:rsid w:val="00D5639C"/>
    <w:rsid w:val="00D57673"/>
    <w:rsid w:val="00D67CF4"/>
    <w:rsid w:val="00D70E1B"/>
    <w:rsid w:val="00D72384"/>
    <w:rsid w:val="00D76723"/>
    <w:rsid w:val="00D80477"/>
    <w:rsid w:val="00D8612A"/>
    <w:rsid w:val="00DB3AB3"/>
    <w:rsid w:val="00DB67A1"/>
    <w:rsid w:val="00DD4DC5"/>
    <w:rsid w:val="00DF0891"/>
    <w:rsid w:val="00E12B5F"/>
    <w:rsid w:val="00E30169"/>
    <w:rsid w:val="00E41380"/>
    <w:rsid w:val="00E467FB"/>
    <w:rsid w:val="00E50808"/>
    <w:rsid w:val="00E62EA3"/>
    <w:rsid w:val="00E67AEC"/>
    <w:rsid w:val="00E75DA3"/>
    <w:rsid w:val="00E85283"/>
    <w:rsid w:val="00E87E2D"/>
    <w:rsid w:val="00E91325"/>
    <w:rsid w:val="00EA6CCF"/>
    <w:rsid w:val="00ED0B65"/>
    <w:rsid w:val="00ED1453"/>
    <w:rsid w:val="00ED2D36"/>
    <w:rsid w:val="00ED3DF9"/>
    <w:rsid w:val="00EE311B"/>
    <w:rsid w:val="00EE76AD"/>
    <w:rsid w:val="00EF3F4C"/>
    <w:rsid w:val="00EF6B1D"/>
    <w:rsid w:val="00F1467E"/>
    <w:rsid w:val="00F15309"/>
    <w:rsid w:val="00F233AB"/>
    <w:rsid w:val="00F31588"/>
    <w:rsid w:val="00F3522A"/>
    <w:rsid w:val="00F363CD"/>
    <w:rsid w:val="00F54ACA"/>
    <w:rsid w:val="00F60E21"/>
    <w:rsid w:val="00F613A1"/>
    <w:rsid w:val="00F66F2A"/>
    <w:rsid w:val="00F67DBC"/>
    <w:rsid w:val="00F71CEF"/>
    <w:rsid w:val="00F85DC0"/>
    <w:rsid w:val="00F95DFE"/>
    <w:rsid w:val="00F95FED"/>
    <w:rsid w:val="00FA0410"/>
    <w:rsid w:val="00FA124D"/>
    <w:rsid w:val="00FA7AB9"/>
    <w:rsid w:val="00FB278E"/>
    <w:rsid w:val="00FD6D3B"/>
    <w:rsid w:val="00FF301A"/>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721AFA"/>
    <w:pPr>
      <w:spacing w:after="200" w:line="276" w:lineRule="auto"/>
    </w:pPr>
  </w:style>
  <w:style w:type="paragraph" w:styleId="berschrift1">
    <w:name w:val="heading 1"/>
    <w:basedOn w:val="Standard"/>
    <w:next w:val="Standard"/>
    <w:link w:val="berschrift1Zchn"/>
    <w:autoRedefine/>
    <w:uiPriority w:val="9"/>
    <w:qFormat/>
    <w:rsid w:val="0007632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7632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7632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7632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7632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07632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21AF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21AFA"/>
  </w:style>
  <w:style w:type="character" w:customStyle="1" w:styleId="berschrift1Zchn">
    <w:name w:val="Überschrift 1 Zchn"/>
    <w:basedOn w:val="Absatz-Standardschriftart"/>
    <w:link w:val="berschrift1"/>
    <w:uiPriority w:val="9"/>
    <w:rsid w:val="00076321"/>
    <w:rPr>
      <w:rFonts w:ascii="Calibri" w:eastAsiaTheme="majorEastAsia" w:hAnsi="Calibri" w:cstheme="majorBidi"/>
      <w:b/>
      <w:sz w:val="32"/>
      <w:szCs w:val="32"/>
    </w:rPr>
  </w:style>
  <w:style w:type="paragraph" w:styleId="Kopfzeile">
    <w:name w:val="header"/>
    <w:basedOn w:val="Standard"/>
    <w:link w:val="KopfzeileZchn"/>
    <w:uiPriority w:val="99"/>
    <w:unhideWhenUsed/>
    <w:rsid w:val="00076321"/>
    <w:pPr>
      <w:tabs>
        <w:tab w:val="left" w:pos="425"/>
      </w:tabs>
      <w:spacing w:after="0" w:line="240" w:lineRule="auto"/>
    </w:pPr>
  </w:style>
  <w:style w:type="character" w:customStyle="1" w:styleId="KopfzeileZchn">
    <w:name w:val="Kopfzeile Zchn"/>
    <w:basedOn w:val="Absatz-Standardschriftart"/>
    <w:link w:val="Kopfzeile"/>
    <w:uiPriority w:val="99"/>
    <w:rsid w:val="00076321"/>
  </w:style>
  <w:style w:type="paragraph" w:styleId="Fuzeile">
    <w:name w:val="footer"/>
    <w:basedOn w:val="Standard"/>
    <w:link w:val="FuzeileZchn"/>
    <w:uiPriority w:val="99"/>
    <w:unhideWhenUsed/>
    <w:rsid w:val="0007632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76321"/>
    <w:rPr>
      <w:rFonts w:ascii="Palatino Linotype" w:hAnsi="Palatino Linotype"/>
      <w:smallCaps/>
      <w:sz w:val="18"/>
    </w:rPr>
  </w:style>
  <w:style w:type="character" w:customStyle="1" w:styleId="berschrift2Zchn">
    <w:name w:val="Überschrift 2 Zchn"/>
    <w:basedOn w:val="Absatz-Standardschriftart"/>
    <w:link w:val="berschrift2"/>
    <w:uiPriority w:val="9"/>
    <w:rsid w:val="00076321"/>
    <w:rPr>
      <w:rFonts w:ascii="Calibri" w:eastAsiaTheme="majorEastAsia" w:hAnsi="Calibri" w:cstheme="majorBidi"/>
      <w:b/>
      <w:sz w:val="24"/>
      <w:szCs w:val="26"/>
    </w:rPr>
  </w:style>
  <w:style w:type="character" w:customStyle="1" w:styleId="fett">
    <w:name w:val="_fett"/>
    <w:basedOn w:val="Absatz-Standardschriftart"/>
    <w:uiPriority w:val="1"/>
    <w:qFormat/>
    <w:rsid w:val="00076321"/>
    <w:rPr>
      <w:rFonts w:ascii="Palatino Linotype" w:hAnsi="Palatino Linotype"/>
      <w:b/>
      <w:sz w:val="18"/>
    </w:rPr>
  </w:style>
  <w:style w:type="character" w:customStyle="1" w:styleId="berschrift3Zchn">
    <w:name w:val="Überschrift 3 Zchn"/>
    <w:basedOn w:val="Absatz-Standardschriftart"/>
    <w:link w:val="berschrift3"/>
    <w:uiPriority w:val="9"/>
    <w:rsid w:val="0007632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7632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76321"/>
    <w:rPr>
      <w:rFonts w:ascii="Calibri" w:eastAsiaTheme="majorEastAsia" w:hAnsi="Calibri" w:cstheme="majorBidi"/>
      <w:sz w:val="18"/>
    </w:rPr>
  </w:style>
  <w:style w:type="paragraph" w:customStyle="1" w:styleId="Text">
    <w:name w:val="Text"/>
    <w:basedOn w:val="Standard"/>
    <w:next w:val="Randziffer"/>
    <w:autoRedefine/>
    <w:qFormat/>
    <w:rsid w:val="0007632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7632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76321"/>
    <w:rPr>
      <w:rFonts w:ascii="Palatino Linotype" w:hAnsi="Palatino Linotype"/>
      <w:sz w:val="16"/>
      <w:szCs w:val="20"/>
    </w:rPr>
  </w:style>
  <w:style w:type="character" w:styleId="Funotenzeichen">
    <w:name w:val="footnote reference"/>
    <w:basedOn w:val="Absatz-Standardschriftart"/>
    <w:uiPriority w:val="99"/>
    <w:semiHidden/>
    <w:unhideWhenUsed/>
    <w:rsid w:val="00076321"/>
    <w:rPr>
      <w:vertAlign w:val="superscript"/>
    </w:rPr>
  </w:style>
  <w:style w:type="character" w:customStyle="1" w:styleId="kursivMuster">
    <w:name w:val="_kursiv_Muster"/>
    <w:basedOn w:val="fettMuster"/>
    <w:uiPriority w:val="1"/>
    <w:qFormat/>
    <w:rsid w:val="00076321"/>
    <w:rPr>
      <w:rFonts w:ascii="Calibri" w:hAnsi="Calibri"/>
      <w:b w:val="0"/>
      <w:i/>
      <w:sz w:val="18"/>
    </w:rPr>
  </w:style>
  <w:style w:type="character" w:customStyle="1" w:styleId="kursiv">
    <w:name w:val="_kursiv"/>
    <w:basedOn w:val="Absatz-Standardschriftart"/>
    <w:uiPriority w:val="1"/>
    <w:qFormat/>
    <w:rsid w:val="00076321"/>
    <w:rPr>
      <w:rFonts w:ascii="Palatino Linotype" w:hAnsi="Palatino Linotype"/>
      <w:i/>
      <w:sz w:val="18"/>
    </w:rPr>
  </w:style>
  <w:style w:type="paragraph" w:customStyle="1" w:styleId="Liste">
    <w:name w:val="Liste –"/>
    <w:basedOn w:val="Text"/>
    <w:qFormat/>
    <w:rsid w:val="00076321"/>
    <w:pPr>
      <w:numPr>
        <w:numId w:val="17"/>
      </w:numPr>
      <w:spacing w:before="60" w:after="60"/>
      <w:ind w:left="284" w:hanging="284"/>
      <w:contextualSpacing/>
    </w:pPr>
  </w:style>
  <w:style w:type="paragraph" w:customStyle="1" w:styleId="Listei">
    <w:name w:val="Liste i)"/>
    <w:basedOn w:val="Liste"/>
    <w:qFormat/>
    <w:rsid w:val="00076321"/>
    <w:pPr>
      <w:numPr>
        <w:numId w:val="18"/>
      </w:numPr>
      <w:ind w:left="568" w:hanging="284"/>
    </w:pPr>
  </w:style>
  <w:style w:type="character" w:styleId="Platzhaltertext">
    <w:name w:val="Placeholder Text"/>
    <w:basedOn w:val="Absatz-Standardschriftart"/>
    <w:uiPriority w:val="99"/>
    <w:semiHidden/>
    <w:locked/>
    <w:rsid w:val="00076321"/>
    <w:rPr>
      <w:color w:val="808080"/>
    </w:rPr>
  </w:style>
  <w:style w:type="character" w:customStyle="1" w:styleId="fettMuster">
    <w:name w:val="_fett_Muster"/>
    <w:basedOn w:val="fett"/>
    <w:uiPriority w:val="1"/>
    <w:qFormat/>
    <w:rsid w:val="00076321"/>
    <w:rPr>
      <w:rFonts w:ascii="Calibri" w:hAnsi="Calibri"/>
      <w:b/>
      <w:sz w:val="18"/>
    </w:rPr>
  </w:style>
  <w:style w:type="paragraph" w:customStyle="1" w:styleId="BoxKopf">
    <w:name w:val="Box_Kopf"/>
    <w:basedOn w:val="Standard"/>
    <w:next w:val="RandzifferMuster"/>
    <w:autoRedefine/>
    <w:qFormat/>
    <w:rsid w:val="00076321"/>
    <w:pPr>
      <w:pBdr>
        <w:top w:val="single" w:sz="6" w:space="1" w:color="auto"/>
        <w:left w:val="single" w:sz="6" w:space="4" w:color="auto"/>
        <w:right w:val="single" w:sz="6" w:space="4" w:color="auto"/>
      </w:pBdr>
      <w:shd w:val="pct10" w:color="auto" w:fill="auto"/>
      <w:spacing w:after="0" w:line="240" w:lineRule="auto"/>
      <w:jc w:val="both"/>
    </w:pPr>
    <w:rPr>
      <w:rFonts w:ascii="Tahoma" w:hAnsi="Tahoma"/>
      <w:sz w:val="18"/>
    </w:rPr>
  </w:style>
  <w:style w:type="paragraph" w:customStyle="1" w:styleId="Mustertext">
    <w:name w:val="Mustertext"/>
    <w:basedOn w:val="Standard"/>
    <w:autoRedefine/>
    <w:qFormat/>
    <w:rsid w:val="00076321"/>
    <w:pPr>
      <w:pBdr>
        <w:left w:val="single" w:sz="6" w:space="4" w:color="auto"/>
        <w:right w:val="single" w:sz="6" w:space="4" w:color="auto"/>
      </w:pBdr>
      <w:shd w:val="pct10" w:color="auto" w:fill="auto"/>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076321"/>
    <w:pPr>
      <w:pBdr>
        <w:bottom w:val="single" w:sz="6" w:space="1" w:color="auto"/>
      </w:pBdr>
    </w:pPr>
  </w:style>
  <w:style w:type="paragraph" w:customStyle="1" w:styleId="Mustertextklein">
    <w:name w:val="Mustertext_klein"/>
    <w:basedOn w:val="Mustertext"/>
    <w:autoRedefine/>
    <w:qFormat/>
    <w:rsid w:val="00076321"/>
    <w:pPr>
      <w:tabs>
        <w:tab w:val="clear" w:pos="284"/>
      </w:tabs>
      <w:spacing w:before="120"/>
      <w:ind w:left="567" w:hanging="567"/>
    </w:pPr>
    <w:rPr>
      <w:i/>
      <w:sz w:val="16"/>
    </w:rPr>
  </w:style>
  <w:style w:type="paragraph" w:customStyle="1" w:styleId="Autor">
    <w:name w:val="Autor"/>
    <w:basedOn w:val="Standard"/>
    <w:next w:val="Standard"/>
    <w:autoRedefine/>
    <w:qFormat/>
    <w:rsid w:val="00076321"/>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076321"/>
    <w:rPr>
      <w:rFonts w:ascii="Palatino Linotype" w:hAnsi="Palatino Linotype"/>
      <w:i w:val="0"/>
      <w:caps w:val="0"/>
      <w:smallCaps/>
      <w:sz w:val="18"/>
    </w:rPr>
  </w:style>
  <w:style w:type="character" w:customStyle="1" w:styleId="kapitlchenMuster">
    <w:name w:val="_kapitälchen_Muster"/>
    <w:basedOn w:val="fettMuster"/>
    <w:uiPriority w:val="1"/>
    <w:qFormat/>
    <w:rsid w:val="00076321"/>
    <w:rPr>
      <w:rFonts w:ascii="Calibri" w:hAnsi="Calibri"/>
      <w:b w:val="0"/>
      <w:caps w:val="0"/>
      <w:smallCaps/>
      <w:sz w:val="18"/>
    </w:rPr>
  </w:style>
  <w:style w:type="character" w:customStyle="1" w:styleId="berschrift6Zchn">
    <w:name w:val="Überschrift 6 Zchn"/>
    <w:basedOn w:val="Absatz-Standardschriftart"/>
    <w:link w:val="berschrift6"/>
    <w:uiPriority w:val="9"/>
    <w:rsid w:val="0007632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76321"/>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76321"/>
    <w:pPr>
      <w:framePr w:hSpace="198" w:wrap="around" w:y="-283"/>
      <w:jc w:val="left"/>
    </w:pPr>
  </w:style>
  <w:style w:type="paragraph" w:customStyle="1" w:styleId="MustertextListe0">
    <w:name w:val="Mustertext_Liste"/>
    <w:basedOn w:val="Standard"/>
    <w:autoRedefine/>
    <w:qFormat/>
    <w:rsid w:val="00076321"/>
    <w:pPr>
      <w:numPr>
        <w:ilvl w:val="1"/>
        <w:numId w:val="24"/>
      </w:numPr>
      <w:pBdr>
        <w:left w:val="single" w:sz="6" w:space="4" w:color="auto"/>
        <w:right w:val="single" w:sz="6" w:space="4" w:color="auto"/>
      </w:pBdr>
      <w:shd w:val="pct10" w:color="auto" w:fill="auto"/>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07632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8E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CBC"/>
    <w:rPr>
      <w:rFonts w:ascii="Tahoma" w:hAnsi="Tahoma" w:cs="Tahoma"/>
      <w:sz w:val="16"/>
      <w:szCs w:val="16"/>
    </w:rPr>
  </w:style>
  <w:style w:type="character" w:styleId="Kommentarzeichen">
    <w:name w:val="annotation reference"/>
    <w:basedOn w:val="Absatz-Standardschriftart"/>
    <w:uiPriority w:val="99"/>
    <w:semiHidden/>
    <w:unhideWhenUsed/>
    <w:locked/>
    <w:rsid w:val="000E78D2"/>
    <w:rPr>
      <w:sz w:val="16"/>
      <w:szCs w:val="16"/>
    </w:rPr>
  </w:style>
  <w:style w:type="paragraph" w:styleId="Kommentartext">
    <w:name w:val="annotation text"/>
    <w:basedOn w:val="Standard"/>
    <w:link w:val="KommentartextZchn"/>
    <w:uiPriority w:val="99"/>
    <w:semiHidden/>
    <w:unhideWhenUsed/>
    <w:locked/>
    <w:rsid w:val="000E78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78D2"/>
    <w:rPr>
      <w:sz w:val="20"/>
      <w:szCs w:val="20"/>
    </w:rPr>
  </w:style>
  <w:style w:type="paragraph" w:styleId="Kommentarthema">
    <w:name w:val="annotation subject"/>
    <w:basedOn w:val="Kommentartext"/>
    <w:next w:val="Kommentartext"/>
    <w:link w:val="KommentarthemaZchn"/>
    <w:uiPriority w:val="99"/>
    <w:semiHidden/>
    <w:unhideWhenUsed/>
    <w:locked/>
    <w:rsid w:val="000E78D2"/>
    <w:rPr>
      <w:b/>
      <w:bCs/>
    </w:rPr>
  </w:style>
  <w:style w:type="character" w:customStyle="1" w:styleId="KommentarthemaZchn">
    <w:name w:val="Kommentarthema Zchn"/>
    <w:basedOn w:val="KommentartextZchn"/>
    <w:link w:val="Kommentarthema"/>
    <w:uiPriority w:val="99"/>
    <w:semiHidden/>
    <w:rsid w:val="000E78D2"/>
    <w:rPr>
      <w:b/>
      <w:bCs/>
      <w:sz w:val="20"/>
      <w:szCs w:val="20"/>
    </w:rPr>
  </w:style>
  <w:style w:type="paragraph" w:customStyle="1" w:styleId="MustertextListeI">
    <w:name w:val="Mustertext_Liste_I"/>
    <w:basedOn w:val="MustertextListe0"/>
    <w:qFormat/>
    <w:rsid w:val="00076321"/>
    <w:pPr>
      <w:numPr>
        <w:ilvl w:val="0"/>
      </w:numPr>
    </w:pPr>
  </w:style>
  <w:style w:type="paragraph" w:customStyle="1" w:styleId="MustertextListea">
    <w:name w:val="Mustertext_Liste_a"/>
    <w:basedOn w:val="MustertextListeI"/>
    <w:autoRedefine/>
    <w:qFormat/>
    <w:rsid w:val="00076321"/>
    <w:pPr>
      <w:numPr>
        <w:ilvl w:val="2"/>
      </w:numPr>
      <w:tabs>
        <w:tab w:val="clear" w:pos="567"/>
      </w:tabs>
    </w:pPr>
  </w:style>
  <w:style w:type="paragraph" w:customStyle="1" w:styleId="MustertextListe">
    <w:name w:val="Mustertext_Liste –"/>
    <w:basedOn w:val="MustertextListe0"/>
    <w:autoRedefine/>
    <w:qFormat/>
    <w:rsid w:val="00076321"/>
    <w:pPr>
      <w:numPr>
        <w:ilvl w:val="0"/>
        <w:numId w:val="27"/>
      </w:numPr>
      <w:ind w:left="284" w:hanging="284"/>
    </w:pPr>
  </w:style>
  <w:style w:type="paragraph" w:customStyle="1" w:styleId="MustertextBO">
    <w:name w:val="Mustertext_BO"/>
    <w:basedOn w:val="Mustertext"/>
    <w:autoRedefine/>
    <w:qFormat/>
    <w:rsid w:val="00076321"/>
    <w:pPr>
      <w:tabs>
        <w:tab w:val="clear" w:pos="284"/>
      </w:tabs>
      <w:spacing w:after="0"/>
      <w:ind w:left="907" w:hanging="907"/>
    </w:pPr>
  </w:style>
  <w:style w:type="paragraph" w:customStyle="1" w:styleId="MustertextTitel">
    <w:name w:val="Mustertext_Titel"/>
    <w:basedOn w:val="Mustertext"/>
    <w:autoRedefine/>
    <w:qFormat/>
    <w:rsid w:val="00D17F8B"/>
    <w:pPr>
      <w:spacing w:before="120"/>
    </w:pPr>
    <w:rPr>
      <w:b/>
    </w:rPr>
  </w:style>
  <w:style w:type="paragraph" w:customStyle="1" w:styleId="MustertextTitelEbene1">
    <w:name w:val="Mustertext_Titel_Ebene_1"/>
    <w:basedOn w:val="Mustertext"/>
    <w:autoRedefine/>
    <w:qFormat/>
    <w:rsid w:val="00076321"/>
    <w:pPr>
      <w:spacing w:before="120"/>
      <w:contextualSpacing/>
    </w:pPr>
    <w:rPr>
      <w:b/>
    </w:rPr>
  </w:style>
  <w:style w:type="paragraph" w:customStyle="1" w:styleId="MustertextTitelEbene5">
    <w:name w:val="Mustertext_Titel_Ebene_5"/>
    <w:basedOn w:val="MustertextTitelEbene1"/>
    <w:next w:val="Mustertext"/>
    <w:autoRedefine/>
    <w:qFormat/>
    <w:rsid w:val="00076321"/>
    <w:rPr>
      <w:b w:val="0"/>
    </w:rPr>
  </w:style>
  <w:style w:type="paragraph" w:customStyle="1" w:styleId="MustertextTitelEbene2">
    <w:name w:val="Mustertext_Titel_Ebene_2"/>
    <w:basedOn w:val="MustertextTitelEbene1"/>
    <w:next w:val="Mustertext"/>
    <w:autoRedefine/>
    <w:qFormat/>
    <w:rsid w:val="00076321"/>
  </w:style>
  <w:style w:type="paragraph" w:customStyle="1" w:styleId="MustertextTitelEbene3">
    <w:name w:val="Mustertext_Titel_Ebene_3"/>
    <w:basedOn w:val="MustertextTitelEbene1"/>
    <w:next w:val="Mustertext"/>
    <w:qFormat/>
    <w:rsid w:val="00076321"/>
  </w:style>
  <w:style w:type="paragraph" w:customStyle="1" w:styleId="MustertextTitelEbene4">
    <w:name w:val="Mustertext_Titel_Ebene_4"/>
    <w:basedOn w:val="MustertextTitelEbene1"/>
    <w:next w:val="Mustertext"/>
    <w:qFormat/>
    <w:rsid w:val="00076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721AFA"/>
    <w:pPr>
      <w:spacing w:after="200" w:line="276" w:lineRule="auto"/>
    </w:pPr>
  </w:style>
  <w:style w:type="paragraph" w:styleId="berschrift1">
    <w:name w:val="heading 1"/>
    <w:basedOn w:val="Standard"/>
    <w:next w:val="Standard"/>
    <w:link w:val="berschrift1Zchn"/>
    <w:autoRedefine/>
    <w:uiPriority w:val="9"/>
    <w:qFormat/>
    <w:rsid w:val="0007632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7632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7632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7632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7632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07632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21AF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21AFA"/>
  </w:style>
  <w:style w:type="character" w:customStyle="1" w:styleId="berschrift1Zchn">
    <w:name w:val="Überschrift 1 Zchn"/>
    <w:basedOn w:val="Absatz-Standardschriftart"/>
    <w:link w:val="berschrift1"/>
    <w:uiPriority w:val="9"/>
    <w:rsid w:val="00076321"/>
    <w:rPr>
      <w:rFonts w:ascii="Calibri" w:eastAsiaTheme="majorEastAsia" w:hAnsi="Calibri" w:cstheme="majorBidi"/>
      <w:b/>
      <w:sz w:val="32"/>
      <w:szCs w:val="32"/>
    </w:rPr>
  </w:style>
  <w:style w:type="paragraph" w:styleId="Kopfzeile">
    <w:name w:val="header"/>
    <w:basedOn w:val="Standard"/>
    <w:link w:val="KopfzeileZchn"/>
    <w:uiPriority w:val="99"/>
    <w:unhideWhenUsed/>
    <w:rsid w:val="00076321"/>
    <w:pPr>
      <w:tabs>
        <w:tab w:val="left" w:pos="425"/>
      </w:tabs>
      <w:spacing w:after="0" w:line="240" w:lineRule="auto"/>
    </w:pPr>
  </w:style>
  <w:style w:type="character" w:customStyle="1" w:styleId="KopfzeileZchn">
    <w:name w:val="Kopfzeile Zchn"/>
    <w:basedOn w:val="Absatz-Standardschriftart"/>
    <w:link w:val="Kopfzeile"/>
    <w:uiPriority w:val="99"/>
    <w:rsid w:val="00076321"/>
  </w:style>
  <w:style w:type="paragraph" w:styleId="Fuzeile">
    <w:name w:val="footer"/>
    <w:basedOn w:val="Standard"/>
    <w:link w:val="FuzeileZchn"/>
    <w:uiPriority w:val="99"/>
    <w:unhideWhenUsed/>
    <w:rsid w:val="0007632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76321"/>
    <w:rPr>
      <w:rFonts w:ascii="Palatino Linotype" w:hAnsi="Palatino Linotype"/>
      <w:smallCaps/>
      <w:sz w:val="18"/>
    </w:rPr>
  </w:style>
  <w:style w:type="character" w:customStyle="1" w:styleId="berschrift2Zchn">
    <w:name w:val="Überschrift 2 Zchn"/>
    <w:basedOn w:val="Absatz-Standardschriftart"/>
    <w:link w:val="berschrift2"/>
    <w:uiPriority w:val="9"/>
    <w:rsid w:val="00076321"/>
    <w:rPr>
      <w:rFonts w:ascii="Calibri" w:eastAsiaTheme="majorEastAsia" w:hAnsi="Calibri" w:cstheme="majorBidi"/>
      <w:b/>
      <w:sz w:val="24"/>
      <w:szCs w:val="26"/>
    </w:rPr>
  </w:style>
  <w:style w:type="character" w:customStyle="1" w:styleId="fett">
    <w:name w:val="_fett"/>
    <w:basedOn w:val="Absatz-Standardschriftart"/>
    <w:uiPriority w:val="1"/>
    <w:qFormat/>
    <w:rsid w:val="00076321"/>
    <w:rPr>
      <w:rFonts w:ascii="Palatino Linotype" w:hAnsi="Palatino Linotype"/>
      <w:b/>
      <w:sz w:val="18"/>
    </w:rPr>
  </w:style>
  <w:style w:type="character" w:customStyle="1" w:styleId="berschrift3Zchn">
    <w:name w:val="Überschrift 3 Zchn"/>
    <w:basedOn w:val="Absatz-Standardschriftart"/>
    <w:link w:val="berschrift3"/>
    <w:uiPriority w:val="9"/>
    <w:rsid w:val="0007632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7632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76321"/>
    <w:rPr>
      <w:rFonts w:ascii="Calibri" w:eastAsiaTheme="majorEastAsia" w:hAnsi="Calibri" w:cstheme="majorBidi"/>
      <w:sz w:val="18"/>
    </w:rPr>
  </w:style>
  <w:style w:type="paragraph" w:customStyle="1" w:styleId="Text">
    <w:name w:val="Text"/>
    <w:basedOn w:val="Standard"/>
    <w:next w:val="Randziffer"/>
    <w:autoRedefine/>
    <w:qFormat/>
    <w:rsid w:val="0007632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7632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76321"/>
    <w:rPr>
      <w:rFonts w:ascii="Palatino Linotype" w:hAnsi="Palatino Linotype"/>
      <w:sz w:val="16"/>
      <w:szCs w:val="20"/>
    </w:rPr>
  </w:style>
  <w:style w:type="character" w:styleId="Funotenzeichen">
    <w:name w:val="footnote reference"/>
    <w:basedOn w:val="Absatz-Standardschriftart"/>
    <w:uiPriority w:val="99"/>
    <w:semiHidden/>
    <w:unhideWhenUsed/>
    <w:rsid w:val="00076321"/>
    <w:rPr>
      <w:vertAlign w:val="superscript"/>
    </w:rPr>
  </w:style>
  <w:style w:type="character" w:customStyle="1" w:styleId="kursivMuster">
    <w:name w:val="_kursiv_Muster"/>
    <w:basedOn w:val="fettMuster"/>
    <w:uiPriority w:val="1"/>
    <w:qFormat/>
    <w:rsid w:val="00076321"/>
    <w:rPr>
      <w:rFonts w:ascii="Calibri" w:hAnsi="Calibri"/>
      <w:b w:val="0"/>
      <w:i/>
      <w:sz w:val="18"/>
    </w:rPr>
  </w:style>
  <w:style w:type="character" w:customStyle="1" w:styleId="kursiv">
    <w:name w:val="_kursiv"/>
    <w:basedOn w:val="Absatz-Standardschriftart"/>
    <w:uiPriority w:val="1"/>
    <w:qFormat/>
    <w:rsid w:val="00076321"/>
    <w:rPr>
      <w:rFonts w:ascii="Palatino Linotype" w:hAnsi="Palatino Linotype"/>
      <w:i/>
      <w:sz w:val="18"/>
    </w:rPr>
  </w:style>
  <w:style w:type="paragraph" w:customStyle="1" w:styleId="Liste">
    <w:name w:val="Liste –"/>
    <w:basedOn w:val="Text"/>
    <w:qFormat/>
    <w:rsid w:val="00076321"/>
    <w:pPr>
      <w:numPr>
        <w:numId w:val="17"/>
      </w:numPr>
      <w:spacing w:before="60" w:after="60"/>
      <w:ind w:left="284" w:hanging="284"/>
      <w:contextualSpacing/>
    </w:pPr>
  </w:style>
  <w:style w:type="paragraph" w:customStyle="1" w:styleId="Listei">
    <w:name w:val="Liste i)"/>
    <w:basedOn w:val="Liste"/>
    <w:qFormat/>
    <w:rsid w:val="00076321"/>
    <w:pPr>
      <w:numPr>
        <w:numId w:val="18"/>
      </w:numPr>
      <w:ind w:left="568" w:hanging="284"/>
    </w:pPr>
  </w:style>
  <w:style w:type="character" w:styleId="Platzhaltertext">
    <w:name w:val="Placeholder Text"/>
    <w:basedOn w:val="Absatz-Standardschriftart"/>
    <w:uiPriority w:val="99"/>
    <w:semiHidden/>
    <w:locked/>
    <w:rsid w:val="00076321"/>
    <w:rPr>
      <w:color w:val="808080"/>
    </w:rPr>
  </w:style>
  <w:style w:type="character" w:customStyle="1" w:styleId="fettMuster">
    <w:name w:val="_fett_Muster"/>
    <w:basedOn w:val="fett"/>
    <w:uiPriority w:val="1"/>
    <w:qFormat/>
    <w:rsid w:val="00076321"/>
    <w:rPr>
      <w:rFonts w:ascii="Calibri" w:hAnsi="Calibri"/>
      <w:b/>
      <w:sz w:val="18"/>
    </w:rPr>
  </w:style>
  <w:style w:type="paragraph" w:customStyle="1" w:styleId="BoxKopf">
    <w:name w:val="Box_Kopf"/>
    <w:basedOn w:val="Standard"/>
    <w:next w:val="RandzifferMuster"/>
    <w:autoRedefine/>
    <w:qFormat/>
    <w:rsid w:val="00076321"/>
    <w:pPr>
      <w:pBdr>
        <w:top w:val="single" w:sz="6" w:space="1" w:color="auto"/>
        <w:left w:val="single" w:sz="6" w:space="4" w:color="auto"/>
        <w:right w:val="single" w:sz="6" w:space="4" w:color="auto"/>
      </w:pBdr>
      <w:shd w:val="pct10" w:color="auto" w:fill="auto"/>
      <w:spacing w:after="0" w:line="240" w:lineRule="auto"/>
      <w:jc w:val="both"/>
    </w:pPr>
    <w:rPr>
      <w:rFonts w:ascii="Tahoma" w:hAnsi="Tahoma"/>
      <w:sz w:val="18"/>
    </w:rPr>
  </w:style>
  <w:style w:type="paragraph" w:customStyle="1" w:styleId="Mustertext">
    <w:name w:val="Mustertext"/>
    <w:basedOn w:val="Standard"/>
    <w:autoRedefine/>
    <w:qFormat/>
    <w:rsid w:val="00076321"/>
    <w:pPr>
      <w:pBdr>
        <w:left w:val="single" w:sz="6" w:space="4" w:color="auto"/>
        <w:right w:val="single" w:sz="6" w:space="4" w:color="auto"/>
      </w:pBdr>
      <w:shd w:val="pct10" w:color="auto" w:fill="auto"/>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076321"/>
    <w:pPr>
      <w:pBdr>
        <w:bottom w:val="single" w:sz="6" w:space="1" w:color="auto"/>
      </w:pBdr>
    </w:pPr>
  </w:style>
  <w:style w:type="paragraph" w:customStyle="1" w:styleId="Mustertextklein">
    <w:name w:val="Mustertext_klein"/>
    <w:basedOn w:val="Mustertext"/>
    <w:autoRedefine/>
    <w:qFormat/>
    <w:rsid w:val="00076321"/>
    <w:pPr>
      <w:tabs>
        <w:tab w:val="clear" w:pos="284"/>
      </w:tabs>
      <w:spacing w:before="120"/>
      <w:ind w:left="567" w:hanging="567"/>
    </w:pPr>
    <w:rPr>
      <w:i/>
      <w:sz w:val="16"/>
    </w:rPr>
  </w:style>
  <w:style w:type="paragraph" w:customStyle="1" w:styleId="Autor">
    <w:name w:val="Autor"/>
    <w:basedOn w:val="Standard"/>
    <w:next w:val="Standard"/>
    <w:autoRedefine/>
    <w:qFormat/>
    <w:rsid w:val="00076321"/>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076321"/>
    <w:rPr>
      <w:rFonts w:ascii="Palatino Linotype" w:hAnsi="Palatino Linotype"/>
      <w:i w:val="0"/>
      <w:caps w:val="0"/>
      <w:smallCaps/>
      <w:sz w:val="18"/>
    </w:rPr>
  </w:style>
  <w:style w:type="character" w:customStyle="1" w:styleId="kapitlchenMuster">
    <w:name w:val="_kapitälchen_Muster"/>
    <w:basedOn w:val="fettMuster"/>
    <w:uiPriority w:val="1"/>
    <w:qFormat/>
    <w:rsid w:val="00076321"/>
    <w:rPr>
      <w:rFonts w:ascii="Calibri" w:hAnsi="Calibri"/>
      <w:b w:val="0"/>
      <w:caps w:val="0"/>
      <w:smallCaps/>
      <w:sz w:val="18"/>
    </w:rPr>
  </w:style>
  <w:style w:type="character" w:customStyle="1" w:styleId="berschrift6Zchn">
    <w:name w:val="Überschrift 6 Zchn"/>
    <w:basedOn w:val="Absatz-Standardschriftart"/>
    <w:link w:val="berschrift6"/>
    <w:uiPriority w:val="9"/>
    <w:rsid w:val="0007632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76321"/>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76321"/>
    <w:pPr>
      <w:framePr w:hSpace="198" w:wrap="around" w:y="-283"/>
      <w:jc w:val="left"/>
    </w:pPr>
  </w:style>
  <w:style w:type="paragraph" w:customStyle="1" w:styleId="MustertextListe0">
    <w:name w:val="Mustertext_Liste"/>
    <w:basedOn w:val="Standard"/>
    <w:autoRedefine/>
    <w:qFormat/>
    <w:rsid w:val="00076321"/>
    <w:pPr>
      <w:numPr>
        <w:ilvl w:val="1"/>
        <w:numId w:val="24"/>
      </w:numPr>
      <w:pBdr>
        <w:left w:val="single" w:sz="6" w:space="4" w:color="auto"/>
        <w:right w:val="single" w:sz="6" w:space="4" w:color="auto"/>
      </w:pBdr>
      <w:shd w:val="pct10" w:color="auto" w:fill="auto"/>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07632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8E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CBC"/>
    <w:rPr>
      <w:rFonts w:ascii="Tahoma" w:hAnsi="Tahoma" w:cs="Tahoma"/>
      <w:sz w:val="16"/>
      <w:szCs w:val="16"/>
    </w:rPr>
  </w:style>
  <w:style w:type="character" w:styleId="Kommentarzeichen">
    <w:name w:val="annotation reference"/>
    <w:basedOn w:val="Absatz-Standardschriftart"/>
    <w:uiPriority w:val="99"/>
    <w:semiHidden/>
    <w:unhideWhenUsed/>
    <w:locked/>
    <w:rsid w:val="000E78D2"/>
    <w:rPr>
      <w:sz w:val="16"/>
      <w:szCs w:val="16"/>
    </w:rPr>
  </w:style>
  <w:style w:type="paragraph" w:styleId="Kommentartext">
    <w:name w:val="annotation text"/>
    <w:basedOn w:val="Standard"/>
    <w:link w:val="KommentartextZchn"/>
    <w:uiPriority w:val="99"/>
    <w:semiHidden/>
    <w:unhideWhenUsed/>
    <w:locked/>
    <w:rsid w:val="000E78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78D2"/>
    <w:rPr>
      <w:sz w:val="20"/>
      <w:szCs w:val="20"/>
    </w:rPr>
  </w:style>
  <w:style w:type="paragraph" w:styleId="Kommentarthema">
    <w:name w:val="annotation subject"/>
    <w:basedOn w:val="Kommentartext"/>
    <w:next w:val="Kommentartext"/>
    <w:link w:val="KommentarthemaZchn"/>
    <w:uiPriority w:val="99"/>
    <w:semiHidden/>
    <w:unhideWhenUsed/>
    <w:locked/>
    <w:rsid w:val="000E78D2"/>
    <w:rPr>
      <w:b/>
      <w:bCs/>
    </w:rPr>
  </w:style>
  <w:style w:type="character" w:customStyle="1" w:styleId="KommentarthemaZchn">
    <w:name w:val="Kommentarthema Zchn"/>
    <w:basedOn w:val="KommentartextZchn"/>
    <w:link w:val="Kommentarthema"/>
    <w:uiPriority w:val="99"/>
    <w:semiHidden/>
    <w:rsid w:val="000E78D2"/>
    <w:rPr>
      <w:b/>
      <w:bCs/>
      <w:sz w:val="20"/>
      <w:szCs w:val="20"/>
    </w:rPr>
  </w:style>
  <w:style w:type="paragraph" w:customStyle="1" w:styleId="MustertextListeI">
    <w:name w:val="Mustertext_Liste_I"/>
    <w:basedOn w:val="MustertextListe0"/>
    <w:qFormat/>
    <w:rsid w:val="00076321"/>
    <w:pPr>
      <w:numPr>
        <w:ilvl w:val="0"/>
      </w:numPr>
    </w:pPr>
  </w:style>
  <w:style w:type="paragraph" w:customStyle="1" w:styleId="MustertextListea">
    <w:name w:val="Mustertext_Liste_a"/>
    <w:basedOn w:val="MustertextListeI"/>
    <w:autoRedefine/>
    <w:qFormat/>
    <w:rsid w:val="00076321"/>
    <w:pPr>
      <w:numPr>
        <w:ilvl w:val="2"/>
      </w:numPr>
      <w:tabs>
        <w:tab w:val="clear" w:pos="567"/>
      </w:tabs>
    </w:pPr>
  </w:style>
  <w:style w:type="paragraph" w:customStyle="1" w:styleId="MustertextListe">
    <w:name w:val="Mustertext_Liste –"/>
    <w:basedOn w:val="MustertextListe0"/>
    <w:autoRedefine/>
    <w:qFormat/>
    <w:rsid w:val="00076321"/>
    <w:pPr>
      <w:numPr>
        <w:ilvl w:val="0"/>
        <w:numId w:val="27"/>
      </w:numPr>
      <w:ind w:left="284" w:hanging="284"/>
    </w:pPr>
  </w:style>
  <w:style w:type="paragraph" w:customStyle="1" w:styleId="MustertextBO">
    <w:name w:val="Mustertext_BO"/>
    <w:basedOn w:val="Mustertext"/>
    <w:autoRedefine/>
    <w:qFormat/>
    <w:rsid w:val="00076321"/>
    <w:pPr>
      <w:tabs>
        <w:tab w:val="clear" w:pos="284"/>
      </w:tabs>
      <w:spacing w:after="0"/>
      <w:ind w:left="907" w:hanging="907"/>
    </w:pPr>
  </w:style>
  <w:style w:type="paragraph" w:customStyle="1" w:styleId="MustertextTitel">
    <w:name w:val="Mustertext_Titel"/>
    <w:basedOn w:val="Mustertext"/>
    <w:autoRedefine/>
    <w:qFormat/>
    <w:rsid w:val="00D17F8B"/>
    <w:pPr>
      <w:spacing w:before="120"/>
    </w:pPr>
    <w:rPr>
      <w:b/>
    </w:rPr>
  </w:style>
  <w:style w:type="paragraph" w:customStyle="1" w:styleId="MustertextTitelEbene1">
    <w:name w:val="Mustertext_Titel_Ebene_1"/>
    <w:basedOn w:val="Mustertext"/>
    <w:autoRedefine/>
    <w:qFormat/>
    <w:rsid w:val="00076321"/>
    <w:pPr>
      <w:spacing w:before="120"/>
      <w:contextualSpacing/>
    </w:pPr>
    <w:rPr>
      <w:b/>
    </w:rPr>
  </w:style>
  <w:style w:type="paragraph" w:customStyle="1" w:styleId="MustertextTitelEbene5">
    <w:name w:val="Mustertext_Titel_Ebene_5"/>
    <w:basedOn w:val="MustertextTitelEbene1"/>
    <w:next w:val="Mustertext"/>
    <w:autoRedefine/>
    <w:qFormat/>
    <w:rsid w:val="00076321"/>
    <w:rPr>
      <w:b w:val="0"/>
    </w:rPr>
  </w:style>
  <w:style w:type="paragraph" w:customStyle="1" w:styleId="MustertextTitelEbene2">
    <w:name w:val="Mustertext_Titel_Ebene_2"/>
    <w:basedOn w:val="MustertextTitelEbene1"/>
    <w:next w:val="Mustertext"/>
    <w:autoRedefine/>
    <w:qFormat/>
    <w:rsid w:val="00076321"/>
  </w:style>
  <w:style w:type="paragraph" w:customStyle="1" w:styleId="MustertextTitelEbene3">
    <w:name w:val="Mustertext_Titel_Ebene_3"/>
    <w:basedOn w:val="MustertextTitelEbene1"/>
    <w:next w:val="Mustertext"/>
    <w:qFormat/>
    <w:rsid w:val="00076321"/>
  </w:style>
  <w:style w:type="paragraph" w:customStyle="1" w:styleId="MustertextTitelEbene4">
    <w:name w:val="Mustertext_Titel_Ebene_4"/>
    <w:basedOn w:val="MustertextTitelEbene1"/>
    <w:next w:val="Mustertext"/>
    <w:qFormat/>
    <w:rsid w:val="0007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764A-ABF0-4B27-B910-BB83A568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2179</Words>
  <Characters>13731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Baker &amp; McKenzie Zurich</Company>
  <LinksUpToDate>false</LinksUpToDate>
  <CharactersWithSpaces>15879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Courvoisier, Matthias</dc:creator>
  <cp:lastModifiedBy>Mammana Sara Manuela (xmmm)</cp:lastModifiedBy>
  <cp:revision>15</cp:revision>
  <cp:lastPrinted>2016-08-19T11:34:00Z</cp:lastPrinted>
  <dcterms:created xsi:type="dcterms:W3CDTF">2016-07-07T06:34:00Z</dcterms:created>
  <dcterms:modified xsi:type="dcterms:W3CDTF">2016-08-22T14:06:00Z</dcterms:modified>
</cp:coreProperties>
</file>