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ADD" w:rsidRPr="007D510F" w:rsidRDefault="00CB5ADD" w:rsidP="007D510F">
      <w:pPr>
        <w:pStyle w:val="BoxKopf"/>
      </w:pPr>
    </w:p>
    <w:p w:rsidR="00CB5ADD" w:rsidRPr="00B15095" w:rsidRDefault="002A1D68" w:rsidP="00B15095">
      <w:pPr>
        <w:pStyle w:val="Mustertext"/>
      </w:pPr>
      <w:r w:rsidRPr="00B15095">
        <w:t xml:space="preserve"> </w:t>
      </w:r>
      <w:r w:rsidR="00CB5ADD" w:rsidRPr="00B15095">
        <w:t>[Briefkopf Anwaltskanzlei]</w:t>
      </w:r>
    </w:p>
    <w:p w:rsidR="00CB5ADD" w:rsidRPr="00B15095" w:rsidRDefault="00CB5ADD" w:rsidP="00B15095">
      <w:pPr>
        <w:pStyle w:val="Mustertext"/>
      </w:pPr>
    </w:p>
    <w:p w:rsidR="00CB5ADD" w:rsidRPr="00B15095" w:rsidRDefault="00CB5ADD" w:rsidP="00B15095">
      <w:pPr>
        <w:pStyle w:val="Mustertext"/>
      </w:pPr>
      <w:r w:rsidRPr="00B15095">
        <w:tab/>
      </w:r>
      <w:r w:rsidRPr="00B15095">
        <w:tab/>
      </w:r>
      <w:r w:rsidRPr="00B15095">
        <w:tab/>
      </w:r>
      <w:r w:rsidRPr="00B15095">
        <w:tab/>
      </w:r>
      <w:r w:rsidRPr="00B15095">
        <w:tab/>
      </w:r>
      <w:r w:rsidRPr="00B15095">
        <w:tab/>
      </w:r>
      <w:r w:rsidR="00622F32">
        <w:tab/>
      </w:r>
      <w:r w:rsidR="00622F32">
        <w:tab/>
      </w:r>
      <w:r w:rsidRPr="00B15095">
        <w:t>Einschreiben</w:t>
      </w:r>
    </w:p>
    <w:p w:rsidR="00E22978" w:rsidRPr="00B15095" w:rsidRDefault="00CB5ADD" w:rsidP="00B15095">
      <w:pPr>
        <w:pStyle w:val="Mustertext"/>
      </w:pPr>
      <w:r w:rsidRPr="00B15095">
        <w:tab/>
      </w:r>
      <w:r w:rsidRPr="00B15095">
        <w:tab/>
      </w:r>
      <w:r w:rsidRPr="00B15095">
        <w:tab/>
      </w:r>
      <w:r w:rsidRPr="00B15095">
        <w:tab/>
      </w:r>
      <w:r w:rsidRPr="00B15095">
        <w:tab/>
      </w:r>
      <w:r w:rsidRPr="00B15095">
        <w:tab/>
      </w:r>
      <w:r w:rsidR="00622F32">
        <w:tab/>
      </w:r>
      <w:r w:rsidR="00622F32">
        <w:tab/>
      </w:r>
      <w:r w:rsidRPr="00B15095">
        <w:t xml:space="preserve">Bezirksgericht </w:t>
      </w:r>
      <w:r w:rsidR="00722D85" w:rsidRPr="00B15095">
        <w:t>Zürich</w:t>
      </w:r>
      <w:r w:rsidR="00E22978" w:rsidRPr="00B15095">
        <w:tab/>
      </w:r>
    </w:p>
    <w:p w:rsidR="00CB5ADD" w:rsidRPr="00B15095" w:rsidRDefault="00CB5ADD" w:rsidP="00B15095">
      <w:pPr>
        <w:pStyle w:val="Mustertext"/>
      </w:pPr>
      <w:r w:rsidRPr="00B15095">
        <w:tab/>
      </w:r>
      <w:r w:rsidRPr="00B15095">
        <w:tab/>
      </w:r>
      <w:r w:rsidRPr="00B15095">
        <w:tab/>
      </w:r>
      <w:r w:rsidRPr="00B15095">
        <w:tab/>
      </w:r>
      <w:r w:rsidRPr="00B15095">
        <w:tab/>
      </w:r>
      <w:r w:rsidR="00622F32">
        <w:tab/>
      </w:r>
      <w:r w:rsidR="00622F32">
        <w:tab/>
      </w:r>
      <w:r w:rsidRPr="00B15095">
        <w:tab/>
        <w:t>[Adresse]</w:t>
      </w:r>
    </w:p>
    <w:p w:rsidR="00CB5ADD" w:rsidRPr="00B15095" w:rsidRDefault="00CB5ADD" w:rsidP="00B15095">
      <w:pPr>
        <w:pStyle w:val="Mustertext"/>
      </w:pPr>
      <w:r w:rsidRPr="00B15095">
        <w:tab/>
      </w:r>
      <w:r w:rsidRPr="00B15095">
        <w:tab/>
      </w:r>
      <w:r w:rsidRPr="00B15095">
        <w:tab/>
      </w:r>
      <w:r w:rsidRPr="00B15095">
        <w:tab/>
      </w:r>
      <w:r w:rsidRPr="00B15095">
        <w:tab/>
      </w:r>
      <w:r w:rsidR="00622F32">
        <w:tab/>
      </w:r>
      <w:r w:rsidR="00622F32">
        <w:tab/>
      </w:r>
      <w:r w:rsidRPr="00B15095">
        <w:tab/>
      </w:r>
      <w:r w:rsidR="00722D85" w:rsidRPr="00B15095">
        <w:t>8036</w:t>
      </w:r>
      <w:r w:rsidRPr="00B15095">
        <w:t xml:space="preserve"> </w:t>
      </w:r>
      <w:r w:rsidR="00722D85" w:rsidRPr="00B15095">
        <w:t>Zürich</w:t>
      </w:r>
    </w:p>
    <w:p w:rsidR="00CB5ADD" w:rsidRPr="00B15095" w:rsidRDefault="00CB5ADD" w:rsidP="00B15095">
      <w:pPr>
        <w:pStyle w:val="Mustertext"/>
      </w:pPr>
    </w:p>
    <w:p w:rsidR="00CB5ADD" w:rsidRPr="00B15095" w:rsidRDefault="00CB5ADD" w:rsidP="00B15095">
      <w:pPr>
        <w:pStyle w:val="Mustertext"/>
      </w:pPr>
      <w:r w:rsidRPr="00B15095">
        <w:lastRenderedPageBreak/>
        <w:tab/>
      </w:r>
      <w:r w:rsidRPr="00B15095">
        <w:tab/>
      </w:r>
      <w:r w:rsidRPr="00B15095">
        <w:tab/>
      </w:r>
      <w:r w:rsidRPr="00B15095">
        <w:tab/>
      </w:r>
      <w:r w:rsidRPr="00B15095">
        <w:tab/>
      </w:r>
      <w:r w:rsidR="00622F32">
        <w:tab/>
      </w:r>
      <w:r w:rsidR="00622F32">
        <w:tab/>
      </w:r>
      <w:r w:rsidRPr="00B15095">
        <w:tab/>
        <w:t xml:space="preserve">[Ort], </w:t>
      </w:r>
      <w:r w:rsidR="00E22978" w:rsidRPr="00B15095">
        <w:t>[Datum]</w:t>
      </w:r>
      <w:r w:rsidRPr="00B15095">
        <w:t xml:space="preserve"> </w:t>
      </w:r>
    </w:p>
    <w:p w:rsidR="00CB5ADD" w:rsidRPr="00B15095" w:rsidRDefault="00CB5ADD" w:rsidP="00B15095">
      <w:pPr>
        <w:pStyle w:val="Mustertext"/>
      </w:pPr>
    </w:p>
    <w:p w:rsidR="00CB5ADD" w:rsidRPr="00B15095" w:rsidRDefault="00CB5ADD" w:rsidP="00B15095">
      <w:pPr>
        <w:pStyle w:val="Mustertext"/>
      </w:pPr>
      <w:r w:rsidRPr="00B15095">
        <w:t>[Anrede]</w:t>
      </w:r>
    </w:p>
    <w:p w:rsidR="00CB5ADD" w:rsidRPr="00B15095" w:rsidRDefault="00CB5ADD" w:rsidP="00B15095">
      <w:pPr>
        <w:pStyle w:val="Mustertext"/>
      </w:pPr>
      <w:r w:rsidRPr="00B15095">
        <w:t>In Sachen</w:t>
      </w:r>
    </w:p>
    <w:p w:rsidR="00993E45" w:rsidRDefault="00993E45" w:rsidP="00B15095">
      <w:pPr>
        <w:pStyle w:val="Mustertext"/>
      </w:pPr>
    </w:p>
    <w:p w:rsidR="00993E45" w:rsidRDefault="00993E45" w:rsidP="00B15095">
      <w:pPr>
        <w:pStyle w:val="Mustertext"/>
      </w:pPr>
      <w:r w:rsidRPr="00B15095">
        <w:rPr>
          <w:rStyle w:val="fettMuster"/>
          <w:b w:val="0"/>
          <w:bCs/>
        </w:rPr>
        <w:t>[Vorname] [Name]</w:t>
      </w:r>
      <w:r w:rsidR="00B15095" w:rsidRPr="00B15095">
        <w:t>, geb. [Geburtsdatum]</w:t>
      </w:r>
      <w:r>
        <w:tab/>
      </w:r>
      <w:r>
        <w:tab/>
      </w:r>
      <w:r>
        <w:tab/>
      </w:r>
      <w:r>
        <w:tab/>
      </w:r>
      <w:r>
        <w:tab/>
      </w:r>
      <w:r w:rsidR="00B55B69">
        <w:rPr>
          <w:rStyle w:val="fettMuster"/>
        </w:rPr>
        <w:t>Klägerin</w:t>
      </w:r>
    </w:p>
    <w:p w:rsidR="00993E45" w:rsidRPr="00B15095" w:rsidRDefault="006F1795" w:rsidP="00B15095">
      <w:pPr>
        <w:pStyle w:val="Mustertext"/>
      </w:pPr>
      <w:r w:rsidRPr="00B15095">
        <w:t>[Adresse], [Ort]</w:t>
      </w:r>
    </w:p>
    <w:p w:rsidR="00993E45" w:rsidRPr="00B15095" w:rsidRDefault="00993E45" w:rsidP="00B15095">
      <w:pPr>
        <w:pStyle w:val="Mustertext"/>
      </w:pPr>
      <w:r w:rsidRPr="00B15095">
        <w:t>vertreten durch Rechtsanwalt [Vorname</w:t>
      </w:r>
      <w:r w:rsidR="00622F32">
        <w:t>]</w:t>
      </w:r>
      <w:r w:rsidR="00622F32" w:rsidRPr="00B15095">
        <w:t xml:space="preserve"> </w:t>
      </w:r>
      <w:r w:rsidR="00622F32">
        <w:t>[</w:t>
      </w:r>
      <w:r w:rsidRPr="00B15095">
        <w:t>Name], [Adresse], [Ort]</w:t>
      </w:r>
    </w:p>
    <w:p w:rsidR="00993E45" w:rsidRDefault="00993E45" w:rsidP="00B15095">
      <w:pPr>
        <w:pStyle w:val="Mustertext"/>
      </w:pPr>
    </w:p>
    <w:p w:rsidR="00993E45" w:rsidRPr="00B15095" w:rsidRDefault="00993E45" w:rsidP="00B15095">
      <w:pPr>
        <w:pStyle w:val="Mustertext"/>
      </w:pPr>
      <w:r w:rsidRPr="00B15095">
        <w:t xml:space="preserve">gegen </w:t>
      </w:r>
      <w:r w:rsidRPr="00B15095">
        <w:tab/>
      </w:r>
      <w:r w:rsidRPr="00B15095">
        <w:tab/>
      </w:r>
    </w:p>
    <w:p w:rsidR="00993E45" w:rsidRDefault="00993E45" w:rsidP="00B15095">
      <w:pPr>
        <w:pStyle w:val="Mustertext"/>
      </w:pPr>
      <w:r>
        <w:tab/>
      </w:r>
      <w:r>
        <w:tab/>
      </w:r>
      <w:r>
        <w:tab/>
      </w:r>
      <w:r>
        <w:tab/>
      </w:r>
      <w:r>
        <w:tab/>
      </w:r>
    </w:p>
    <w:p w:rsidR="00993E45" w:rsidRDefault="00B15095" w:rsidP="00B15095">
      <w:pPr>
        <w:pStyle w:val="Mustertext"/>
      </w:pPr>
      <w:r w:rsidRPr="008978B6">
        <w:rPr>
          <w:rStyle w:val="fettMuster"/>
          <w:bCs/>
        </w:rPr>
        <w:t>1.</w:t>
      </w:r>
      <w:r>
        <w:rPr>
          <w:rStyle w:val="fettMuster"/>
          <w:b w:val="0"/>
          <w:bCs/>
        </w:rPr>
        <w:t xml:space="preserve"> </w:t>
      </w:r>
      <w:r w:rsidR="00993E45" w:rsidRPr="00B15095">
        <w:rPr>
          <w:rStyle w:val="fettMuster"/>
        </w:rPr>
        <w:t>[Vorname] [Name]</w:t>
      </w:r>
      <w:r w:rsidR="00993E45" w:rsidRPr="00B15095">
        <w:rPr>
          <w:bCs/>
        </w:rPr>
        <w:tab/>
      </w:r>
      <w:r w:rsidR="00993E45">
        <w:tab/>
      </w:r>
      <w:r w:rsidR="00993E45">
        <w:tab/>
      </w:r>
      <w:r w:rsidR="00993E45">
        <w:tab/>
      </w:r>
      <w:r w:rsidR="00993E45">
        <w:tab/>
      </w:r>
      <w:r w:rsidR="00993E45">
        <w:tab/>
      </w:r>
      <w:r w:rsidR="00993E45">
        <w:tab/>
      </w:r>
      <w:r w:rsidR="00993E45">
        <w:tab/>
      </w:r>
      <w:r w:rsidR="00B55B69">
        <w:rPr>
          <w:rStyle w:val="fettMuster"/>
        </w:rPr>
        <w:t>Beklagter</w:t>
      </w:r>
      <w:r w:rsidR="00E22978">
        <w:rPr>
          <w:rStyle w:val="fettMuster"/>
        </w:rPr>
        <w:t xml:space="preserve"> 1</w:t>
      </w:r>
    </w:p>
    <w:p w:rsidR="00993E45" w:rsidRDefault="00993E45" w:rsidP="00B15095">
      <w:pPr>
        <w:pStyle w:val="Mustertext"/>
      </w:pPr>
      <w:r>
        <w:t>[Adresse], [Ort]</w:t>
      </w:r>
    </w:p>
    <w:p w:rsidR="00993E45" w:rsidRDefault="006F1795" w:rsidP="00B15095">
      <w:pPr>
        <w:pStyle w:val="Mustertext"/>
      </w:pPr>
      <w:r>
        <w:t xml:space="preserve">ev. </w:t>
      </w:r>
      <w:r w:rsidR="00993E45">
        <w:t>vertreten durch Rechtsanwalt [Vorname</w:t>
      </w:r>
      <w:r w:rsidR="00622F32">
        <w:t>] [</w:t>
      </w:r>
      <w:r w:rsidR="00993E45">
        <w:t>Name]</w:t>
      </w:r>
      <w:r w:rsidR="00622F32" w:rsidRPr="00B15095">
        <w:t>, [Adresse], [Ort]</w:t>
      </w:r>
    </w:p>
    <w:p w:rsidR="00993E45" w:rsidRDefault="00993E45" w:rsidP="00B15095">
      <w:pPr>
        <w:pStyle w:val="Mustertext"/>
      </w:pPr>
      <w:r>
        <w:tab/>
      </w:r>
      <w:r>
        <w:tab/>
      </w:r>
      <w:r>
        <w:tab/>
      </w:r>
      <w:r>
        <w:tab/>
      </w:r>
      <w:r>
        <w:tab/>
      </w:r>
    </w:p>
    <w:p w:rsidR="00993E45" w:rsidRDefault="00B15095" w:rsidP="00B15095">
      <w:pPr>
        <w:pStyle w:val="Mustertext"/>
      </w:pPr>
      <w:r w:rsidRPr="00B15095">
        <w:rPr>
          <w:rStyle w:val="fettMuster"/>
        </w:rPr>
        <w:t xml:space="preserve">2. </w:t>
      </w:r>
      <w:r w:rsidR="00993E45" w:rsidRPr="00B15095">
        <w:rPr>
          <w:rStyle w:val="fettMuster"/>
        </w:rPr>
        <w:t>[Vorname] [Name]</w:t>
      </w:r>
      <w:r w:rsidR="00993E45" w:rsidRPr="00B15095">
        <w:tab/>
      </w:r>
      <w:r w:rsidR="00993E45">
        <w:tab/>
      </w:r>
      <w:r w:rsidR="00993E45">
        <w:tab/>
      </w:r>
      <w:r w:rsidR="00993E45">
        <w:tab/>
      </w:r>
      <w:r w:rsidR="00993E45">
        <w:tab/>
      </w:r>
      <w:r w:rsidR="00993E45">
        <w:tab/>
      </w:r>
      <w:r w:rsidR="00993E45">
        <w:tab/>
      </w:r>
      <w:r w:rsidR="00993E45">
        <w:tab/>
      </w:r>
      <w:r w:rsidR="00B55B69">
        <w:rPr>
          <w:rStyle w:val="fettMuster"/>
        </w:rPr>
        <w:t>Beklagter</w:t>
      </w:r>
      <w:r w:rsidR="00E22978">
        <w:rPr>
          <w:rStyle w:val="fettMuster"/>
        </w:rPr>
        <w:t xml:space="preserve"> </w:t>
      </w:r>
      <w:r w:rsidR="00993E45">
        <w:rPr>
          <w:rStyle w:val="fettMuster"/>
        </w:rPr>
        <w:t>2</w:t>
      </w:r>
    </w:p>
    <w:p w:rsidR="00993E45" w:rsidRDefault="00B15095" w:rsidP="00B15095">
      <w:pPr>
        <w:pStyle w:val="Mustertext"/>
      </w:pPr>
      <w:r>
        <w:t>[Adresse], [Ort]</w:t>
      </w:r>
    </w:p>
    <w:p w:rsidR="00993E45" w:rsidRDefault="006F1795" w:rsidP="00B15095">
      <w:pPr>
        <w:pStyle w:val="Mustertext"/>
      </w:pPr>
      <w:r>
        <w:t xml:space="preserve">ev. </w:t>
      </w:r>
      <w:r w:rsidR="00993E45">
        <w:t>vertreten durch Rechtsanwalt [</w:t>
      </w:r>
      <w:r w:rsidR="00622F32">
        <w:t>Vorname] [Name]</w:t>
      </w:r>
      <w:r w:rsidR="00622F32" w:rsidRPr="00B15095">
        <w:t>, [Adresse], [Ort]</w:t>
      </w:r>
    </w:p>
    <w:p w:rsidR="00993E45" w:rsidRDefault="00993E45" w:rsidP="00B15095">
      <w:pPr>
        <w:pStyle w:val="Mustertext"/>
      </w:pPr>
    </w:p>
    <w:p w:rsidR="00993E45" w:rsidRPr="00B15095" w:rsidRDefault="00993E45" w:rsidP="00B15095">
      <w:pPr>
        <w:pStyle w:val="Mustertext"/>
        <w:rPr>
          <w:rStyle w:val="fettMuster"/>
          <w:b w:val="0"/>
          <w:bCs/>
        </w:rPr>
      </w:pPr>
      <w:r w:rsidRPr="00B15095">
        <w:rPr>
          <w:rStyle w:val="fettMuster"/>
          <w:b w:val="0"/>
          <w:bCs/>
        </w:rPr>
        <w:t xml:space="preserve">betreffend </w:t>
      </w:r>
      <w:r w:rsidR="00B55B69" w:rsidRPr="00B15095">
        <w:rPr>
          <w:rStyle w:val="fettMuster"/>
          <w:b w:val="0"/>
          <w:bCs/>
        </w:rPr>
        <w:t>Vermächtnis</w:t>
      </w:r>
    </w:p>
    <w:p w:rsidR="00CB5ADD" w:rsidRDefault="00CB5ADD" w:rsidP="00B15095">
      <w:pPr>
        <w:pStyle w:val="Mustertext"/>
      </w:pPr>
    </w:p>
    <w:p w:rsidR="00CB5ADD" w:rsidRDefault="00CB5ADD" w:rsidP="00B15095">
      <w:pPr>
        <w:pStyle w:val="Mustertext"/>
      </w:pPr>
      <w:r>
        <w:t>reiche i</w:t>
      </w:r>
      <w:r w:rsidR="00E22978">
        <w:t xml:space="preserve">ch namens und im Auftrag der </w:t>
      </w:r>
      <w:r w:rsidR="00B55B69">
        <w:t>Klägerin</w:t>
      </w:r>
    </w:p>
    <w:p w:rsidR="00CB5ADD" w:rsidRDefault="00CB5ADD" w:rsidP="00B15095">
      <w:pPr>
        <w:pStyle w:val="Mustertext"/>
      </w:pPr>
    </w:p>
    <w:p w:rsidR="00CB5ADD" w:rsidRDefault="00D93882" w:rsidP="00B15095">
      <w:pPr>
        <w:pStyle w:val="Mustertext"/>
      </w:pPr>
      <w:r>
        <w:t>die</w:t>
      </w:r>
      <w:r w:rsidR="00E22978">
        <w:t xml:space="preserve"> vorliegende </w:t>
      </w:r>
      <w:r>
        <w:t>Klage</w:t>
      </w:r>
      <w:r w:rsidR="00E22978">
        <w:t xml:space="preserve"> ein</w:t>
      </w:r>
    </w:p>
    <w:p w:rsidR="00CB5ADD" w:rsidRDefault="00CB5ADD" w:rsidP="00B15095">
      <w:pPr>
        <w:pStyle w:val="Mustertext"/>
      </w:pPr>
    </w:p>
    <w:p w:rsidR="00CB5ADD" w:rsidRDefault="00CB5ADD" w:rsidP="00B15095">
      <w:pPr>
        <w:pStyle w:val="Mustertext"/>
      </w:pPr>
      <w:r>
        <w:t xml:space="preserve">und stelle die folgenden </w:t>
      </w:r>
    </w:p>
    <w:p w:rsidR="00CB5ADD" w:rsidRDefault="00CB5ADD" w:rsidP="00B15095">
      <w:pPr>
        <w:pStyle w:val="Mustertext"/>
      </w:pPr>
      <w:bookmarkStart w:id="0" w:name="_GoBack"/>
      <w:bookmarkEnd w:id="0"/>
    </w:p>
    <w:p w:rsidR="00CB5ADD" w:rsidRPr="00722254" w:rsidRDefault="00CB5ADD" w:rsidP="00B15095">
      <w:pPr>
        <w:pStyle w:val="Mustertext"/>
        <w:rPr>
          <w:b/>
          <w:bCs/>
          <w:caps/>
        </w:rPr>
      </w:pPr>
      <w:r w:rsidRPr="00722254">
        <w:rPr>
          <w:b/>
          <w:bCs/>
          <w:caps/>
        </w:rPr>
        <w:t>Rechtsbegehren</w:t>
      </w:r>
    </w:p>
    <w:p w:rsidR="006F1795" w:rsidRDefault="00B55B69" w:rsidP="006F1795">
      <w:pPr>
        <w:pStyle w:val="MustertextListe0"/>
      </w:pPr>
      <w:r>
        <w:t xml:space="preserve">Es seien die Beklagten 1 und 2 zu verpflichten, je einzeln die Grundbuchanmeldung des Grundbuchamtes [Adresse] </w:t>
      </w:r>
      <w:r w:rsidR="008C11EB">
        <w:t>abzugeben</w:t>
      </w:r>
      <w:r w:rsidR="000C09EE">
        <w:t>,</w:t>
      </w:r>
      <w:r w:rsidR="008C11EB">
        <w:t xml:space="preserve"> </w:t>
      </w:r>
      <w:r w:rsidR="00722D85">
        <w:t>so dass die Klägerin als Alleine</w:t>
      </w:r>
      <w:r>
        <w:t>igentümerin des Grundstückes Kat.-Nr.</w:t>
      </w:r>
      <w:r w:rsidR="00C10724" w:rsidRPr="00C10724">
        <w:t xml:space="preserve"> </w:t>
      </w:r>
      <w:r w:rsidR="00C10724">
        <w:t>[…</w:t>
      </w:r>
      <w:r>
        <w:t>]</w:t>
      </w:r>
      <w:r w:rsidR="000C09EE">
        <w:t>,</w:t>
      </w:r>
      <w:r w:rsidR="00C10724">
        <w:t xml:space="preserve"> </w:t>
      </w:r>
      <w:r>
        <w:t>Grundbuch</w:t>
      </w:r>
      <w:r w:rsidR="0096635B">
        <w:t xml:space="preserve"> B</w:t>
      </w:r>
      <w:r>
        <w:t>latt</w:t>
      </w:r>
      <w:r w:rsidR="00C10724">
        <w:t xml:space="preserve"> […]</w:t>
      </w:r>
      <w:r>
        <w:t>, [Adresse]</w:t>
      </w:r>
      <w:r w:rsidR="00B15095">
        <w:t>,</w:t>
      </w:r>
      <w:r>
        <w:t xml:space="preserve"> im Grundbuch eingetragen werden kann</w:t>
      </w:r>
      <w:r w:rsidR="006F1795">
        <w:t>.</w:t>
      </w:r>
    </w:p>
    <w:p w:rsidR="0021247C" w:rsidRDefault="00B55B69" w:rsidP="00046537">
      <w:pPr>
        <w:pStyle w:val="MustertextListe0"/>
      </w:pPr>
      <w:r>
        <w:t>Das Grundbuchamt [Adresse] sei gerichtlich anzuweisen, die Klägerin auf den Zeitpunkt d</w:t>
      </w:r>
      <w:r w:rsidR="00722D85">
        <w:t>er Rechtskraft des Urteils als Alleine</w:t>
      </w:r>
      <w:r>
        <w:t>igentümerin des Grundstücks gemäss</w:t>
      </w:r>
      <w:r w:rsidR="00C10724">
        <w:t xml:space="preserve"> Rechtsbegehren</w:t>
      </w:r>
      <w:r>
        <w:t xml:space="preserve"> Ziff. 1 vorstehend im Grundbuch einzutragen</w:t>
      </w:r>
      <w:r w:rsidR="00046537">
        <w:t>.</w:t>
      </w:r>
    </w:p>
    <w:p w:rsidR="0021247C" w:rsidRDefault="00B55B69" w:rsidP="0021247C">
      <w:pPr>
        <w:pStyle w:val="MustertextListe0"/>
      </w:pPr>
      <w:r>
        <w:lastRenderedPageBreak/>
        <w:t>Alles unter solidarischen Kosten- und Entschädigungsfolgen zu Lasten der Beklagten, mit Bezug auf die Parteientschädigung zuzüglich gesetzlicher Mehrwertsteuer (von derzeit 8%)</w:t>
      </w:r>
      <w:r w:rsidR="0021247C">
        <w:t>.</w:t>
      </w:r>
    </w:p>
    <w:p w:rsidR="009B0BAE" w:rsidRDefault="009B0BAE" w:rsidP="00B15095">
      <w:pPr>
        <w:pStyle w:val="Mustertext"/>
      </w:pPr>
    </w:p>
    <w:p w:rsidR="00CB5ADD" w:rsidRPr="00722254" w:rsidRDefault="00CB5ADD" w:rsidP="00B15095">
      <w:pPr>
        <w:pStyle w:val="Mustertext"/>
        <w:rPr>
          <w:b/>
          <w:bCs/>
          <w:caps/>
        </w:rPr>
      </w:pPr>
      <w:r w:rsidRPr="00722254">
        <w:rPr>
          <w:b/>
          <w:bCs/>
          <w:caps/>
        </w:rPr>
        <w:t>Begründung</w:t>
      </w:r>
    </w:p>
    <w:p w:rsidR="00CB5ADD" w:rsidRPr="006B28BD" w:rsidRDefault="00C10724" w:rsidP="00722254">
      <w:pPr>
        <w:pStyle w:val="MustertextTitelEbene1"/>
      </w:pPr>
      <w:r>
        <w:t>I</w:t>
      </w:r>
      <w:r w:rsidR="00CB5ADD" w:rsidRPr="006B28BD">
        <w:t>.</w:t>
      </w:r>
      <w:r w:rsidR="00CB5ADD" w:rsidRPr="006B28BD">
        <w:tab/>
        <w:t>Formelles</w:t>
      </w:r>
    </w:p>
    <w:p w:rsidR="00CB5ADD" w:rsidRDefault="00E22978" w:rsidP="006B28BD">
      <w:pPr>
        <w:pStyle w:val="MustertextListe0"/>
        <w:numPr>
          <w:ilvl w:val="1"/>
          <w:numId w:val="28"/>
        </w:numPr>
      </w:pPr>
      <w:r>
        <w:t xml:space="preserve">Der unterzeichnende Rechtsvertreter </w:t>
      </w:r>
      <w:r w:rsidR="00CB5ADD">
        <w:t>ist gehörig bevollmächtigt.</w:t>
      </w:r>
    </w:p>
    <w:p w:rsidR="00CB5ADD" w:rsidRDefault="00CB5ADD" w:rsidP="00722254">
      <w:pPr>
        <w:pStyle w:val="MustertextBO"/>
      </w:pPr>
      <w:r>
        <w:tab/>
      </w:r>
      <w:r w:rsidRPr="00722254">
        <w:rPr>
          <w:b/>
        </w:rPr>
        <w:t>BO:</w:t>
      </w:r>
      <w:r>
        <w:t xml:space="preserve"> </w:t>
      </w:r>
      <w:r w:rsidR="00E22978" w:rsidRPr="00013C18">
        <w:t xml:space="preserve">Vollmacht der </w:t>
      </w:r>
      <w:r w:rsidR="00722D85" w:rsidRPr="00013C18">
        <w:t>Klägerin</w:t>
      </w:r>
      <w:r w:rsidRPr="00013C18">
        <w:t xml:space="preserve"> vom [Datum] (im Original)</w:t>
      </w:r>
      <w:r>
        <w:tab/>
      </w:r>
      <w:r>
        <w:tab/>
      </w:r>
      <w:r w:rsidR="00D94CD7">
        <w:tab/>
      </w:r>
      <w:r w:rsidR="00013C18">
        <w:tab/>
      </w:r>
      <w:r w:rsidRPr="006B28BD">
        <w:rPr>
          <w:b/>
          <w:bCs/>
        </w:rPr>
        <w:t>Beilage 1</w:t>
      </w:r>
    </w:p>
    <w:p w:rsidR="00CB5ADD" w:rsidRDefault="00CB5ADD" w:rsidP="003B0191">
      <w:pPr>
        <w:pStyle w:val="MustertextListe0"/>
      </w:pPr>
      <w:r>
        <w:t>Der verstorbene [Vorname</w:t>
      </w:r>
      <w:r w:rsidR="00C10724">
        <w:t>] [</w:t>
      </w:r>
      <w:r>
        <w:t xml:space="preserve">Name] (nachfolgend </w:t>
      </w:r>
      <w:r w:rsidR="0096635B">
        <w:t>«</w:t>
      </w:r>
      <w:r>
        <w:t>Erblasser</w:t>
      </w:r>
      <w:r w:rsidR="0096635B">
        <w:t>»</w:t>
      </w:r>
      <w:r>
        <w:t xml:space="preserve">) hatte seinen letzten Wohnsitz an der [Strasse], </w:t>
      </w:r>
      <w:r w:rsidR="00B55B69">
        <w:t>[PLZ] Zürich</w:t>
      </w:r>
      <w:r>
        <w:t xml:space="preserve">. Das Bezirksgericht </w:t>
      </w:r>
      <w:r w:rsidR="00B55B69">
        <w:t>Zürich</w:t>
      </w:r>
      <w:r>
        <w:t xml:space="preserve"> ist deshalb </w:t>
      </w:r>
      <w:r w:rsidR="00E22978">
        <w:t xml:space="preserve">für </w:t>
      </w:r>
      <w:r w:rsidR="00B55B69">
        <w:t>die vorliegende Vermächtnisklage gemäss Art. 28 Abs. 1 ZPO örtlich zuständig.</w:t>
      </w:r>
    </w:p>
    <w:p w:rsidR="000716F1" w:rsidRDefault="00B55B69" w:rsidP="006B28BD">
      <w:pPr>
        <w:pStyle w:val="MustertextListe0"/>
      </w:pPr>
      <w:r>
        <w:t xml:space="preserve">Es ist von einem Verkehrswert des Vermächtnisobjektes von ca. CHF 1 Mio. auszugehen, und die hypothekarische Belastung des </w:t>
      </w:r>
      <w:r w:rsidR="006B28BD">
        <w:t>Grundstücks</w:t>
      </w:r>
      <w:r>
        <w:t xml:space="preserve">, </w:t>
      </w:r>
      <w:r w:rsidR="006B28BD">
        <w:t>welche</w:t>
      </w:r>
      <w:r>
        <w:t xml:space="preserve"> die Klägerin zu übernehmen hat, beträgt CHF 300‘000.00. </w:t>
      </w:r>
      <w:r w:rsidR="00722D85">
        <w:t>Der Streitwert der Klage beträgt daher ca. CHF 700‘000.00. B</w:t>
      </w:r>
      <w:r>
        <w:t>ei diesem Streitwert ist das Kollegialgericht des Bezirksgerichts für die Klage sachlich zuständig (vgl. §</w:t>
      </w:r>
      <w:r w:rsidR="00722D85">
        <w:t xml:space="preserve"> </w:t>
      </w:r>
      <w:r>
        <w:t>19 GOG</w:t>
      </w:r>
      <w:r w:rsidR="006B28BD">
        <w:t>/ZH</w:t>
      </w:r>
      <w:r>
        <w:t>).</w:t>
      </w:r>
    </w:p>
    <w:p w:rsidR="006F6D48" w:rsidRPr="005903B7" w:rsidRDefault="006F6D48" w:rsidP="006B28BD">
      <w:pPr>
        <w:pStyle w:val="Mustertextklein"/>
      </w:pPr>
      <w:r w:rsidRPr="005903B7">
        <w:tab/>
      </w:r>
      <w:r w:rsidRPr="006B28BD">
        <w:rPr>
          <w:b/>
          <w:bCs/>
        </w:rPr>
        <w:t>Bemerkung</w:t>
      </w:r>
      <w:r w:rsidRPr="00722254">
        <w:rPr>
          <w:b/>
        </w:rPr>
        <w:t>:</w:t>
      </w:r>
      <w:r w:rsidRPr="005903B7">
        <w:t xml:space="preserve"> Es ist umstritten, ob der Wert eines Vermächtnisses eines hypothekarisch belasteten Grundstückes dem Wert des Grundstückes ohne Abzug der Pfandsumme entspricht oder ob auf den Nettowert nach Abzug der Pfandsumme abzustellen ist (vgl. dazu </w:t>
      </w:r>
      <w:r w:rsidRPr="0028590E">
        <w:rPr>
          <w:smallCaps/>
        </w:rPr>
        <w:t>Tuor/Schnyder/Jungo</w:t>
      </w:r>
      <w:r w:rsidRPr="005903B7">
        <w:t xml:space="preserve">, </w:t>
      </w:r>
      <w:r w:rsidR="006B28BD">
        <w:t xml:space="preserve">Zivilgesetzbuch, </w:t>
      </w:r>
      <w:r w:rsidR="00C10724" w:rsidRPr="005903B7">
        <w:t>§ 77</w:t>
      </w:r>
      <w:r w:rsidR="00C10724">
        <w:t xml:space="preserve"> Rz</w:t>
      </w:r>
      <w:r w:rsidR="00C10724" w:rsidRPr="005903B7">
        <w:t xml:space="preserve"> 30 </w:t>
      </w:r>
      <w:r w:rsidRPr="005903B7">
        <w:t>FN 27).</w:t>
      </w:r>
    </w:p>
    <w:p w:rsidR="00B55B69" w:rsidRDefault="006F6D48" w:rsidP="006F6D48">
      <w:pPr>
        <w:pStyle w:val="MustertextListe0"/>
      </w:pPr>
      <w:r>
        <w:t>Die Klagebewilligung des Friedensrichteramtes [Ort] ist dem Rechtsvertreter der Klägerin am [Datum] zugestellt worden. Die Dreimonatsfrist gemäss Art. 2</w:t>
      </w:r>
      <w:r w:rsidR="0028590E">
        <w:t>0</w:t>
      </w:r>
      <w:r>
        <w:t>9 A</w:t>
      </w:r>
      <w:r w:rsidR="0028590E">
        <w:t>b</w:t>
      </w:r>
      <w:r>
        <w:t>s. 3 ZPO ist damit mit dieser Klageschrift hinreichend gewahrt.</w:t>
      </w:r>
    </w:p>
    <w:p w:rsidR="00C10724" w:rsidRPr="00013C18" w:rsidRDefault="00013C18" w:rsidP="00A55287">
      <w:pPr>
        <w:pStyle w:val="MustertextBO"/>
      </w:pPr>
      <w:r>
        <w:tab/>
      </w:r>
      <w:r w:rsidRPr="00013C18">
        <w:rPr>
          <w:b/>
        </w:rPr>
        <w:t xml:space="preserve">BO: </w:t>
      </w:r>
      <w:r w:rsidRPr="00013C18">
        <w:rPr>
          <w:b/>
        </w:rPr>
        <w:tab/>
      </w:r>
      <w:r w:rsidRPr="00013C18">
        <w:t>Klagebewilligung vom [Datum] (im Original)</w:t>
      </w:r>
      <w:r w:rsidRPr="00013C18">
        <w:tab/>
      </w:r>
      <w:r w:rsidRPr="00013C18">
        <w:rPr>
          <w:b/>
        </w:rPr>
        <w:tab/>
      </w:r>
      <w:r w:rsidRPr="00013C18">
        <w:rPr>
          <w:b/>
        </w:rPr>
        <w:tab/>
      </w:r>
      <w:r>
        <w:rPr>
          <w:b/>
        </w:rPr>
        <w:tab/>
        <w:t>Beilage 2</w:t>
      </w:r>
    </w:p>
    <w:p w:rsidR="00CB5ADD" w:rsidRPr="006B28BD" w:rsidRDefault="00C10724" w:rsidP="00722254">
      <w:pPr>
        <w:pStyle w:val="MustertextTitelEbene1"/>
        <w:rPr>
          <w:bCs/>
        </w:rPr>
      </w:pPr>
      <w:r>
        <w:rPr>
          <w:bCs/>
        </w:rPr>
        <w:t>II</w:t>
      </w:r>
      <w:r w:rsidR="00CB5ADD" w:rsidRPr="006B28BD">
        <w:rPr>
          <w:bCs/>
        </w:rPr>
        <w:t>.</w:t>
      </w:r>
      <w:r w:rsidR="00CB5ADD" w:rsidRPr="006B28BD">
        <w:rPr>
          <w:bCs/>
        </w:rPr>
        <w:tab/>
        <w:t>Materielles</w:t>
      </w:r>
    </w:p>
    <w:p w:rsidR="00CB5ADD" w:rsidRDefault="006F6D48" w:rsidP="006B28BD">
      <w:pPr>
        <w:pStyle w:val="MustertextListe0"/>
      </w:pPr>
      <w:r>
        <w:rPr>
          <w:rFonts w:eastAsia="Calibri" w:cs="Calibri"/>
        </w:rPr>
        <w:t xml:space="preserve">Der Erblasser ist am [Datum] verstorben. Er hinterliess als seine gesetzlichen Erben die beiden Beklagten als </w:t>
      </w:r>
      <w:r w:rsidRPr="006F6D48">
        <w:t>seine</w:t>
      </w:r>
      <w:r>
        <w:rPr>
          <w:rFonts w:eastAsia="Calibri" w:cs="Calibri"/>
        </w:rPr>
        <w:t xml:space="preserve"> beiden Söhne. In einer eigenhändigen letztwilligen Verfügung vom [Datum] hat der Erblasser der Klägerin das Grundstück </w:t>
      </w:r>
      <w:r w:rsidR="006B28BD">
        <w:rPr>
          <w:rFonts w:eastAsia="Calibri" w:cs="Calibri"/>
        </w:rPr>
        <w:t>(</w:t>
      </w:r>
      <w:r>
        <w:rPr>
          <w:rFonts w:eastAsia="Calibri" w:cs="Calibri"/>
        </w:rPr>
        <w:t>Kat.-Nr.</w:t>
      </w:r>
      <w:r w:rsidR="006B28BD">
        <w:rPr>
          <w:rFonts w:eastAsia="Calibri" w:cs="Calibri"/>
        </w:rPr>
        <w:t xml:space="preserve"> […], </w:t>
      </w:r>
      <w:r>
        <w:rPr>
          <w:rFonts w:eastAsia="Calibri" w:cs="Calibri"/>
        </w:rPr>
        <w:t>Grundbuch</w:t>
      </w:r>
      <w:r w:rsidR="006B28BD">
        <w:rPr>
          <w:rFonts w:eastAsia="Calibri" w:cs="Calibri"/>
        </w:rPr>
        <w:t xml:space="preserve"> B</w:t>
      </w:r>
      <w:r>
        <w:rPr>
          <w:rFonts w:eastAsia="Calibri" w:cs="Calibri"/>
        </w:rPr>
        <w:t>latt</w:t>
      </w:r>
      <w:r w:rsidR="006B28BD">
        <w:rPr>
          <w:rFonts w:eastAsia="Calibri" w:cs="Calibri"/>
        </w:rPr>
        <w:t xml:space="preserve"> […])</w:t>
      </w:r>
      <w:r>
        <w:rPr>
          <w:rFonts w:eastAsia="Calibri" w:cs="Calibri"/>
        </w:rPr>
        <w:t xml:space="preserve"> im Sinne eines Vermächtnisses zugewendet, dies verbunden mit der Auflage, die auf dem Grundstück </w:t>
      </w:r>
      <w:r w:rsidR="00861C1E">
        <w:rPr>
          <w:rFonts w:eastAsia="Calibri" w:cs="Calibri"/>
        </w:rPr>
        <w:t xml:space="preserve">lastende </w:t>
      </w:r>
      <w:r>
        <w:rPr>
          <w:rFonts w:eastAsia="Calibri" w:cs="Calibri"/>
        </w:rPr>
        <w:t>Hypothekarschuld als eigene Schuld zu übernehmen. Von der genannten letztwilligen Verfügung ist der Klägerin mittels Vermächtnisanzeige des Einzelgerichts im summarischen Verfahren des Bezirksgerichtes Zürich vom [Datum] Mitteilung gemacht worden</w:t>
      </w:r>
      <w:r w:rsidR="009B13A7">
        <w:t>.</w:t>
      </w:r>
    </w:p>
    <w:p w:rsidR="00CB5ADD" w:rsidRDefault="00CB5ADD" w:rsidP="00722254">
      <w:pPr>
        <w:pStyle w:val="MustertextBO"/>
      </w:pPr>
      <w:r>
        <w:tab/>
      </w:r>
      <w:r w:rsidRPr="00AF3861">
        <w:rPr>
          <w:b/>
        </w:rPr>
        <w:t>BO:</w:t>
      </w:r>
      <w:r>
        <w:tab/>
      </w:r>
      <w:r w:rsidR="006F6D48" w:rsidRPr="006F6D48">
        <w:t>Vermächtnisanzeige des Einzelgerichts im summarischen Verfahren</w:t>
      </w:r>
      <w:r w:rsidR="00C10724">
        <w:t xml:space="preserve"> </w:t>
      </w:r>
      <w:r w:rsidR="006F6D48" w:rsidRPr="006F6D48">
        <w:t>des Bezirks Zürich vom</w:t>
      </w:r>
      <w:r w:rsidR="006F6D48">
        <w:t xml:space="preserve"> </w:t>
      </w:r>
      <w:r w:rsidR="00E22978">
        <w:t>[Datum]</w:t>
      </w:r>
      <w:r w:rsidR="00E22978">
        <w:tab/>
      </w:r>
      <w:r w:rsidR="00E22978">
        <w:tab/>
      </w:r>
      <w:r w:rsidR="00E22978">
        <w:tab/>
      </w:r>
      <w:r w:rsidR="00E22978">
        <w:tab/>
      </w:r>
      <w:r w:rsidR="00233308">
        <w:tab/>
      </w:r>
      <w:r w:rsidR="00233308">
        <w:tab/>
      </w:r>
      <w:r w:rsidR="00C10724">
        <w:tab/>
      </w:r>
      <w:r w:rsidRPr="00AF3861">
        <w:rPr>
          <w:b/>
        </w:rPr>
        <w:t xml:space="preserve">Beilage </w:t>
      </w:r>
      <w:r w:rsidR="00013C18">
        <w:rPr>
          <w:b/>
        </w:rPr>
        <w:t>3</w:t>
      </w:r>
    </w:p>
    <w:p w:rsidR="00CB5ADD" w:rsidRDefault="006F6D48" w:rsidP="00B25EE9">
      <w:pPr>
        <w:pStyle w:val="MustertextListe0"/>
      </w:pPr>
      <w:r>
        <w:rPr>
          <w:rFonts w:eastAsia="Calibri" w:cs="Calibri"/>
        </w:rPr>
        <w:t>Das Vermächtnis hat seinen Beweggrund darin, dass der Erblasser zusammen mit der Klägerin als seiner Lebenspartnerin seit vielen Jahren in dieser Eigentumswohnung zusammenlebte. Der Erblasser wollte und will der Klägerin ermöglichen, dieses Domizil nach seinem Ableben aufrecht zu erhalten, wäre die Klägerin doch als Nichterbin und ohne das besagte Vermächtnis recht- und schutzlos und müsste auf erstes Verlangen der beiden Beklagten als die neue Eigentümerschaft die Wohnung verlassen</w:t>
      </w:r>
      <w:r w:rsidR="00F90DE9">
        <w:t>.</w:t>
      </w:r>
    </w:p>
    <w:p w:rsidR="00CB5ADD" w:rsidRDefault="006F6D48" w:rsidP="006B28BD">
      <w:pPr>
        <w:pStyle w:val="MustertextListe0"/>
      </w:pPr>
      <w:r>
        <w:rPr>
          <w:rFonts w:eastAsia="Calibri" w:cs="Calibri"/>
        </w:rPr>
        <w:t>Weil das Verhältnis zwischen den beiden Beklagten und der Klägerin schon zu Lebzeiten des Erblassers von Spannungen geprägt war, wandte sich die Klägerin nicht persönlich, sondern mit Brief vom [Datum] schriftlich an die beiden Beklagten. In diesem Schreiben erklärte sie formell die Annahme des Vermächtnisses und teilte den Beklagten gleichzeitig mit, dass sie sich mit dem Grundbuchamt [Amtsstelle] in Verbindung setzen werde, um abzuklären, wel</w:t>
      </w:r>
      <w:r>
        <w:rPr>
          <w:rFonts w:eastAsia="Calibri" w:cs="Calibri"/>
        </w:rPr>
        <w:lastRenderedPageBreak/>
        <w:t>che Dokumente es für die Eintragung ihrer Person als Eigentümerin des Grundstückes benötige</w:t>
      </w:r>
      <w:r w:rsidR="00F90DE9">
        <w:t>.</w:t>
      </w:r>
    </w:p>
    <w:p w:rsidR="006F6D48" w:rsidRPr="006F6D48" w:rsidRDefault="006F6D48" w:rsidP="00722254">
      <w:pPr>
        <w:pStyle w:val="MustertextBO"/>
        <w:rPr>
          <w:b/>
        </w:rPr>
      </w:pPr>
      <w:r>
        <w:tab/>
      </w:r>
      <w:r w:rsidRPr="006F6D48">
        <w:rPr>
          <w:b/>
        </w:rPr>
        <w:t>BO:</w:t>
      </w:r>
      <w:r w:rsidRPr="006F6D48">
        <w:tab/>
      </w:r>
      <w:r>
        <w:t>Schreiben der Klägerin an die Beklagten vom [Datum</w:t>
      </w:r>
      <w:r w:rsidRPr="006F6D48">
        <w:t>]</w:t>
      </w:r>
      <w:r w:rsidRPr="006F6D48">
        <w:tab/>
      </w:r>
      <w:r w:rsidRPr="006F6D48">
        <w:tab/>
      </w:r>
      <w:r w:rsidR="00013C18">
        <w:tab/>
      </w:r>
      <w:r w:rsidR="00013C18">
        <w:rPr>
          <w:b/>
        </w:rPr>
        <w:t>Beilage 4</w:t>
      </w:r>
    </w:p>
    <w:p w:rsidR="006F6D48" w:rsidRPr="006F6D48" w:rsidRDefault="006F6D48" w:rsidP="00B25EE9">
      <w:pPr>
        <w:pStyle w:val="MustertextListe0"/>
      </w:pPr>
      <w:r>
        <w:rPr>
          <w:rFonts w:eastAsia="Calibri" w:cs="Calibri"/>
        </w:rPr>
        <w:t xml:space="preserve">Da die Klägerin gemäss dem Testament die auf der Eigentumswohnung lastende Hypothek von CHF 300‘000.00 bei der [Bezeichnung der Bank] als Auflage zu übernehmen hat, setzte sie sich in der Folge mit Blick auf eine Finanzierung dieser Hypothekarschuld mit ihrer Hausbank, der </w:t>
      </w:r>
      <w:r w:rsidR="005903B7">
        <w:rPr>
          <w:rFonts w:eastAsia="Calibri" w:cs="Calibri"/>
        </w:rPr>
        <w:t>[</w:t>
      </w:r>
      <w:r>
        <w:rPr>
          <w:rFonts w:eastAsia="Calibri" w:cs="Calibri"/>
        </w:rPr>
        <w:t>Bezeichnung der Bank], in Verbindung. Mit Schreiben vom [Datum] teilte die Bank der Klägerin mit, dass sie gerne bereit sei, diese Finanzierung möglich zu machen und die Hypothekarschuld gegenüber der [Bezeichnung der Bank] mit befreiender Wirkung für die beiden Erben abzulösen</w:t>
      </w:r>
      <w:r w:rsidR="005903B7">
        <w:rPr>
          <w:rFonts w:eastAsia="Calibri" w:cs="Calibri"/>
        </w:rPr>
        <w:t>.</w:t>
      </w:r>
    </w:p>
    <w:p w:rsidR="006F6D48" w:rsidRDefault="006F6D48" w:rsidP="00722254">
      <w:pPr>
        <w:pStyle w:val="MustertextBO"/>
        <w:rPr>
          <w:b/>
        </w:rPr>
      </w:pPr>
      <w:r>
        <w:tab/>
      </w:r>
      <w:r>
        <w:rPr>
          <w:b/>
        </w:rPr>
        <w:t>BO:</w:t>
      </w:r>
      <w:r>
        <w:tab/>
        <w:t>Schreiben der [Bezeichnung der Bank] an die Klägerin vom [Datum]</w:t>
      </w:r>
      <w:r>
        <w:tab/>
      </w:r>
      <w:r>
        <w:rPr>
          <w:b/>
        </w:rPr>
        <w:t xml:space="preserve">Beilage </w:t>
      </w:r>
      <w:r w:rsidR="00013C18">
        <w:rPr>
          <w:b/>
        </w:rPr>
        <w:t>5</w:t>
      </w:r>
    </w:p>
    <w:p w:rsidR="00F90DE9" w:rsidRDefault="00F827C6" w:rsidP="00407EDE">
      <w:pPr>
        <w:pStyle w:val="MustertextListe0"/>
      </w:pPr>
      <w:r>
        <w:rPr>
          <w:rFonts w:eastAsia="Calibri" w:cs="Calibri"/>
        </w:rPr>
        <w:t xml:space="preserve">Mit Schreiben vom [Datum] liess das Grundbuchamt der Klägerin den Text einer ausformulierten Grundbuchanmeldung zukommen, die von den beiden Beklagten und von der Klägerin zwecks Übertragung des Eigentums der Grundstücks an die Klägerin unterzeichnet werden müsse. Das Grundbuchamt teilte der Klägerin gleichzeitig mit, dass es den Erbfolgevormerk (Erbgang) aufgrund der ihm von den Beklagten vorgelegten und auf diese beiden lautenden Erbbescheinigung des Einzelgerichts im summarischen Verfahren des Bezirksgerichts Zürich vom </w:t>
      </w:r>
      <w:r w:rsidR="005903B7">
        <w:rPr>
          <w:rFonts w:eastAsia="Calibri" w:cs="Calibri"/>
        </w:rPr>
        <w:t>[</w:t>
      </w:r>
      <w:r>
        <w:rPr>
          <w:rFonts w:eastAsia="Calibri" w:cs="Calibri"/>
        </w:rPr>
        <w:t>Datum] bereits eingetragen habe und dass es die Vermächtnisanzeige des gen</w:t>
      </w:r>
      <w:r w:rsidR="00013C18">
        <w:rPr>
          <w:rFonts w:eastAsia="Calibri" w:cs="Calibri"/>
        </w:rPr>
        <w:t>annten Einzelgerichts (Beilage 3</w:t>
      </w:r>
      <w:r>
        <w:rPr>
          <w:rFonts w:eastAsia="Calibri" w:cs="Calibri"/>
        </w:rPr>
        <w:t>) als hinreichenden Rechtsgrundausweis im Sinne von Art. 64 Abs. 1 lit. c GBV erachte</w:t>
      </w:r>
      <w:r w:rsidR="00B57FCA">
        <w:t>.</w:t>
      </w:r>
    </w:p>
    <w:p w:rsidR="00F827C6" w:rsidRDefault="00F827C6" w:rsidP="00722254">
      <w:pPr>
        <w:pStyle w:val="MustertextBO"/>
        <w:rPr>
          <w:b/>
        </w:rPr>
      </w:pPr>
      <w:r>
        <w:tab/>
      </w:r>
      <w:r>
        <w:rPr>
          <w:b/>
        </w:rPr>
        <w:t>BO:</w:t>
      </w:r>
      <w:r>
        <w:tab/>
        <w:t>Schreiben de</w:t>
      </w:r>
      <w:r w:rsidR="00013C18">
        <w:t>s Grundbuchamtes [Adresse]</w:t>
      </w:r>
      <w:r>
        <w:t xml:space="preserve"> an die Klägerin vom [Da</w:t>
      </w:r>
      <w:r w:rsidR="00013C18">
        <w:t>tum]</w:t>
      </w:r>
      <w:r>
        <w:tab/>
      </w:r>
      <w:r>
        <w:rPr>
          <w:b/>
        </w:rPr>
        <w:t xml:space="preserve">Beilage </w:t>
      </w:r>
      <w:r w:rsidR="00013C18">
        <w:rPr>
          <w:b/>
        </w:rPr>
        <w:t>6</w:t>
      </w:r>
    </w:p>
    <w:p w:rsidR="00F827C6" w:rsidRPr="00F827C6" w:rsidRDefault="00F827C6" w:rsidP="005C22A7">
      <w:pPr>
        <w:pStyle w:val="MustertextListe0"/>
      </w:pPr>
      <w:r>
        <w:rPr>
          <w:rFonts w:eastAsia="Calibri" w:cs="Calibri"/>
        </w:rPr>
        <w:t>Mit Schreiben vom [Datum] wandte sich die Klägerin wiederum an die Beklagten und liess ihnen eine Kopie des vorgenannten Schreibens ihrer Bank vom [Datum] und das Original</w:t>
      </w:r>
      <w:r w:rsidR="000C09EE">
        <w:rPr>
          <w:rFonts w:eastAsia="Calibri" w:cs="Calibri"/>
        </w:rPr>
        <w:t>-</w:t>
      </w:r>
      <w:r>
        <w:rPr>
          <w:rFonts w:eastAsia="Calibri" w:cs="Calibri"/>
        </w:rPr>
        <w:t>exemplar der Grundbuchanmeldung des Grundbuchamtes [Amtsstelle] zukommen. Sie bat die beiden Beklagten, die Grundbuchanmeldung zu unterzeichnen, wobei die Unterschriften gemäss den Vorgaben des Grundbuchamtes amtlich zu beglaubigen seien.</w:t>
      </w:r>
    </w:p>
    <w:p w:rsidR="00F827C6" w:rsidRDefault="00F827C6" w:rsidP="00722254">
      <w:pPr>
        <w:pStyle w:val="MustertextBO"/>
        <w:rPr>
          <w:b/>
        </w:rPr>
      </w:pPr>
      <w:r>
        <w:tab/>
      </w:r>
      <w:r>
        <w:rPr>
          <w:b/>
        </w:rPr>
        <w:t>BO:</w:t>
      </w:r>
      <w:r>
        <w:tab/>
        <w:t>Schreiben der Klägerin an die Beklagten [Datum]</w:t>
      </w:r>
      <w:r>
        <w:tab/>
      </w:r>
      <w:r>
        <w:tab/>
      </w:r>
      <w:r>
        <w:tab/>
      </w:r>
      <w:r w:rsidR="00C10724">
        <w:tab/>
      </w:r>
      <w:r w:rsidR="00013C18">
        <w:rPr>
          <w:b/>
        </w:rPr>
        <w:t>Beilage 7</w:t>
      </w:r>
    </w:p>
    <w:p w:rsidR="00B57FCA" w:rsidRDefault="00F827C6" w:rsidP="005C22A7">
      <w:pPr>
        <w:pStyle w:val="MustertextListe0"/>
      </w:pPr>
      <w:r>
        <w:rPr>
          <w:rFonts w:eastAsia="Calibri" w:cs="Calibri"/>
        </w:rPr>
        <w:t xml:space="preserve">Mit Schreiben vom [Datum] teilte Herr Rechtsanwalt [Name] der Klägerin mit, dass er die Interessen der beiden Beklagten in dieser Sache vertrete. Inhaltlich liess er verlauten, dass seine beiden Klienten nicht bereit seien, die Grundbuchanmeldung zu unterzeichnen, weil sie sich der Ausrichtung des Vermächtnisses widersetzen würden. Als Begründung führte er aus, dass einerseits der Erblasser im Zeitpunkt der Errichtung des Testamentes gar nicht mehr urteilsfähig gewesen sei und dass </w:t>
      </w:r>
      <w:r w:rsidR="00861C1E">
        <w:rPr>
          <w:rFonts w:eastAsia="Calibri" w:cs="Calibri"/>
        </w:rPr>
        <w:t xml:space="preserve">andererseits </w:t>
      </w:r>
      <w:r>
        <w:rPr>
          <w:rFonts w:eastAsia="Calibri" w:cs="Calibri"/>
        </w:rPr>
        <w:t>die Ausrichtung des Vermächtnisses auch die erbrechtlichen Pflichtteile der beiden Beklagten verletzen würde</w:t>
      </w:r>
      <w:r w:rsidR="00B57FCA">
        <w:t>.</w:t>
      </w:r>
    </w:p>
    <w:p w:rsidR="00CB5ADD" w:rsidRDefault="00CB5ADD" w:rsidP="00722254">
      <w:pPr>
        <w:pStyle w:val="MustertextBO"/>
      </w:pPr>
      <w:r>
        <w:tab/>
      </w:r>
      <w:r w:rsidRPr="00AF3861">
        <w:rPr>
          <w:b/>
        </w:rPr>
        <w:t>BO:</w:t>
      </w:r>
      <w:r w:rsidR="00B57FCA">
        <w:tab/>
      </w:r>
      <w:r w:rsidR="00F827C6" w:rsidRPr="005903B7">
        <w:rPr>
          <w:rFonts w:eastAsia="Calibri" w:cs="Calibri"/>
        </w:rPr>
        <w:t>Schreiben</w:t>
      </w:r>
      <w:r w:rsidR="00F827C6">
        <w:t xml:space="preserve"> von Herrn Rechtsanwalt </w:t>
      </w:r>
      <w:r w:rsidR="005903B7">
        <w:t>[</w:t>
      </w:r>
      <w:r w:rsidR="00F827C6">
        <w:t xml:space="preserve">Name] an die Klägerin vom </w:t>
      </w:r>
      <w:r w:rsidR="005903B7">
        <w:t>[</w:t>
      </w:r>
      <w:r w:rsidR="00F827C6">
        <w:t>Datum]</w:t>
      </w:r>
      <w:r w:rsidR="0096635B">
        <w:tab/>
      </w:r>
      <w:r w:rsidRPr="00AF3861">
        <w:rPr>
          <w:b/>
        </w:rPr>
        <w:t xml:space="preserve">Beilage </w:t>
      </w:r>
      <w:r w:rsidR="00013C18">
        <w:rPr>
          <w:b/>
        </w:rPr>
        <w:t>8</w:t>
      </w:r>
    </w:p>
    <w:p w:rsidR="00F06BF1" w:rsidRDefault="00F827C6" w:rsidP="00EF336D">
      <w:pPr>
        <w:pStyle w:val="MustertextListe0"/>
      </w:pPr>
      <w:r>
        <w:rPr>
          <w:rFonts w:eastAsia="Calibri" w:cs="Calibri"/>
        </w:rPr>
        <w:t>In der Folge mandatierte die Klägerin den Unterzeichnenden. Dieser liess mit Schreiben vom [Datum] an den Rechtsvertreter der Beklagten dessen Ausführungen vollumfänglich bestreiten. Er setzte den Beklagten gleichzeitig eine Frist bis zum [Datum], um die Grundbuchanmeldung ordnungsgemäss zu unterzeichnen, unter der Androhung, das Vermächtnis bei unbenutztem Fristablauf gerichtlich einzufordern</w:t>
      </w:r>
      <w:r w:rsidR="00B57FCA">
        <w:t>.</w:t>
      </w:r>
    </w:p>
    <w:p w:rsidR="0096635B" w:rsidRDefault="00045E08" w:rsidP="00722254">
      <w:pPr>
        <w:pStyle w:val="MustertextBO"/>
      </w:pPr>
      <w:r>
        <w:tab/>
      </w:r>
      <w:r w:rsidRPr="00045E08">
        <w:rPr>
          <w:b/>
          <w:bCs/>
        </w:rPr>
        <w:t>BO:</w:t>
      </w:r>
      <w:r>
        <w:tab/>
      </w:r>
      <w:r w:rsidR="00F827C6">
        <w:t>Schreiben des Unterzeichnenden an Herrn R</w:t>
      </w:r>
      <w:r w:rsidR="006B28BD">
        <w:t>echtsanwalt</w:t>
      </w:r>
      <w:r w:rsidR="00F827C6">
        <w:t xml:space="preserve"> [Name] vom [Datum]</w:t>
      </w:r>
    </w:p>
    <w:p w:rsidR="00045E08" w:rsidRDefault="0096635B" w:rsidP="00722254">
      <w:pPr>
        <w:pStyle w:val="MustertextBO"/>
      </w:pPr>
      <w:r>
        <w:rPr>
          <w:b/>
          <w:bCs/>
        </w:rPr>
        <w:tab/>
      </w:r>
      <w:r>
        <w:rPr>
          <w:b/>
          <w:bCs/>
        </w:rPr>
        <w:tab/>
      </w:r>
      <w:r w:rsidR="00045E08">
        <w:tab/>
      </w:r>
      <w:r w:rsidR="00233308">
        <w:tab/>
      </w:r>
      <w:r w:rsidR="006B28BD">
        <w:tab/>
      </w:r>
      <w:r w:rsidR="006B28BD">
        <w:tab/>
      </w:r>
      <w:r w:rsidR="006B28BD">
        <w:tab/>
      </w:r>
      <w:r w:rsidR="006B28BD">
        <w:tab/>
      </w:r>
      <w:r w:rsidR="006B28BD">
        <w:tab/>
      </w:r>
      <w:r w:rsidR="006B28BD">
        <w:tab/>
      </w:r>
      <w:r w:rsidR="006B28BD">
        <w:tab/>
      </w:r>
      <w:r w:rsidR="006B28BD">
        <w:tab/>
      </w:r>
      <w:r w:rsidR="00045E08" w:rsidRPr="00AF3861">
        <w:rPr>
          <w:b/>
        </w:rPr>
        <w:t xml:space="preserve">Beilage </w:t>
      </w:r>
      <w:r w:rsidR="00013C18">
        <w:rPr>
          <w:b/>
        </w:rPr>
        <w:t>9</w:t>
      </w:r>
    </w:p>
    <w:p w:rsidR="00C2205B" w:rsidRDefault="00F827C6" w:rsidP="000E107E">
      <w:pPr>
        <w:pStyle w:val="MustertextListe0"/>
      </w:pPr>
      <w:r>
        <w:rPr>
          <w:rFonts w:eastAsia="Calibri" w:cs="Calibri"/>
        </w:rPr>
        <w:t>Mit Schreiben vom [Datum] hielt der Rechtsvertreter der Beklagten an den Einwänden gemäss seinem Schreiben vom [Datum] fest, ohne diese allerdings näher zu begründen oder gar mit Belegen zu untermauern</w:t>
      </w:r>
      <w:r w:rsidR="003710A9">
        <w:t>.</w:t>
      </w:r>
    </w:p>
    <w:p w:rsidR="00F827C6" w:rsidRPr="00C10724" w:rsidRDefault="00F827C6" w:rsidP="00722254">
      <w:pPr>
        <w:pStyle w:val="MustertextBO"/>
      </w:pPr>
      <w:r>
        <w:lastRenderedPageBreak/>
        <w:tab/>
      </w:r>
      <w:r w:rsidRPr="00045E08">
        <w:rPr>
          <w:b/>
          <w:bCs/>
        </w:rPr>
        <w:t>BO:</w:t>
      </w:r>
      <w:r>
        <w:tab/>
        <w:t xml:space="preserve">Schreiben von Herrn Rechtsanwalt </w:t>
      </w:r>
      <w:r w:rsidR="005903B7">
        <w:t>[</w:t>
      </w:r>
      <w:r>
        <w:t xml:space="preserve">Name] an den Unterzeichnenden </w:t>
      </w:r>
      <w:r w:rsidRPr="00C10724">
        <w:t xml:space="preserve">vom [Datum] </w:t>
      </w:r>
      <w:r w:rsidRPr="00C10724">
        <w:tab/>
      </w:r>
      <w:r w:rsidR="00013C18" w:rsidRPr="00C10724">
        <w:tab/>
      </w:r>
      <w:r w:rsidR="00013C18" w:rsidRPr="00C10724">
        <w:tab/>
      </w:r>
      <w:r w:rsidR="00013C18" w:rsidRPr="00C10724">
        <w:tab/>
      </w:r>
      <w:r w:rsidR="00013C18" w:rsidRPr="00C10724">
        <w:tab/>
      </w:r>
      <w:r w:rsidR="00013C18" w:rsidRPr="00C10724">
        <w:tab/>
      </w:r>
      <w:r w:rsidR="00013C18" w:rsidRPr="00C10724">
        <w:tab/>
      </w:r>
      <w:r w:rsidR="00013C18" w:rsidRPr="00C10724">
        <w:tab/>
      </w:r>
      <w:r w:rsidR="0096635B">
        <w:tab/>
      </w:r>
      <w:r w:rsidR="0096635B">
        <w:tab/>
      </w:r>
      <w:r w:rsidRPr="00C10724">
        <w:rPr>
          <w:b/>
        </w:rPr>
        <w:t xml:space="preserve">Beilage </w:t>
      </w:r>
      <w:r w:rsidR="00013C18" w:rsidRPr="00C10724">
        <w:rPr>
          <w:b/>
        </w:rPr>
        <w:t>10</w:t>
      </w:r>
    </w:p>
    <w:p w:rsidR="00A07326" w:rsidRDefault="00F827C6" w:rsidP="000E107E">
      <w:pPr>
        <w:pStyle w:val="MustertextListe0"/>
      </w:pPr>
      <w:r>
        <w:rPr>
          <w:rFonts w:eastAsia="Calibri" w:cs="Calibri"/>
        </w:rPr>
        <w:t xml:space="preserve">Mit Schreiben vom </w:t>
      </w:r>
      <w:r w:rsidR="005903B7">
        <w:rPr>
          <w:rFonts w:eastAsia="Calibri" w:cs="Calibri"/>
        </w:rPr>
        <w:t>[</w:t>
      </w:r>
      <w:r>
        <w:rPr>
          <w:rFonts w:eastAsia="Calibri" w:cs="Calibri"/>
        </w:rPr>
        <w:t xml:space="preserve">Datum] setzte der Unterzeichnende den Beklagten eine letzte Nachfrist bis zum </w:t>
      </w:r>
      <w:r w:rsidR="005903B7">
        <w:rPr>
          <w:rFonts w:eastAsia="Calibri" w:cs="Calibri"/>
        </w:rPr>
        <w:t>[</w:t>
      </w:r>
      <w:r>
        <w:rPr>
          <w:rFonts w:eastAsia="Calibri" w:cs="Calibri"/>
        </w:rPr>
        <w:t>Datum], um endlich ihren Verpflichtungen zur Unterzeichnung der Grundbuchanmeldung nachzukommen</w:t>
      </w:r>
      <w:r w:rsidR="003710A9">
        <w:t>.</w:t>
      </w:r>
    </w:p>
    <w:p w:rsidR="0096635B" w:rsidRDefault="003710A9" w:rsidP="00722254">
      <w:pPr>
        <w:pStyle w:val="MustertextBO"/>
      </w:pPr>
      <w:r w:rsidRPr="00C10724">
        <w:tab/>
      </w:r>
      <w:r w:rsidRPr="002748BE">
        <w:rPr>
          <w:b/>
        </w:rPr>
        <w:t>BO:</w:t>
      </w:r>
      <w:r w:rsidRPr="00C10724">
        <w:tab/>
      </w:r>
      <w:r w:rsidR="00F827C6" w:rsidRPr="00722254">
        <w:t>Schreiben des Unterzeichnenden an Herrn R</w:t>
      </w:r>
      <w:r w:rsidR="006B28BD" w:rsidRPr="00722254">
        <w:t>echtsanwalt</w:t>
      </w:r>
      <w:r w:rsidR="00F827C6" w:rsidRPr="00722254">
        <w:t xml:space="preserve"> [Name] vom [Datum]</w:t>
      </w:r>
    </w:p>
    <w:p w:rsidR="003710A9" w:rsidRDefault="0096635B" w:rsidP="00722254">
      <w:pPr>
        <w:pStyle w:val="MustertextBO"/>
      </w:pPr>
      <w:r>
        <w:rPr>
          <w:b/>
        </w:rPr>
        <w:tab/>
      </w:r>
      <w:r>
        <w:rPr>
          <w:b/>
        </w:rPr>
        <w:tab/>
      </w:r>
      <w:r w:rsidR="00F827C6" w:rsidRPr="00722254">
        <w:tab/>
      </w:r>
      <w:r w:rsidR="006B28BD">
        <w:rPr>
          <w:rFonts w:eastAsia="Calibri" w:cs="Calibri"/>
        </w:rPr>
        <w:tab/>
      </w:r>
      <w:r w:rsidR="006B28BD">
        <w:rPr>
          <w:rFonts w:eastAsia="Calibri" w:cs="Calibri"/>
        </w:rPr>
        <w:tab/>
      </w:r>
      <w:r w:rsidR="006B28BD">
        <w:rPr>
          <w:rFonts w:eastAsia="Calibri" w:cs="Calibri"/>
        </w:rPr>
        <w:tab/>
      </w:r>
      <w:r w:rsidR="006B28BD">
        <w:rPr>
          <w:rFonts w:eastAsia="Calibri" w:cs="Calibri"/>
        </w:rPr>
        <w:tab/>
      </w:r>
      <w:r w:rsidR="006B28BD">
        <w:rPr>
          <w:rFonts w:eastAsia="Calibri" w:cs="Calibri"/>
        </w:rPr>
        <w:tab/>
      </w:r>
      <w:r w:rsidR="006B28BD">
        <w:rPr>
          <w:rFonts w:eastAsia="Calibri" w:cs="Calibri"/>
        </w:rPr>
        <w:tab/>
      </w:r>
      <w:r w:rsidR="006B28BD">
        <w:rPr>
          <w:rFonts w:eastAsia="Calibri" w:cs="Calibri"/>
        </w:rPr>
        <w:tab/>
      </w:r>
      <w:r w:rsidR="006B28BD">
        <w:rPr>
          <w:rFonts w:eastAsia="Calibri" w:cs="Calibri"/>
        </w:rPr>
        <w:tab/>
      </w:r>
      <w:r w:rsidR="006B28BD">
        <w:rPr>
          <w:rFonts w:eastAsia="Calibri" w:cs="Calibri"/>
        </w:rPr>
        <w:tab/>
      </w:r>
      <w:r w:rsidR="003710A9" w:rsidRPr="00AF3861">
        <w:rPr>
          <w:b/>
        </w:rPr>
        <w:t xml:space="preserve">Beilage </w:t>
      </w:r>
      <w:r w:rsidR="00F827C6">
        <w:rPr>
          <w:b/>
        </w:rPr>
        <w:t>1</w:t>
      </w:r>
      <w:r w:rsidR="00013C18">
        <w:rPr>
          <w:b/>
        </w:rPr>
        <w:t>1</w:t>
      </w:r>
    </w:p>
    <w:p w:rsidR="00926ED3" w:rsidRDefault="00F827C6" w:rsidP="00875EAA">
      <w:pPr>
        <w:pStyle w:val="MustertextListe0"/>
      </w:pPr>
      <w:r>
        <w:rPr>
          <w:rFonts w:eastAsia="Calibri" w:cs="Calibri"/>
        </w:rPr>
        <w:t xml:space="preserve">Nachdem auch diese Nachfrist unbenutzt abgelaufen war, sah sich die Klägerin gezwungen, ihre ausgewiesene Vermächtnisforderung gerichtlich geltend zu machen. Sie reichte deshalb am </w:t>
      </w:r>
      <w:r w:rsidR="005903B7">
        <w:rPr>
          <w:rFonts w:eastAsia="Calibri" w:cs="Calibri"/>
        </w:rPr>
        <w:t>[</w:t>
      </w:r>
      <w:r>
        <w:rPr>
          <w:rFonts w:eastAsia="Calibri" w:cs="Calibri"/>
        </w:rPr>
        <w:t>Datum] das Schlichtungsgesuch ein. Da sich die Beklagten bis heute weigern, die für die Eigentumsübertragung erforderliche Anmeldung im Sinne von Art. 963 Abs. 1 ZGB als heutige Eigentümer gegenüber dem Grundbuchamt abzugeben, klagt die Klägerin auf Abgabe dieser Grundbuchanmeldung durch die beiden Beklagten. Die Klage zielt somit auf die Abgabe einer Willenserklärung im Sinne von Art. 344 Abs. 1 ZPO. Die Klägerin verweist auf ihr Rechtsbegehren</w:t>
      </w:r>
      <w:r w:rsidR="0096635B">
        <w:rPr>
          <w:rFonts w:eastAsia="Calibri" w:cs="Calibri"/>
        </w:rPr>
        <w:t xml:space="preserve"> Ziff.</w:t>
      </w:r>
      <w:r>
        <w:rPr>
          <w:rFonts w:eastAsia="Calibri" w:cs="Calibri"/>
        </w:rPr>
        <w:t xml:space="preserve"> 1. In Anwendung von Art. 344 Abs. 2 ZPO beantragt die Klägerin sodann mit ihrem Rechtsbegehren</w:t>
      </w:r>
      <w:r w:rsidR="0096635B">
        <w:rPr>
          <w:rFonts w:eastAsia="Calibri" w:cs="Calibri"/>
        </w:rPr>
        <w:t xml:space="preserve"> Ziff.</w:t>
      </w:r>
      <w:r>
        <w:rPr>
          <w:rFonts w:eastAsia="Calibri" w:cs="Calibri"/>
        </w:rPr>
        <w:t xml:space="preserve"> 2, dass das Gericht dem Grundbuchamt direkt die notwendigen Anweisungen für die Eintragung der Klägerin als neue Eigentümerin des Grundstücks im Grundbuch erteilt</w:t>
      </w:r>
      <w:r w:rsidR="00DF54D3">
        <w:t>.</w:t>
      </w:r>
    </w:p>
    <w:p w:rsidR="00AE0CFD" w:rsidRDefault="00F827C6" w:rsidP="006B28BD">
      <w:pPr>
        <w:pStyle w:val="MustertextListe0"/>
      </w:pPr>
      <w:r>
        <w:rPr>
          <w:rFonts w:eastAsia="Calibri" w:cs="Calibri"/>
        </w:rPr>
        <w:t xml:space="preserve">Die Einwände bzw. Einreden, </w:t>
      </w:r>
      <w:r w:rsidR="006B28BD">
        <w:rPr>
          <w:rFonts w:eastAsia="Calibri" w:cs="Calibri"/>
        </w:rPr>
        <w:t>welche</w:t>
      </w:r>
      <w:r>
        <w:rPr>
          <w:rFonts w:eastAsia="Calibri" w:cs="Calibri"/>
        </w:rPr>
        <w:t xml:space="preserve"> die Beklagten vorprozessual gegen die Ausrichtung des Vermächtnisses geltend gemacht haben, sind in allen Teilen haltlos. Im Lichte dessen, dass die Beklagten diese Einreden in der Klageantwort wohl erneuern werden, äussert sich die Klägerin bereits an dieser Stelle kurz dazu. Weitergehende Ausführungen der Klägerin zu diesen Themen bleiben replicando natürlich vorbehalten</w:t>
      </w:r>
      <w:r w:rsidR="00AE0CFD">
        <w:t>.</w:t>
      </w:r>
    </w:p>
    <w:p w:rsidR="00E57DA8" w:rsidRDefault="00F827C6" w:rsidP="006B28BD">
      <w:pPr>
        <w:pStyle w:val="MustertextListe0"/>
      </w:pPr>
      <w:r>
        <w:rPr>
          <w:rFonts w:eastAsia="Calibri" w:cs="Calibri"/>
        </w:rPr>
        <w:t xml:space="preserve">Der Erblasser war am </w:t>
      </w:r>
      <w:r w:rsidR="005903B7">
        <w:rPr>
          <w:rFonts w:eastAsia="Calibri" w:cs="Calibri"/>
        </w:rPr>
        <w:t>[</w:t>
      </w:r>
      <w:r>
        <w:rPr>
          <w:rFonts w:eastAsia="Calibri" w:cs="Calibri"/>
        </w:rPr>
        <w:t xml:space="preserve">Datum], an welchem Tage er seine letztwillige Verfügung niederschrieb, in jeder Hinsicht urteilsfähig. Er mag an einer altersadäquaten Vergesslichkeit gelitten haben, doch wusste er ganz genau, was er testierte. Der Testamentsinhalt ist überdies als banal zu beurteilen und erschöpfte sich in einem simplen Vermächtnis zu Gunsten der Klägerin. Was der Erblasser damit bezweckte, war ebenfalls völlig klar. Die Beklagten haben vorprozessual weder substantiiert etwas vorgetragen, was gegen die Urteilsfähigkeit des Erblassers sprechen würde, noch überhaupt Beweismittel für ihre Behauptung vorgelegt. Es handelt sich um eine reine Schutzbehauptung, </w:t>
      </w:r>
      <w:r w:rsidR="006B28BD">
        <w:rPr>
          <w:rFonts w:eastAsia="Calibri" w:cs="Calibri"/>
        </w:rPr>
        <w:t>welche</w:t>
      </w:r>
      <w:r>
        <w:rPr>
          <w:rFonts w:eastAsia="Calibri" w:cs="Calibri"/>
        </w:rPr>
        <w:t xml:space="preserve"> die Klägerin vollumfänglich bestreitet</w:t>
      </w:r>
      <w:r w:rsidR="00BB72EE">
        <w:t>.</w:t>
      </w:r>
    </w:p>
    <w:p w:rsidR="00E805D8" w:rsidRDefault="00F827C6" w:rsidP="00E805D8">
      <w:pPr>
        <w:pStyle w:val="MustertextListe0"/>
      </w:pPr>
      <w:r>
        <w:rPr>
          <w:rFonts w:eastAsia="Calibri" w:cs="Calibri"/>
        </w:rPr>
        <w:t xml:space="preserve">Auch die Einrede der Herabsetzung ist nicht zu hören. Die Klägerin weiss als langjährige Lebenspartnerin des Erblassers, dass dieser bei der [Bank] ein erkleckliches Bankvermögen per Todestag </w:t>
      </w:r>
      <w:r w:rsidR="0096635B">
        <w:rPr>
          <w:rFonts w:eastAsia="Calibri" w:cs="Calibri"/>
        </w:rPr>
        <w:t xml:space="preserve">– </w:t>
      </w:r>
      <w:r>
        <w:rPr>
          <w:rFonts w:eastAsia="Calibri" w:cs="Calibri"/>
        </w:rPr>
        <w:t xml:space="preserve">und dieser ist gemäss Art. 474 Abs. 1 ZGB für die Pflichtteilsberechnung relevant </w:t>
      </w:r>
      <w:r w:rsidR="0096635B">
        <w:rPr>
          <w:rFonts w:eastAsia="Calibri" w:cs="Calibri"/>
        </w:rPr>
        <w:t>–</w:t>
      </w:r>
      <w:r>
        <w:rPr>
          <w:rFonts w:eastAsia="Calibri" w:cs="Calibri"/>
        </w:rPr>
        <w:t xml:space="preserve"> von ziemlich genau CHF 3‘500‘000.00 hinterlassen hat. Da das der Klägerin vermachte Grundstück einen Verkehrswert per Todestag von ca. CHF 1‘000‘000.00 aufweist und mit einem Betrag von CHF 300‘000.00 hypothekarisch belastet ist, ergibt sich ein relevantes Nachlassvermögen per Todestag von ca. CHF 4‘200‘000.00. Der Pflichtteil der beiden Beklagten von zusammen ¾ beträgt somit ca. CHF 3‘150‘000.00. Er kann problemlos mit dem Bankvermögen befriedigt werden. Es liegt somit mitnichten eine Verletzung der Pflichtteile der beiden Beklagten vor. Auch diesbezüglich haben die Beklagten vorprozessual überhaupt keine substantiierten Ausführungen gemacht oder eine eigene Pflichtteilsberechnung vorgelegt</w:t>
      </w:r>
      <w:r w:rsidR="00233308">
        <w:t>.</w:t>
      </w:r>
    </w:p>
    <w:p w:rsidR="00F827C6" w:rsidRDefault="00F827C6" w:rsidP="00722254">
      <w:pPr>
        <w:pStyle w:val="MustertextBO"/>
      </w:pPr>
      <w:r>
        <w:tab/>
      </w:r>
      <w:r w:rsidRPr="00045E08">
        <w:rPr>
          <w:b/>
          <w:bCs/>
        </w:rPr>
        <w:t>BO:</w:t>
      </w:r>
      <w:r>
        <w:tab/>
        <w:t>Edition der Steuererklärung des Erblassers durch die Beklagten</w:t>
      </w:r>
      <w:r w:rsidR="00C10724">
        <w:t xml:space="preserve"> </w:t>
      </w:r>
      <w:r>
        <w:t xml:space="preserve">mit allen Belegen per </w:t>
      </w:r>
      <w:r w:rsidR="005903B7">
        <w:t>[</w:t>
      </w:r>
      <w:r>
        <w:t>Todestag]</w:t>
      </w:r>
    </w:p>
    <w:p w:rsidR="00C10724" w:rsidRPr="002748BE" w:rsidRDefault="00C10724" w:rsidP="00722254">
      <w:pPr>
        <w:pStyle w:val="Mustertextleer"/>
      </w:pPr>
    </w:p>
    <w:p w:rsidR="00F827C6" w:rsidRDefault="00F827C6" w:rsidP="00722254">
      <w:pPr>
        <w:pStyle w:val="MustertextBO"/>
      </w:pPr>
      <w:r>
        <w:rPr>
          <w:b/>
        </w:rPr>
        <w:tab/>
      </w:r>
      <w:r w:rsidR="006B28BD">
        <w:rPr>
          <w:b/>
        </w:rPr>
        <w:t>BO:</w:t>
      </w:r>
      <w:r>
        <w:rPr>
          <w:b/>
        </w:rPr>
        <w:tab/>
      </w:r>
      <w:r w:rsidR="00270607" w:rsidRPr="00270607">
        <w:t>Edition</w:t>
      </w:r>
      <w:r w:rsidR="00270607">
        <w:t xml:space="preserve"> eines Vermögensauszuges durch die </w:t>
      </w:r>
      <w:r w:rsidR="00013C18">
        <w:t>[</w:t>
      </w:r>
      <w:r w:rsidR="00270607">
        <w:t>Bank] betreffend das Bankvermögen des Erblassers per [Todestag]</w:t>
      </w:r>
    </w:p>
    <w:p w:rsidR="00C10724" w:rsidRPr="002748BE" w:rsidRDefault="00C10724" w:rsidP="00722254">
      <w:pPr>
        <w:pStyle w:val="Mustertextleer"/>
      </w:pPr>
    </w:p>
    <w:p w:rsidR="00270607" w:rsidRPr="00270607" w:rsidRDefault="00270607" w:rsidP="00722254">
      <w:pPr>
        <w:pStyle w:val="MustertextBO"/>
      </w:pPr>
      <w:r>
        <w:rPr>
          <w:b/>
        </w:rPr>
        <w:tab/>
      </w:r>
      <w:r w:rsidR="006B28BD">
        <w:rPr>
          <w:b/>
        </w:rPr>
        <w:t>BO</w:t>
      </w:r>
      <w:r>
        <w:rPr>
          <w:b/>
        </w:rPr>
        <w:tab/>
      </w:r>
      <w:r w:rsidRPr="00270607">
        <w:t>Gerichtliches</w:t>
      </w:r>
      <w:r>
        <w:t xml:space="preserve"> Gutachten betreffend den Verkehrswert des Grundstücks per </w:t>
      </w:r>
      <w:r w:rsidR="005903B7">
        <w:t>[</w:t>
      </w:r>
      <w:r>
        <w:t>Todestag]</w:t>
      </w:r>
    </w:p>
    <w:p w:rsidR="00E805D8" w:rsidRDefault="00270607" w:rsidP="00E805D8">
      <w:pPr>
        <w:pStyle w:val="MustertextListe0"/>
      </w:pPr>
      <w:r>
        <w:rPr>
          <w:rFonts w:eastAsia="Calibri" w:cs="Calibri"/>
        </w:rPr>
        <w:t>Der Ausrichtung des Vermächtnisses an die Klägerin steht somit nichts entgegen. Gestützt auf die vorstehenden Ausführungen beantragt die Klägerin nochmals die Gutheissung der eingangs gestellten Rechtsbegehren. Bei diesem Verfahrensausgang werden die beiden Beklagten überdies in solidarischer Haftbarkeit kosten- und entschädigungspflichtig. Die Parteientschädigung ist zuzüglich der gesetzlichen Mehrwertsteuer zuzusprechen, weil die Klägerin nicht im Register der mehrwertsteuerpflichtigen Personen eingetragen ist und demzufolge die ihr vom Unterzeichnenden fakturierten Mehrwertsteuern nicht in Abzug bringen kann</w:t>
      </w:r>
      <w:r w:rsidR="00E805D8">
        <w:t>.</w:t>
      </w:r>
    </w:p>
    <w:p w:rsidR="00CB5ADD" w:rsidRDefault="00CB5ADD" w:rsidP="00B15095">
      <w:pPr>
        <w:pStyle w:val="Mustertext"/>
      </w:pPr>
    </w:p>
    <w:p w:rsidR="00CB5ADD" w:rsidRDefault="00CB5ADD" w:rsidP="00B15095">
      <w:pPr>
        <w:pStyle w:val="Mustertext"/>
      </w:pPr>
      <w:r>
        <w:t>Mit freundlichen Grüssen</w:t>
      </w:r>
    </w:p>
    <w:p w:rsidR="00CB5ADD" w:rsidRDefault="00CB5ADD" w:rsidP="00B15095">
      <w:pPr>
        <w:pStyle w:val="Mustertext"/>
      </w:pPr>
      <w:r>
        <w:t xml:space="preserve">[Unterschrift des Rechtsanwaltes der </w:t>
      </w:r>
      <w:r w:rsidR="00013C18">
        <w:t>Klägerin</w:t>
      </w:r>
      <w:r>
        <w:t>]</w:t>
      </w:r>
    </w:p>
    <w:p w:rsidR="00CB5ADD" w:rsidRDefault="00CB5ADD" w:rsidP="00B15095">
      <w:pPr>
        <w:pStyle w:val="Mustertext"/>
      </w:pPr>
      <w:r>
        <w:t xml:space="preserve">[Name des Rechtsanwaltes der </w:t>
      </w:r>
      <w:r w:rsidR="00013C18">
        <w:t>Klägerin</w:t>
      </w:r>
      <w:r>
        <w:t>]</w:t>
      </w:r>
    </w:p>
    <w:p w:rsidR="00CB5ADD" w:rsidRDefault="00270607" w:rsidP="00B15095">
      <w:pPr>
        <w:pStyle w:val="Mustertext"/>
      </w:pPr>
      <w:r>
        <w:t>Dreifach</w:t>
      </w:r>
    </w:p>
    <w:p w:rsidR="00CB5ADD" w:rsidRDefault="00CB5ADD" w:rsidP="00B15095">
      <w:pPr>
        <w:pStyle w:val="Mustertext"/>
      </w:pPr>
      <w:r>
        <w:t>Beilage</w:t>
      </w:r>
      <w:r w:rsidR="005409DA">
        <w:t>n</w:t>
      </w:r>
      <w:r>
        <w:t xml:space="preserve">: Beweismittelverzeichnis </w:t>
      </w:r>
      <w:r w:rsidR="00270607">
        <w:t>dreifach</w:t>
      </w:r>
      <w:r w:rsidR="005409DA">
        <w:t xml:space="preserve"> </w:t>
      </w:r>
      <w:r>
        <w:t>mit den Urkunden</w:t>
      </w:r>
    </w:p>
    <w:p w:rsidR="00CB5ADD" w:rsidRDefault="00CB5ADD" w:rsidP="00B15095">
      <w:pPr>
        <w:pStyle w:val="Mustertextleer"/>
      </w:pPr>
    </w:p>
    <w:p w:rsidR="00CB5ADD" w:rsidRDefault="00CB5ADD" w:rsidP="00B15095">
      <w:pPr>
        <w:pStyle w:val="BoxEnde"/>
      </w:pPr>
    </w:p>
    <w:sectPr w:rsidR="00CB5ADD" w:rsidSect="002A1D68">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8BD" w:rsidRDefault="006B28BD" w:rsidP="00171C75">
      <w:pPr>
        <w:spacing w:after="0" w:line="240" w:lineRule="auto"/>
      </w:pPr>
      <w:r>
        <w:separator/>
      </w:r>
    </w:p>
  </w:endnote>
  <w:endnote w:type="continuationSeparator" w:id="0">
    <w:p w:rsidR="006B28BD" w:rsidRDefault="006B28BD"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8BD" w:rsidRPr="003F70C9" w:rsidRDefault="002A1D68" w:rsidP="00871BB4">
    <w:pPr>
      <w:pStyle w:val="Fuzeile"/>
      <w:tabs>
        <w:tab w:val="clear" w:pos="4536"/>
        <w:tab w:val="clear" w:pos="9072"/>
        <w:tab w:val="right" w:pos="7088"/>
      </w:tabs>
      <w:jc w:val="right"/>
      <w:rPr>
        <w:b/>
        <w:szCs w:val="18"/>
      </w:rPr>
    </w:pPr>
    <w:r>
      <w:rPr>
        <w:noProof/>
        <w:szCs w:val="18"/>
      </w:rPr>
      <w:tab/>
    </w:r>
    <w:r w:rsidR="00C10646" w:rsidRPr="006B6A0D">
      <w:rPr>
        <w:noProof/>
        <w:szCs w:val="18"/>
      </w:rPr>
      <w:fldChar w:fldCharType="begin"/>
    </w:r>
    <w:r w:rsidR="006B28BD" w:rsidRPr="006B6A0D">
      <w:rPr>
        <w:noProof/>
        <w:szCs w:val="18"/>
      </w:rPr>
      <w:instrText xml:space="preserve"> PAGE  \* Arabic  \* MERGEFORMAT </w:instrText>
    </w:r>
    <w:r w:rsidR="00C10646" w:rsidRPr="006B6A0D">
      <w:rPr>
        <w:noProof/>
        <w:szCs w:val="18"/>
      </w:rPr>
      <w:fldChar w:fldCharType="separate"/>
    </w:r>
    <w:r>
      <w:rPr>
        <w:noProof/>
        <w:szCs w:val="18"/>
      </w:rPr>
      <w:t>4</w:t>
    </w:r>
    <w:r w:rsidR="00C10646" w:rsidRPr="006B6A0D">
      <w:rPr>
        <w:noProof/>
        <w:szCs w:val="18"/>
      </w:rPr>
      <w:fldChar w:fldCharType="end"/>
    </w:r>
    <w:r w:rsidR="006B28BD">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8BD" w:rsidRPr="003F70C9" w:rsidRDefault="002A1D68" w:rsidP="00871BB4">
    <w:pPr>
      <w:pStyle w:val="Fuzeile"/>
      <w:tabs>
        <w:tab w:val="clear" w:pos="4536"/>
        <w:tab w:val="clear" w:pos="9072"/>
        <w:tab w:val="center" w:pos="0"/>
        <w:tab w:val="left" w:pos="1985"/>
        <w:tab w:val="right" w:pos="7088"/>
      </w:tabs>
      <w:rPr>
        <w:b/>
        <w:szCs w:val="18"/>
      </w:rPr>
    </w:pPr>
    <w:r>
      <w:rPr>
        <w:b/>
        <w:sz w:val="20"/>
        <w:szCs w:val="20"/>
      </w:rPr>
      <w:tab/>
    </w:r>
    <w:r w:rsidR="006B28BD" w:rsidRPr="00237A3A">
      <w:rPr>
        <w:b/>
        <w:sz w:val="20"/>
        <w:szCs w:val="20"/>
      </w:rPr>
      <w:tab/>
    </w:r>
    <w:r w:rsidR="00C10646" w:rsidRPr="00001B1D">
      <w:rPr>
        <w:szCs w:val="18"/>
      </w:rPr>
      <w:fldChar w:fldCharType="begin"/>
    </w:r>
    <w:r w:rsidR="006B28BD" w:rsidRPr="00001B1D">
      <w:rPr>
        <w:szCs w:val="18"/>
      </w:rPr>
      <w:instrText xml:space="preserve"> PAGE  \* Arabic  \* MERGEFORMAT </w:instrText>
    </w:r>
    <w:r w:rsidR="00C10646" w:rsidRPr="00001B1D">
      <w:rPr>
        <w:szCs w:val="18"/>
      </w:rPr>
      <w:fldChar w:fldCharType="separate"/>
    </w:r>
    <w:r>
      <w:rPr>
        <w:noProof/>
        <w:szCs w:val="18"/>
      </w:rPr>
      <w:t>3</w:t>
    </w:r>
    <w:r w:rsidR="00C10646" w:rsidRPr="00001B1D">
      <w:rPr>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8BD" w:rsidRDefault="006B28BD" w:rsidP="00C02E01">
    <w:pPr>
      <w:pStyle w:val="Fuzeile"/>
      <w:tabs>
        <w:tab w:val="clear" w:pos="4536"/>
        <w:tab w:val="center" w:pos="7088"/>
      </w:tabs>
    </w:pPr>
    <w:r>
      <w:tab/>
    </w:r>
    <w:r w:rsidR="000E7925">
      <w:fldChar w:fldCharType="begin"/>
    </w:r>
    <w:r w:rsidR="000E7925">
      <w:instrText xml:space="preserve"> PAGE  \* Arabic  \* MERGEFORMAT </w:instrText>
    </w:r>
    <w:r w:rsidR="000E7925">
      <w:fldChar w:fldCharType="separate"/>
    </w:r>
    <w:r w:rsidR="002A1D68">
      <w:rPr>
        <w:noProof/>
      </w:rPr>
      <w:t>1</w:t>
    </w:r>
    <w:r w:rsidR="000E7925">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8BD" w:rsidRDefault="006B28BD" w:rsidP="00171C75">
      <w:pPr>
        <w:spacing w:after="0" w:line="240" w:lineRule="auto"/>
      </w:pPr>
      <w:r>
        <w:separator/>
      </w:r>
    </w:p>
  </w:footnote>
  <w:footnote w:type="continuationSeparator" w:id="0">
    <w:p w:rsidR="006B28BD" w:rsidRDefault="006B28BD"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2331608"/>
    <w:multiLevelType w:val="multilevel"/>
    <w:tmpl w:val="ED428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3"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8"/>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4"/>
  </w:num>
  <w:num w:numId="19">
    <w:abstractNumId w:val="12"/>
  </w:num>
  <w:num w:numId="20">
    <w:abstractNumId w:val="17"/>
  </w:num>
  <w:num w:numId="21">
    <w:abstractNumId w:val="20"/>
  </w:num>
  <w:num w:numId="22">
    <w:abstractNumId w:val="14"/>
  </w:num>
  <w:num w:numId="23">
    <w:abstractNumId w:val="23"/>
  </w:num>
  <w:num w:numId="24">
    <w:abstractNumId w:val="22"/>
  </w:num>
  <w:num w:numId="25">
    <w:abstractNumId w:val="19"/>
  </w:num>
  <w:num w:numId="26">
    <w:abstractNumId w:val="16"/>
  </w:num>
  <w:num w:numId="27">
    <w:abstractNumId w:val="10"/>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num>
  <w:num w:numId="31">
    <w:abstractNumId w:val="22"/>
  </w:num>
  <w:num w:numId="32">
    <w:abstractNumId w:val="22"/>
  </w:num>
  <w:num w:numId="33">
    <w:abstractNumId w:val="22"/>
  </w:num>
  <w:num w:numId="34">
    <w:abstractNumId w:val="22"/>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22"/>
  </w:num>
  <w:num w:numId="43">
    <w:abstractNumId w:val="22"/>
  </w:num>
  <w:num w:numId="44">
    <w:abstractNumId w:val="22"/>
  </w:num>
  <w:num w:numId="45">
    <w:abstractNumId w:val="22"/>
  </w:num>
  <w:num w:numId="46">
    <w:abstractNumId w:val="22"/>
  </w:num>
  <w:num w:numId="47">
    <w:abstractNumId w:val="11"/>
  </w:num>
  <w:num w:numId="48">
    <w:abstractNumId w:val="2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EE"/>
    <w:rsid w:val="00001B1D"/>
    <w:rsid w:val="0000495C"/>
    <w:rsid w:val="00013C18"/>
    <w:rsid w:val="00015F4E"/>
    <w:rsid w:val="0002117D"/>
    <w:rsid w:val="00021EDF"/>
    <w:rsid w:val="000321DE"/>
    <w:rsid w:val="00035398"/>
    <w:rsid w:val="0004089B"/>
    <w:rsid w:val="00044931"/>
    <w:rsid w:val="00045E08"/>
    <w:rsid w:val="00046537"/>
    <w:rsid w:val="00056C4E"/>
    <w:rsid w:val="00056E36"/>
    <w:rsid w:val="000637FD"/>
    <w:rsid w:val="0006536D"/>
    <w:rsid w:val="000715BA"/>
    <w:rsid w:val="000716F1"/>
    <w:rsid w:val="0007456F"/>
    <w:rsid w:val="0007741D"/>
    <w:rsid w:val="00081D5B"/>
    <w:rsid w:val="00085D01"/>
    <w:rsid w:val="00087CC3"/>
    <w:rsid w:val="000A1829"/>
    <w:rsid w:val="000A29C7"/>
    <w:rsid w:val="000A3763"/>
    <w:rsid w:val="000A4DD7"/>
    <w:rsid w:val="000B2745"/>
    <w:rsid w:val="000B2FAC"/>
    <w:rsid w:val="000B65FE"/>
    <w:rsid w:val="000B70CE"/>
    <w:rsid w:val="000C0372"/>
    <w:rsid w:val="000C09EE"/>
    <w:rsid w:val="000C27BF"/>
    <w:rsid w:val="000D4837"/>
    <w:rsid w:val="000D5486"/>
    <w:rsid w:val="000E107E"/>
    <w:rsid w:val="000E3CDF"/>
    <w:rsid w:val="000E7925"/>
    <w:rsid w:val="000F590E"/>
    <w:rsid w:val="000F7041"/>
    <w:rsid w:val="000F7E1D"/>
    <w:rsid w:val="000F7F66"/>
    <w:rsid w:val="00103B71"/>
    <w:rsid w:val="00106FB3"/>
    <w:rsid w:val="00112373"/>
    <w:rsid w:val="001153C6"/>
    <w:rsid w:val="0011653B"/>
    <w:rsid w:val="00125212"/>
    <w:rsid w:val="00126ED9"/>
    <w:rsid w:val="00131BBD"/>
    <w:rsid w:val="001332AE"/>
    <w:rsid w:val="00140A46"/>
    <w:rsid w:val="00153BB8"/>
    <w:rsid w:val="00155480"/>
    <w:rsid w:val="00156891"/>
    <w:rsid w:val="0016486A"/>
    <w:rsid w:val="001660FA"/>
    <w:rsid w:val="00171974"/>
    <w:rsid w:val="00171C75"/>
    <w:rsid w:val="00180BE9"/>
    <w:rsid w:val="001841CF"/>
    <w:rsid w:val="00191BB0"/>
    <w:rsid w:val="0019671A"/>
    <w:rsid w:val="001A00D3"/>
    <w:rsid w:val="001A43F8"/>
    <w:rsid w:val="001B56DD"/>
    <w:rsid w:val="001B5DFB"/>
    <w:rsid w:val="001B5E1C"/>
    <w:rsid w:val="001C0354"/>
    <w:rsid w:val="001D06A6"/>
    <w:rsid w:val="001D12A4"/>
    <w:rsid w:val="001D4DA9"/>
    <w:rsid w:val="001D4EEC"/>
    <w:rsid w:val="001D5B58"/>
    <w:rsid w:val="001D7942"/>
    <w:rsid w:val="001E47DC"/>
    <w:rsid w:val="001E6ECB"/>
    <w:rsid w:val="001F3C81"/>
    <w:rsid w:val="001F78E1"/>
    <w:rsid w:val="001F79DF"/>
    <w:rsid w:val="001F7EA0"/>
    <w:rsid w:val="00200F32"/>
    <w:rsid w:val="00204345"/>
    <w:rsid w:val="002046FD"/>
    <w:rsid w:val="0021247C"/>
    <w:rsid w:val="00216071"/>
    <w:rsid w:val="002245B1"/>
    <w:rsid w:val="00225F49"/>
    <w:rsid w:val="0022751D"/>
    <w:rsid w:val="00230828"/>
    <w:rsid w:val="00233262"/>
    <w:rsid w:val="00233308"/>
    <w:rsid w:val="00237A3A"/>
    <w:rsid w:val="002506C0"/>
    <w:rsid w:val="00254674"/>
    <w:rsid w:val="00267991"/>
    <w:rsid w:val="00270607"/>
    <w:rsid w:val="002714DD"/>
    <w:rsid w:val="002748BE"/>
    <w:rsid w:val="0027521E"/>
    <w:rsid w:val="0028590E"/>
    <w:rsid w:val="0028740A"/>
    <w:rsid w:val="00294BDB"/>
    <w:rsid w:val="002A1D68"/>
    <w:rsid w:val="002B347E"/>
    <w:rsid w:val="002D31D0"/>
    <w:rsid w:val="002D32D5"/>
    <w:rsid w:val="002D7E30"/>
    <w:rsid w:val="002F3BB0"/>
    <w:rsid w:val="002F409F"/>
    <w:rsid w:val="00300B37"/>
    <w:rsid w:val="00303999"/>
    <w:rsid w:val="00303B43"/>
    <w:rsid w:val="00304E69"/>
    <w:rsid w:val="00314F60"/>
    <w:rsid w:val="00315DD8"/>
    <w:rsid w:val="0031738D"/>
    <w:rsid w:val="00322804"/>
    <w:rsid w:val="00324674"/>
    <w:rsid w:val="00325408"/>
    <w:rsid w:val="00336F28"/>
    <w:rsid w:val="0034388C"/>
    <w:rsid w:val="0034524A"/>
    <w:rsid w:val="00345BF7"/>
    <w:rsid w:val="00350B97"/>
    <w:rsid w:val="00360568"/>
    <w:rsid w:val="003653F2"/>
    <w:rsid w:val="00365C25"/>
    <w:rsid w:val="003710A9"/>
    <w:rsid w:val="00373534"/>
    <w:rsid w:val="00373916"/>
    <w:rsid w:val="00373D25"/>
    <w:rsid w:val="003753EC"/>
    <w:rsid w:val="003847AF"/>
    <w:rsid w:val="00385853"/>
    <w:rsid w:val="00390774"/>
    <w:rsid w:val="00391024"/>
    <w:rsid w:val="00394B99"/>
    <w:rsid w:val="0039775B"/>
    <w:rsid w:val="003A7B6B"/>
    <w:rsid w:val="003B0191"/>
    <w:rsid w:val="003B1A97"/>
    <w:rsid w:val="003C6BFE"/>
    <w:rsid w:val="003E0578"/>
    <w:rsid w:val="003E1725"/>
    <w:rsid w:val="003E1EDD"/>
    <w:rsid w:val="003F1499"/>
    <w:rsid w:val="003F405A"/>
    <w:rsid w:val="003F49BE"/>
    <w:rsid w:val="003F4CAD"/>
    <w:rsid w:val="003F70C9"/>
    <w:rsid w:val="00402829"/>
    <w:rsid w:val="00407EDE"/>
    <w:rsid w:val="00410F5D"/>
    <w:rsid w:val="0041119C"/>
    <w:rsid w:val="00412943"/>
    <w:rsid w:val="00417C3C"/>
    <w:rsid w:val="00417EEC"/>
    <w:rsid w:val="00430165"/>
    <w:rsid w:val="00432416"/>
    <w:rsid w:val="00443746"/>
    <w:rsid w:val="00447C0E"/>
    <w:rsid w:val="00453B35"/>
    <w:rsid w:val="0045619E"/>
    <w:rsid w:val="00457A74"/>
    <w:rsid w:val="00464C3D"/>
    <w:rsid w:val="00471594"/>
    <w:rsid w:val="0047173C"/>
    <w:rsid w:val="004730C3"/>
    <w:rsid w:val="00482C73"/>
    <w:rsid w:val="00483E49"/>
    <w:rsid w:val="00484E96"/>
    <w:rsid w:val="00486CE3"/>
    <w:rsid w:val="00491E16"/>
    <w:rsid w:val="0049231F"/>
    <w:rsid w:val="00494827"/>
    <w:rsid w:val="0049772B"/>
    <w:rsid w:val="004A2A06"/>
    <w:rsid w:val="004A7460"/>
    <w:rsid w:val="004B1A21"/>
    <w:rsid w:val="004B6B70"/>
    <w:rsid w:val="004C4931"/>
    <w:rsid w:val="004E3A03"/>
    <w:rsid w:val="004E4E5D"/>
    <w:rsid w:val="004E6679"/>
    <w:rsid w:val="004F2B8F"/>
    <w:rsid w:val="004F6005"/>
    <w:rsid w:val="004F6393"/>
    <w:rsid w:val="004F7B3C"/>
    <w:rsid w:val="00504247"/>
    <w:rsid w:val="0050439E"/>
    <w:rsid w:val="0051310E"/>
    <w:rsid w:val="00520E2D"/>
    <w:rsid w:val="00522554"/>
    <w:rsid w:val="00523D1C"/>
    <w:rsid w:val="00524901"/>
    <w:rsid w:val="0053060E"/>
    <w:rsid w:val="0053373A"/>
    <w:rsid w:val="00533C88"/>
    <w:rsid w:val="005409DA"/>
    <w:rsid w:val="00546D12"/>
    <w:rsid w:val="00554168"/>
    <w:rsid w:val="0055437F"/>
    <w:rsid w:val="005572C8"/>
    <w:rsid w:val="005604FC"/>
    <w:rsid w:val="005654E2"/>
    <w:rsid w:val="00573FFD"/>
    <w:rsid w:val="00577A19"/>
    <w:rsid w:val="00581F7C"/>
    <w:rsid w:val="00582510"/>
    <w:rsid w:val="005903B7"/>
    <w:rsid w:val="005A23AA"/>
    <w:rsid w:val="005A29BF"/>
    <w:rsid w:val="005B51C8"/>
    <w:rsid w:val="005C22A7"/>
    <w:rsid w:val="005C343F"/>
    <w:rsid w:val="005C396C"/>
    <w:rsid w:val="005D3B71"/>
    <w:rsid w:val="005E2982"/>
    <w:rsid w:val="005F178C"/>
    <w:rsid w:val="00600673"/>
    <w:rsid w:val="0060172B"/>
    <w:rsid w:val="00604FDB"/>
    <w:rsid w:val="006113A1"/>
    <w:rsid w:val="00612912"/>
    <w:rsid w:val="006133A1"/>
    <w:rsid w:val="00621E32"/>
    <w:rsid w:val="00622F32"/>
    <w:rsid w:val="00623EE9"/>
    <w:rsid w:val="00633954"/>
    <w:rsid w:val="006359A2"/>
    <w:rsid w:val="00637022"/>
    <w:rsid w:val="00647836"/>
    <w:rsid w:val="00653578"/>
    <w:rsid w:val="006568D7"/>
    <w:rsid w:val="00656A6C"/>
    <w:rsid w:val="0066569C"/>
    <w:rsid w:val="0066758C"/>
    <w:rsid w:val="006821BB"/>
    <w:rsid w:val="006839BD"/>
    <w:rsid w:val="00684500"/>
    <w:rsid w:val="006949F5"/>
    <w:rsid w:val="006B1BFA"/>
    <w:rsid w:val="006B28BD"/>
    <w:rsid w:val="006B6A0D"/>
    <w:rsid w:val="006C51E9"/>
    <w:rsid w:val="006C5E6C"/>
    <w:rsid w:val="006C7DCD"/>
    <w:rsid w:val="006D0249"/>
    <w:rsid w:val="006D0F71"/>
    <w:rsid w:val="006E2F18"/>
    <w:rsid w:val="006E43E0"/>
    <w:rsid w:val="006E5420"/>
    <w:rsid w:val="006E6F1F"/>
    <w:rsid w:val="006E786B"/>
    <w:rsid w:val="006E7D67"/>
    <w:rsid w:val="006E7DB4"/>
    <w:rsid w:val="006F1795"/>
    <w:rsid w:val="006F53D9"/>
    <w:rsid w:val="006F6D48"/>
    <w:rsid w:val="007113CA"/>
    <w:rsid w:val="00714047"/>
    <w:rsid w:val="0072006C"/>
    <w:rsid w:val="00720CB9"/>
    <w:rsid w:val="00721650"/>
    <w:rsid w:val="00722254"/>
    <w:rsid w:val="00722D85"/>
    <w:rsid w:val="00726396"/>
    <w:rsid w:val="007368B1"/>
    <w:rsid w:val="00740B26"/>
    <w:rsid w:val="00743601"/>
    <w:rsid w:val="00756D07"/>
    <w:rsid w:val="00777178"/>
    <w:rsid w:val="007812F2"/>
    <w:rsid w:val="007856EA"/>
    <w:rsid w:val="00792897"/>
    <w:rsid w:val="00795544"/>
    <w:rsid w:val="00797702"/>
    <w:rsid w:val="007A44CF"/>
    <w:rsid w:val="007A7A08"/>
    <w:rsid w:val="007B4C36"/>
    <w:rsid w:val="007C5AE7"/>
    <w:rsid w:val="007D40E1"/>
    <w:rsid w:val="007D510F"/>
    <w:rsid w:val="007D5EBC"/>
    <w:rsid w:val="007D6CC2"/>
    <w:rsid w:val="007F1535"/>
    <w:rsid w:val="007F19B1"/>
    <w:rsid w:val="007F3064"/>
    <w:rsid w:val="007F3BBF"/>
    <w:rsid w:val="0080359B"/>
    <w:rsid w:val="0080553A"/>
    <w:rsid w:val="00836E27"/>
    <w:rsid w:val="00845033"/>
    <w:rsid w:val="008503AA"/>
    <w:rsid w:val="00851B8F"/>
    <w:rsid w:val="00852066"/>
    <w:rsid w:val="0085329D"/>
    <w:rsid w:val="008567A7"/>
    <w:rsid w:val="00861C1E"/>
    <w:rsid w:val="00866AE2"/>
    <w:rsid w:val="00870356"/>
    <w:rsid w:val="00870751"/>
    <w:rsid w:val="00871BB4"/>
    <w:rsid w:val="00875EAA"/>
    <w:rsid w:val="0088751C"/>
    <w:rsid w:val="00891170"/>
    <w:rsid w:val="00891583"/>
    <w:rsid w:val="008916C8"/>
    <w:rsid w:val="008926D3"/>
    <w:rsid w:val="008961B0"/>
    <w:rsid w:val="008978B6"/>
    <w:rsid w:val="008A1FFF"/>
    <w:rsid w:val="008A4647"/>
    <w:rsid w:val="008A6324"/>
    <w:rsid w:val="008B1CBE"/>
    <w:rsid w:val="008B61F6"/>
    <w:rsid w:val="008C11EB"/>
    <w:rsid w:val="008C5FCE"/>
    <w:rsid w:val="008D2783"/>
    <w:rsid w:val="008D2981"/>
    <w:rsid w:val="008D6D18"/>
    <w:rsid w:val="008E0CDA"/>
    <w:rsid w:val="008E53C5"/>
    <w:rsid w:val="008E5B40"/>
    <w:rsid w:val="008E61B4"/>
    <w:rsid w:val="008F5491"/>
    <w:rsid w:val="00901568"/>
    <w:rsid w:val="009041CD"/>
    <w:rsid w:val="00912D29"/>
    <w:rsid w:val="009152D0"/>
    <w:rsid w:val="0091532E"/>
    <w:rsid w:val="00922A9A"/>
    <w:rsid w:val="00923589"/>
    <w:rsid w:val="00926ED3"/>
    <w:rsid w:val="00927109"/>
    <w:rsid w:val="009338D0"/>
    <w:rsid w:val="0093391A"/>
    <w:rsid w:val="00947078"/>
    <w:rsid w:val="009642EE"/>
    <w:rsid w:val="00964594"/>
    <w:rsid w:val="0096635B"/>
    <w:rsid w:val="00976F98"/>
    <w:rsid w:val="009772FA"/>
    <w:rsid w:val="00985613"/>
    <w:rsid w:val="009859A4"/>
    <w:rsid w:val="0098636B"/>
    <w:rsid w:val="009868A3"/>
    <w:rsid w:val="009916B5"/>
    <w:rsid w:val="009920FA"/>
    <w:rsid w:val="00993E45"/>
    <w:rsid w:val="00994C3A"/>
    <w:rsid w:val="009B0BAE"/>
    <w:rsid w:val="009B13A7"/>
    <w:rsid w:val="009C361E"/>
    <w:rsid w:val="009D321D"/>
    <w:rsid w:val="009D4172"/>
    <w:rsid w:val="009D676A"/>
    <w:rsid w:val="009E2EBA"/>
    <w:rsid w:val="009E32DE"/>
    <w:rsid w:val="009E4D1E"/>
    <w:rsid w:val="009F392B"/>
    <w:rsid w:val="009F58FB"/>
    <w:rsid w:val="009F76D3"/>
    <w:rsid w:val="00A055AE"/>
    <w:rsid w:val="00A07326"/>
    <w:rsid w:val="00A107CE"/>
    <w:rsid w:val="00A112D2"/>
    <w:rsid w:val="00A21408"/>
    <w:rsid w:val="00A300EF"/>
    <w:rsid w:val="00A30F92"/>
    <w:rsid w:val="00A34D81"/>
    <w:rsid w:val="00A4104A"/>
    <w:rsid w:val="00A4721A"/>
    <w:rsid w:val="00A475DC"/>
    <w:rsid w:val="00A47ED7"/>
    <w:rsid w:val="00A50E6B"/>
    <w:rsid w:val="00A520F4"/>
    <w:rsid w:val="00A55287"/>
    <w:rsid w:val="00A716A9"/>
    <w:rsid w:val="00A7587E"/>
    <w:rsid w:val="00A76A7C"/>
    <w:rsid w:val="00A82818"/>
    <w:rsid w:val="00A82E9C"/>
    <w:rsid w:val="00A858EA"/>
    <w:rsid w:val="00A85A65"/>
    <w:rsid w:val="00A877DC"/>
    <w:rsid w:val="00A909E6"/>
    <w:rsid w:val="00A921A1"/>
    <w:rsid w:val="00A92D0A"/>
    <w:rsid w:val="00A94097"/>
    <w:rsid w:val="00A9618D"/>
    <w:rsid w:val="00AA0A45"/>
    <w:rsid w:val="00AA1CD3"/>
    <w:rsid w:val="00AB0E0F"/>
    <w:rsid w:val="00AB0E3C"/>
    <w:rsid w:val="00AB1290"/>
    <w:rsid w:val="00AB2CA3"/>
    <w:rsid w:val="00AB6548"/>
    <w:rsid w:val="00AC0380"/>
    <w:rsid w:val="00AC35C2"/>
    <w:rsid w:val="00AC56C8"/>
    <w:rsid w:val="00AC622D"/>
    <w:rsid w:val="00AD3821"/>
    <w:rsid w:val="00AE0998"/>
    <w:rsid w:val="00AE0CFD"/>
    <w:rsid w:val="00AF1721"/>
    <w:rsid w:val="00AF30D8"/>
    <w:rsid w:val="00AF3861"/>
    <w:rsid w:val="00AF53F7"/>
    <w:rsid w:val="00B00125"/>
    <w:rsid w:val="00B03070"/>
    <w:rsid w:val="00B058BA"/>
    <w:rsid w:val="00B06E93"/>
    <w:rsid w:val="00B0711D"/>
    <w:rsid w:val="00B13761"/>
    <w:rsid w:val="00B13F67"/>
    <w:rsid w:val="00B15095"/>
    <w:rsid w:val="00B15CF3"/>
    <w:rsid w:val="00B2551F"/>
    <w:rsid w:val="00B25EE9"/>
    <w:rsid w:val="00B315A4"/>
    <w:rsid w:val="00B3173C"/>
    <w:rsid w:val="00B36F32"/>
    <w:rsid w:val="00B419E6"/>
    <w:rsid w:val="00B434A8"/>
    <w:rsid w:val="00B47022"/>
    <w:rsid w:val="00B55B69"/>
    <w:rsid w:val="00B57B4D"/>
    <w:rsid w:val="00B57FCA"/>
    <w:rsid w:val="00B6134E"/>
    <w:rsid w:val="00B65A57"/>
    <w:rsid w:val="00B74DB8"/>
    <w:rsid w:val="00B77793"/>
    <w:rsid w:val="00B80EE1"/>
    <w:rsid w:val="00B847A1"/>
    <w:rsid w:val="00BA1C88"/>
    <w:rsid w:val="00BA761F"/>
    <w:rsid w:val="00BB32E1"/>
    <w:rsid w:val="00BB72EE"/>
    <w:rsid w:val="00BC65D1"/>
    <w:rsid w:val="00BC6AB9"/>
    <w:rsid w:val="00BD06A4"/>
    <w:rsid w:val="00BD419C"/>
    <w:rsid w:val="00BD52CD"/>
    <w:rsid w:val="00BE4AB1"/>
    <w:rsid w:val="00BE7EB4"/>
    <w:rsid w:val="00BF2E1C"/>
    <w:rsid w:val="00BF3AD9"/>
    <w:rsid w:val="00C02E01"/>
    <w:rsid w:val="00C10646"/>
    <w:rsid w:val="00C10724"/>
    <w:rsid w:val="00C15459"/>
    <w:rsid w:val="00C2205B"/>
    <w:rsid w:val="00C24223"/>
    <w:rsid w:val="00C307B0"/>
    <w:rsid w:val="00C40764"/>
    <w:rsid w:val="00C45D7B"/>
    <w:rsid w:val="00C45E87"/>
    <w:rsid w:val="00C47F94"/>
    <w:rsid w:val="00C55B50"/>
    <w:rsid w:val="00C57414"/>
    <w:rsid w:val="00C6593A"/>
    <w:rsid w:val="00C71A75"/>
    <w:rsid w:val="00C73556"/>
    <w:rsid w:val="00CA554D"/>
    <w:rsid w:val="00CB4F27"/>
    <w:rsid w:val="00CB5ADD"/>
    <w:rsid w:val="00CC2AEA"/>
    <w:rsid w:val="00CD17D9"/>
    <w:rsid w:val="00CD4518"/>
    <w:rsid w:val="00CD6B8B"/>
    <w:rsid w:val="00CF0F12"/>
    <w:rsid w:val="00CF2B63"/>
    <w:rsid w:val="00D07188"/>
    <w:rsid w:val="00D079EA"/>
    <w:rsid w:val="00D07AC3"/>
    <w:rsid w:val="00D11DC7"/>
    <w:rsid w:val="00D12C3B"/>
    <w:rsid w:val="00D15364"/>
    <w:rsid w:val="00D23697"/>
    <w:rsid w:val="00D2600D"/>
    <w:rsid w:val="00D26B05"/>
    <w:rsid w:val="00D3210A"/>
    <w:rsid w:val="00D32D98"/>
    <w:rsid w:val="00D353A7"/>
    <w:rsid w:val="00D43A35"/>
    <w:rsid w:val="00D45905"/>
    <w:rsid w:val="00D46D7C"/>
    <w:rsid w:val="00D50C2E"/>
    <w:rsid w:val="00D5639C"/>
    <w:rsid w:val="00D5640C"/>
    <w:rsid w:val="00D57673"/>
    <w:rsid w:val="00D72384"/>
    <w:rsid w:val="00D74FE4"/>
    <w:rsid w:val="00D8612A"/>
    <w:rsid w:val="00D93882"/>
    <w:rsid w:val="00D94CD7"/>
    <w:rsid w:val="00D959A2"/>
    <w:rsid w:val="00DA15AD"/>
    <w:rsid w:val="00DA2FF3"/>
    <w:rsid w:val="00DB3AB3"/>
    <w:rsid w:val="00DB4C2F"/>
    <w:rsid w:val="00DC42FF"/>
    <w:rsid w:val="00DC5E4E"/>
    <w:rsid w:val="00DC71E3"/>
    <w:rsid w:val="00DD4DC5"/>
    <w:rsid w:val="00DF2A2A"/>
    <w:rsid w:val="00DF54D3"/>
    <w:rsid w:val="00E04B64"/>
    <w:rsid w:val="00E15C70"/>
    <w:rsid w:val="00E17985"/>
    <w:rsid w:val="00E22978"/>
    <w:rsid w:val="00E30169"/>
    <w:rsid w:val="00E41380"/>
    <w:rsid w:val="00E42AAC"/>
    <w:rsid w:val="00E46199"/>
    <w:rsid w:val="00E467FB"/>
    <w:rsid w:val="00E57DA8"/>
    <w:rsid w:val="00E617D4"/>
    <w:rsid w:val="00E645D7"/>
    <w:rsid w:val="00E67AEC"/>
    <w:rsid w:val="00E731A1"/>
    <w:rsid w:val="00E77B55"/>
    <w:rsid w:val="00E805D8"/>
    <w:rsid w:val="00E80E49"/>
    <w:rsid w:val="00E82677"/>
    <w:rsid w:val="00E85283"/>
    <w:rsid w:val="00E87E2D"/>
    <w:rsid w:val="00E91325"/>
    <w:rsid w:val="00EA1450"/>
    <w:rsid w:val="00EA21FE"/>
    <w:rsid w:val="00EA5FB8"/>
    <w:rsid w:val="00EA6CCF"/>
    <w:rsid w:val="00EA7D32"/>
    <w:rsid w:val="00EB45D4"/>
    <w:rsid w:val="00EB685A"/>
    <w:rsid w:val="00EC0A1A"/>
    <w:rsid w:val="00ED0B65"/>
    <w:rsid w:val="00ED1453"/>
    <w:rsid w:val="00ED2D36"/>
    <w:rsid w:val="00ED6C63"/>
    <w:rsid w:val="00EE311B"/>
    <w:rsid w:val="00EE3657"/>
    <w:rsid w:val="00EE3D42"/>
    <w:rsid w:val="00EE520B"/>
    <w:rsid w:val="00EE6482"/>
    <w:rsid w:val="00EE76AD"/>
    <w:rsid w:val="00EF1EAD"/>
    <w:rsid w:val="00EF336D"/>
    <w:rsid w:val="00EF3F4C"/>
    <w:rsid w:val="00EF7CC0"/>
    <w:rsid w:val="00F06BF1"/>
    <w:rsid w:val="00F13B33"/>
    <w:rsid w:val="00F1467E"/>
    <w:rsid w:val="00F15309"/>
    <w:rsid w:val="00F233AB"/>
    <w:rsid w:val="00F31588"/>
    <w:rsid w:val="00F363CD"/>
    <w:rsid w:val="00F613A1"/>
    <w:rsid w:val="00F62B9D"/>
    <w:rsid w:val="00F65116"/>
    <w:rsid w:val="00F652CF"/>
    <w:rsid w:val="00F70D00"/>
    <w:rsid w:val="00F71CEF"/>
    <w:rsid w:val="00F827C6"/>
    <w:rsid w:val="00F84F21"/>
    <w:rsid w:val="00F85DC0"/>
    <w:rsid w:val="00F90DE9"/>
    <w:rsid w:val="00FA0410"/>
    <w:rsid w:val="00FA105A"/>
    <w:rsid w:val="00FA124D"/>
    <w:rsid w:val="00FB5DF7"/>
    <w:rsid w:val="00FB5FC6"/>
    <w:rsid w:val="00FC1554"/>
    <w:rsid w:val="00FC280C"/>
    <w:rsid w:val="00FD6D3B"/>
    <w:rsid w:val="00FF31F2"/>
    <w:rsid w:val="00FF3DB8"/>
    <w:rsid w:val="00FF47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A88449D7-F1C0-4895-AA8C-DA639BCC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2A1D68"/>
  </w:style>
  <w:style w:type="paragraph" w:styleId="berschrift1">
    <w:name w:val="heading 1"/>
    <w:basedOn w:val="Standard"/>
    <w:next w:val="Standard"/>
    <w:link w:val="berschrift1Zchn"/>
    <w:autoRedefine/>
    <w:uiPriority w:val="9"/>
    <w:qFormat/>
    <w:rsid w:val="00A5528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A55287"/>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A55287"/>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A55287"/>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A55287"/>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A552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2A1D6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A1D68"/>
  </w:style>
  <w:style w:type="character" w:customStyle="1" w:styleId="berschrift1Zchn">
    <w:name w:val="Überschrift 1 Zchn"/>
    <w:basedOn w:val="Absatz-Standardschriftart"/>
    <w:link w:val="berschrift1"/>
    <w:uiPriority w:val="9"/>
    <w:rsid w:val="00A55287"/>
    <w:rPr>
      <w:rFonts w:ascii="Calibri" w:eastAsiaTheme="majorEastAsia" w:hAnsi="Calibri" w:cstheme="majorBidi"/>
      <w:b/>
      <w:sz w:val="32"/>
      <w:szCs w:val="32"/>
    </w:rPr>
  </w:style>
  <w:style w:type="paragraph" w:styleId="Kopfzeile">
    <w:name w:val="header"/>
    <w:basedOn w:val="Standard"/>
    <w:link w:val="KopfzeileZchn"/>
    <w:uiPriority w:val="99"/>
    <w:unhideWhenUsed/>
    <w:rsid w:val="00A55287"/>
    <w:pPr>
      <w:tabs>
        <w:tab w:val="left" w:pos="425"/>
      </w:tabs>
      <w:spacing w:after="0" w:line="240" w:lineRule="auto"/>
    </w:pPr>
  </w:style>
  <w:style w:type="character" w:customStyle="1" w:styleId="KopfzeileZchn">
    <w:name w:val="Kopfzeile Zchn"/>
    <w:basedOn w:val="Absatz-Standardschriftart"/>
    <w:link w:val="Kopfzeile"/>
    <w:uiPriority w:val="99"/>
    <w:rsid w:val="00A55287"/>
  </w:style>
  <w:style w:type="paragraph" w:styleId="Fuzeile">
    <w:name w:val="footer"/>
    <w:basedOn w:val="Standard"/>
    <w:link w:val="FuzeileZchn"/>
    <w:uiPriority w:val="99"/>
    <w:unhideWhenUsed/>
    <w:rsid w:val="00A5528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A55287"/>
    <w:rPr>
      <w:rFonts w:ascii="Palatino Linotype" w:hAnsi="Palatino Linotype"/>
      <w:smallCaps/>
      <w:sz w:val="18"/>
    </w:rPr>
  </w:style>
  <w:style w:type="character" w:customStyle="1" w:styleId="berschrift2Zchn">
    <w:name w:val="Überschrift 2 Zchn"/>
    <w:basedOn w:val="Absatz-Standardschriftart"/>
    <w:link w:val="berschrift2"/>
    <w:uiPriority w:val="9"/>
    <w:rsid w:val="00A55287"/>
    <w:rPr>
      <w:rFonts w:ascii="Calibri" w:eastAsiaTheme="majorEastAsia" w:hAnsi="Calibri" w:cstheme="majorBidi"/>
      <w:b/>
      <w:sz w:val="24"/>
      <w:szCs w:val="26"/>
    </w:rPr>
  </w:style>
  <w:style w:type="character" w:customStyle="1" w:styleId="fett">
    <w:name w:val="_fett"/>
    <w:basedOn w:val="Absatz-Standardschriftart"/>
    <w:uiPriority w:val="1"/>
    <w:qFormat/>
    <w:rsid w:val="00A55287"/>
    <w:rPr>
      <w:rFonts w:ascii="Palatino Linotype" w:hAnsi="Palatino Linotype"/>
      <w:b/>
      <w:sz w:val="18"/>
    </w:rPr>
  </w:style>
  <w:style w:type="character" w:customStyle="1" w:styleId="berschrift3Zchn">
    <w:name w:val="Überschrift 3 Zchn"/>
    <w:basedOn w:val="Absatz-Standardschriftart"/>
    <w:link w:val="berschrift3"/>
    <w:uiPriority w:val="9"/>
    <w:rsid w:val="00A5528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A5528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A55287"/>
    <w:rPr>
      <w:rFonts w:ascii="Calibri" w:eastAsiaTheme="majorEastAsia" w:hAnsi="Calibri" w:cstheme="majorBidi"/>
      <w:sz w:val="18"/>
    </w:rPr>
  </w:style>
  <w:style w:type="paragraph" w:customStyle="1" w:styleId="Text">
    <w:name w:val="Text"/>
    <w:basedOn w:val="Standard"/>
    <w:next w:val="Randziffer"/>
    <w:autoRedefine/>
    <w:qFormat/>
    <w:rsid w:val="00A5528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A5528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A55287"/>
    <w:rPr>
      <w:rFonts w:ascii="Palatino Linotype" w:hAnsi="Palatino Linotype"/>
      <w:sz w:val="16"/>
      <w:szCs w:val="20"/>
    </w:rPr>
  </w:style>
  <w:style w:type="character" w:styleId="Funotenzeichen">
    <w:name w:val="footnote reference"/>
    <w:basedOn w:val="Absatz-Standardschriftart"/>
    <w:uiPriority w:val="99"/>
    <w:semiHidden/>
    <w:unhideWhenUsed/>
    <w:rsid w:val="00A55287"/>
    <w:rPr>
      <w:vertAlign w:val="superscript"/>
    </w:rPr>
  </w:style>
  <w:style w:type="character" w:customStyle="1" w:styleId="kursivMuster">
    <w:name w:val="_kursiv_Muster"/>
    <w:basedOn w:val="fettMuster"/>
    <w:uiPriority w:val="1"/>
    <w:qFormat/>
    <w:rsid w:val="00A55287"/>
    <w:rPr>
      <w:rFonts w:ascii="Calibri" w:hAnsi="Calibri"/>
      <w:b w:val="0"/>
      <w:i/>
      <w:sz w:val="18"/>
    </w:rPr>
  </w:style>
  <w:style w:type="character" w:customStyle="1" w:styleId="kursiv">
    <w:name w:val="_kursiv"/>
    <w:basedOn w:val="Absatz-Standardschriftart"/>
    <w:uiPriority w:val="1"/>
    <w:qFormat/>
    <w:rsid w:val="00A55287"/>
    <w:rPr>
      <w:rFonts w:ascii="Palatino Linotype" w:hAnsi="Palatino Linotype"/>
      <w:i/>
      <w:sz w:val="18"/>
    </w:rPr>
  </w:style>
  <w:style w:type="paragraph" w:customStyle="1" w:styleId="Liste">
    <w:name w:val="Liste –"/>
    <w:basedOn w:val="Text"/>
    <w:qFormat/>
    <w:rsid w:val="00A55287"/>
    <w:pPr>
      <w:numPr>
        <w:numId w:val="17"/>
      </w:numPr>
      <w:spacing w:before="60" w:after="60"/>
      <w:ind w:left="284" w:hanging="284"/>
      <w:contextualSpacing/>
    </w:pPr>
  </w:style>
  <w:style w:type="paragraph" w:customStyle="1" w:styleId="Listei">
    <w:name w:val="Liste i)"/>
    <w:basedOn w:val="Liste"/>
    <w:qFormat/>
    <w:rsid w:val="00A55287"/>
    <w:pPr>
      <w:numPr>
        <w:numId w:val="18"/>
      </w:numPr>
      <w:ind w:left="568" w:hanging="284"/>
    </w:pPr>
  </w:style>
  <w:style w:type="character" w:styleId="Platzhaltertext">
    <w:name w:val="Placeholder Text"/>
    <w:basedOn w:val="Absatz-Standardschriftart"/>
    <w:uiPriority w:val="99"/>
    <w:semiHidden/>
    <w:locked/>
    <w:rsid w:val="00A55287"/>
    <w:rPr>
      <w:color w:val="808080"/>
    </w:rPr>
  </w:style>
  <w:style w:type="character" w:customStyle="1" w:styleId="fettMuster">
    <w:name w:val="_fett_Muster"/>
    <w:basedOn w:val="fett"/>
    <w:uiPriority w:val="1"/>
    <w:qFormat/>
    <w:rsid w:val="00A55287"/>
    <w:rPr>
      <w:rFonts w:ascii="Calibri" w:hAnsi="Calibri"/>
      <w:b/>
      <w:sz w:val="18"/>
    </w:rPr>
  </w:style>
  <w:style w:type="paragraph" w:customStyle="1" w:styleId="BoxKopf">
    <w:name w:val="Box_Kopf"/>
    <w:basedOn w:val="Standard"/>
    <w:next w:val="RandzifferMuster"/>
    <w:autoRedefine/>
    <w:qFormat/>
    <w:rsid w:val="002A1D68"/>
    <w:pPr>
      <w:spacing w:after="0" w:line="240" w:lineRule="auto"/>
      <w:jc w:val="both"/>
    </w:pPr>
    <w:rPr>
      <w:rFonts w:ascii="Tahoma" w:hAnsi="Tahoma"/>
      <w:sz w:val="18"/>
    </w:rPr>
  </w:style>
  <w:style w:type="paragraph" w:customStyle="1" w:styleId="Mustertext">
    <w:name w:val="Mustertext"/>
    <w:basedOn w:val="Standard"/>
    <w:autoRedefine/>
    <w:qFormat/>
    <w:rsid w:val="002A1D68"/>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2A1D68"/>
  </w:style>
  <w:style w:type="paragraph" w:customStyle="1" w:styleId="Mustertextklein">
    <w:name w:val="Mustertext_klein"/>
    <w:basedOn w:val="Mustertext"/>
    <w:autoRedefine/>
    <w:qFormat/>
    <w:rsid w:val="00A55287"/>
    <w:pPr>
      <w:tabs>
        <w:tab w:val="clear" w:pos="284"/>
      </w:tabs>
      <w:spacing w:before="120"/>
      <w:ind w:left="567" w:hanging="567"/>
    </w:pPr>
    <w:rPr>
      <w:i/>
      <w:sz w:val="16"/>
    </w:rPr>
  </w:style>
  <w:style w:type="paragraph" w:customStyle="1" w:styleId="Autor">
    <w:name w:val="Autor"/>
    <w:basedOn w:val="Standard"/>
    <w:next w:val="Standard"/>
    <w:autoRedefine/>
    <w:qFormat/>
    <w:rsid w:val="00A55287"/>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A55287"/>
    <w:rPr>
      <w:rFonts w:ascii="Palatino Linotype" w:hAnsi="Palatino Linotype"/>
      <w:i w:val="0"/>
      <w:caps w:val="0"/>
      <w:smallCaps/>
      <w:sz w:val="18"/>
    </w:rPr>
  </w:style>
  <w:style w:type="character" w:customStyle="1" w:styleId="kapitlchenMuster">
    <w:name w:val="_kapitälchen_Muster"/>
    <w:basedOn w:val="fettMuster"/>
    <w:uiPriority w:val="1"/>
    <w:qFormat/>
    <w:rsid w:val="00A55287"/>
    <w:rPr>
      <w:rFonts w:ascii="Calibri" w:hAnsi="Calibri"/>
      <w:b w:val="0"/>
      <w:caps w:val="0"/>
      <w:smallCaps/>
      <w:sz w:val="18"/>
    </w:rPr>
  </w:style>
  <w:style w:type="character" w:customStyle="1" w:styleId="berschrift6Zchn">
    <w:name w:val="Überschrift 6 Zchn"/>
    <w:basedOn w:val="Absatz-Standardschriftart"/>
    <w:link w:val="berschrift6"/>
    <w:uiPriority w:val="9"/>
    <w:rsid w:val="00A5528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A55287"/>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A55287"/>
    <w:pPr>
      <w:framePr w:hSpace="198" w:wrap="around" w:y="-283"/>
      <w:jc w:val="left"/>
    </w:pPr>
  </w:style>
  <w:style w:type="paragraph" w:customStyle="1" w:styleId="MustertextListe0">
    <w:name w:val="Mustertext_Liste"/>
    <w:basedOn w:val="Standard"/>
    <w:autoRedefine/>
    <w:qFormat/>
    <w:rsid w:val="002A1D68"/>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A5528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customStyle="1" w:styleId="MustertextListeI">
    <w:name w:val="Mustertext_Liste_I"/>
    <w:basedOn w:val="MustertextListe0"/>
    <w:qFormat/>
    <w:rsid w:val="00A55287"/>
    <w:pPr>
      <w:numPr>
        <w:ilvl w:val="0"/>
      </w:numPr>
    </w:pPr>
  </w:style>
  <w:style w:type="paragraph" w:customStyle="1" w:styleId="MustertextListea">
    <w:name w:val="Mustertext_Liste_a"/>
    <w:basedOn w:val="MustertextListeI"/>
    <w:autoRedefine/>
    <w:qFormat/>
    <w:rsid w:val="00A55287"/>
    <w:pPr>
      <w:numPr>
        <w:ilvl w:val="2"/>
      </w:numPr>
      <w:tabs>
        <w:tab w:val="clear" w:pos="567"/>
      </w:tabs>
    </w:pPr>
  </w:style>
  <w:style w:type="paragraph" w:customStyle="1" w:styleId="MustertextListe">
    <w:name w:val="Mustertext_Liste –"/>
    <w:basedOn w:val="MustertextListe0"/>
    <w:autoRedefine/>
    <w:qFormat/>
    <w:rsid w:val="00A55287"/>
    <w:pPr>
      <w:numPr>
        <w:ilvl w:val="0"/>
        <w:numId w:val="27"/>
      </w:numPr>
      <w:ind w:left="284" w:hanging="284"/>
    </w:pPr>
  </w:style>
  <w:style w:type="paragraph" w:styleId="Sprechblasentext">
    <w:name w:val="Balloon Text"/>
    <w:basedOn w:val="Standard"/>
    <w:link w:val="SprechblasentextZchn"/>
    <w:uiPriority w:val="99"/>
    <w:semiHidden/>
    <w:unhideWhenUsed/>
    <w:locked/>
    <w:rsid w:val="00993E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3E45"/>
    <w:rPr>
      <w:rFonts w:ascii="Tahoma" w:hAnsi="Tahoma" w:cs="Tahoma"/>
      <w:sz w:val="16"/>
      <w:szCs w:val="16"/>
    </w:rPr>
  </w:style>
  <w:style w:type="character" w:styleId="Hyperlink">
    <w:name w:val="Hyperlink"/>
    <w:basedOn w:val="Absatz-Standardschriftart"/>
    <w:uiPriority w:val="99"/>
    <w:unhideWhenUsed/>
    <w:locked/>
    <w:rsid w:val="0091532E"/>
    <w:rPr>
      <w:color w:val="0563C1" w:themeColor="hyperlink"/>
      <w:u w:val="single"/>
    </w:rPr>
  </w:style>
  <w:style w:type="paragraph" w:customStyle="1" w:styleId="MustertextBO">
    <w:name w:val="Mustertext_BO"/>
    <w:basedOn w:val="Mustertext"/>
    <w:autoRedefine/>
    <w:qFormat/>
    <w:rsid w:val="00A55287"/>
    <w:pPr>
      <w:tabs>
        <w:tab w:val="clear" w:pos="284"/>
      </w:tabs>
      <w:spacing w:after="0"/>
      <w:ind w:left="907" w:hanging="907"/>
    </w:pPr>
  </w:style>
  <w:style w:type="paragraph" w:customStyle="1" w:styleId="MustertextTitelEbene1">
    <w:name w:val="Mustertext_Titel_Ebene_1"/>
    <w:basedOn w:val="Mustertext"/>
    <w:autoRedefine/>
    <w:qFormat/>
    <w:rsid w:val="00A55287"/>
    <w:pPr>
      <w:spacing w:before="120"/>
      <w:contextualSpacing/>
    </w:pPr>
    <w:rPr>
      <w:b/>
    </w:rPr>
  </w:style>
  <w:style w:type="paragraph" w:customStyle="1" w:styleId="MustertextTitelEbene5">
    <w:name w:val="Mustertext_Titel_Ebene_5"/>
    <w:basedOn w:val="MustertextTitelEbene1"/>
    <w:next w:val="Mustertext"/>
    <w:autoRedefine/>
    <w:qFormat/>
    <w:rsid w:val="00A55287"/>
    <w:rPr>
      <w:b w:val="0"/>
    </w:rPr>
  </w:style>
  <w:style w:type="paragraph" w:customStyle="1" w:styleId="MustertextTitelEbene2">
    <w:name w:val="Mustertext_Titel_Ebene_2"/>
    <w:basedOn w:val="MustertextTitelEbene1"/>
    <w:next w:val="Mustertext"/>
    <w:autoRedefine/>
    <w:qFormat/>
    <w:rsid w:val="00A55287"/>
  </w:style>
  <w:style w:type="paragraph" w:customStyle="1" w:styleId="MustertextTitelEbene3">
    <w:name w:val="Mustertext_Titel_Ebene_3"/>
    <w:basedOn w:val="MustertextTitelEbene1"/>
    <w:next w:val="Mustertext"/>
    <w:qFormat/>
    <w:rsid w:val="00A55287"/>
  </w:style>
  <w:style w:type="paragraph" w:customStyle="1" w:styleId="MustertextTitelEbene4">
    <w:name w:val="Mustertext_Titel_Ebene_4"/>
    <w:basedOn w:val="MustertextTitelEbene1"/>
    <w:next w:val="Mustertext"/>
    <w:qFormat/>
    <w:rsid w:val="00A55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07E92-E8DB-423A-B2A4-E09224822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370DBC5D</Template>
  <TotalTime>0</TotalTime>
  <Pages>5</Pages>
  <Words>1701</Words>
  <Characters>10719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9</cp:revision>
  <cp:lastPrinted>2016-07-21T08:12:00Z</cp:lastPrinted>
  <dcterms:created xsi:type="dcterms:W3CDTF">2016-07-15T08:23:00Z</dcterms:created>
  <dcterms:modified xsi:type="dcterms:W3CDTF">2016-08-05T14:21:00Z</dcterms:modified>
</cp:coreProperties>
</file>