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CCA" w:rsidRDefault="000E5377" w:rsidP="00385CCA">
      <w:pPr>
        <w:pStyle w:val="Titel1-Vertrag"/>
      </w:pPr>
      <w:r w:rsidRPr="000E5377">
        <w:t xml:space="preserve">Dienstleistungsvertrag zur Erstellung </w:t>
      </w:r>
      <w:r>
        <w:br/>
      </w:r>
      <w:r w:rsidRPr="000E5377">
        <w:t>einer Keyword Kampagne</w:t>
      </w:r>
      <w:r w:rsidR="00385CCA">
        <w:rPr>
          <w:rStyle w:val="Funotenzeichen"/>
        </w:rPr>
        <w:footnoteReference w:id="1"/>
      </w:r>
    </w:p>
    <w:p w:rsidR="00385CCA" w:rsidRDefault="00385CCA" w:rsidP="00385CCA">
      <w:pPr>
        <w:pStyle w:val="VertragHaupttext"/>
      </w:pPr>
      <w:r>
        <w:t>zwischen</w:t>
      </w:r>
    </w:p>
    <w:p w:rsidR="00385CCA" w:rsidRDefault="00385CCA" w:rsidP="00385CCA">
      <w:pPr>
        <w:pStyle w:val="VertragHaupttext"/>
      </w:pPr>
    </w:p>
    <w:p w:rsidR="00385CCA" w:rsidRPr="00B43291" w:rsidRDefault="00385CCA" w:rsidP="00385CCA">
      <w:pPr>
        <w:pStyle w:val="VertragHaupttext"/>
        <w:rPr>
          <w:rFonts w:cstheme="minorHAnsi"/>
          <w:b/>
        </w:rPr>
      </w:pPr>
      <w:r w:rsidRPr="00B43291">
        <w:rPr>
          <w:rFonts w:cstheme="minorHAnsi"/>
          <w:b/>
        </w:rPr>
        <w:t>Firma A GmbH</w:t>
      </w:r>
    </w:p>
    <w:p w:rsidR="00385CCA" w:rsidRDefault="00385CCA" w:rsidP="00385CCA">
      <w:pPr>
        <w:pStyle w:val="VertragHaupttext"/>
        <w:rPr>
          <w:rFonts w:cstheme="minorHAnsi"/>
        </w:rPr>
      </w:pPr>
      <w:r>
        <w:rPr>
          <w:rFonts w:cstheme="minorHAnsi"/>
        </w:rPr>
        <w:t>Musterstrasse 2</w:t>
      </w:r>
    </w:p>
    <w:p w:rsidR="00385CCA" w:rsidRDefault="00385CCA" w:rsidP="00385CCA">
      <w:pPr>
        <w:pStyle w:val="VertragHaupttext"/>
        <w:tabs>
          <w:tab w:val="left" w:pos="3402"/>
        </w:tabs>
        <w:rPr>
          <w:rFonts w:cstheme="minorHAnsi"/>
        </w:rPr>
      </w:pPr>
      <w:r>
        <w:rPr>
          <w:rFonts w:cstheme="minorHAnsi"/>
        </w:rPr>
        <w:t>9999 Musterstadt</w:t>
      </w:r>
      <w:r>
        <w:rPr>
          <w:rFonts w:cstheme="minorHAnsi"/>
        </w:rPr>
        <w:tab/>
      </w:r>
      <w:r w:rsidRPr="00554380">
        <w:rPr>
          <w:rFonts w:cstheme="minorHAnsi"/>
        </w:rPr>
        <w:t>(im weiteren</w:t>
      </w:r>
      <w:r>
        <w:rPr>
          <w:rFonts w:cstheme="minorHAnsi"/>
        </w:rPr>
        <w:t xml:space="preserve"> </w:t>
      </w:r>
      <w:r w:rsidRPr="00B43291">
        <w:rPr>
          <w:rFonts w:cstheme="minorHAnsi"/>
          <w:i/>
        </w:rPr>
        <w:t>Auftragnehmer</w:t>
      </w:r>
      <w:r w:rsidRPr="00554380">
        <w:rPr>
          <w:rFonts w:cstheme="minorHAnsi"/>
        </w:rPr>
        <w:t xml:space="preserve"> genannt)</w:t>
      </w:r>
    </w:p>
    <w:p w:rsidR="00385CCA" w:rsidRDefault="00385CCA" w:rsidP="00385CCA">
      <w:pPr>
        <w:pStyle w:val="VertragHaupttext"/>
        <w:rPr>
          <w:rFonts w:cstheme="minorHAnsi"/>
        </w:rPr>
      </w:pPr>
    </w:p>
    <w:p w:rsidR="00385CCA" w:rsidRDefault="00385CCA" w:rsidP="00385CCA">
      <w:pPr>
        <w:pStyle w:val="VertragHaupttext"/>
        <w:rPr>
          <w:rFonts w:cstheme="minorHAnsi"/>
        </w:rPr>
      </w:pPr>
      <w:r>
        <w:rPr>
          <w:rFonts w:cstheme="minorHAnsi"/>
        </w:rPr>
        <w:t>u</w:t>
      </w:r>
      <w:r w:rsidRPr="00554380">
        <w:rPr>
          <w:rFonts w:cstheme="minorHAnsi"/>
        </w:rPr>
        <w:t>nd</w:t>
      </w:r>
    </w:p>
    <w:p w:rsidR="00385CCA" w:rsidRPr="00554380" w:rsidRDefault="00385CCA" w:rsidP="00385CCA">
      <w:pPr>
        <w:pStyle w:val="VertragHaupttext"/>
      </w:pPr>
    </w:p>
    <w:p w:rsidR="00385CCA" w:rsidRPr="00B43291" w:rsidRDefault="00385CCA" w:rsidP="00385CCA">
      <w:pPr>
        <w:pStyle w:val="VertragHaupttext"/>
        <w:rPr>
          <w:b/>
        </w:rPr>
      </w:pPr>
      <w:r w:rsidRPr="00B43291">
        <w:rPr>
          <w:b/>
        </w:rPr>
        <w:t>Firma B</w:t>
      </w:r>
    </w:p>
    <w:p w:rsidR="00385CCA" w:rsidRPr="00B43291" w:rsidRDefault="00385CCA" w:rsidP="00385CCA">
      <w:pPr>
        <w:pStyle w:val="VertragHaupttext"/>
      </w:pPr>
      <w:r>
        <w:t>Vorname und Name</w:t>
      </w:r>
    </w:p>
    <w:p w:rsidR="00385CCA" w:rsidRPr="00B43291" w:rsidRDefault="00385CCA" w:rsidP="00385CCA">
      <w:pPr>
        <w:pStyle w:val="VertragHaupttext"/>
      </w:pPr>
      <w:r>
        <w:t>Strasse und Hausnummer</w:t>
      </w:r>
    </w:p>
    <w:p w:rsidR="00385CCA" w:rsidRPr="00B43291" w:rsidRDefault="00385CCA" w:rsidP="00385CCA">
      <w:pPr>
        <w:pStyle w:val="VertragHaupttext"/>
      </w:pPr>
      <w:r>
        <w:t>PLZ und Ort</w:t>
      </w:r>
    </w:p>
    <w:p w:rsidR="00385CCA" w:rsidRDefault="00385CCA" w:rsidP="00385CCA">
      <w:pPr>
        <w:pStyle w:val="VertragHaupttext"/>
        <w:tabs>
          <w:tab w:val="left" w:pos="3402"/>
        </w:tabs>
      </w:pPr>
      <w:r>
        <w:tab/>
        <w:t xml:space="preserve">(im weiteren </w:t>
      </w:r>
      <w:r w:rsidRPr="00B43291">
        <w:rPr>
          <w:i/>
        </w:rPr>
        <w:t>Auftraggeber</w:t>
      </w:r>
      <w:r>
        <w:t xml:space="preserve"> genannt)</w:t>
      </w:r>
    </w:p>
    <w:p w:rsidR="00385CCA" w:rsidRDefault="00385CCA" w:rsidP="00385CCA">
      <w:pPr>
        <w:pStyle w:val="VertragHaupttext"/>
      </w:pPr>
    </w:p>
    <w:p w:rsidR="00385CCA" w:rsidRDefault="00385CCA" w:rsidP="00385CCA">
      <w:pPr>
        <w:pStyle w:val="VertragHaupttext"/>
      </w:pPr>
      <w:r>
        <w:t>wird folgender Vertrag über die Durchführung von Keyword-Advertising-Kampagnen geschlossen:</w:t>
      </w:r>
    </w:p>
    <w:p w:rsidR="00385CCA" w:rsidRDefault="00385CCA" w:rsidP="00385CCA">
      <w:pPr>
        <w:pStyle w:val="VertragHaupttext"/>
        <w:pBdr>
          <w:bottom w:val="single" w:sz="4" w:space="1" w:color="auto"/>
        </w:pBdr>
      </w:pPr>
    </w:p>
    <w:p w:rsidR="00385CCA" w:rsidRDefault="00385CCA" w:rsidP="00C96A69">
      <w:pPr>
        <w:pStyle w:val="Titel3-RmEinzug15cm"/>
        <w:tabs>
          <w:tab w:val="clear" w:pos="851"/>
        </w:tabs>
        <w:ind w:left="709" w:hanging="709"/>
      </w:pPr>
      <w:r w:rsidRPr="003A1D2A">
        <w:t>1</w:t>
      </w:r>
      <w:r w:rsidR="00C96A69">
        <w:t>.</w:t>
      </w:r>
      <w:r w:rsidR="00C96A69">
        <w:tab/>
      </w:r>
      <w:r w:rsidRPr="003A1D2A">
        <w:t>Leistung</w:t>
      </w:r>
    </w:p>
    <w:p w:rsidR="00385CCA" w:rsidRDefault="00D35314" w:rsidP="00D35314">
      <w:pPr>
        <w:pStyle w:val="VertragHaupttext"/>
        <w:ind w:left="705" w:hanging="705"/>
      </w:pPr>
      <w:r>
        <w:t>1.1</w:t>
      </w:r>
      <w:r>
        <w:tab/>
      </w:r>
      <w:r w:rsidR="00385CCA" w:rsidRPr="003A1D2A">
        <w:t>Der Auftragnehmer</w:t>
      </w:r>
      <w:r w:rsidR="00385CCA">
        <w:t xml:space="preserve"> berät und unterstützt den Auftraggeber bei der Gewinnung von qualif</w:t>
      </w:r>
      <w:r w:rsidR="00385CCA">
        <w:t>i</w:t>
      </w:r>
      <w:r w:rsidR="00385CCA">
        <w:t xml:space="preserve">zierten Besuchern für die firmeneigene Website, abrufbar unter der URL __________________________ über Werbeanzeigen, die von Internetdiensten wie Google </w:t>
      </w:r>
      <w:proofErr w:type="spellStart"/>
      <w:r w:rsidR="00385CCA">
        <w:t>Adword</w:t>
      </w:r>
      <w:proofErr w:type="spellEnd"/>
      <w:r w:rsidR="00385CCA">
        <w:t xml:space="preserve">, Yahoo </w:t>
      </w:r>
      <w:proofErr w:type="spellStart"/>
      <w:r w:rsidR="00385CCA">
        <w:t>Sponsored</w:t>
      </w:r>
      <w:proofErr w:type="spellEnd"/>
      <w:r w:rsidR="00385CCA">
        <w:t xml:space="preserve"> Search und ____________________ (im Folgenden zusamme</w:t>
      </w:r>
      <w:r w:rsidR="00385CCA">
        <w:t>n</w:t>
      </w:r>
      <w:r w:rsidR="00385CCA">
        <w:t>fassend Internetdienste genannt) in den Ergebnisseiten von Internetsuchmaschinen, Suc</w:t>
      </w:r>
      <w:r w:rsidR="00385CCA">
        <w:t>h</w:t>
      </w:r>
      <w:r w:rsidR="00385CCA">
        <w:t xml:space="preserve">maschinenpartner- und </w:t>
      </w:r>
      <w:proofErr w:type="spellStart"/>
      <w:r w:rsidR="00385CCA">
        <w:t>Contentpartnerwebsites</w:t>
      </w:r>
      <w:proofErr w:type="spellEnd"/>
      <w:r w:rsidR="00385CCA">
        <w:t xml:space="preserve"> platziert werden. </w:t>
      </w:r>
    </w:p>
    <w:p w:rsidR="00385CCA" w:rsidRDefault="00D35314" w:rsidP="00D35314">
      <w:pPr>
        <w:pStyle w:val="VertragHaupttext"/>
        <w:ind w:left="705" w:hanging="705"/>
      </w:pPr>
      <w:r>
        <w:t>1.2</w:t>
      </w:r>
      <w:r>
        <w:tab/>
      </w:r>
      <w:r w:rsidR="00385CCA">
        <w:t xml:space="preserve">Der Auftragnehmer ermittelt die geeigneten Keyword, die für das Erscheinen der Anzeige bei den Internetdiensten massgeblich sind und fasst diese in </w:t>
      </w:r>
      <w:proofErr w:type="spellStart"/>
      <w:r w:rsidR="00385CCA">
        <w:t>Keywordlisten</w:t>
      </w:r>
      <w:proofErr w:type="spellEnd"/>
      <w:r w:rsidR="00385CCA">
        <w:t xml:space="preserve"> für die ve</w:t>
      </w:r>
      <w:r w:rsidR="00385CCA">
        <w:t>r</w:t>
      </w:r>
      <w:r w:rsidR="00385CCA">
        <w:t xml:space="preserve">schiedenen Anzeigenkampagnen des Unternehmens zusammen. Die Keywords und </w:t>
      </w:r>
      <w:proofErr w:type="spellStart"/>
      <w:r w:rsidR="00385CCA">
        <w:t>Keywordlisten</w:t>
      </w:r>
      <w:proofErr w:type="spellEnd"/>
      <w:r w:rsidR="00385CCA">
        <w:t xml:space="preserve"> werden von dem Auftragnehmer fortlaufend im Hinblick auf Ihre Effizienz überprüft und optimiert.</w:t>
      </w:r>
    </w:p>
    <w:p w:rsidR="00385CCA" w:rsidRDefault="00D35314" w:rsidP="00D35314">
      <w:pPr>
        <w:pStyle w:val="VertragHaupttext"/>
        <w:ind w:left="705" w:hanging="705"/>
      </w:pPr>
      <w:r>
        <w:t>1.3</w:t>
      </w:r>
      <w:r>
        <w:tab/>
      </w:r>
      <w:r w:rsidR="00385CCA">
        <w:t>Der Auftragnehmer erstellt die Texte und Überschriften der Anzeigen und richtet die Anze</w:t>
      </w:r>
      <w:r w:rsidR="00385CCA">
        <w:t>i</w:t>
      </w:r>
      <w:r w:rsidR="00385CCA">
        <w:t xml:space="preserve">genkampagnen bei den Internetdiensten ein. </w:t>
      </w:r>
    </w:p>
    <w:p w:rsidR="00385CCA" w:rsidRDefault="00D35314" w:rsidP="00D35314">
      <w:pPr>
        <w:pStyle w:val="VertragHaupttext"/>
        <w:ind w:left="705" w:hanging="705"/>
      </w:pPr>
      <w:r>
        <w:lastRenderedPageBreak/>
        <w:t>1.4</w:t>
      </w:r>
      <w:r>
        <w:tab/>
      </w:r>
      <w:r w:rsidR="00385CCA">
        <w:t>Der Auftragnehmer beauftragt die Anzeigenkampagnen im Namen und für Rechnung des Unternehmens bei den Internetdiensten. Das Unternehmen verpflichtet sich, die hierfür e</w:t>
      </w:r>
      <w:r w:rsidR="00385CCA">
        <w:t>r</w:t>
      </w:r>
      <w:r w:rsidR="00385CCA">
        <w:t>forderlichen Vollmachten oder Registrierungsbestätigungen zu erteilen.</w:t>
      </w:r>
    </w:p>
    <w:p w:rsidR="00385CCA" w:rsidRDefault="00D35314" w:rsidP="00D35314">
      <w:pPr>
        <w:pStyle w:val="VertragHaupttext"/>
        <w:ind w:left="705" w:hanging="705"/>
      </w:pPr>
      <w:r>
        <w:t>1.5</w:t>
      </w:r>
      <w:r>
        <w:tab/>
      </w:r>
      <w:r w:rsidR="00385CCA">
        <w:t>Der Auftragnehmer schuldet das pflichtgemässe Bemühen um die optimierte Platzierung der Werbeanzeigen bei den Internetdiensten unter fachkundiger Berücksichtigung der b</w:t>
      </w:r>
      <w:r w:rsidR="00385CCA">
        <w:t>e</w:t>
      </w:r>
      <w:r w:rsidR="00385CCA">
        <w:t>kannten Geschäftsinformationen des Kunden, sowie der bekannten Parameter der Interne</w:t>
      </w:r>
      <w:r w:rsidR="00385CCA">
        <w:t>t</w:t>
      </w:r>
      <w:r w:rsidR="00385CCA">
        <w:t>dienste, die für die Einblendung der Werbeanzeigen und deren Platzierung relevant sind. Ein bestimmter Erfolg für die Einblendung der Werbeanzeigen und deren Platzierung ist j</w:t>
      </w:r>
      <w:r w:rsidR="00385CCA">
        <w:t>e</w:t>
      </w:r>
      <w:r w:rsidR="00385CCA">
        <w:t>doch nicht geschuldet, da dieser letztlich von den nicht offenkundigen Algorithmen des j</w:t>
      </w:r>
      <w:r w:rsidR="00385CCA">
        <w:t>e</w:t>
      </w:r>
      <w:r w:rsidR="00385CCA">
        <w:t>weiligen Internetdienstes abhängt.</w:t>
      </w:r>
    </w:p>
    <w:p w:rsidR="00385CCA" w:rsidRDefault="00D35314" w:rsidP="00D35314">
      <w:pPr>
        <w:pStyle w:val="VertragHaupttext"/>
        <w:ind w:left="705" w:hanging="705"/>
      </w:pPr>
      <w:r>
        <w:t>1.6</w:t>
      </w:r>
      <w:r>
        <w:tab/>
      </w:r>
      <w:r w:rsidR="00385CCA">
        <w:t>Der Auftragnehmer wird dem Auftraggeber regelmässig über den Erfolg der Anzeigenka</w:t>
      </w:r>
      <w:r w:rsidR="00385CCA">
        <w:t>m</w:t>
      </w:r>
      <w:r w:rsidR="00385CCA">
        <w:t>pagne Bericht erstatten.</w:t>
      </w:r>
    </w:p>
    <w:p w:rsidR="00385CCA" w:rsidRPr="00D35314" w:rsidRDefault="00385CCA" w:rsidP="00C96A69">
      <w:pPr>
        <w:pStyle w:val="Titel3-RmEinzug15cm"/>
        <w:tabs>
          <w:tab w:val="clear" w:pos="851"/>
        </w:tabs>
        <w:ind w:left="709" w:hanging="709"/>
      </w:pPr>
      <w:r>
        <w:t>2</w:t>
      </w:r>
      <w:r w:rsidR="00C96A69">
        <w:t>.</w:t>
      </w:r>
      <w:r w:rsidR="00C96A69">
        <w:tab/>
      </w:r>
      <w:r>
        <w:t>Budgetplanung</w:t>
      </w:r>
    </w:p>
    <w:p w:rsidR="00385CCA" w:rsidRDefault="00D35314" w:rsidP="00D35314">
      <w:pPr>
        <w:pStyle w:val="VertragHaupttext"/>
        <w:ind w:left="705" w:hanging="705"/>
      </w:pPr>
      <w:r>
        <w:t>2.1</w:t>
      </w:r>
      <w:r>
        <w:tab/>
      </w:r>
      <w:r w:rsidR="00385CCA">
        <w:t xml:space="preserve">Für die Kosten der Werbeanzeige darf der Auftragnehmer ein Limit von ______________ CHF netto pro Monat nicht überschreiten. Die maximalen </w:t>
      </w:r>
      <w:r w:rsidR="000E5377">
        <w:t>«</w:t>
      </w:r>
      <w:proofErr w:type="spellStart"/>
      <w:r w:rsidR="00385CCA">
        <w:t>cost</w:t>
      </w:r>
      <w:proofErr w:type="spellEnd"/>
      <w:r w:rsidR="00385CCA">
        <w:t xml:space="preserve"> per </w:t>
      </w:r>
      <w:proofErr w:type="spellStart"/>
      <w:r w:rsidR="00385CCA">
        <w:t>click</w:t>
      </w:r>
      <w:proofErr w:type="spellEnd"/>
      <w:r w:rsidR="000E5377">
        <w:t>»</w:t>
      </w:r>
      <w:r w:rsidR="00385CCA">
        <w:t xml:space="preserve"> werden auf _____________CHF netto beschränkt.</w:t>
      </w:r>
    </w:p>
    <w:p w:rsidR="00385CCA" w:rsidRDefault="00D35314" w:rsidP="00D35314">
      <w:pPr>
        <w:pStyle w:val="VertragHaupttext"/>
        <w:ind w:left="705" w:hanging="705"/>
      </w:pPr>
      <w:r>
        <w:t>2.2</w:t>
      </w:r>
      <w:r>
        <w:tab/>
      </w:r>
      <w:r w:rsidR="00385CCA">
        <w:t>Der Auftraggeber ist jederzeit berechtigt, das Limit für die Kosten der Werbeanzeigenka</w:t>
      </w:r>
      <w:r w:rsidR="00385CCA">
        <w:t>m</w:t>
      </w:r>
      <w:r w:rsidR="00385CCA">
        <w:t xml:space="preserve">pagnen oder die maximalen </w:t>
      </w:r>
      <w:r w:rsidR="000E5377">
        <w:t>«</w:t>
      </w:r>
      <w:proofErr w:type="spellStart"/>
      <w:r w:rsidR="000E5377">
        <w:t>cost</w:t>
      </w:r>
      <w:proofErr w:type="spellEnd"/>
      <w:r w:rsidR="000E5377">
        <w:t xml:space="preserve"> per </w:t>
      </w:r>
      <w:proofErr w:type="spellStart"/>
      <w:r w:rsidR="000E5377">
        <w:t>click</w:t>
      </w:r>
      <w:proofErr w:type="spellEnd"/>
      <w:r w:rsidR="000E5377">
        <w:t>»</w:t>
      </w:r>
      <w:r w:rsidR="00385CCA">
        <w:t xml:space="preserve"> herauf- oder herabzusetzen. Die Änderung des Limits oder der maximalen </w:t>
      </w:r>
      <w:r w:rsidR="000E5377">
        <w:t>«</w:t>
      </w:r>
      <w:proofErr w:type="spellStart"/>
      <w:r w:rsidR="000E5377">
        <w:t>cost</w:t>
      </w:r>
      <w:proofErr w:type="spellEnd"/>
      <w:r w:rsidR="000E5377">
        <w:t xml:space="preserve"> per </w:t>
      </w:r>
      <w:proofErr w:type="spellStart"/>
      <w:r w:rsidR="000E5377">
        <w:t>click</w:t>
      </w:r>
      <w:proofErr w:type="spellEnd"/>
      <w:r w:rsidR="000E5377">
        <w:t>»</w:t>
      </w:r>
      <w:r w:rsidR="00385CCA">
        <w:t xml:space="preserve"> herauf- oder herabzusetzen. Die Änderung des Limits oder der maximalen </w:t>
      </w:r>
      <w:r w:rsidR="000E5377">
        <w:t>«</w:t>
      </w:r>
      <w:proofErr w:type="spellStart"/>
      <w:r w:rsidR="000E5377">
        <w:t>cost</w:t>
      </w:r>
      <w:proofErr w:type="spellEnd"/>
      <w:r w:rsidR="000E5377">
        <w:t xml:space="preserve"> per </w:t>
      </w:r>
      <w:proofErr w:type="spellStart"/>
      <w:r w:rsidR="000E5377">
        <w:t>click</w:t>
      </w:r>
      <w:proofErr w:type="spellEnd"/>
      <w:r w:rsidR="000E5377">
        <w:t>»</w:t>
      </w:r>
      <w:r w:rsidR="00385CCA">
        <w:t xml:space="preserve"> sind dem Auftragnehmer durch Abgabe der neuen Budgethöhe pro Intervall schriftlich per Brief, E-Mail oder per Telefax anzuzeigen.</w:t>
      </w:r>
    </w:p>
    <w:p w:rsidR="00385CCA" w:rsidRDefault="00D35314" w:rsidP="00D35314">
      <w:pPr>
        <w:pStyle w:val="VertragHaupttext"/>
        <w:ind w:left="705" w:hanging="705"/>
      </w:pPr>
      <w:r>
        <w:t>2.3</w:t>
      </w:r>
      <w:r>
        <w:tab/>
      </w:r>
      <w:r w:rsidR="00385CCA">
        <w:t>Weiterhin vereinbaren die Parteien folgende wirtschaftliche Vorgaben für die Anzeigenka</w:t>
      </w:r>
      <w:r w:rsidR="00385CCA">
        <w:t>m</w:t>
      </w:r>
      <w:r w:rsidR="00385CCA">
        <w:t>pagnen:</w:t>
      </w:r>
    </w:p>
    <w:p w:rsidR="00385CCA" w:rsidRDefault="00385CCA" w:rsidP="0084796B">
      <w:pPr>
        <w:pStyle w:val="VertragHaupttext"/>
        <w:ind w:left="703"/>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796B">
        <w:t>__________________________</w:t>
      </w:r>
      <w:r w:rsidR="00D35314">
        <w:t>__</w:t>
      </w:r>
    </w:p>
    <w:p w:rsidR="00385CCA" w:rsidRPr="00736B38" w:rsidRDefault="00385CCA" w:rsidP="00C96A69">
      <w:pPr>
        <w:pStyle w:val="Titel3-RmEinzug15cm"/>
        <w:tabs>
          <w:tab w:val="clear" w:pos="851"/>
        </w:tabs>
        <w:ind w:left="709" w:hanging="709"/>
      </w:pPr>
      <w:r>
        <w:t>3</w:t>
      </w:r>
      <w:r w:rsidR="00C96A69">
        <w:t>.</w:t>
      </w:r>
      <w:r w:rsidR="00C96A69">
        <w:tab/>
      </w:r>
      <w:r>
        <w:t>Mitwirkungspflichten des Unternehmens</w:t>
      </w:r>
    </w:p>
    <w:p w:rsidR="00385CCA" w:rsidRDefault="00736B38" w:rsidP="00736B38">
      <w:pPr>
        <w:pStyle w:val="VertragHaupttext"/>
        <w:ind w:left="705" w:hanging="705"/>
      </w:pPr>
      <w:r>
        <w:t>3.1</w:t>
      </w:r>
      <w:r>
        <w:tab/>
      </w:r>
      <w:r w:rsidR="00385CCA">
        <w:t>Der Auftraggeber stellt dem Auftragnehmer aussagekräftige Informationen über sein U</w:t>
      </w:r>
      <w:r w:rsidR="00385CCA">
        <w:t>n</w:t>
      </w:r>
      <w:r w:rsidR="00385CCA">
        <w:t>ternehmen, seine Produkte und das von ihm bediente Marktsegment zur Verfügung und teilt ihm sämtliche bekannten Umstände mit, die für die Ausführung der vertraglichen Lei</w:t>
      </w:r>
      <w:r w:rsidR="00385CCA">
        <w:t>s</w:t>
      </w:r>
      <w:r w:rsidR="00385CCA">
        <w:t>tungen von Bedeutung sind.</w:t>
      </w:r>
    </w:p>
    <w:p w:rsidR="00385CCA" w:rsidRDefault="00736B38" w:rsidP="00736B38">
      <w:pPr>
        <w:pStyle w:val="VertragHaupttext"/>
        <w:ind w:left="705" w:hanging="705"/>
      </w:pPr>
      <w:r>
        <w:t>3.2</w:t>
      </w:r>
      <w:r>
        <w:tab/>
      </w:r>
      <w:r w:rsidR="00385CCA">
        <w:t>Der Auftraggeber stellt dem Auftragnehmer folgende Ansprechpartner zur Verfügung, die für den jeweiligen Zuständigkeitsbereich verbindliche Erklärungen abgeben dürfen:</w:t>
      </w:r>
    </w:p>
    <w:p w:rsidR="00385CCA" w:rsidRDefault="00385CCA" w:rsidP="00736B38">
      <w:pPr>
        <w:pStyle w:val="VertragHaupttext"/>
        <w:tabs>
          <w:tab w:val="left" w:pos="3969"/>
          <w:tab w:val="left" w:pos="8505"/>
        </w:tabs>
        <w:rPr>
          <w:u w:val="single"/>
        </w:rPr>
      </w:pPr>
      <w:r>
        <w:t>Bereich:</w:t>
      </w:r>
      <w:r w:rsidR="00C96A69">
        <w:t xml:space="preserve"> </w:t>
      </w:r>
      <w:r>
        <w:rPr>
          <w:u w:val="single"/>
        </w:rPr>
        <w:tab/>
      </w:r>
      <w:r w:rsidR="00736B38" w:rsidRPr="00C96A69">
        <w:t xml:space="preserve"> </w:t>
      </w:r>
      <w:r w:rsidR="00C96A69">
        <w:t xml:space="preserve">  </w:t>
      </w:r>
      <w:r>
        <w:t>Ansprechpartner:</w:t>
      </w:r>
      <w:r w:rsidR="00C96A69">
        <w:t xml:space="preserve"> </w:t>
      </w:r>
      <w:r w:rsidR="00736B38">
        <w:rPr>
          <w:u w:val="single"/>
        </w:rPr>
        <w:tab/>
      </w:r>
    </w:p>
    <w:p w:rsidR="00385CCA" w:rsidRDefault="00385CCA" w:rsidP="00736B38">
      <w:pPr>
        <w:pStyle w:val="VertragHaupttext"/>
        <w:tabs>
          <w:tab w:val="left" w:pos="3969"/>
          <w:tab w:val="left" w:pos="8505"/>
        </w:tabs>
        <w:rPr>
          <w:u w:val="single"/>
        </w:rPr>
      </w:pPr>
      <w:r>
        <w:t>Bereich:</w:t>
      </w:r>
      <w:r w:rsidR="00C96A69">
        <w:t xml:space="preserve"> </w:t>
      </w:r>
      <w:r>
        <w:rPr>
          <w:u w:val="single"/>
        </w:rPr>
        <w:tab/>
      </w:r>
      <w:r w:rsidR="00C96A69" w:rsidRPr="00C96A69">
        <w:t xml:space="preserve"> </w:t>
      </w:r>
      <w:r w:rsidR="00C96A69">
        <w:t xml:space="preserve">  </w:t>
      </w:r>
      <w:r>
        <w:t>Ansprechpartner:</w:t>
      </w:r>
      <w:r w:rsidR="00C96A69">
        <w:t xml:space="preserve"> </w:t>
      </w:r>
      <w:r w:rsidR="00736B38">
        <w:rPr>
          <w:u w:val="single"/>
        </w:rPr>
        <w:tab/>
      </w:r>
      <w:r w:rsidR="00736B38">
        <w:rPr>
          <w:u w:val="single"/>
        </w:rPr>
        <w:tab/>
      </w:r>
    </w:p>
    <w:p w:rsidR="00385CCA" w:rsidRPr="00A806B5" w:rsidRDefault="00385CCA" w:rsidP="00C96A69">
      <w:pPr>
        <w:pStyle w:val="Titel3-RmEinzug15cm"/>
        <w:tabs>
          <w:tab w:val="clear" w:pos="851"/>
        </w:tabs>
        <w:ind w:left="709" w:hanging="709"/>
      </w:pPr>
      <w:r>
        <w:t>4</w:t>
      </w:r>
      <w:r w:rsidR="00C96A69">
        <w:t>.</w:t>
      </w:r>
      <w:r w:rsidR="00C96A69">
        <w:tab/>
      </w:r>
      <w:r>
        <w:t>Rechtliche Prüfungs- und Sorgfaltspflicht</w:t>
      </w:r>
    </w:p>
    <w:p w:rsidR="00385CCA" w:rsidRDefault="00A806B5" w:rsidP="00A806B5">
      <w:pPr>
        <w:pStyle w:val="VertragHaupttext"/>
        <w:ind w:left="705" w:hanging="705"/>
      </w:pPr>
      <w:r>
        <w:t>4.1</w:t>
      </w:r>
      <w:r>
        <w:tab/>
      </w:r>
      <w:r w:rsidR="00385CCA">
        <w:t>Der Auftragnehmer ist zur rechtlichen Überprüfung der von Ihr gestalteten Werbeanzeige und der Keywords nicht verpflichtet; diese obliegt allein dem Auftraggeber. Der Auftra</w:t>
      </w:r>
      <w:r w:rsidR="00385CCA">
        <w:t>g</w:t>
      </w:r>
      <w:r w:rsidR="00385CCA">
        <w:t>nehmer wird jedoch allgemein bekannte und offensichtliche Rechtsverstösse vermeiden, wie z.B. die Nutzung bekannter Marken als Keywords.</w:t>
      </w:r>
    </w:p>
    <w:p w:rsidR="00385CCA" w:rsidRDefault="00A806B5" w:rsidP="00A806B5">
      <w:pPr>
        <w:pStyle w:val="VertragHaupttext"/>
        <w:ind w:left="705" w:hanging="705"/>
      </w:pPr>
      <w:r>
        <w:lastRenderedPageBreak/>
        <w:t>4.2</w:t>
      </w:r>
      <w:r>
        <w:tab/>
      </w:r>
      <w:r w:rsidR="00385CCA">
        <w:t xml:space="preserve">Sollte eine Werbeanzeige aufgrund eines rechtsverletzenden Keywords abrufbar sein, was z.B. bei dem Internetdienst Google AdWords auch dann möglich ist, wenn dieses Keyword nicht gebucht worden ist (so bei </w:t>
      </w:r>
      <w:proofErr w:type="spellStart"/>
      <w:r w:rsidR="00385CCA">
        <w:t>Keywordoptionen</w:t>
      </w:r>
      <w:proofErr w:type="spellEnd"/>
      <w:r w:rsidR="00385CCA">
        <w:t xml:space="preserve"> </w:t>
      </w:r>
      <w:r w:rsidR="000E5377">
        <w:t>«</w:t>
      </w:r>
      <w:r w:rsidR="00385CCA">
        <w:t>weitgehend passen</w:t>
      </w:r>
      <w:r w:rsidR="000E5377">
        <w:t>»</w:t>
      </w:r>
      <w:r w:rsidR="00385CCA">
        <w:t xml:space="preserve"> oder </w:t>
      </w:r>
      <w:r w:rsidR="000E5377">
        <w:t>«</w:t>
      </w:r>
      <w:r w:rsidR="00385CCA">
        <w:t>Wortgru</w:t>
      </w:r>
      <w:r w:rsidR="00385CCA">
        <w:t>p</w:t>
      </w:r>
      <w:r w:rsidR="00385CCA">
        <w:t>pe</w:t>
      </w:r>
      <w:r w:rsidR="000E5377">
        <w:t>»</w:t>
      </w:r>
      <w:r w:rsidR="00385CCA">
        <w:t>), wird der Auftragnehmer das betreffende Keyword unverzüglich nach Kenntnisnahme (während der üblichen Geschäftszeiten) von der Anzeigenkampagne ausschliessen. Der Auftraggeber verpflichtet sich, den Auftragnehmer unverzüglich schriftlich von einer mögl</w:t>
      </w:r>
      <w:r w:rsidR="00385CCA">
        <w:t>i</w:t>
      </w:r>
      <w:r w:rsidR="00385CCA">
        <w:t>chen Rechtsverletzung in Kenntnis zu setzen, sobald er Kenntnis erhalten hat, z.B. durch einen Hinweis des Rechtsinhabers.</w:t>
      </w:r>
    </w:p>
    <w:p w:rsidR="00385CCA" w:rsidRPr="00A806B5" w:rsidRDefault="00385CCA" w:rsidP="00C96A69">
      <w:pPr>
        <w:pStyle w:val="Titel3-RmEinzug15cm"/>
        <w:tabs>
          <w:tab w:val="clear" w:pos="851"/>
        </w:tabs>
        <w:ind w:left="709" w:hanging="709"/>
      </w:pPr>
      <w:r>
        <w:t>5</w:t>
      </w:r>
      <w:r w:rsidR="00C96A69">
        <w:t>.</w:t>
      </w:r>
      <w:r w:rsidR="00C96A69">
        <w:tab/>
      </w:r>
      <w:r>
        <w:t>Vergütung und Abrechnung</w:t>
      </w:r>
    </w:p>
    <w:p w:rsidR="00385CCA" w:rsidRDefault="00A806B5" w:rsidP="00A806B5">
      <w:pPr>
        <w:pStyle w:val="VertragHaupttext"/>
        <w:ind w:left="705" w:hanging="705"/>
      </w:pPr>
      <w:r>
        <w:t>5.1</w:t>
      </w:r>
      <w:r>
        <w:tab/>
      </w:r>
      <w:r w:rsidR="00385CCA">
        <w:t>Für die vertragsgegenständlichen Leistungen zahlt der Auftraggeber an den Auftragnehmer eine Vergütung, die sich wie folgt berechnet:</w:t>
      </w:r>
    </w:p>
    <w:p w:rsidR="00385CCA" w:rsidRPr="00642424" w:rsidRDefault="002708D7" w:rsidP="0084796B">
      <w:pPr>
        <w:pStyle w:val="VertragHaupttext"/>
        <w:tabs>
          <w:tab w:val="left" w:pos="8505"/>
        </w:tabs>
        <w:ind w:left="1837" w:hanging="1134"/>
        <w:rPr>
          <w:u w:val="single"/>
        </w:rPr>
      </w:pPr>
      <w:sdt>
        <w:sdtPr>
          <w:id w:val="-1884010709"/>
          <w14:checkbox>
            <w14:checked w14:val="0"/>
            <w14:checkedState w14:val="2612" w14:font="MS Gothic"/>
            <w14:uncheckedState w14:val="2610" w14:font="MS Gothic"/>
          </w14:checkbox>
        </w:sdtPr>
        <w:sdtEndPr/>
        <w:sdtContent>
          <w:r w:rsidR="00385CCA">
            <w:rPr>
              <w:rFonts w:ascii="MS Gothic" w:eastAsia="MS Gothic" w:hAnsi="MS Gothic" w:hint="eastAsia"/>
            </w:rPr>
            <w:t>☐</w:t>
          </w:r>
        </w:sdtContent>
      </w:sdt>
      <w:r w:rsidR="00385CCA">
        <w:rPr>
          <w:u w:val="single"/>
        </w:rPr>
        <w:tab/>
      </w:r>
      <w:r w:rsidR="00385CCA">
        <w:t>CHF zzgl. MwSt. für die einmalige Einrichtung der Anzeigenkampagnen bei den Inte</w:t>
      </w:r>
      <w:r w:rsidR="00385CCA">
        <w:t>r</w:t>
      </w:r>
      <w:r w:rsidR="00385CCA">
        <w:t xml:space="preserve">netdiensten: </w:t>
      </w:r>
      <w:r w:rsidR="00A806B5">
        <w:rPr>
          <w:u w:val="single"/>
        </w:rPr>
        <w:tab/>
      </w:r>
      <w:r w:rsidR="00A806B5">
        <w:rPr>
          <w:u w:val="single"/>
        </w:rPr>
        <w:tab/>
        <w:t>____</w:t>
      </w:r>
    </w:p>
    <w:p w:rsidR="00385CCA" w:rsidRDefault="002708D7" w:rsidP="0084796B">
      <w:pPr>
        <w:pStyle w:val="VertragHaupttext"/>
        <w:ind w:left="1837" w:hanging="1134"/>
      </w:pPr>
      <w:sdt>
        <w:sdtPr>
          <w:id w:val="-1913613615"/>
          <w14:checkbox>
            <w14:checked w14:val="0"/>
            <w14:checkedState w14:val="2612" w14:font="MS Gothic"/>
            <w14:uncheckedState w14:val="2610" w14:font="MS Gothic"/>
          </w14:checkbox>
        </w:sdtPr>
        <w:sdtEndPr/>
        <w:sdtContent>
          <w:r w:rsidR="00385CCA">
            <w:rPr>
              <w:rFonts w:ascii="MS Gothic" w:eastAsia="MS Gothic" w:hAnsi="MS Gothic" w:hint="eastAsia"/>
            </w:rPr>
            <w:t>☐</w:t>
          </w:r>
        </w:sdtContent>
      </w:sdt>
      <w:r w:rsidR="00385CCA">
        <w:rPr>
          <w:u w:val="single"/>
        </w:rPr>
        <w:tab/>
      </w:r>
      <w:r w:rsidR="00385CCA">
        <w:t>CHF zzgl. MwSt. pro Monat für die laufende Analyse und Optimierung der A</w:t>
      </w:r>
      <w:r w:rsidR="00385CCA">
        <w:t>n</w:t>
      </w:r>
      <w:r w:rsidR="00385CCA">
        <w:t>zeigenkampagnen.</w:t>
      </w:r>
    </w:p>
    <w:p w:rsidR="00385CCA" w:rsidRDefault="002708D7" w:rsidP="0084796B">
      <w:pPr>
        <w:pStyle w:val="VertragHaupttext"/>
        <w:ind w:left="1837" w:hanging="1134"/>
      </w:pPr>
      <w:sdt>
        <w:sdtPr>
          <w:id w:val="889848662"/>
          <w14:checkbox>
            <w14:checked w14:val="0"/>
            <w14:checkedState w14:val="2612" w14:font="MS Gothic"/>
            <w14:uncheckedState w14:val="2610" w14:font="MS Gothic"/>
          </w14:checkbox>
        </w:sdtPr>
        <w:sdtEndPr/>
        <w:sdtContent>
          <w:r w:rsidR="00385CCA">
            <w:rPr>
              <w:rFonts w:ascii="MS Gothic" w:eastAsia="MS Gothic" w:hAnsi="MS Gothic" w:hint="eastAsia"/>
            </w:rPr>
            <w:t>☐</w:t>
          </w:r>
        </w:sdtContent>
      </w:sdt>
      <w:r w:rsidR="00385CCA">
        <w:rPr>
          <w:u w:val="single"/>
        </w:rPr>
        <w:tab/>
      </w:r>
      <w:r w:rsidR="00385CCA">
        <w:t>CHF zzgl. MwSt. pro Klick, der auf eine Werbeanzeige anfällt.</w:t>
      </w:r>
    </w:p>
    <w:p w:rsidR="00385CCA" w:rsidRDefault="002708D7" w:rsidP="0084796B">
      <w:pPr>
        <w:pStyle w:val="VertragHaupttext"/>
        <w:ind w:left="1837" w:hanging="1134"/>
      </w:pPr>
      <w:sdt>
        <w:sdtPr>
          <w:id w:val="427007414"/>
          <w14:checkbox>
            <w14:checked w14:val="0"/>
            <w14:checkedState w14:val="2612" w14:font="MS Gothic"/>
            <w14:uncheckedState w14:val="2610" w14:font="MS Gothic"/>
          </w14:checkbox>
        </w:sdtPr>
        <w:sdtEndPr/>
        <w:sdtContent>
          <w:r w:rsidR="00385CCA">
            <w:rPr>
              <w:rFonts w:ascii="MS Gothic" w:eastAsia="MS Gothic" w:hAnsi="MS Gothic" w:hint="eastAsia"/>
            </w:rPr>
            <w:t>☐</w:t>
          </w:r>
        </w:sdtContent>
      </w:sdt>
      <w:r w:rsidR="00385CCA">
        <w:rPr>
          <w:u w:val="single"/>
        </w:rPr>
        <w:tab/>
      </w:r>
      <w:r w:rsidR="00385CCA">
        <w:t>CHF zzgl. MwSt. pro Lead, der auf eine Werbeanzeige anfällt.</w:t>
      </w:r>
    </w:p>
    <w:p w:rsidR="00385CCA" w:rsidRDefault="002708D7" w:rsidP="0084796B">
      <w:pPr>
        <w:pStyle w:val="VertragHaupttext"/>
        <w:tabs>
          <w:tab w:val="left" w:pos="8505"/>
        </w:tabs>
        <w:ind w:left="1837" w:hanging="1134"/>
      </w:pPr>
      <w:sdt>
        <w:sdtPr>
          <w:id w:val="1913353191"/>
          <w14:checkbox>
            <w14:checked w14:val="0"/>
            <w14:checkedState w14:val="2612" w14:font="MS Gothic"/>
            <w14:uncheckedState w14:val="2610" w14:font="MS Gothic"/>
          </w14:checkbox>
        </w:sdtPr>
        <w:sdtEndPr/>
        <w:sdtContent>
          <w:r w:rsidR="00385CCA">
            <w:rPr>
              <w:rFonts w:ascii="MS Gothic" w:eastAsia="MS Gothic" w:hAnsi="MS Gothic" w:hint="eastAsia"/>
            </w:rPr>
            <w:t>☐</w:t>
          </w:r>
        </w:sdtContent>
      </w:sdt>
      <w:r w:rsidR="00385CCA">
        <w:rPr>
          <w:u w:val="single"/>
        </w:rPr>
        <w:tab/>
      </w:r>
      <w:r w:rsidR="00A806B5">
        <w:rPr>
          <w:u w:val="single"/>
        </w:rPr>
        <w:t>____</w:t>
      </w:r>
    </w:p>
    <w:p w:rsidR="00385CCA" w:rsidRDefault="00A806B5" w:rsidP="00A806B5">
      <w:pPr>
        <w:pStyle w:val="VertragHaupttext"/>
        <w:ind w:left="705" w:hanging="705"/>
      </w:pPr>
      <w:r>
        <w:t>5.2</w:t>
      </w:r>
      <w:r>
        <w:tab/>
      </w:r>
      <w:r w:rsidR="00385CCA">
        <w:t>Der Auftragnehmer stellt dem Unternehmen eine monatliche Statistik über die vorstehe</w:t>
      </w:r>
      <w:r w:rsidR="00385CCA">
        <w:t>n</w:t>
      </w:r>
      <w:r w:rsidR="00385CCA">
        <w:t>den genannten Erfolgsparameter zur Verfügung.</w:t>
      </w:r>
    </w:p>
    <w:p w:rsidR="00385CCA" w:rsidRDefault="00A806B5" w:rsidP="00A806B5">
      <w:pPr>
        <w:pStyle w:val="VertragHaupttext"/>
        <w:tabs>
          <w:tab w:val="left" w:pos="4820"/>
        </w:tabs>
        <w:ind w:left="705" w:hanging="705"/>
      </w:pPr>
      <w:r>
        <w:t>5.3</w:t>
      </w:r>
      <w:r>
        <w:tab/>
      </w:r>
      <w:r w:rsidR="00385CCA">
        <w:t xml:space="preserve">Der Auftragnehmer erstellt bis zum </w:t>
      </w:r>
      <w:r w:rsidR="00385CCA">
        <w:rPr>
          <w:u w:val="single"/>
        </w:rPr>
        <w:tab/>
      </w:r>
      <w:r>
        <w:rPr>
          <w:u w:val="single"/>
        </w:rPr>
        <w:t xml:space="preserve"> </w:t>
      </w:r>
      <w:r w:rsidR="000E5377">
        <w:rPr>
          <w:u w:val="single"/>
        </w:rPr>
        <w:t xml:space="preserve"> </w:t>
      </w:r>
      <w:r w:rsidR="002708D7">
        <w:rPr>
          <w:u w:val="single"/>
        </w:rPr>
        <w:t xml:space="preserve"> </w:t>
      </w:r>
      <w:r w:rsidR="00385CCA">
        <w:t xml:space="preserve">Kalendertag eines jeden Kalendermonats eine nachvollziehbare Rechnung an den Auftraggeber. Die Rechnung ist innerhalb von </w:t>
      </w:r>
      <w:r w:rsidR="00385CCA">
        <w:rPr>
          <w:u w:val="single"/>
        </w:rPr>
        <w:tab/>
      </w:r>
      <w:r w:rsidR="00385CCA">
        <w:t xml:space="preserve"> K</w:t>
      </w:r>
      <w:r w:rsidR="00385CCA">
        <w:t>a</w:t>
      </w:r>
      <w:r w:rsidR="00385CCA">
        <w:t>lendertagen nach Zugang der Rechnung zu bezahlen.</w:t>
      </w:r>
    </w:p>
    <w:p w:rsidR="00385CCA" w:rsidRPr="0026222F" w:rsidRDefault="00385CCA" w:rsidP="00C96A69">
      <w:pPr>
        <w:pStyle w:val="Titel3-RmEinzug15cm"/>
        <w:tabs>
          <w:tab w:val="clear" w:pos="851"/>
        </w:tabs>
        <w:ind w:left="709" w:hanging="709"/>
      </w:pPr>
      <w:r>
        <w:t>6</w:t>
      </w:r>
      <w:r w:rsidR="00C96A69">
        <w:t>.</w:t>
      </w:r>
      <w:r w:rsidR="00C96A69">
        <w:tab/>
      </w:r>
      <w:r>
        <w:t>Haftung</w:t>
      </w:r>
    </w:p>
    <w:p w:rsidR="00385CCA" w:rsidRDefault="0026222F" w:rsidP="0026222F">
      <w:pPr>
        <w:pStyle w:val="VertragHaupttext"/>
        <w:ind w:left="705" w:hanging="705"/>
      </w:pPr>
      <w:r>
        <w:t>6.1</w:t>
      </w:r>
      <w:r>
        <w:tab/>
      </w:r>
      <w:r w:rsidR="00385CCA">
        <w:t>Der Auftragnehmer</w:t>
      </w:r>
      <w:r w:rsidR="00385CCA" w:rsidRPr="00D9637E">
        <w:t xml:space="preserve"> verpfl</w:t>
      </w:r>
      <w:r w:rsidR="00385CCA">
        <w:t>ichtet sich gegenüber dem Auftraggeber</w:t>
      </w:r>
      <w:r w:rsidR="00385CCA" w:rsidRPr="00D9637E">
        <w:t xml:space="preserve"> zur sorgfältigen Erbri</w:t>
      </w:r>
      <w:r w:rsidR="00385CCA" w:rsidRPr="00D9637E">
        <w:t>n</w:t>
      </w:r>
      <w:r w:rsidR="00385CCA" w:rsidRPr="00D9637E">
        <w:t>g</w:t>
      </w:r>
      <w:r w:rsidR="00385CCA">
        <w:t>ung der Leistungen gemäss diesem Vertrag und der Allge</w:t>
      </w:r>
      <w:bookmarkStart w:id="0" w:name="_GoBack"/>
      <w:bookmarkEnd w:id="0"/>
      <w:r w:rsidR="00385CCA">
        <w:t>meinen Geschäftsbedingungen.</w:t>
      </w:r>
    </w:p>
    <w:p w:rsidR="00385CCA" w:rsidRPr="00D9637E" w:rsidRDefault="00385CCA" w:rsidP="0026222F">
      <w:pPr>
        <w:pStyle w:val="VertragHaupttext"/>
        <w:ind w:left="705" w:hanging="705"/>
      </w:pPr>
      <w:r>
        <w:t>6.2</w:t>
      </w:r>
      <w:r w:rsidR="0026222F">
        <w:tab/>
      </w:r>
      <w:r w:rsidRPr="00D9637E">
        <w:t xml:space="preserve">Der Auftragnehmer haftet in Fällen des Vorsatzes oder der groben Fahrlässigkeit nach den gesetzlichen Bestimmungen. </w:t>
      </w:r>
    </w:p>
    <w:p w:rsidR="00385CCA" w:rsidRPr="0035016D" w:rsidRDefault="0026222F" w:rsidP="0026222F">
      <w:pPr>
        <w:pStyle w:val="VertragHaupttext"/>
        <w:ind w:left="705" w:hanging="705"/>
      </w:pPr>
      <w:r>
        <w:t>6.3</w:t>
      </w:r>
      <w:r>
        <w:tab/>
      </w:r>
      <w:r w:rsidR="00385CCA" w:rsidRPr="00D9637E">
        <w:t>Schadenersatzansprüche aus Unmöglichkeit der Leistung, aus Vertragsverletzung, aus Ve</w:t>
      </w:r>
      <w:r w:rsidR="00385CCA" w:rsidRPr="00D9637E">
        <w:t>r</w:t>
      </w:r>
      <w:r w:rsidR="00385CCA" w:rsidRPr="00D9637E">
        <w:t xml:space="preserve">schulden bei Vertragsschluss und aus unerlaubter Handlung, sind gegen den Dienstleister, soweit nicht vorsätzliches oder grobfahrlässiges Handeln vorliegt, ausgeschlossen. </w:t>
      </w:r>
      <w:r w:rsidR="00385CCA" w:rsidRPr="0035016D">
        <w:t>Die Ha</w:t>
      </w:r>
      <w:r w:rsidR="00385CCA" w:rsidRPr="0035016D">
        <w:t>f</w:t>
      </w:r>
      <w:r w:rsidR="00385CCA" w:rsidRPr="0035016D">
        <w:t>tung für indirekte Schäden und Folgeschäden, ist ausgeschlossen.</w:t>
      </w:r>
    </w:p>
    <w:p w:rsidR="00385CCA" w:rsidRPr="0026222F" w:rsidRDefault="00385CCA" w:rsidP="00C96A69">
      <w:pPr>
        <w:pStyle w:val="Titel3-RmEinzug15cm"/>
        <w:tabs>
          <w:tab w:val="clear" w:pos="851"/>
        </w:tabs>
        <w:ind w:left="709" w:hanging="709"/>
      </w:pPr>
      <w:r>
        <w:t>7</w:t>
      </w:r>
      <w:r w:rsidR="00C96A69">
        <w:t>.</w:t>
      </w:r>
      <w:r w:rsidR="00C96A69">
        <w:tab/>
      </w:r>
      <w:r>
        <w:t>Vertragslaufzeit und Kündigung</w:t>
      </w:r>
    </w:p>
    <w:p w:rsidR="00385CCA" w:rsidRDefault="0026222F" w:rsidP="0026222F">
      <w:pPr>
        <w:pStyle w:val="VertragHaupttext"/>
        <w:ind w:left="705" w:hanging="705"/>
      </w:pPr>
      <w:r>
        <w:t>7.1</w:t>
      </w:r>
      <w:r>
        <w:tab/>
      </w:r>
      <w:r w:rsidR="00385CCA">
        <w:t xml:space="preserve">Der Vertrag wird auf unbestimmte Zeit geschlossen und unterliegt einer Mindestlaufzeit von </w:t>
      </w:r>
      <w:r>
        <w:tab/>
      </w:r>
      <w:r w:rsidR="00385CCA">
        <w:rPr>
          <w:u w:val="single"/>
        </w:rPr>
        <w:tab/>
      </w:r>
      <w:r w:rsidR="00385CCA">
        <w:t xml:space="preserve"> Monaten. Nach Ablauf der Mindestlaufzeit kann der Vertrag von beiden Seiten mit einer Frist von </w:t>
      </w:r>
      <w:r w:rsidR="00385CCA">
        <w:rPr>
          <w:u w:val="single"/>
        </w:rPr>
        <w:tab/>
      </w:r>
      <w:r w:rsidR="00385CCA">
        <w:rPr>
          <w:u w:val="single"/>
        </w:rPr>
        <w:tab/>
      </w:r>
      <w:r w:rsidR="00385CCA">
        <w:t xml:space="preserve"> zum Monatsende gekündigt werden.</w:t>
      </w:r>
    </w:p>
    <w:p w:rsidR="00385CCA" w:rsidRDefault="0026222F" w:rsidP="0026222F">
      <w:pPr>
        <w:pStyle w:val="VertragHaupttext"/>
        <w:ind w:left="705" w:hanging="705"/>
      </w:pPr>
      <w:r>
        <w:t>7.2</w:t>
      </w:r>
      <w:r>
        <w:tab/>
      </w:r>
      <w:r w:rsidR="00385CCA">
        <w:t>Neben der ordentlichen Kündigung steht beiden Parteien das Recht zur fristlosen Kündigung aus wichtigem Grund zu.</w:t>
      </w:r>
    </w:p>
    <w:p w:rsidR="00385CCA" w:rsidRDefault="0026222F" w:rsidP="0026222F">
      <w:pPr>
        <w:pStyle w:val="VertragHaupttext"/>
      </w:pPr>
      <w:r>
        <w:t>7.3</w:t>
      </w:r>
      <w:r>
        <w:tab/>
      </w:r>
      <w:r w:rsidR="00385CCA">
        <w:t>Die Kündigung bedarf der Schriftform.</w:t>
      </w:r>
    </w:p>
    <w:p w:rsidR="00385CCA" w:rsidRPr="0026222F" w:rsidRDefault="00385CCA" w:rsidP="00C96A69">
      <w:pPr>
        <w:pStyle w:val="Titel3-RmEinzug15cm"/>
        <w:tabs>
          <w:tab w:val="clear" w:pos="851"/>
        </w:tabs>
        <w:ind w:left="709" w:hanging="709"/>
      </w:pPr>
      <w:r>
        <w:lastRenderedPageBreak/>
        <w:t>8</w:t>
      </w:r>
      <w:r w:rsidR="00C96A69">
        <w:t>.</w:t>
      </w:r>
      <w:r w:rsidR="00C96A69">
        <w:tab/>
      </w:r>
      <w:r>
        <w:t>Schlussbestimmungen</w:t>
      </w:r>
    </w:p>
    <w:p w:rsidR="00385CCA" w:rsidRPr="008F0592" w:rsidRDefault="0026222F" w:rsidP="0026222F">
      <w:pPr>
        <w:pStyle w:val="VertragHaupttext"/>
        <w:ind w:left="705" w:hanging="705"/>
      </w:pPr>
      <w:r>
        <w:t>8.1</w:t>
      </w:r>
      <w:r>
        <w:tab/>
      </w:r>
      <w:r w:rsidR="00385CCA" w:rsidRPr="008F0592">
        <w:t xml:space="preserve">Erfüllungsorte für beide Teile sind der Sitz </w:t>
      </w:r>
      <w:r w:rsidR="00385CCA">
        <w:t>des Auftragnehmers</w:t>
      </w:r>
      <w:r w:rsidR="00385CCA" w:rsidRPr="008F0592">
        <w:t>. Zur Beurteilung von Stre</w:t>
      </w:r>
      <w:r w:rsidR="00385CCA" w:rsidRPr="008F0592">
        <w:t>i</w:t>
      </w:r>
      <w:r w:rsidR="00385CCA" w:rsidRPr="008F0592">
        <w:t xml:space="preserve">tigkeiten sind die ordentlichen Gerichte am Sitz </w:t>
      </w:r>
      <w:r w:rsidR="00385CCA">
        <w:t>des Auftragnehmers</w:t>
      </w:r>
      <w:r w:rsidR="00385CCA" w:rsidRPr="008F0592">
        <w:t xml:space="preserve"> zuständig. Anwendbar ist ausschliesslich Schweizerisches Recht.</w:t>
      </w:r>
    </w:p>
    <w:p w:rsidR="00385CCA" w:rsidRPr="008F0592" w:rsidRDefault="0026222F" w:rsidP="0026222F">
      <w:pPr>
        <w:pStyle w:val="VertragHaupttext"/>
        <w:ind w:left="705" w:hanging="705"/>
      </w:pPr>
      <w:r>
        <w:t>8.2</w:t>
      </w:r>
      <w:r>
        <w:tab/>
      </w:r>
      <w:r w:rsidR="00385CCA" w:rsidRPr="008F0592">
        <w:t>Die ganze oder teilweise Unwirksamkeit einzelner Bestimmungen dieser AGB lässt die Wir</w:t>
      </w:r>
      <w:r w:rsidR="00385CCA" w:rsidRPr="008F0592">
        <w:t>k</w:t>
      </w:r>
      <w:r w:rsidR="00385CCA" w:rsidRPr="008F0592">
        <w:t>samkeit der ü</w:t>
      </w:r>
      <w:r w:rsidR="00981942">
        <w:t xml:space="preserve">brigen Bestimmungen unberührt. </w:t>
      </w:r>
      <w:r w:rsidR="00385CCA" w:rsidRPr="008F0592">
        <w:t>An Stelle der unwirksamen Bestimmung tritt eine nach dem Sinn und Zweck wirtschaftlich gleichartige und rechtlich zulässige Besti</w:t>
      </w:r>
      <w:r w:rsidR="00385CCA" w:rsidRPr="008F0592">
        <w:t>m</w:t>
      </w:r>
      <w:r w:rsidR="00385CCA" w:rsidRPr="008F0592">
        <w:t>mung.</w:t>
      </w:r>
    </w:p>
    <w:p w:rsidR="00385CCA" w:rsidRDefault="0026222F" w:rsidP="0026222F">
      <w:pPr>
        <w:pStyle w:val="VertragHaupttext"/>
        <w:ind w:left="705" w:hanging="705"/>
      </w:pPr>
      <w:r>
        <w:t>8.3</w:t>
      </w:r>
      <w:r>
        <w:tab/>
      </w:r>
      <w:r w:rsidR="00385CCA">
        <w:t>Die Allgemeinen Geschäftsbedingungen des Auftragnehmers werden als Grundlage Ve</w:t>
      </w:r>
      <w:r w:rsidR="00385CCA">
        <w:t>r</w:t>
      </w:r>
      <w:r w:rsidR="00385CCA">
        <w:t>tragsbestandteil dieses Vertrages.</w:t>
      </w:r>
    </w:p>
    <w:p w:rsidR="00385CCA" w:rsidRDefault="00385CCA" w:rsidP="0026222F">
      <w:pPr>
        <w:pStyle w:val="VertragHaupttext"/>
      </w:pPr>
    </w:p>
    <w:p w:rsidR="00385CCA" w:rsidRDefault="00385CCA" w:rsidP="0026222F">
      <w:pPr>
        <w:pStyle w:val="VertragHaupttext"/>
        <w:rPr>
          <w:u w:val="single"/>
        </w:rPr>
      </w:pPr>
      <w:r>
        <w:rPr>
          <w:u w:val="single"/>
        </w:rPr>
        <w:t>Ort und Datum</w:t>
      </w:r>
      <w:r>
        <w:rPr>
          <w:u w:val="single"/>
        </w:rPr>
        <w:tab/>
      </w:r>
      <w:r>
        <w:rPr>
          <w:u w:val="single"/>
        </w:rPr>
        <w:tab/>
      </w:r>
      <w:r>
        <w:rPr>
          <w:u w:val="single"/>
        </w:rPr>
        <w:tab/>
      </w:r>
      <w:r>
        <w:rPr>
          <w:u w:val="single"/>
        </w:rPr>
        <w:tab/>
      </w:r>
      <w:r>
        <w:tab/>
      </w:r>
      <w:r>
        <w:rPr>
          <w:u w:val="single"/>
        </w:rPr>
        <w:t>Ort und Datum</w:t>
      </w:r>
      <w:r>
        <w:rPr>
          <w:u w:val="single"/>
        </w:rPr>
        <w:tab/>
      </w:r>
      <w:r>
        <w:rPr>
          <w:u w:val="single"/>
        </w:rPr>
        <w:tab/>
      </w:r>
      <w:r>
        <w:rPr>
          <w:u w:val="single"/>
        </w:rPr>
        <w:tab/>
      </w:r>
      <w:r>
        <w:rPr>
          <w:u w:val="single"/>
        </w:rPr>
        <w:tab/>
      </w:r>
    </w:p>
    <w:p w:rsidR="00385CCA" w:rsidRDefault="00385CCA" w:rsidP="0026222F">
      <w:pPr>
        <w:pStyle w:val="VertragHaupttext"/>
        <w:rPr>
          <w:u w:val="single"/>
        </w:rPr>
      </w:pPr>
    </w:p>
    <w:p w:rsidR="00385CCA" w:rsidRDefault="00385CCA" w:rsidP="0026222F">
      <w:pPr>
        <w:pStyle w:val="VertragHaupttext"/>
        <w:rPr>
          <w:u w:val="single"/>
        </w:rPr>
      </w:pPr>
    </w:p>
    <w:p w:rsidR="00385CCA" w:rsidRPr="008F0592" w:rsidRDefault="00385CCA" w:rsidP="0026222F">
      <w:pPr>
        <w:pStyle w:val="VertragHaupttext"/>
        <w:rPr>
          <w:u w:val="single"/>
        </w:rPr>
      </w:pPr>
      <w:r>
        <w:rPr>
          <w:u w:val="single"/>
        </w:rPr>
        <w:t>Auftraggeber</w:t>
      </w:r>
      <w:r>
        <w:rPr>
          <w:u w:val="single"/>
        </w:rPr>
        <w:tab/>
      </w:r>
      <w:r>
        <w:rPr>
          <w:u w:val="single"/>
        </w:rPr>
        <w:tab/>
      </w:r>
      <w:r>
        <w:rPr>
          <w:u w:val="single"/>
        </w:rPr>
        <w:tab/>
      </w:r>
      <w:r>
        <w:rPr>
          <w:u w:val="single"/>
        </w:rPr>
        <w:tab/>
      </w:r>
      <w:r>
        <w:tab/>
      </w:r>
      <w:r>
        <w:rPr>
          <w:u w:val="single"/>
        </w:rPr>
        <w:t>Auftragnehmer</w:t>
      </w:r>
      <w:r>
        <w:rPr>
          <w:u w:val="single"/>
        </w:rPr>
        <w:tab/>
      </w:r>
      <w:r>
        <w:rPr>
          <w:u w:val="single"/>
        </w:rPr>
        <w:tab/>
      </w:r>
      <w:r>
        <w:rPr>
          <w:u w:val="single"/>
        </w:rPr>
        <w:tab/>
      </w:r>
      <w:r>
        <w:rPr>
          <w:u w:val="single"/>
        </w:rPr>
        <w:tab/>
      </w:r>
    </w:p>
    <w:sectPr w:rsidR="00385CCA" w:rsidRPr="008F0592">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CCA" w:rsidRDefault="00385CCA">
      <w:r>
        <w:separator/>
      </w:r>
    </w:p>
  </w:endnote>
  <w:endnote w:type="continuationSeparator" w:id="0">
    <w:p w:rsidR="00385CCA" w:rsidRDefault="0038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94A" w:rsidRDefault="00F8194A" w:rsidP="00F8194A">
    <w:pPr>
      <w:pStyle w:val="Fuzeile"/>
    </w:pPr>
    <w:r>
      <w:rPr>
        <w:rFonts w:ascii="Verdana" w:hAnsi="Verdana"/>
        <w:b/>
        <w:sz w:val="18"/>
        <w:szCs w:val="18"/>
      </w:rPr>
      <w:t>Autorin</w:t>
    </w:r>
    <w:r w:rsidRPr="00EA3940">
      <w:rPr>
        <w:rFonts w:ascii="Verdana" w:hAnsi="Verdana"/>
        <w:b/>
        <w:sz w:val="18"/>
        <w:szCs w:val="18"/>
      </w:rPr>
      <w:t>:</w:t>
    </w:r>
    <w:r>
      <w:rPr>
        <w:rFonts w:ascii="Verdana" w:hAnsi="Verdana"/>
        <w:sz w:val="18"/>
        <w:szCs w:val="18"/>
      </w:rPr>
      <w:t xml:space="preserve"> </w:t>
    </w:r>
    <w:r w:rsidRPr="00AA654B">
      <w:rPr>
        <w:rFonts w:ascii="Verdana" w:hAnsi="Verdana"/>
        <w:sz w:val="18"/>
        <w:szCs w:val="18"/>
      </w:rPr>
      <w:t xml:space="preserve">RA Barbara Klug, bei </w:t>
    </w:r>
    <w:proofErr w:type="spellStart"/>
    <w:r w:rsidRPr="00AA654B">
      <w:rPr>
        <w:rFonts w:ascii="Verdana" w:hAnsi="Verdana"/>
        <w:sz w:val="18"/>
        <w:szCs w:val="18"/>
      </w:rPr>
      <w:t>Advokatur</w:t>
    </w:r>
    <w:proofErr w:type="spellEnd"/>
    <w:r w:rsidRPr="00AA654B">
      <w:rPr>
        <w:rFonts w:ascii="Verdana" w:hAnsi="Verdana"/>
        <w:sz w:val="18"/>
        <w:szCs w:val="18"/>
      </w:rPr>
      <w:t xml:space="preserve"> Klug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CCA" w:rsidRDefault="00385CCA">
      <w:r>
        <w:separator/>
      </w:r>
    </w:p>
  </w:footnote>
  <w:footnote w:type="continuationSeparator" w:id="0">
    <w:p w:rsidR="00385CCA" w:rsidRDefault="00385CCA">
      <w:r>
        <w:continuationSeparator/>
      </w:r>
    </w:p>
  </w:footnote>
  <w:footnote w:id="1">
    <w:p w:rsidR="00385CCA" w:rsidRPr="00D35314" w:rsidRDefault="00385CCA" w:rsidP="000E5377">
      <w:pPr>
        <w:pStyle w:val="VertragHaupttext"/>
        <w:spacing w:line="240" w:lineRule="auto"/>
        <w:ind w:left="170" w:hanging="170"/>
        <w:rPr>
          <w:sz w:val="14"/>
          <w:szCs w:val="14"/>
        </w:rPr>
      </w:pPr>
      <w:r w:rsidRPr="00D35314">
        <w:rPr>
          <w:rStyle w:val="Funotenzeichen"/>
          <w:sz w:val="14"/>
          <w:szCs w:val="14"/>
        </w:rPr>
        <w:footnoteRef/>
      </w:r>
      <w:r w:rsidR="000E5377">
        <w:rPr>
          <w:sz w:val="14"/>
          <w:szCs w:val="14"/>
        </w:rPr>
        <w:tab/>
      </w:r>
      <w:r w:rsidRPr="00D35314">
        <w:rPr>
          <w:sz w:val="14"/>
          <w:szCs w:val="14"/>
        </w:rPr>
        <w:t xml:space="preserve">Das vorliegende Vertragsmuster versteht sich als Grundlage für die Ausarbeitung eines Vertrages zur </w:t>
      </w:r>
      <w:proofErr w:type="spellStart"/>
      <w:r w:rsidRPr="00D35314">
        <w:rPr>
          <w:sz w:val="14"/>
          <w:szCs w:val="14"/>
        </w:rPr>
        <w:t>Suchmaschienenopt</w:t>
      </w:r>
      <w:r w:rsidRPr="00D35314">
        <w:rPr>
          <w:sz w:val="14"/>
          <w:szCs w:val="14"/>
        </w:rPr>
        <w:t>i</w:t>
      </w:r>
      <w:r w:rsidRPr="00D35314">
        <w:rPr>
          <w:sz w:val="14"/>
          <w:szCs w:val="14"/>
        </w:rPr>
        <w:t>mierung</w:t>
      </w:r>
      <w:proofErr w:type="spellEnd"/>
      <w:r w:rsidRPr="00D35314">
        <w:rPr>
          <w:sz w:val="14"/>
          <w:szCs w:val="14"/>
        </w:rPr>
        <w:t xml:space="preserve"> unter schweizerischem Recht und beinhaltet grundsätzliche Punkte; es erhebt keinen Anspruch auf Vollständigkeit. Die vorgeschlagenen Formulierungen dienen lediglich als Orientierungshilfe und zur Veranschaulichung etwaiger Inhalte. Das Vertragsmuster ist unbedingt den individuellen und wirtschaftlichen Bedürfnissen der Parteien anzupassen und entsprechend zu ergänzen!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2">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3">
    <w:nsid w:val="1EB00305"/>
    <w:multiLevelType w:val="singleLevel"/>
    <w:tmpl w:val="408494E2"/>
    <w:lvl w:ilvl="0">
      <w:start w:val="1"/>
      <w:numFmt w:val="decimal"/>
      <w:lvlText w:val="%1."/>
      <w:lvlJc w:val="left"/>
      <w:pPr>
        <w:tabs>
          <w:tab w:val="num" w:pos="425"/>
        </w:tabs>
        <w:ind w:left="425" w:hanging="425"/>
      </w:pPr>
    </w:lvl>
  </w:abstractNum>
  <w:abstractNum w:abstractNumId="14">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5">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6">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9C87B78"/>
    <w:multiLevelType w:val="singleLevel"/>
    <w:tmpl w:val="F30E06EA"/>
    <w:lvl w:ilvl="0">
      <w:numFmt w:val="bullet"/>
      <w:lvlText w:val="–"/>
      <w:lvlJc w:val="left"/>
      <w:pPr>
        <w:tabs>
          <w:tab w:val="num" w:pos="360"/>
        </w:tabs>
        <w:ind w:left="360" w:hanging="360"/>
      </w:pPr>
      <w:rPr>
        <w:rFonts w:hint="default"/>
      </w:rPr>
    </w:lvl>
  </w:abstractNum>
  <w:abstractNum w:abstractNumId="19">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597D04"/>
    <w:multiLevelType w:val="singleLevel"/>
    <w:tmpl w:val="403A5988"/>
    <w:lvl w:ilvl="0">
      <w:start w:val="1"/>
      <w:numFmt w:val="lowerLetter"/>
      <w:lvlText w:val="%1)"/>
      <w:lvlJc w:val="left"/>
      <w:pPr>
        <w:tabs>
          <w:tab w:val="num" w:pos="454"/>
        </w:tabs>
        <w:ind w:left="454" w:hanging="454"/>
      </w:pPr>
    </w:lvl>
  </w:abstractNum>
  <w:abstractNum w:abstractNumId="21">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3">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4">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5">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6">
    <w:nsid w:val="64124977"/>
    <w:multiLevelType w:val="singleLevel"/>
    <w:tmpl w:val="CC8C8CB6"/>
    <w:lvl w:ilvl="0">
      <w:start w:val="1"/>
      <w:numFmt w:val="decimal"/>
      <w:lvlText w:val="%1."/>
      <w:lvlJc w:val="left"/>
      <w:pPr>
        <w:tabs>
          <w:tab w:val="num" w:pos="454"/>
        </w:tabs>
        <w:ind w:left="454" w:hanging="454"/>
      </w:pPr>
    </w:lvl>
  </w:abstractNum>
  <w:abstractNum w:abstractNumId="27">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8">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4"/>
  </w:num>
  <w:num w:numId="7">
    <w:abstractNumId w:val="17"/>
  </w:num>
  <w:num w:numId="8">
    <w:abstractNumId w:val="17"/>
  </w:num>
  <w:num w:numId="9">
    <w:abstractNumId w:val="17"/>
  </w:num>
  <w:num w:numId="10">
    <w:abstractNumId w:val="16"/>
  </w:num>
  <w:num w:numId="11">
    <w:abstractNumId w:val="17"/>
  </w:num>
  <w:num w:numId="12">
    <w:abstractNumId w:val="19"/>
  </w:num>
  <w:num w:numId="13">
    <w:abstractNumId w:val="17"/>
  </w:num>
  <w:num w:numId="14">
    <w:abstractNumId w:val="21"/>
  </w:num>
  <w:num w:numId="15">
    <w:abstractNumId w:val="21"/>
  </w:num>
  <w:num w:numId="16">
    <w:abstractNumId w:val="28"/>
  </w:num>
  <w:num w:numId="17">
    <w:abstractNumId w:val="22"/>
  </w:num>
  <w:num w:numId="18">
    <w:abstractNumId w:val="27"/>
  </w:num>
  <w:num w:numId="19">
    <w:abstractNumId w:val="26"/>
  </w:num>
  <w:num w:numId="20">
    <w:abstractNumId w:val="22"/>
  </w:num>
  <w:num w:numId="21">
    <w:abstractNumId w:val="15"/>
  </w:num>
  <w:num w:numId="22">
    <w:abstractNumId w:val="20"/>
  </w:num>
  <w:num w:numId="23">
    <w:abstractNumId w:val="27"/>
  </w:num>
  <w:num w:numId="24">
    <w:abstractNumId w:val="26"/>
  </w:num>
  <w:num w:numId="25">
    <w:abstractNumId w:val="22"/>
  </w:num>
  <w:num w:numId="26">
    <w:abstractNumId w:val="15"/>
  </w:num>
  <w:num w:numId="27">
    <w:abstractNumId w:val="20"/>
  </w:num>
  <w:num w:numId="28">
    <w:abstractNumId w:val="27"/>
  </w:num>
  <w:num w:numId="29">
    <w:abstractNumId w:val="22"/>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25"/>
  </w:num>
  <w:num w:numId="40">
    <w:abstractNumId w:val="10"/>
  </w:num>
  <w:num w:numId="41">
    <w:abstractNumId w:val="23"/>
  </w:num>
  <w:num w:numId="42">
    <w:abstractNumId w:val="18"/>
  </w:num>
  <w:num w:numId="43">
    <w:abstractNumId w:val="11"/>
  </w:num>
  <w:num w:numId="44">
    <w:abstractNumId w:val="24"/>
  </w:num>
  <w:num w:numId="45">
    <w:abstractNumId w:val="1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CA"/>
    <w:rsid w:val="000E5377"/>
    <w:rsid w:val="001D4E4D"/>
    <w:rsid w:val="0026222F"/>
    <w:rsid w:val="002708D7"/>
    <w:rsid w:val="00354428"/>
    <w:rsid w:val="00385CCA"/>
    <w:rsid w:val="00736B38"/>
    <w:rsid w:val="00781AE7"/>
    <w:rsid w:val="0084796B"/>
    <w:rsid w:val="009577AA"/>
    <w:rsid w:val="00981942"/>
    <w:rsid w:val="00A806B5"/>
    <w:rsid w:val="00B53576"/>
    <w:rsid w:val="00BD10C1"/>
    <w:rsid w:val="00C77742"/>
    <w:rsid w:val="00C96A69"/>
    <w:rsid w:val="00D35314"/>
    <w:rsid w:val="00E23349"/>
    <w:rsid w:val="00EB50B0"/>
    <w:rsid w:val="00F75B9D"/>
    <w:rsid w:val="00F8194A"/>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85CCA"/>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qFormat/>
    <w:pPr>
      <w:keepNext/>
      <w:spacing w:before="240" w:after="60" w:line="240" w:lineRule="auto"/>
      <w:outlineLvl w:val="0"/>
    </w:pPr>
    <w:rPr>
      <w:rFonts w:ascii="Arial" w:eastAsia="Times New Roman" w:hAnsi="Arial" w:cs="Arial"/>
      <w:b/>
      <w:bCs/>
      <w:kern w:val="32"/>
      <w:sz w:val="32"/>
      <w:szCs w:val="32"/>
      <w:lang w:val="de-CH" w:eastAsia="de-DE"/>
    </w:rPr>
  </w:style>
  <w:style w:type="paragraph" w:styleId="berschrift4">
    <w:name w:val="heading 4"/>
    <w:basedOn w:val="Standard"/>
    <w:next w:val="Standard"/>
    <w:autoRedefine/>
    <w:qFormat/>
    <w:pPr>
      <w:keepNext/>
      <w:spacing w:before="240" w:after="60" w:line="240" w:lineRule="auto"/>
      <w:outlineLvl w:val="3"/>
    </w:pPr>
    <w:rPr>
      <w:rFonts w:ascii="Times" w:eastAsia="Times New Roman" w:hAnsi="Times" w:cs="Times New Roman"/>
      <w:b/>
      <w:bCs/>
      <w:sz w:val="28"/>
      <w:szCs w:val="28"/>
      <w:lang w:val="de-CH" w:eastAsia="de-DE"/>
    </w:rPr>
  </w:style>
  <w:style w:type="paragraph" w:styleId="berschrift5">
    <w:name w:val="heading 5"/>
    <w:basedOn w:val="Standard"/>
    <w:next w:val="Standard"/>
    <w:autoRedefine/>
    <w:qFormat/>
    <w:pPr>
      <w:spacing w:before="240" w:after="60" w:line="240" w:lineRule="auto"/>
      <w:outlineLvl w:val="4"/>
    </w:pPr>
    <w:rPr>
      <w:rFonts w:ascii="Times" w:eastAsia="Times New Roman" w:hAnsi="Times" w:cs="Times New Roman"/>
      <w:b/>
      <w:bCs/>
      <w:i/>
      <w:iCs/>
      <w:sz w:val="26"/>
      <w:szCs w:val="26"/>
      <w:lang w:val="de-CH" w:eastAsia="de-DE"/>
    </w:rPr>
  </w:style>
  <w:style w:type="paragraph" w:styleId="berschrift6">
    <w:name w:val="heading 6"/>
    <w:basedOn w:val="Standard"/>
    <w:next w:val="Standard"/>
    <w:autoRedefine/>
    <w:qFormat/>
    <w:pPr>
      <w:spacing w:before="240" w:after="60" w:line="240" w:lineRule="auto"/>
      <w:outlineLvl w:val="5"/>
    </w:pPr>
    <w:rPr>
      <w:rFonts w:ascii="Times" w:eastAsia="Times New Roman" w:hAnsi="Times" w:cs="Times New Roman"/>
      <w:b/>
      <w:bCs/>
      <w:lang w:val="de-CH" w:eastAsia="de-DE"/>
    </w:rPr>
  </w:style>
  <w:style w:type="paragraph" w:styleId="berschrift7">
    <w:name w:val="heading 7"/>
    <w:basedOn w:val="Standard"/>
    <w:next w:val="Standard"/>
    <w:autoRedefine/>
    <w:qFormat/>
    <w:pPr>
      <w:spacing w:before="240" w:after="60" w:line="240" w:lineRule="auto"/>
      <w:outlineLvl w:val="6"/>
    </w:pPr>
    <w:rPr>
      <w:rFonts w:ascii="Times" w:eastAsia="Times New Roman" w:hAnsi="Times" w:cs="Times New Roman"/>
      <w:sz w:val="20"/>
      <w:szCs w:val="20"/>
      <w:lang w:val="de-CH" w:eastAsia="de-DE"/>
    </w:rPr>
  </w:style>
  <w:style w:type="paragraph" w:styleId="berschrift8">
    <w:name w:val="heading 8"/>
    <w:basedOn w:val="Standard"/>
    <w:next w:val="Standard"/>
    <w:autoRedefine/>
    <w:qFormat/>
    <w:pPr>
      <w:spacing w:before="240" w:after="60" w:line="240" w:lineRule="auto"/>
      <w:outlineLvl w:val="7"/>
    </w:pPr>
    <w:rPr>
      <w:rFonts w:ascii="Times" w:eastAsia="Times New Roman" w:hAnsi="Times" w:cs="Times New Roman"/>
      <w:i/>
      <w:iCs/>
      <w:sz w:val="20"/>
      <w:szCs w:val="20"/>
      <w:lang w:val="de-CH" w:eastAsia="de-DE"/>
    </w:rPr>
  </w:style>
  <w:style w:type="paragraph" w:styleId="berschrift9">
    <w:name w:val="heading 9"/>
    <w:basedOn w:val="Standard"/>
    <w:next w:val="Standard"/>
    <w:autoRedefine/>
    <w:qFormat/>
    <w:pPr>
      <w:spacing w:before="240" w:after="60" w:line="240" w:lineRule="auto"/>
      <w:outlineLvl w:val="8"/>
    </w:pPr>
    <w:rPr>
      <w:rFonts w:ascii="Arial" w:eastAsia="Times New Roman" w:hAnsi="Arial" w:cs="Arial"/>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eastAsia="Times New Roman" w:hAnsi="Verdana" w:cs="Times New Roman"/>
      <w:color w:val="000000"/>
      <w:sz w:val="18"/>
      <w:szCs w:val="20"/>
      <w:lang w:val="de-CH" w:eastAsia="de-DE"/>
    </w:rPr>
  </w:style>
  <w:style w:type="paragraph" w:styleId="Kopfzeile">
    <w:name w:val="header"/>
    <w:basedOn w:val="Standard"/>
    <w:pPr>
      <w:tabs>
        <w:tab w:val="center" w:pos="4536"/>
        <w:tab w:val="right" w:pos="9072"/>
      </w:tabs>
      <w:spacing w:after="0" w:line="240" w:lineRule="auto"/>
    </w:pPr>
    <w:rPr>
      <w:rFonts w:ascii="Times New Roman" w:eastAsia="Times New Roman" w:hAnsi="Times New Roman" w:cs="Times New Roman"/>
      <w:sz w:val="20"/>
      <w:szCs w:val="20"/>
      <w:lang w:val="de-CH" w:eastAsia="de-DE"/>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tabs>
        <w:tab w:val="clear" w:pos="397"/>
        <w:tab w:val="num" w:pos="360"/>
      </w:tabs>
      <w:spacing w:before="120" w:after="0" w:line="260" w:lineRule="exact"/>
      <w:ind w:left="0" w:firstLine="0"/>
    </w:pPr>
    <w:rPr>
      <w:rFonts w:ascii="Verdana" w:eastAsia="Times New Roman" w:hAnsi="Verdana" w:cs="Times New Roman"/>
      <w:snapToGrid w:val="0"/>
      <w:sz w:val="18"/>
      <w:szCs w:val="20"/>
      <w:lang w:eastAsia="de-DE"/>
    </w:rPr>
  </w:style>
  <w:style w:type="paragraph" w:styleId="Fuzeile">
    <w:name w:val="footer"/>
    <w:basedOn w:val="Standard"/>
    <w:link w:val="FuzeileZchn"/>
    <w:uiPriority w:val="99"/>
    <w:pPr>
      <w:tabs>
        <w:tab w:val="center" w:pos="4536"/>
        <w:tab w:val="right" w:pos="9072"/>
      </w:tabs>
      <w:spacing w:after="0" w:line="240" w:lineRule="auto"/>
    </w:pPr>
    <w:rPr>
      <w:rFonts w:ascii="Times New Roman" w:eastAsia="Times New Roman" w:hAnsi="Times New Roman" w:cs="Times New Roman"/>
      <w:sz w:val="20"/>
      <w:szCs w:val="20"/>
      <w:lang w:val="de-CH" w:eastAsia="de-DE"/>
    </w:rPr>
  </w:style>
  <w:style w:type="paragraph" w:customStyle="1" w:styleId="Titel1-Vertrag">
    <w:name w:val="Titel 1 - Vertrag"/>
    <w:basedOn w:val="Standard"/>
    <w:next w:val="Standard"/>
    <w:pPr>
      <w:spacing w:before="120" w:after="240" w:line="360" w:lineRule="exact"/>
    </w:pPr>
    <w:rPr>
      <w:rFonts w:ascii="Verdana" w:eastAsia="Times New Roman" w:hAnsi="Verdana" w:cs="Times New Roman"/>
      <w:b/>
      <w:snapToGrid w:val="0"/>
      <w:color w:val="006699"/>
      <w:sz w:val="32"/>
      <w:szCs w:val="20"/>
      <w:lang w:val="de-CH" w:eastAsia="de-DE"/>
    </w:rPr>
  </w:style>
  <w:style w:type="paragraph" w:customStyle="1" w:styleId="Titel2-Vertrag">
    <w:name w:val="Titel 2 - Vertrag"/>
    <w:basedOn w:val="Standard"/>
    <w:next w:val="Standard"/>
    <w:pPr>
      <w:keepNext/>
      <w:spacing w:before="320" w:after="120" w:line="300" w:lineRule="exact"/>
    </w:pPr>
    <w:rPr>
      <w:rFonts w:ascii="Verdana" w:eastAsia="Times New Roman" w:hAnsi="Verdana" w:cs="Times New Roman"/>
      <w:b/>
      <w:snapToGrid w:val="0"/>
      <w:sz w:val="26"/>
      <w:szCs w:val="20"/>
      <w:lang w:val="de-CH" w:eastAsia="de-DE"/>
    </w:rPr>
  </w:style>
  <w:style w:type="paragraph" w:customStyle="1" w:styleId="Titel3-Vertrag">
    <w:name w:val="Titel 3 - Vertrag"/>
    <w:basedOn w:val="Standard"/>
    <w:next w:val="Standard"/>
    <w:pPr>
      <w:keepNext/>
      <w:spacing w:before="360" w:after="120" w:line="260" w:lineRule="exact"/>
    </w:pPr>
    <w:rPr>
      <w:rFonts w:ascii="Verdana" w:eastAsia="Times New Roman" w:hAnsi="Verdana" w:cs="Times New Roman"/>
      <w:b/>
      <w:snapToGrid w:val="0"/>
      <w:szCs w:val="20"/>
      <w:lang w:val="de-CH" w:eastAsia="de-DE"/>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after="0" w:line="260" w:lineRule="exact"/>
      <w:ind w:left="1248" w:hanging="397"/>
      <w:jc w:val="both"/>
    </w:pPr>
    <w:rPr>
      <w:rFonts w:ascii="Verdana" w:eastAsia="Times New Roman" w:hAnsi="Verdana" w:cs="Times New Roman"/>
      <w:color w:val="000000"/>
      <w:sz w:val="18"/>
      <w:szCs w:val="20"/>
      <w:lang w:val="de-CH" w:eastAsia="de-DE"/>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after="0" w:line="260" w:lineRule="exact"/>
      <w:ind w:left="851"/>
      <w:jc w:val="both"/>
    </w:pPr>
    <w:rPr>
      <w:rFonts w:ascii="Verdana" w:eastAsia="Times New Roman" w:hAnsi="Verdana" w:cs="Times New Roman"/>
      <w:color w:val="000000"/>
      <w:sz w:val="18"/>
      <w:szCs w:val="20"/>
      <w:lang w:val="de-CH" w:eastAsia="de-DE"/>
    </w:rPr>
  </w:style>
  <w:style w:type="character" w:customStyle="1" w:styleId="TextauszeichnungBlau">
    <w:name w:val="Textauszeichnung Blau"/>
    <w:basedOn w:val="Absatz-Standardschriftart"/>
    <w:rPr>
      <w:color w:val="006699"/>
    </w:rPr>
  </w:style>
  <w:style w:type="paragraph" w:styleId="StandardWeb">
    <w:name w:val="Normal (Web)"/>
    <w:basedOn w:val="Standard"/>
    <w:uiPriority w:val="99"/>
    <w:unhideWhenUsed/>
    <w:rsid w:val="00385CC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385CCA"/>
    <w:rPr>
      <w:rFonts w:asciiTheme="minorHAnsi" w:eastAsiaTheme="minorHAnsi" w:hAnsiTheme="minorHAnsi" w:cstheme="minorBidi"/>
      <w:sz w:val="22"/>
      <w:szCs w:val="22"/>
      <w:lang w:eastAsia="en-US"/>
    </w:rPr>
  </w:style>
  <w:style w:type="paragraph" w:styleId="Funotentext">
    <w:name w:val="footnote text"/>
    <w:basedOn w:val="Standard"/>
    <w:link w:val="FunotentextZchn"/>
    <w:unhideWhenUsed/>
    <w:rsid w:val="00385CCA"/>
    <w:pPr>
      <w:spacing w:after="0" w:line="240" w:lineRule="auto"/>
    </w:pPr>
    <w:rPr>
      <w:sz w:val="20"/>
      <w:szCs w:val="20"/>
    </w:rPr>
  </w:style>
  <w:style w:type="character" w:customStyle="1" w:styleId="FunotentextZchn">
    <w:name w:val="Fußnotentext Zchn"/>
    <w:basedOn w:val="Absatz-Standardschriftart"/>
    <w:link w:val="Funotentext"/>
    <w:rsid w:val="00385CCA"/>
    <w:rPr>
      <w:rFonts w:asciiTheme="minorHAnsi" w:eastAsiaTheme="minorHAnsi" w:hAnsiTheme="minorHAnsi" w:cstheme="minorBidi"/>
      <w:lang w:eastAsia="en-US"/>
    </w:rPr>
  </w:style>
  <w:style w:type="character" w:styleId="Funotenzeichen">
    <w:name w:val="footnote reference"/>
    <w:basedOn w:val="Absatz-Standardschriftart"/>
    <w:uiPriority w:val="99"/>
    <w:unhideWhenUsed/>
    <w:rsid w:val="00385CCA"/>
    <w:rPr>
      <w:vertAlign w:val="superscript"/>
    </w:rPr>
  </w:style>
  <w:style w:type="paragraph" w:styleId="Sprechblasentext">
    <w:name w:val="Balloon Text"/>
    <w:basedOn w:val="Standard"/>
    <w:link w:val="SprechblasentextZchn"/>
    <w:rsid w:val="00385C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385CCA"/>
    <w:rPr>
      <w:rFonts w:ascii="Tahoma" w:eastAsiaTheme="minorHAnsi" w:hAnsi="Tahoma" w:cs="Tahoma"/>
      <w:sz w:val="16"/>
      <w:szCs w:val="16"/>
      <w:lang w:eastAsia="en-US"/>
    </w:rPr>
  </w:style>
  <w:style w:type="character" w:customStyle="1" w:styleId="FuzeileZchn">
    <w:name w:val="Fußzeile Zchn"/>
    <w:basedOn w:val="Absatz-Standardschriftart"/>
    <w:link w:val="Fuzeile"/>
    <w:uiPriority w:val="99"/>
    <w:rsid w:val="00F8194A"/>
    <w:rPr>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85CCA"/>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qFormat/>
    <w:pPr>
      <w:keepNext/>
      <w:spacing w:before="240" w:after="60" w:line="240" w:lineRule="auto"/>
      <w:outlineLvl w:val="0"/>
    </w:pPr>
    <w:rPr>
      <w:rFonts w:ascii="Arial" w:eastAsia="Times New Roman" w:hAnsi="Arial" w:cs="Arial"/>
      <w:b/>
      <w:bCs/>
      <w:kern w:val="32"/>
      <w:sz w:val="32"/>
      <w:szCs w:val="32"/>
      <w:lang w:val="de-CH" w:eastAsia="de-DE"/>
    </w:rPr>
  </w:style>
  <w:style w:type="paragraph" w:styleId="berschrift4">
    <w:name w:val="heading 4"/>
    <w:basedOn w:val="Standard"/>
    <w:next w:val="Standard"/>
    <w:autoRedefine/>
    <w:qFormat/>
    <w:pPr>
      <w:keepNext/>
      <w:spacing w:before="240" w:after="60" w:line="240" w:lineRule="auto"/>
      <w:outlineLvl w:val="3"/>
    </w:pPr>
    <w:rPr>
      <w:rFonts w:ascii="Times" w:eastAsia="Times New Roman" w:hAnsi="Times" w:cs="Times New Roman"/>
      <w:b/>
      <w:bCs/>
      <w:sz w:val="28"/>
      <w:szCs w:val="28"/>
      <w:lang w:val="de-CH" w:eastAsia="de-DE"/>
    </w:rPr>
  </w:style>
  <w:style w:type="paragraph" w:styleId="berschrift5">
    <w:name w:val="heading 5"/>
    <w:basedOn w:val="Standard"/>
    <w:next w:val="Standard"/>
    <w:autoRedefine/>
    <w:qFormat/>
    <w:pPr>
      <w:spacing w:before="240" w:after="60" w:line="240" w:lineRule="auto"/>
      <w:outlineLvl w:val="4"/>
    </w:pPr>
    <w:rPr>
      <w:rFonts w:ascii="Times" w:eastAsia="Times New Roman" w:hAnsi="Times" w:cs="Times New Roman"/>
      <w:b/>
      <w:bCs/>
      <w:i/>
      <w:iCs/>
      <w:sz w:val="26"/>
      <w:szCs w:val="26"/>
      <w:lang w:val="de-CH" w:eastAsia="de-DE"/>
    </w:rPr>
  </w:style>
  <w:style w:type="paragraph" w:styleId="berschrift6">
    <w:name w:val="heading 6"/>
    <w:basedOn w:val="Standard"/>
    <w:next w:val="Standard"/>
    <w:autoRedefine/>
    <w:qFormat/>
    <w:pPr>
      <w:spacing w:before="240" w:after="60" w:line="240" w:lineRule="auto"/>
      <w:outlineLvl w:val="5"/>
    </w:pPr>
    <w:rPr>
      <w:rFonts w:ascii="Times" w:eastAsia="Times New Roman" w:hAnsi="Times" w:cs="Times New Roman"/>
      <w:b/>
      <w:bCs/>
      <w:lang w:val="de-CH" w:eastAsia="de-DE"/>
    </w:rPr>
  </w:style>
  <w:style w:type="paragraph" w:styleId="berschrift7">
    <w:name w:val="heading 7"/>
    <w:basedOn w:val="Standard"/>
    <w:next w:val="Standard"/>
    <w:autoRedefine/>
    <w:qFormat/>
    <w:pPr>
      <w:spacing w:before="240" w:after="60" w:line="240" w:lineRule="auto"/>
      <w:outlineLvl w:val="6"/>
    </w:pPr>
    <w:rPr>
      <w:rFonts w:ascii="Times" w:eastAsia="Times New Roman" w:hAnsi="Times" w:cs="Times New Roman"/>
      <w:sz w:val="20"/>
      <w:szCs w:val="20"/>
      <w:lang w:val="de-CH" w:eastAsia="de-DE"/>
    </w:rPr>
  </w:style>
  <w:style w:type="paragraph" w:styleId="berschrift8">
    <w:name w:val="heading 8"/>
    <w:basedOn w:val="Standard"/>
    <w:next w:val="Standard"/>
    <w:autoRedefine/>
    <w:qFormat/>
    <w:pPr>
      <w:spacing w:before="240" w:after="60" w:line="240" w:lineRule="auto"/>
      <w:outlineLvl w:val="7"/>
    </w:pPr>
    <w:rPr>
      <w:rFonts w:ascii="Times" w:eastAsia="Times New Roman" w:hAnsi="Times" w:cs="Times New Roman"/>
      <w:i/>
      <w:iCs/>
      <w:sz w:val="20"/>
      <w:szCs w:val="20"/>
      <w:lang w:val="de-CH" w:eastAsia="de-DE"/>
    </w:rPr>
  </w:style>
  <w:style w:type="paragraph" w:styleId="berschrift9">
    <w:name w:val="heading 9"/>
    <w:basedOn w:val="Standard"/>
    <w:next w:val="Standard"/>
    <w:autoRedefine/>
    <w:qFormat/>
    <w:pPr>
      <w:spacing w:before="240" w:after="60" w:line="240" w:lineRule="auto"/>
      <w:outlineLvl w:val="8"/>
    </w:pPr>
    <w:rPr>
      <w:rFonts w:ascii="Arial" w:eastAsia="Times New Roman" w:hAnsi="Arial" w:cs="Arial"/>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eastAsia="Times New Roman" w:hAnsi="Verdana" w:cs="Times New Roman"/>
      <w:color w:val="000000"/>
      <w:sz w:val="18"/>
      <w:szCs w:val="20"/>
      <w:lang w:val="de-CH" w:eastAsia="de-DE"/>
    </w:rPr>
  </w:style>
  <w:style w:type="paragraph" w:styleId="Kopfzeile">
    <w:name w:val="header"/>
    <w:basedOn w:val="Standard"/>
    <w:pPr>
      <w:tabs>
        <w:tab w:val="center" w:pos="4536"/>
        <w:tab w:val="right" w:pos="9072"/>
      </w:tabs>
      <w:spacing w:after="0" w:line="240" w:lineRule="auto"/>
    </w:pPr>
    <w:rPr>
      <w:rFonts w:ascii="Times New Roman" w:eastAsia="Times New Roman" w:hAnsi="Times New Roman" w:cs="Times New Roman"/>
      <w:sz w:val="20"/>
      <w:szCs w:val="20"/>
      <w:lang w:val="de-CH" w:eastAsia="de-DE"/>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tabs>
        <w:tab w:val="clear" w:pos="397"/>
        <w:tab w:val="num" w:pos="360"/>
      </w:tabs>
      <w:spacing w:before="120" w:after="0" w:line="260" w:lineRule="exact"/>
      <w:ind w:left="0" w:firstLine="0"/>
    </w:pPr>
    <w:rPr>
      <w:rFonts w:ascii="Verdana" w:eastAsia="Times New Roman" w:hAnsi="Verdana" w:cs="Times New Roman"/>
      <w:snapToGrid w:val="0"/>
      <w:sz w:val="18"/>
      <w:szCs w:val="20"/>
      <w:lang w:eastAsia="de-DE"/>
    </w:rPr>
  </w:style>
  <w:style w:type="paragraph" w:styleId="Fuzeile">
    <w:name w:val="footer"/>
    <w:basedOn w:val="Standard"/>
    <w:link w:val="FuzeileZchn"/>
    <w:uiPriority w:val="99"/>
    <w:pPr>
      <w:tabs>
        <w:tab w:val="center" w:pos="4536"/>
        <w:tab w:val="right" w:pos="9072"/>
      </w:tabs>
      <w:spacing w:after="0" w:line="240" w:lineRule="auto"/>
    </w:pPr>
    <w:rPr>
      <w:rFonts w:ascii="Times New Roman" w:eastAsia="Times New Roman" w:hAnsi="Times New Roman" w:cs="Times New Roman"/>
      <w:sz w:val="20"/>
      <w:szCs w:val="20"/>
      <w:lang w:val="de-CH" w:eastAsia="de-DE"/>
    </w:rPr>
  </w:style>
  <w:style w:type="paragraph" w:customStyle="1" w:styleId="Titel1-Vertrag">
    <w:name w:val="Titel 1 - Vertrag"/>
    <w:basedOn w:val="Standard"/>
    <w:next w:val="Standard"/>
    <w:pPr>
      <w:spacing w:before="120" w:after="240" w:line="360" w:lineRule="exact"/>
    </w:pPr>
    <w:rPr>
      <w:rFonts w:ascii="Verdana" w:eastAsia="Times New Roman" w:hAnsi="Verdana" w:cs="Times New Roman"/>
      <w:b/>
      <w:snapToGrid w:val="0"/>
      <w:color w:val="006699"/>
      <w:sz w:val="32"/>
      <w:szCs w:val="20"/>
      <w:lang w:val="de-CH" w:eastAsia="de-DE"/>
    </w:rPr>
  </w:style>
  <w:style w:type="paragraph" w:customStyle="1" w:styleId="Titel2-Vertrag">
    <w:name w:val="Titel 2 - Vertrag"/>
    <w:basedOn w:val="Standard"/>
    <w:next w:val="Standard"/>
    <w:pPr>
      <w:keepNext/>
      <w:spacing w:before="320" w:after="120" w:line="300" w:lineRule="exact"/>
    </w:pPr>
    <w:rPr>
      <w:rFonts w:ascii="Verdana" w:eastAsia="Times New Roman" w:hAnsi="Verdana" w:cs="Times New Roman"/>
      <w:b/>
      <w:snapToGrid w:val="0"/>
      <w:sz w:val="26"/>
      <w:szCs w:val="20"/>
      <w:lang w:val="de-CH" w:eastAsia="de-DE"/>
    </w:rPr>
  </w:style>
  <w:style w:type="paragraph" w:customStyle="1" w:styleId="Titel3-Vertrag">
    <w:name w:val="Titel 3 - Vertrag"/>
    <w:basedOn w:val="Standard"/>
    <w:next w:val="Standard"/>
    <w:pPr>
      <w:keepNext/>
      <w:spacing w:before="360" w:after="120" w:line="260" w:lineRule="exact"/>
    </w:pPr>
    <w:rPr>
      <w:rFonts w:ascii="Verdana" w:eastAsia="Times New Roman" w:hAnsi="Verdana" w:cs="Times New Roman"/>
      <w:b/>
      <w:snapToGrid w:val="0"/>
      <w:szCs w:val="20"/>
      <w:lang w:val="de-CH" w:eastAsia="de-DE"/>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after="0" w:line="260" w:lineRule="exact"/>
      <w:ind w:left="1248" w:hanging="397"/>
      <w:jc w:val="both"/>
    </w:pPr>
    <w:rPr>
      <w:rFonts w:ascii="Verdana" w:eastAsia="Times New Roman" w:hAnsi="Verdana" w:cs="Times New Roman"/>
      <w:color w:val="000000"/>
      <w:sz w:val="18"/>
      <w:szCs w:val="20"/>
      <w:lang w:val="de-CH" w:eastAsia="de-DE"/>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after="0" w:line="260" w:lineRule="exact"/>
      <w:ind w:left="851"/>
      <w:jc w:val="both"/>
    </w:pPr>
    <w:rPr>
      <w:rFonts w:ascii="Verdana" w:eastAsia="Times New Roman" w:hAnsi="Verdana" w:cs="Times New Roman"/>
      <w:color w:val="000000"/>
      <w:sz w:val="18"/>
      <w:szCs w:val="20"/>
      <w:lang w:val="de-CH" w:eastAsia="de-DE"/>
    </w:rPr>
  </w:style>
  <w:style w:type="character" w:customStyle="1" w:styleId="TextauszeichnungBlau">
    <w:name w:val="Textauszeichnung Blau"/>
    <w:basedOn w:val="Absatz-Standardschriftart"/>
    <w:rPr>
      <w:color w:val="006699"/>
    </w:rPr>
  </w:style>
  <w:style w:type="paragraph" w:styleId="StandardWeb">
    <w:name w:val="Normal (Web)"/>
    <w:basedOn w:val="Standard"/>
    <w:uiPriority w:val="99"/>
    <w:unhideWhenUsed/>
    <w:rsid w:val="00385CC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385CCA"/>
    <w:rPr>
      <w:rFonts w:asciiTheme="minorHAnsi" w:eastAsiaTheme="minorHAnsi" w:hAnsiTheme="minorHAnsi" w:cstheme="minorBidi"/>
      <w:sz w:val="22"/>
      <w:szCs w:val="22"/>
      <w:lang w:eastAsia="en-US"/>
    </w:rPr>
  </w:style>
  <w:style w:type="paragraph" w:styleId="Funotentext">
    <w:name w:val="footnote text"/>
    <w:basedOn w:val="Standard"/>
    <w:link w:val="FunotentextZchn"/>
    <w:unhideWhenUsed/>
    <w:rsid w:val="00385CCA"/>
    <w:pPr>
      <w:spacing w:after="0" w:line="240" w:lineRule="auto"/>
    </w:pPr>
    <w:rPr>
      <w:sz w:val="20"/>
      <w:szCs w:val="20"/>
    </w:rPr>
  </w:style>
  <w:style w:type="character" w:customStyle="1" w:styleId="FunotentextZchn">
    <w:name w:val="Fußnotentext Zchn"/>
    <w:basedOn w:val="Absatz-Standardschriftart"/>
    <w:link w:val="Funotentext"/>
    <w:rsid w:val="00385CCA"/>
    <w:rPr>
      <w:rFonts w:asciiTheme="minorHAnsi" w:eastAsiaTheme="minorHAnsi" w:hAnsiTheme="minorHAnsi" w:cstheme="minorBidi"/>
      <w:lang w:eastAsia="en-US"/>
    </w:rPr>
  </w:style>
  <w:style w:type="character" w:styleId="Funotenzeichen">
    <w:name w:val="footnote reference"/>
    <w:basedOn w:val="Absatz-Standardschriftart"/>
    <w:uiPriority w:val="99"/>
    <w:unhideWhenUsed/>
    <w:rsid w:val="00385CCA"/>
    <w:rPr>
      <w:vertAlign w:val="superscript"/>
    </w:rPr>
  </w:style>
  <w:style w:type="paragraph" w:styleId="Sprechblasentext">
    <w:name w:val="Balloon Text"/>
    <w:basedOn w:val="Standard"/>
    <w:link w:val="SprechblasentextZchn"/>
    <w:rsid w:val="00385C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385CCA"/>
    <w:rPr>
      <w:rFonts w:ascii="Tahoma" w:eastAsiaTheme="minorHAnsi" w:hAnsi="Tahoma" w:cs="Tahoma"/>
      <w:sz w:val="16"/>
      <w:szCs w:val="16"/>
      <w:lang w:eastAsia="en-US"/>
    </w:rPr>
  </w:style>
  <w:style w:type="character" w:customStyle="1" w:styleId="FuzeileZchn">
    <w:name w:val="Fußzeile Zchn"/>
    <w:basedOn w:val="Absatz-Standardschriftart"/>
    <w:link w:val="Fuzeile"/>
    <w:uiPriority w:val="99"/>
    <w:rsid w:val="00F8194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4</Pages>
  <Words>903</Words>
  <Characters>6748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