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4080" w14:textId="3F876A75" w:rsidR="003107C9" w:rsidRPr="003107C9" w:rsidRDefault="00292CF6" w:rsidP="003107C9">
      <w:pPr>
        <w:pStyle w:val="Titel1-Vertrag"/>
        <w:spacing w:before="0" w:after="120" w:line="380" w:lineRule="exact"/>
        <w:rPr>
          <w:color w:val="2F5496" w:themeColor="accent1" w:themeShade="BF"/>
          <w:spacing w:val="-2"/>
          <w:szCs w:val="32"/>
        </w:rPr>
      </w:pPr>
      <w:r w:rsidRPr="00292CF6">
        <w:rPr>
          <w:color w:val="2F5496" w:themeColor="accent1" w:themeShade="BF"/>
          <w:szCs w:val="32"/>
        </w:rPr>
        <w:t>Ehevertrag</w:t>
      </w:r>
      <w:r w:rsidR="004A38D3" w:rsidRPr="00292CF6">
        <w:rPr>
          <w:rStyle w:val="Funotenzeichen"/>
          <w:rFonts w:ascii="Verdana" w:hAnsi="Verdana"/>
          <w:color w:val="2F5496" w:themeColor="accent1" w:themeShade="BF"/>
          <w:spacing w:val="-4"/>
          <w:sz w:val="32"/>
          <w:szCs w:val="32"/>
        </w:rPr>
        <w:footnoteReference w:id="1"/>
      </w:r>
      <w:r w:rsidR="003107C9">
        <w:rPr>
          <w:color w:val="2F5496" w:themeColor="accent1" w:themeShade="BF"/>
          <w:szCs w:val="32"/>
        </w:rPr>
        <w:br/>
      </w:r>
      <w:r w:rsidR="003107C9" w:rsidRPr="003107C9">
        <w:rPr>
          <w:color w:val="2F5496" w:themeColor="accent1" w:themeShade="BF"/>
          <w:spacing w:val="-2"/>
          <w:szCs w:val="32"/>
        </w:rPr>
        <w:t>(Begründung der allgemeinen Gütergemeinschaft mit Liegenschaft und voller Gesamtgutzuweisung)</w:t>
      </w:r>
    </w:p>
    <w:p w14:paraId="6037B4F7" w14:textId="77777777" w:rsidR="004A38D3" w:rsidRPr="00966B56" w:rsidRDefault="004A38D3" w:rsidP="007B74B4">
      <w:pPr>
        <w:tabs>
          <w:tab w:val="right" w:pos="9072"/>
        </w:tabs>
        <w:spacing w:before="0" w:line="260" w:lineRule="exact"/>
        <w:rPr>
          <w:rFonts w:ascii="Verdana" w:hAnsi="Verdana"/>
          <w:i/>
          <w:color w:val="FF0000"/>
          <w:sz w:val="20"/>
        </w:rPr>
      </w:pPr>
      <w:r w:rsidRPr="00966B56">
        <w:rPr>
          <w:rFonts w:ascii="Verdana" w:hAnsi="Verdana"/>
          <w:b/>
          <w:color w:val="FF0000"/>
          <w:sz w:val="20"/>
        </w:rPr>
        <w:t xml:space="preserve">Kurzbeschreibung: </w:t>
      </w:r>
      <w:r w:rsidRPr="00966B56">
        <w:rPr>
          <w:rFonts w:ascii="Verdana" w:hAnsi="Verdana"/>
          <w:i/>
          <w:color w:val="FF0000"/>
          <w:sz w:val="20"/>
        </w:rPr>
        <w:t>Mit diesem Vertrag legen zwei Ehegatten den ordentlichen Güterstand der Errungenschaftsbeteiligung im Sinne von Art. 196 ff. ZGB ab und unterstellen ihre güterrechtlichen Verhältnisse dem Güterstand der Gütergemeinschaft. Der Vertrag ist auf Ehegatten ausgerichtet, in deren Vermögen sich unter anderem auch eine Liegenschaft befindet.</w:t>
      </w:r>
    </w:p>
    <w:p w14:paraId="542642EB" w14:textId="77777777" w:rsidR="007B74B4" w:rsidRPr="00966B56" w:rsidRDefault="007B74B4" w:rsidP="007B74B4">
      <w:pPr>
        <w:tabs>
          <w:tab w:val="right" w:pos="9072"/>
        </w:tabs>
        <w:spacing w:before="0" w:line="260" w:lineRule="exact"/>
        <w:rPr>
          <w:rFonts w:ascii="Verdana" w:hAnsi="Verdana"/>
          <w:i/>
          <w:color w:val="FF0000"/>
          <w:sz w:val="20"/>
        </w:rPr>
      </w:pPr>
    </w:p>
    <w:p w14:paraId="5AE20D62" w14:textId="77777777" w:rsidR="004A38D3" w:rsidRPr="00966B56" w:rsidRDefault="004A38D3" w:rsidP="007B74B4">
      <w:pPr>
        <w:tabs>
          <w:tab w:val="right" w:pos="9072"/>
        </w:tabs>
        <w:spacing w:before="0" w:line="260" w:lineRule="exact"/>
        <w:rPr>
          <w:rFonts w:ascii="Verdana" w:hAnsi="Verdana"/>
          <w:i/>
          <w:color w:val="FF0000"/>
          <w:sz w:val="20"/>
        </w:rPr>
      </w:pPr>
      <w:r w:rsidRPr="00966B56">
        <w:rPr>
          <w:rFonts w:ascii="Verdana" w:hAnsi="Verdana"/>
          <w:i/>
          <w:color w:val="FF0000"/>
          <w:sz w:val="20"/>
        </w:rPr>
        <w:t>Der Vertrag bedarf der öffentlichen Beurkundung.</w:t>
      </w:r>
    </w:p>
    <w:p w14:paraId="2D28448A" w14:textId="77777777" w:rsidR="004A38D3" w:rsidRPr="00966B56" w:rsidRDefault="004A38D3" w:rsidP="004A38D3">
      <w:pPr>
        <w:tabs>
          <w:tab w:val="right" w:pos="9072"/>
        </w:tabs>
        <w:spacing w:before="0" w:line="360" w:lineRule="auto"/>
        <w:rPr>
          <w:rFonts w:ascii="Verdana" w:hAnsi="Verdana"/>
          <w:sz w:val="20"/>
        </w:rPr>
      </w:pPr>
    </w:p>
    <w:p w14:paraId="7CDA3719" w14:textId="77777777" w:rsidR="004A38D3" w:rsidRPr="00966B56" w:rsidRDefault="004A38D3" w:rsidP="004A38D3">
      <w:pPr>
        <w:tabs>
          <w:tab w:val="right" w:pos="9072"/>
        </w:tabs>
        <w:spacing w:before="0" w:line="360" w:lineRule="auto"/>
        <w:rPr>
          <w:rFonts w:ascii="Verdana" w:hAnsi="Verdana"/>
          <w:sz w:val="20"/>
        </w:rPr>
      </w:pPr>
    </w:p>
    <w:p w14:paraId="5A80B989" w14:textId="77777777" w:rsidR="004A38D3" w:rsidRPr="00966B56" w:rsidRDefault="004A38D3" w:rsidP="004A38D3">
      <w:pPr>
        <w:tabs>
          <w:tab w:val="right" w:pos="9072"/>
        </w:tabs>
        <w:spacing w:before="0" w:line="360" w:lineRule="auto"/>
        <w:rPr>
          <w:rFonts w:ascii="Verdana" w:hAnsi="Verdana"/>
          <w:sz w:val="20"/>
        </w:rPr>
      </w:pPr>
      <w:r w:rsidRPr="00966B56">
        <w:rPr>
          <w:rFonts w:ascii="Verdana" w:hAnsi="Verdana"/>
          <w:sz w:val="20"/>
        </w:rPr>
        <w:t>1. [</w:t>
      </w:r>
      <w:r w:rsidRPr="00966B56">
        <w:rPr>
          <w:rFonts w:ascii="Verdana" w:hAnsi="Verdana" w:cs="Times New Roman"/>
          <w:b/>
          <w:kern w:val="0"/>
          <w:sz w:val="20"/>
          <w:szCs w:val="20"/>
          <w:highlight w:val="lightGray"/>
        </w:rPr>
        <w:t>Vorname Name</w:t>
      </w:r>
      <w:r w:rsidRPr="00966B56">
        <w:rPr>
          <w:rFonts w:ascii="Verdana" w:hAnsi="Verdana"/>
          <w:sz w:val="20"/>
        </w:rPr>
        <w:t>], geb. [</w:t>
      </w:r>
      <w:r w:rsidRPr="00966B56">
        <w:rPr>
          <w:rFonts w:ascii="Verdana" w:hAnsi="Verdana" w:cs="Times New Roman"/>
          <w:kern w:val="0"/>
          <w:sz w:val="20"/>
          <w:szCs w:val="20"/>
          <w:highlight w:val="lightGray"/>
        </w:rPr>
        <w:t>Geburtsdatum</w:t>
      </w:r>
      <w:r w:rsidRPr="00966B56">
        <w:rPr>
          <w:rFonts w:ascii="Verdana" w:hAnsi="Verdana"/>
          <w:sz w:val="20"/>
        </w:rPr>
        <w:t>], von [</w:t>
      </w:r>
      <w:r w:rsidRPr="00966B56">
        <w:rPr>
          <w:rFonts w:ascii="Verdana" w:hAnsi="Verdana" w:cs="Times New Roman"/>
          <w:kern w:val="0"/>
          <w:sz w:val="20"/>
          <w:szCs w:val="20"/>
          <w:highlight w:val="lightGray"/>
        </w:rPr>
        <w:t>Heimatort</w:t>
      </w:r>
      <w:r w:rsidRPr="00966B56">
        <w:rPr>
          <w:rFonts w:ascii="Verdana" w:hAnsi="Verdana"/>
          <w:sz w:val="20"/>
        </w:rPr>
        <w:t>], wohnhaft [</w:t>
      </w:r>
      <w:r w:rsidRPr="00966B56">
        <w:rPr>
          <w:rFonts w:ascii="Verdana" w:hAnsi="Verdana" w:cs="Times New Roman"/>
          <w:kern w:val="0"/>
          <w:sz w:val="20"/>
          <w:szCs w:val="20"/>
          <w:highlight w:val="lightGray"/>
        </w:rPr>
        <w:t>Adresse</w:t>
      </w:r>
      <w:r w:rsidRPr="00966B56">
        <w:rPr>
          <w:rFonts w:ascii="Verdana" w:hAnsi="Verdana"/>
          <w:sz w:val="20"/>
        </w:rPr>
        <w:t>]</w:t>
      </w:r>
      <w:r w:rsidRPr="00966B56">
        <w:rPr>
          <w:rFonts w:ascii="Verdana" w:hAnsi="Verdana"/>
          <w:sz w:val="20"/>
        </w:rPr>
        <w:br/>
      </w:r>
      <w:r w:rsidRPr="00966B56">
        <w:rPr>
          <w:rFonts w:ascii="Verdana" w:hAnsi="Verdana"/>
          <w:sz w:val="20"/>
        </w:rPr>
        <w:tab/>
      </w:r>
      <w:r w:rsidRPr="00966B56">
        <w:rPr>
          <w:rFonts w:ascii="Verdana" w:hAnsi="Verdana"/>
          <w:b/>
          <w:sz w:val="20"/>
        </w:rPr>
        <w:t>(</w:t>
      </w:r>
      <w:r w:rsidR="007B74B4" w:rsidRPr="00966B56">
        <w:rPr>
          <w:rFonts w:ascii="Verdana" w:hAnsi="Verdana"/>
          <w:b/>
          <w:sz w:val="20"/>
        </w:rPr>
        <w:t>«</w:t>
      </w:r>
      <w:r w:rsidRPr="00966B56">
        <w:rPr>
          <w:rFonts w:ascii="Verdana" w:hAnsi="Verdana"/>
          <w:b/>
          <w:sz w:val="20"/>
        </w:rPr>
        <w:t>Ehefrau</w:t>
      </w:r>
      <w:r w:rsidR="007B74B4" w:rsidRPr="00966B56">
        <w:rPr>
          <w:rFonts w:ascii="Verdana" w:hAnsi="Verdana"/>
          <w:b/>
          <w:sz w:val="20"/>
        </w:rPr>
        <w:t>»</w:t>
      </w:r>
      <w:r w:rsidRPr="00966B56">
        <w:rPr>
          <w:rFonts w:ascii="Verdana" w:hAnsi="Verdana"/>
          <w:b/>
          <w:sz w:val="20"/>
        </w:rPr>
        <w:t>)</w:t>
      </w:r>
    </w:p>
    <w:p w14:paraId="175A9590" w14:textId="77777777" w:rsidR="004A38D3" w:rsidRPr="00966B56" w:rsidRDefault="004A38D3" w:rsidP="004A38D3">
      <w:pPr>
        <w:spacing w:before="0" w:line="360" w:lineRule="auto"/>
        <w:rPr>
          <w:rFonts w:ascii="Verdana" w:hAnsi="Verdana"/>
          <w:sz w:val="20"/>
        </w:rPr>
      </w:pPr>
      <w:r w:rsidRPr="00966B56">
        <w:rPr>
          <w:rFonts w:ascii="Verdana" w:hAnsi="Verdana"/>
          <w:sz w:val="20"/>
        </w:rPr>
        <w:t>und</w:t>
      </w:r>
    </w:p>
    <w:p w14:paraId="09287228" w14:textId="77777777" w:rsidR="004A38D3" w:rsidRPr="00966B56" w:rsidRDefault="004A38D3" w:rsidP="004A38D3">
      <w:pPr>
        <w:spacing w:before="0" w:line="360" w:lineRule="auto"/>
        <w:rPr>
          <w:rFonts w:ascii="Verdana" w:hAnsi="Verdana"/>
          <w:sz w:val="20"/>
        </w:rPr>
      </w:pPr>
    </w:p>
    <w:p w14:paraId="6FB02EE3" w14:textId="77777777" w:rsidR="004A38D3" w:rsidRPr="00966B56" w:rsidRDefault="004A38D3" w:rsidP="004A38D3">
      <w:pPr>
        <w:tabs>
          <w:tab w:val="right" w:pos="9072"/>
        </w:tabs>
        <w:spacing w:before="0" w:line="360" w:lineRule="auto"/>
        <w:rPr>
          <w:rFonts w:ascii="Verdana" w:hAnsi="Verdana"/>
          <w:sz w:val="20"/>
        </w:rPr>
      </w:pPr>
      <w:r w:rsidRPr="00966B56">
        <w:rPr>
          <w:rFonts w:ascii="Verdana" w:hAnsi="Verdana"/>
          <w:sz w:val="20"/>
        </w:rPr>
        <w:t>2. [</w:t>
      </w:r>
      <w:r w:rsidRPr="00966B56">
        <w:rPr>
          <w:rFonts w:ascii="Verdana" w:hAnsi="Verdana" w:cs="Times New Roman"/>
          <w:b/>
          <w:kern w:val="0"/>
          <w:sz w:val="20"/>
          <w:szCs w:val="20"/>
          <w:highlight w:val="lightGray"/>
        </w:rPr>
        <w:t>Vorname Name</w:t>
      </w:r>
      <w:r w:rsidRPr="00966B56">
        <w:rPr>
          <w:rFonts w:ascii="Verdana" w:hAnsi="Verdana"/>
          <w:sz w:val="20"/>
        </w:rPr>
        <w:t>], geb. [</w:t>
      </w:r>
      <w:r w:rsidRPr="00966B56">
        <w:rPr>
          <w:rFonts w:ascii="Verdana" w:hAnsi="Verdana" w:cs="Times New Roman"/>
          <w:kern w:val="0"/>
          <w:sz w:val="20"/>
          <w:szCs w:val="20"/>
          <w:highlight w:val="lightGray"/>
        </w:rPr>
        <w:t>Geburtsdatum</w:t>
      </w:r>
      <w:r w:rsidRPr="00966B56">
        <w:rPr>
          <w:rFonts w:ascii="Verdana" w:hAnsi="Verdana"/>
          <w:sz w:val="20"/>
        </w:rPr>
        <w:t>], von [</w:t>
      </w:r>
      <w:r w:rsidRPr="00966B56">
        <w:rPr>
          <w:rFonts w:ascii="Verdana" w:hAnsi="Verdana" w:cs="Times New Roman"/>
          <w:kern w:val="0"/>
          <w:sz w:val="20"/>
          <w:szCs w:val="20"/>
          <w:highlight w:val="lightGray"/>
        </w:rPr>
        <w:t>Heimatort</w:t>
      </w:r>
      <w:r w:rsidRPr="00966B56">
        <w:rPr>
          <w:rFonts w:ascii="Verdana" w:hAnsi="Verdana"/>
          <w:sz w:val="20"/>
        </w:rPr>
        <w:t>], wohnhaft [</w:t>
      </w:r>
      <w:r w:rsidRPr="00966B56">
        <w:rPr>
          <w:rFonts w:ascii="Verdana" w:hAnsi="Verdana" w:cs="Times New Roman"/>
          <w:kern w:val="0"/>
          <w:sz w:val="20"/>
          <w:szCs w:val="20"/>
          <w:highlight w:val="lightGray"/>
        </w:rPr>
        <w:t>Adresse</w:t>
      </w:r>
      <w:r w:rsidRPr="00966B56">
        <w:rPr>
          <w:rFonts w:ascii="Verdana" w:hAnsi="Verdana"/>
          <w:sz w:val="20"/>
        </w:rPr>
        <w:t>]</w:t>
      </w:r>
      <w:r w:rsidRPr="00966B56">
        <w:rPr>
          <w:rFonts w:ascii="Verdana" w:hAnsi="Verdana"/>
          <w:sz w:val="20"/>
        </w:rPr>
        <w:br/>
      </w:r>
      <w:r w:rsidRPr="00966B56">
        <w:rPr>
          <w:rFonts w:ascii="Verdana" w:hAnsi="Verdana"/>
          <w:sz w:val="20"/>
        </w:rPr>
        <w:tab/>
      </w:r>
      <w:r w:rsidRPr="00966B56">
        <w:rPr>
          <w:rFonts w:ascii="Verdana" w:hAnsi="Verdana"/>
          <w:b/>
          <w:sz w:val="20"/>
        </w:rPr>
        <w:t>(</w:t>
      </w:r>
      <w:r w:rsidR="007B74B4" w:rsidRPr="00966B56">
        <w:rPr>
          <w:rFonts w:ascii="Verdana" w:hAnsi="Verdana"/>
          <w:b/>
          <w:sz w:val="20"/>
        </w:rPr>
        <w:t>«</w:t>
      </w:r>
      <w:r w:rsidRPr="00966B56">
        <w:rPr>
          <w:rFonts w:ascii="Verdana" w:hAnsi="Verdana"/>
          <w:b/>
          <w:sz w:val="20"/>
        </w:rPr>
        <w:t>Ehemann</w:t>
      </w:r>
      <w:r w:rsidR="007B74B4" w:rsidRPr="00966B56">
        <w:rPr>
          <w:rFonts w:ascii="Verdana" w:hAnsi="Verdana"/>
          <w:b/>
          <w:sz w:val="20"/>
        </w:rPr>
        <w:t>»</w:t>
      </w:r>
      <w:r w:rsidRPr="00966B56">
        <w:rPr>
          <w:rFonts w:ascii="Verdana" w:hAnsi="Verdana"/>
          <w:b/>
          <w:sz w:val="20"/>
        </w:rPr>
        <w:t>)</w:t>
      </w:r>
    </w:p>
    <w:p w14:paraId="5503A9CF" w14:textId="77777777" w:rsidR="004A38D3" w:rsidRPr="00966B56" w:rsidRDefault="004A38D3" w:rsidP="004A38D3">
      <w:pPr>
        <w:tabs>
          <w:tab w:val="right" w:pos="9072"/>
        </w:tabs>
        <w:spacing w:before="0" w:line="360" w:lineRule="auto"/>
        <w:rPr>
          <w:rFonts w:ascii="Verdana" w:hAnsi="Verdana"/>
          <w:sz w:val="20"/>
        </w:rPr>
      </w:pPr>
    </w:p>
    <w:p w14:paraId="0896410B" w14:textId="77777777" w:rsidR="004A38D3" w:rsidRPr="00966B56" w:rsidRDefault="004A38D3" w:rsidP="004A38D3">
      <w:pPr>
        <w:spacing w:before="0" w:line="360" w:lineRule="auto"/>
        <w:jc w:val="right"/>
        <w:rPr>
          <w:rFonts w:ascii="Verdana" w:hAnsi="Verdana"/>
          <w:sz w:val="20"/>
        </w:rPr>
      </w:pPr>
      <w:r w:rsidRPr="00966B56">
        <w:rPr>
          <w:rFonts w:ascii="Verdana" w:hAnsi="Verdana"/>
          <w:sz w:val="20"/>
        </w:rPr>
        <w:t xml:space="preserve">je einzeln der </w:t>
      </w:r>
      <w:r w:rsidR="007B74B4" w:rsidRPr="00966B56">
        <w:rPr>
          <w:rFonts w:ascii="Verdana" w:hAnsi="Verdana"/>
          <w:b/>
          <w:sz w:val="20"/>
        </w:rPr>
        <w:t>«</w:t>
      </w:r>
      <w:r w:rsidRPr="00966B56">
        <w:rPr>
          <w:rFonts w:ascii="Verdana" w:hAnsi="Verdana"/>
          <w:b/>
          <w:sz w:val="20"/>
        </w:rPr>
        <w:t>Ehegatte</w:t>
      </w:r>
      <w:r w:rsidR="007B74B4" w:rsidRPr="00966B56">
        <w:rPr>
          <w:rFonts w:ascii="Verdana" w:hAnsi="Verdana"/>
          <w:b/>
          <w:sz w:val="20"/>
        </w:rPr>
        <w:t>»</w:t>
      </w:r>
      <w:r w:rsidRPr="00966B56">
        <w:rPr>
          <w:rFonts w:ascii="Verdana" w:hAnsi="Verdana"/>
          <w:sz w:val="20"/>
        </w:rPr>
        <w:t xml:space="preserve"> oder die </w:t>
      </w:r>
      <w:r w:rsidR="007B74B4" w:rsidRPr="00966B56">
        <w:rPr>
          <w:rFonts w:ascii="Arial" w:hAnsi="Arial" w:cs="Arial"/>
          <w:b/>
          <w:sz w:val="20"/>
        </w:rPr>
        <w:t>«</w:t>
      </w:r>
      <w:r w:rsidRPr="00966B56">
        <w:rPr>
          <w:rFonts w:ascii="Verdana" w:hAnsi="Verdana"/>
          <w:b/>
          <w:sz w:val="20"/>
        </w:rPr>
        <w:t>Partei</w:t>
      </w:r>
      <w:r w:rsidR="007B74B4" w:rsidRPr="00966B56">
        <w:rPr>
          <w:rFonts w:ascii="Verdana" w:hAnsi="Verdana"/>
          <w:b/>
          <w:sz w:val="20"/>
        </w:rPr>
        <w:t>»</w:t>
      </w:r>
    </w:p>
    <w:p w14:paraId="074A0A7B" w14:textId="77777777" w:rsidR="004A38D3" w:rsidRPr="00966B56" w:rsidRDefault="004A38D3" w:rsidP="004A38D3">
      <w:pPr>
        <w:spacing w:before="0" w:line="360" w:lineRule="auto"/>
        <w:jc w:val="right"/>
        <w:rPr>
          <w:rFonts w:ascii="Verdana" w:hAnsi="Verdana"/>
          <w:sz w:val="20"/>
        </w:rPr>
      </w:pPr>
      <w:r w:rsidRPr="00966B56">
        <w:rPr>
          <w:rFonts w:ascii="Verdana" w:hAnsi="Verdana"/>
          <w:sz w:val="20"/>
        </w:rPr>
        <w:t xml:space="preserve">gemeinsam die </w:t>
      </w:r>
      <w:r w:rsidR="007B74B4" w:rsidRPr="00966B56">
        <w:rPr>
          <w:rFonts w:ascii="Verdana" w:hAnsi="Verdana"/>
          <w:b/>
          <w:sz w:val="20"/>
        </w:rPr>
        <w:t>«</w:t>
      </w:r>
      <w:r w:rsidRPr="00966B56">
        <w:rPr>
          <w:rFonts w:ascii="Verdana" w:hAnsi="Verdana"/>
          <w:b/>
          <w:sz w:val="20"/>
        </w:rPr>
        <w:t>Ehegatten</w:t>
      </w:r>
      <w:r w:rsidR="007B74B4" w:rsidRPr="00966B56">
        <w:rPr>
          <w:rFonts w:ascii="Verdana" w:hAnsi="Verdana"/>
          <w:b/>
          <w:sz w:val="20"/>
        </w:rPr>
        <w:t>»</w:t>
      </w:r>
      <w:r w:rsidRPr="00966B56">
        <w:rPr>
          <w:rFonts w:ascii="Verdana" w:hAnsi="Verdana"/>
          <w:sz w:val="20"/>
        </w:rPr>
        <w:t xml:space="preserve"> oder die </w:t>
      </w:r>
      <w:r w:rsidR="007B74B4" w:rsidRPr="00966B56">
        <w:rPr>
          <w:rFonts w:ascii="Verdana" w:hAnsi="Verdana"/>
          <w:b/>
          <w:sz w:val="20"/>
        </w:rPr>
        <w:t>«</w:t>
      </w:r>
      <w:r w:rsidRPr="00966B56">
        <w:rPr>
          <w:rFonts w:ascii="Verdana" w:hAnsi="Verdana"/>
          <w:b/>
          <w:sz w:val="20"/>
        </w:rPr>
        <w:t>Parteien</w:t>
      </w:r>
      <w:r w:rsidR="007B74B4" w:rsidRPr="00966B56">
        <w:rPr>
          <w:rFonts w:ascii="Verdana" w:hAnsi="Verdana"/>
          <w:b/>
          <w:sz w:val="20"/>
        </w:rPr>
        <w:t>»</w:t>
      </w:r>
    </w:p>
    <w:p w14:paraId="6E95D7AF" w14:textId="77777777" w:rsidR="004A38D3" w:rsidRPr="00966B56" w:rsidRDefault="004A38D3" w:rsidP="00966B56">
      <w:pPr>
        <w:spacing w:before="120" w:line="360" w:lineRule="auto"/>
        <w:rPr>
          <w:rFonts w:ascii="Verdana" w:hAnsi="Verdana"/>
          <w:sz w:val="20"/>
        </w:rPr>
      </w:pPr>
      <w:r w:rsidRPr="00966B56">
        <w:rPr>
          <w:rFonts w:ascii="Verdana" w:hAnsi="Verdana"/>
          <w:sz w:val="20"/>
        </w:rPr>
        <w:t>erklären mit dem Ersuchen um öffentliche Beurkundung als ihren Ehevertrag:</w:t>
      </w:r>
    </w:p>
    <w:p w14:paraId="05803A1B" w14:textId="77777777" w:rsidR="004A38D3" w:rsidRPr="00966B56" w:rsidRDefault="004A38D3" w:rsidP="004A38D3">
      <w:pPr>
        <w:spacing w:before="0" w:line="360" w:lineRule="auto"/>
        <w:rPr>
          <w:rFonts w:ascii="Verdana" w:hAnsi="Verdana"/>
          <w:sz w:val="20"/>
        </w:rPr>
      </w:pPr>
    </w:p>
    <w:p w14:paraId="2341D615" w14:textId="77777777" w:rsidR="004A38D3" w:rsidRPr="00966B56" w:rsidRDefault="004A38D3" w:rsidP="004A38D3">
      <w:pPr>
        <w:pStyle w:val="Titel2"/>
      </w:pPr>
      <w:r w:rsidRPr="00966B56">
        <w:t>1.</w:t>
      </w:r>
      <w:r w:rsidRPr="00966B56">
        <w:tab/>
        <w:t>Feststellungen</w:t>
      </w:r>
    </w:p>
    <w:p w14:paraId="2FBEA6EA" w14:textId="77777777" w:rsidR="004A38D3" w:rsidRPr="00966B56" w:rsidRDefault="004A38D3" w:rsidP="004A38D3">
      <w:pPr>
        <w:pStyle w:val="Haupttext"/>
        <w:rPr>
          <w:b/>
          <w:lang w:val="de-CH"/>
        </w:rPr>
      </w:pPr>
      <w:r w:rsidRPr="00966B56">
        <w:rPr>
          <w:lang w:val="de-CH"/>
        </w:rPr>
        <w:t>1.1</w:t>
      </w:r>
      <w:r w:rsidRPr="00966B56">
        <w:rPr>
          <w:lang w:val="de-CH"/>
        </w:rPr>
        <w:tab/>
        <w:t>Wir sind seit [</w:t>
      </w:r>
      <w:r w:rsidRPr="00966B56">
        <w:rPr>
          <w:highlight w:val="lightGray"/>
          <w:lang w:val="de-CH"/>
        </w:rPr>
        <w:t>Datum</w:t>
      </w:r>
      <w:r w:rsidRPr="00966B56">
        <w:rPr>
          <w:lang w:val="de-CH"/>
        </w:rPr>
        <w:t>] verheiratet.</w:t>
      </w:r>
    </w:p>
    <w:p w14:paraId="40163D31" w14:textId="77777777" w:rsidR="004A38D3" w:rsidRPr="00966B56" w:rsidRDefault="004A38D3" w:rsidP="004A38D3">
      <w:pPr>
        <w:pStyle w:val="Haupttext"/>
        <w:ind w:left="705" w:hanging="705"/>
        <w:rPr>
          <w:b/>
          <w:lang w:val="de-CH"/>
        </w:rPr>
      </w:pPr>
      <w:r w:rsidRPr="00966B56">
        <w:rPr>
          <w:lang w:val="de-CH"/>
        </w:rPr>
        <w:t>1.2</w:t>
      </w:r>
      <w:r w:rsidRPr="00966B56">
        <w:rPr>
          <w:lang w:val="de-CH"/>
        </w:rPr>
        <w:tab/>
        <w:t>Unser erster ehelicher Wohnsitz war in [</w:t>
      </w:r>
      <w:r w:rsidRPr="00966B56">
        <w:rPr>
          <w:highlight w:val="lightGray"/>
          <w:lang w:val="de-CH"/>
        </w:rPr>
        <w:t>Ort</w:t>
      </w:r>
      <w:r w:rsidRPr="00966B56">
        <w:rPr>
          <w:lang w:val="de-CH"/>
        </w:rPr>
        <w:t>] in der Schweiz. [</w:t>
      </w:r>
      <w:r w:rsidRPr="00966B56">
        <w:rPr>
          <w:highlight w:val="lightGray"/>
          <w:lang w:val="de-CH"/>
        </w:rPr>
        <w:t>Wir haben den Wohnsitz nie ins Ausland verlegt.</w:t>
      </w:r>
      <w:r w:rsidRPr="00966B56">
        <w:rPr>
          <w:lang w:val="de-CH"/>
        </w:rPr>
        <w:t>]</w:t>
      </w:r>
      <w:r w:rsidRPr="00966B56" w:rsidDel="00BD5933">
        <w:rPr>
          <w:lang w:val="de-CH"/>
        </w:rPr>
        <w:t xml:space="preserve"> </w:t>
      </w:r>
    </w:p>
    <w:p w14:paraId="30366701" w14:textId="77777777" w:rsidR="004A38D3" w:rsidRPr="00966B56" w:rsidRDefault="004A38D3" w:rsidP="004A38D3">
      <w:pPr>
        <w:pStyle w:val="Haupttext"/>
        <w:rPr>
          <w:lang w:val="de-CH"/>
        </w:rPr>
      </w:pPr>
      <w:r w:rsidRPr="00966B56">
        <w:rPr>
          <w:lang w:val="de-CH"/>
        </w:rPr>
        <w:t>1.3</w:t>
      </w:r>
      <w:r w:rsidRPr="00966B56">
        <w:rPr>
          <w:lang w:val="de-CH"/>
        </w:rPr>
        <w:tab/>
        <w:t>Wir haben bisher [</w:t>
      </w:r>
      <w:r w:rsidRPr="00966B56">
        <w:rPr>
          <w:highlight w:val="lightGray"/>
          <w:lang w:val="de-CH"/>
        </w:rPr>
        <w:t>keinen Ehevertrag</w:t>
      </w:r>
      <w:r w:rsidRPr="00966B56">
        <w:rPr>
          <w:lang w:val="de-CH"/>
        </w:rPr>
        <w:t>] abgeschlossen.</w:t>
      </w:r>
    </w:p>
    <w:p w14:paraId="321A61EA" w14:textId="77777777" w:rsidR="004A38D3" w:rsidRPr="00966B56" w:rsidRDefault="004A38D3" w:rsidP="004A38D3">
      <w:pPr>
        <w:pStyle w:val="Haupttext"/>
        <w:rPr>
          <w:lang w:val="de-CH"/>
        </w:rPr>
      </w:pPr>
      <w:r w:rsidRPr="00966B56">
        <w:rPr>
          <w:lang w:val="de-CH"/>
        </w:rPr>
        <w:t>1.4</w:t>
      </w:r>
      <w:r w:rsidRPr="00966B56">
        <w:rPr>
          <w:lang w:val="de-CH"/>
        </w:rPr>
        <w:tab/>
        <w:t>Der ausserordentliche Güterstand der Gütertrennung ist nie eingetreten.</w:t>
      </w:r>
    </w:p>
    <w:p w14:paraId="392B0B9A" w14:textId="77777777" w:rsidR="004A38D3" w:rsidRPr="00966B56" w:rsidRDefault="004A38D3" w:rsidP="004A38D3">
      <w:pPr>
        <w:pStyle w:val="Haupttext"/>
        <w:ind w:left="705" w:hanging="705"/>
        <w:rPr>
          <w:lang w:val="de-CH"/>
        </w:rPr>
      </w:pPr>
      <w:r w:rsidRPr="00966B56">
        <w:rPr>
          <w:lang w:val="de-CH"/>
        </w:rPr>
        <w:t>1.5</w:t>
      </w:r>
      <w:r w:rsidRPr="00966B56">
        <w:rPr>
          <w:lang w:val="de-CH"/>
        </w:rPr>
        <w:tab/>
        <w:t>Wir leben unter dem ordentlichen Güterstand der Errungenschaftsbeteiligung nach Art. 196 ff. ZGB.</w:t>
      </w:r>
    </w:p>
    <w:p w14:paraId="1C769797" w14:textId="77777777" w:rsidR="00292CF6" w:rsidRDefault="00292CF6">
      <w:pPr>
        <w:spacing w:before="0" w:line="240" w:lineRule="auto"/>
        <w:rPr>
          <w:rFonts w:ascii="Verdana" w:hAnsi="Verdana"/>
          <w:snapToGrid w:val="0"/>
          <w:sz w:val="18"/>
        </w:rPr>
      </w:pPr>
      <w:r>
        <w:br w:type="page"/>
      </w:r>
    </w:p>
    <w:p w14:paraId="4368D243" w14:textId="577E1EF6" w:rsidR="004A38D3" w:rsidRPr="00966B56" w:rsidRDefault="004A38D3" w:rsidP="004A38D3">
      <w:pPr>
        <w:pStyle w:val="Haupttext"/>
        <w:rPr>
          <w:lang w:val="de-CH"/>
        </w:rPr>
      </w:pPr>
      <w:r w:rsidRPr="00966B56">
        <w:rPr>
          <w:lang w:val="de-CH"/>
        </w:rPr>
        <w:lastRenderedPageBreak/>
        <w:t>1.6</w:t>
      </w:r>
      <w:r w:rsidRPr="00966B56">
        <w:rPr>
          <w:lang w:val="de-CH"/>
        </w:rPr>
        <w:tab/>
        <w:t>Wir haben [</w:t>
      </w:r>
      <w:r w:rsidRPr="00966B56">
        <w:rPr>
          <w:highlight w:val="lightGray"/>
          <w:lang w:val="de-CH"/>
        </w:rPr>
        <w:t>Anzahl</w:t>
      </w:r>
      <w:r w:rsidRPr="00966B56">
        <w:rPr>
          <w:lang w:val="de-CH"/>
        </w:rPr>
        <w:t>] gemeinsame Kinder:</w:t>
      </w:r>
    </w:p>
    <w:p w14:paraId="27571A79" w14:textId="77777777" w:rsidR="004A38D3" w:rsidRPr="00966B56" w:rsidRDefault="004A38D3" w:rsidP="004A38D3">
      <w:pPr>
        <w:pStyle w:val="HaupttextEinzWrfel"/>
        <w:tabs>
          <w:tab w:val="clear" w:pos="397"/>
          <w:tab w:val="num" w:pos="1106"/>
        </w:tabs>
        <w:ind w:left="1106"/>
        <w:rPr>
          <w:lang w:val="de-CH"/>
        </w:rPr>
      </w:pPr>
      <w:r w:rsidRPr="00966B56">
        <w:rPr>
          <w:lang w:val="de-CH"/>
        </w:rPr>
        <w:t>[</w:t>
      </w:r>
      <w:r w:rsidRPr="00966B56">
        <w:rPr>
          <w:highlight w:val="lightGray"/>
          <w:lang w:val="de-CH"/>
        </w:rPr>
        <w:t>Vorname Name</w:t>
      </w:r>
      <w:r w:rsidRPr="00966B56">
        <w:rPr>
          <w:lang w:val="de-CH"/>
        </w:rPr>
        <w:t xml:space="preserve">, </w:t>
      </w:r>
      <w:r w:rsidRPr="00966B56">
        <w:rPr>
          <w:highlight w:val="lightGray"/>
          <w:lang w:val="de-CH"/>
        </w:rPr>
        <w:t>Geburtsdatum</w:t>
      </w:r>
      <w:r w:rsidRPr="00966B56">
        <w:rPr>
          <w:lang w:val="de-CH"/>
        </w:rPr>
        <w:t>]</w:t>
      </w:r>
    </w:p>
    <w:p w14:paraId="539F6E65" w14:textId="77777777" w:rsidR="004A38D3" w:rsidRPr="00966B56" w:rsidRDefault="004A38D3" w:rsidP="004A38D3">
      <w:pPr>
        <w:pStyle w:val="HaupttextEinzWrfel"/>
        <w:tabs>
          <w:tab w:val="clear" w:pos="397"/>
          <w:tab w:val="num" w:pos="1106"/>
        </w:tabs>
        <w:ind w:left="1106"/>
        <w:rPr>
          <w:lang w:val="de-CH"/>
        </w:rPr>
      </w:pPr>
      <w:bookmarkStart w:id="0" w:name="_Hlk21332099"/>
      <w:r w:rsidRPr="00966B56">
        <w:rPr>
          <w:lang w:val="de-CH"/>
        </w:rPr>
        <w:t>[</w:t>
      </w:r>
      <w:r w:rsidRPr="00966B56">
        <w:rPr>
          <w:highlight w:val="lightGray"/>
          <w:lang w:val="de-CH"/>
        </w:rPr>
        <w:t>Vorname Name</w:t>
      </w:r>
      <w:r w:rsidRPr="00966B56">
        <w:rPr>
          <w:lang w:val="de-CH"/>
        </w:rPr>
        <w:t xml:space="preserve">, </w:t>
      </w:r>
      <w:r w:rsidRPr="00966B56">
        <w:rPr>
          <w:highlight w:val="lightGray"/>
          <w:lang w:val="de-CH"/>
        </w:rPr>
        <w:t>Geburtsdatum</w:t>
      </w:r>
      <w:r w:rsidRPr="00966B56">
        <w:rPr>
          <w:lang w:val="de-CH"/>
        </w:rPr>
        <w:t>]</w:t>
      </w:r>
    </w:p>
    <w:bookmarkEnd w:id="0"/>
    <w:p w14:paraId="265AFBC0" w14:textId="77777777" w:rsidR="004A38D3" w:rsidRPr="00966B56" w:rsidRDefault="004A38D3" w:rsidP="004A38D3">
      <w:pPr>
        <w:pStyle w:val="Haupttext"/>
        <w:ind w:firstLine="709"/>
        <w:rPr>
          <w:lang w:val="de-CH"/>
        </w:rPr>
      </w:pPr>
      <w:r w:rsidRPr="00966B56">
        <w:rPr>
          <w:lang w:val="de-CH"/>
        </w:rPr>
        <w:t>Der Ehemann hat ein Kind aus erster Ehe:</w:t>
      </w:r>
    </w:p>
    <w:p w14:paraId="0B78AD2D" w14:textId="77777777" w:rsidR="004A38D3" w:rsidRPr="00966B56" w:rsidRDefault="004A38D3" w:rsidP="004A38D3">
      <w:pPr>
        <w:pStyle w:val="HaupttextEinzWrfel"/>
        <w:tabs>
          <w:tab w:val="clear" w:pos="397"/>
          <w:tab w:val="num" w:pos="1106"/>
        </w:tabs>
        <w:ind w:left="1106"/>
        <w:rPr>
          <w:lang w:val="de-CH"/>
        </w:rPr>
      </w:pPr>
      <w:r w:rsidRPr="00966B56">
        <w:rPr>
          <w:lang w:val="de-CH"/>
        </w:rPr>
        <w:t>[</w:t>
      </w:r>
      <w:r w:rsidRPr="00966B56">
        <w:rPr>
          <w:highlight w:val="lightGray"/>
          <w:lang w:val="de-CH"/>
        </w:rPr>
        <w:t>Vorname Name</w:t>
      </w:r>
      <w:r w:rsidRPr="00966B56">
        <w:rPr>
          <w:lang w:val="de-CH"/>
        </w:rPr>
        <w:t xml:space="preserve">, </w:t>
      </w:r>
      <w:r w:rsidRPr="00966B56">
        <w:rPr>
          <w:highlight w:val="lightGray"/>
          <w:lang w:val="de-CH"/>
        </w:rPr>
        <w:t>Geburtsdatum</w:t>
      </w:r>
      <w:r w:rsidRPr="00966B56">
        <w:rPr>
          <w:lang w:val="de-CH"/>
        </w:rPr>
        <w:t>]</w:t>
      </w:r>
    </w:p>
    <w:p w14:paraId="2F984235" w14:textId="77777777" w:rsidR="004A38D3" w:rsidRPr="00966B56" w:rsidRDefault="004A38D3" w:rsidP="004A38D3">
      <w:pPr>
        <w:pStyle w:val="Haupttext"/>
        <w:ind w:firstLine="709"/>
        <w:rPr>
          <w:lang w:val="de-CH"/>
        </w:rPr>
      </w:pPr>
      <w:r w:rsidRPr="00966B56">
        <w:rPr>
          <w:lang w:val="de-CH"/>
        </w:rPr>
        <w:t>Die Ehefrau hat ein Kind aus erster Ehe:</w:t>
      </w:r>
    </w:p>
    <w:p w14:paraId="7F30C131" w14:textId="77777777" w:rsidR="004A38D3" w:rsidRPr="00966B56" w:rsidRDefault="004A38D3" w:rsidP="004A38D3">
      <w:pPr>
        <w:pStyle w:val="HaupttextEinzWrfel"/>
        <w:tabs>
          <w:tab w:val="clear" w:pos="397"/>
          <w:tab w:val="num" w:pos="1106"/>
        </w:tabs>
        <w:ind w:left="1106"/>
        <w:rPr>
          <w:lang w:val="de-CH"/>
        </w:rPr>
      </w:pPr>
      <w:r w:rsidRPr="00966B56">
        <w:rPr>
          <w:lang w:val="de-CH"/>
        </w:rPr>
        <w:t>[</w:t>
      </w:r>
      <w:r w:rsidRPr="00966B56">
        <w:rPr>
          <w:highlight w:val="lightGray"/>
          <w:lang w:val="de-CH"/>
        </w:rPr>
        <w:t>Vorname Name</w:t>
      </w:r>
      <w:r w:rsidRPr="00966B56">
        <w:rPr>
          <w:lang w:val="de-CH"/>
        </w:rPr>
        <w:t xml:space="preserve">, </w:t>
      </w:r>
      <w:r w:rsidRPr="00966B56">
        <w:rPr>
          <w:highlight w:val="lightGray"/>
          <w:lang w:val="de-CH"/>
        </w:rPr>
        <w:t>Geburtsdatum</w:t>
      </w:r>
      <w:r w:rsidRPr="00966B56">
        <w:rPr>
          <w:lang w:val="de-CH"/>
        </w:rPr>
        <w:t>]</w:t>
      </w:r>
    </w:p>
    <w:p w14:paraId="0C70821E" w14:textId="77777777" w:rsidR="004A38D3" w:rsidRPr="00966B56" w:rsidRDefault="000D5ED4" w:rsidP="000D5ED4">
      <w:pPr>
        <w:pStyle w:val="Haupttext"/>
        <w:ind w:left="705" w:hanging="705"/>
        <w:rPr>
          <w:lang w:val="de-CH"/>
        </w:rPr>
      </w:pPr>
      <w:r w:rsidRPr="00966B56">
        <w:rPr>
          <w:lang w:val="de-CH"/>
        </w:rPr>
        <w:t>1.7</w:t>
      </w:r>
      <w:r w:rsidRPr="00966B56">
        <w:rPr>
          <w:lang w:val="de-CH"/>
        </w:rPr>
        <w:tab/>
      </w:r>
      <w:r w:rsidR="004A38D3" w:rsidRPr="00966B56">
        <w:rPr>
          <w:lang w:val="de-CH"/>
        </w:rPr>
        <w:t>Wir bestätigen, dass wir uns gegenseitig Aufschluss über unsere Vermögensverhältnisse gegeben haben.</w:t>
      </w:r>
    </w:p>
    <w:p w14:paraId="533C828D" w14:textId="77777777" w:rsidR="004A38D3" w:rsidRPr="00966B56" w:rsidRDefault="000D5ED4" w:rsidP="000D5ED4">
      <w:pPr>
        <w:pStyle w:val="Haupttext"/>
        <w:ind w:left="705" w:hanging="705"/>
        <w:rPr>
          <w:spacing w:val="2"/>
          <w:lang w:val="de-CH"/>
        </w:rPr>
      </w:pPr>
      <w:r w:rsidRPr="00966B56">
        <w:rPr>
          <w:spacing w:val="2"/>
          <w:lang w:val="de-CH"/>
        </w:rPr>
        <w:t>1.8</w:t>
      </w:r>
      <w:r w:rsidRPr="00966B56">
        <w:rPr>
          <w:spacing w:val="2"/>
          <w:lang w:val="de-CH"/>
        </w:rPr>
        <w:tab/>
      </w:r>
      <w:r w:rsidR="004A38D3" w:rsidRPr="00966B56">
        <w:rPr>
          <w:spacing w:val="2"/>
          <w:lang w:val="de-CH"/>
        </w:rPr>
        <w:t>Mit vorliegendem Vertrag beabsichtigen wir primär, den Güterstand der Errungenschaftsbeteiligung aufzuheben und rückwirkend auf den Zeitpunkt unserer Eheschliessung unsere güterrechtlichen Verhältnisse dem Güterstand der allgemeinen Gütergemeinschaft zu unterstellen.</w:t>
      </w:r>
    </w:p>
    <w:p w14:paraId="53694A44" w14:textId="77777777" w:rsidR="004A38D3" w:rsidRPr="00966B56" w:rsidRDefault="000D5ED4" w:rsidP="000D5ED4">
      <w:pPr>
        <w:pStyle w:val="Titel2"/>
      </w:pPr>
      <w:r w:rsidRPr="00966B56">
        <w:t>2.</w:t>
      </w:r>
      <w:r w:rsidRPr="00966B56">
        <w:tab/>
      </w:r>
      <w:r w:rsidR="004A38D3" w:rsidRPr="00966B56">
        <w:t>Anwendbares Recht</w:t>
      </w:r>
    </w:p>
    <w:p w14:paraId="0952F3E4" w14:textId="77777777" w:rsidR="004A38D3" w:rsidRPr="00966B56" w:rsidRDefault="000D5ED4" w:rsidP="000D5ED4">
      <w:pPr>
        <w:pStyle w:val="Haupttext"/>
        <w:ind w:left="705" w:hanging="705"/>
        <w:rPr>
          <w:b/>
          <w:lang w:val="de-CH"/>
        </w:rPr>
      </w:pPr>
      <w:r w:rsidRPr="00966B56">
        <w:rPr>
          <w:lang w:val="de-CH"/>
        </w:rPr>
        <w:t>2.1</w:t>
      </w:r>
      <w:r w:rsidRPr="00966B56">
        <w:rPr>
          <w:lang w:val="de-CH"/>
        </w:rPr>
        <w:tab/>
      </w:r>
      <w:r w:rsidR="004A38D3" w:rsidRPr="00966B56">
        <w:rPr>
          <w:lang w:val="de-CH"/>
        </w:rPr>
        <w:t>Wir unterstellen unsere güterrechtlichen Verhältnisse im Sinne von Art. 52 f. IPRG dem schweizerischen Güterrecht für die gesamte Dauer der Ehe, rückwirkend ab Eheschliessung.</w:t>
      </w:r>
      <w:r w:rsidR="004A38D3" w:rsidRPr="00966B56">
        <w:rPr>
          <w:rStyle w:val="Funotenzeichen"/>
          <w:lang w:val="de-CH"/>
        </w:rPr>
        <w:footnoteReference w:id="2"/>
      </w:r>
    </w:p>
    <w:p w14:paraId="4E63157E" w14:textId="77777777" w:rsidR="004A38D3" w:rsidRPr="00966B56" w:rsidRDefault="000D5ED4" w:rsidP="000D5ED4">
      <w:pPr>
        <w:pStyle w:val="Haupttext"/>
        <w:ind w:left="705" w:hanging="705"/>
        <w:rPr>
          <w:b/>
          <w:lang w:val="de-CH"/>
        </w:rPr>
      </w:pPr>
      <w:r w:rsidRPr="00966B56">
        <w:rPr>
          <w:lang w:val="de-CH"/>
        </w:rPr>
        <w:t>2.2</w:t>
      </w:r>
      <w:r w:rsidRPr="00966B56">
        <w:rPr>
          <w:lang w:val="de-CH"/>
        </w:rPr>
        <w:tab/>
      </w:r>
      <w:r w:rsidR="004A38D3" w:rsidRPr="00966B56">
        <w:rPr>
          <w:lang w:val="de-CH"/>
        </w:rPr>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4A3C6E4C" w14:textId="77777777" w:rsidR="004A38D3" w:rsidRPr="00966B56" w:rsidRDefault="000D5ED4" w:rsidP="000D5ED4">
      <w:pPr>
        <w:pStyle w:val="Titel2"/>
        <w:rPr>
          <w:sz w:val="20"/>
        </w:rPr>
      </w:pPr>
      <w:r w:rsidRPr="00966B56">
        <w:t>3.</w:t>
      </w:r>
      <w:r w:rsidRPr="00966B56">
        <w:tab/>
      </w:r>
      <w:r w:rsidR="004A38D3" w:rsidRPr="00966B56">
        <w:t>Vereinbarung der Gütergemeinschaft</w:t>
      </w:r>
    </w:p>
    <w:p w14:paraId="0B602631" w14:textId="77777777" w:rsidR="004A38D3" w:rsidRPr="00966B56" w:rsidRDefault="000D5ED4" w:rsidP="000D5ED4">
      <w:pPr>
        <w:pStyle w:val="Haupttext"/>
        <w:ind w:left="705" w:hanging="705"/>
        <w:rPr>
          <w:lang w:val="de-CH"/>
        </w:rPr>
      </w:pPr>
      <w:bookmarkStart w:id="1" w:name="_Hlk21082497"/>
      <w:r w:rsidRPr="00966B56">
        <w:rPr>
          <w:lang w:val="de-CH"/>
        </w:rPr>
        <w:t>3.1</w:t>
      </w:r>
      <w:r w:rsidRPr="00966B56">
        <w:rPr>
          <w:lang w:val="de-CH"/>
        </w:rPr>
        <w:tab/>
      </w:r>
      <w:r w:rsidR="004A38D3" w:rsidRPr="00966B56">
        <w:rPr>
          <w:lang w:val="de-CH"/>
        </w:rPr>
        <w:t xml:space="preserve">Wir heben den bisherigen Güterstand der Errungenschaftsbeteiligung auf und </w:t>
      </w:r>
      <w:bookmarkStart w:id="2" w:name="_Hlk21082540"/>
      <w:r w:rsidR="004A38D3" w:rsidRPr="00966B56">
        <w:rPr>
          <w:lang w:val="de-CH"/>
        </w:rPr>
        <w:t>unterstellen uns rückwirkend auf den Zeitpunkt der Eheschliessung per [</w:t>
      </w:r>
      <w:r w:rsidR="004A38D3" w:rsidRPr="00966B56">
        <w:rPr>
          <w:highlight w:val="lightGray"/>
          <w:lang w:val="de-CH"/>
        </w:rPr>
        <w:t>Datum</w:t>
      </w:r>
      <w:r w:rsidR="004A38D3" w:rsidRPr="00966B56">
        <w:rPr>
          <w:lang w:val="de-CH"/>
        </w:rPr>
        <w:t xml:space="preserve">] dem </w:t>
      </w:r>
      <w:bookmarkEnd w:id="2"/>
      <w:r w:rsidR="004A38D3" w:rsidRPr="00966B56">
        <w:rPr>
          <w:lang w:val="de-CH"/>
        </w:rPr>
        <w:t>Güterstand der allgemeinen Gütergemeinschaft im Sinne von Art. 222 ZGB.</w:t>
      </w:r>
    </w:p>
    <w:bookmarkEnd w:id="1"/>
    <w:p w14:paraId="02A5CB58" w14:textId="77777777" w:rsidR="004A38D3" w:rsidRPr="00966B56" w:rsidRDefault="000D5ED4" w:rsidP="000D5ED4">
      <w:pPr>
        <w:pStyle w:val="Haupttext"/>
        <w:ind w:left="705" w:hanging="705"/>
        <w:rPr>
          <w:lang w:val="de-CH"/>
        </w:rPr>
      </w:pPr>
      <w:r w:rsidRPr="00966B56">
        <w:rPr>
          <w:lang w:val="de-CH"/>
        </w:rPr>
        <w:t>3.2</w:t>
      </w:r>
      <w:r w:rsidRPr="00966B56">
        <w:rPr>
          <w:lang w:val="de-CH"/>
        </w:rPr>
        <w:tab/>
      </w:r>
      <w:r w:rsidR="004A38D3" w:rsidRPr="00966B56">
        <w:rPr>
          <w:lang w:val="de-CH"/>
        </w:rPr>
        <w:t>Das Gesamtgut erstreckt sich auf unser gesamtes Aktiv- und Passivvermögen und unsere Einkünfte, sowohl hinsichtlich der bisherigen, gegenwärtigen als auch zukünftigen Vermögen beider Ehegatten. Das Gesamtgut umfasst sowohl das bewegliche als auch das unbewegliche Vermögen.</w:t>
      </w:r>
    </w:p>
    <w:p w14:paraId="2D76A285" w14:textId="77777777" w:rsidR="004A38D3" w:rsidRPr="00966B56" w:rsidRDefault="000D5ED4" w:rsidP="000D5ED4">
      <w:pPr>
        <w:pStyle w:val="Haupttext"/>
        <w:ind w:left="705" w:hanging="705"/>
        <w:rPr>
          <w:lang w:val="de-CH"/>
        </w:rPr>
      </w:pPr>
      <w:r w:rsidRPr="00966B56">
        <w:rPr>
          <w:lang w:val="de-CH"/>
        </w:rPr>
        <w:t>3.3</w:t>
      </w:r>
      <w:r w:rsidRPr="00966B56">
        <w:rPr>
          <w:lang w:val="de-CH"/>
        </w:rPr>
        <w:tab/>
      </w:r>
      <w:r w:rsidR="004A38D3" w:rsidRPr="00966B56">
        <w:rPr>
          <w:lang w:val="de-CH"/>
        </w:rPr>
        <w:t>Das bisher im Alleineigentum von [</w:t>
      </w:r>
      <w:r w:rsidR="004A38D3" w:rsidRPr="00966B56">
        <w:rPr>
          <w:highlight w:val="lightGray"/>
          <w:lang w:val="de-CH"/>
        </w:rPr>
        <w:t>Ehefrau/Ehemann</w:t>
      </w:r>
      <w:r w:rsidR="004A38D3" w:rsidRPr="00966B56">
        <w:rPr>
          <w:lang w:val="de-CH"/>
        </w:rPr>
        <w:t>] stehende Grundstück [</w:t>
      </w:r>
      <w:r w:rsidR="004A38D3" w:rsidRPr="00966B56">
        <w:rPr>
          <w:highlight w:val="lightGray"/>
          <w:lang w:val="de-CH"/>
        </w:rPr>
        <w:t>Bezeichnung des Grundstücks mit Adresse, Grundbuch- und Kataster-Nr.</w:t>
      </w:r>
      <w:r w:rsidR="004A38D3" w:rsidRPr="00966B56">
        <w:rPr>
          <w:lang w:val="de-CH"/>
        </w:rPr>
        <w:t>] soll ebenfalls zu Gesamtgut werden und von nun an Gesamteigentum beider Ehegatten bilden. Für die auf dem Grundstück lastenden Grundpfandrechte [</w:t>
      </w:r>
      <w:r w:rsidR="004A38D3" w:rsidRPr="00966B56">
        <w:rPr>
          <w:highlight w:val="lightGray"/>
          <w:lang w:val="de-CH"/>
        </w:rPr>
        <w:t>Bezeichnung der Grundpfandrechte</w:t>
      </w:r>
      <w:r w:rsidR="004A38D3" w:rsidRPr="00966B56">
        <w:rPr>
          <w:lang w:val="de-CH"/>
        </w:rPr>
        <w:t>] haften die Ehegatten solidarisch. Die Ehegatten sind als Gesamteigentümer des Grundstücks Nr. [</w:t>
      </w:r>
      <w:r w:rsidR="004A38D3" w:rsidRPr="00966B56">
        <w:rPr>
          <w:highlight w:val="lightGray"/>
          <w:lang w:val="de-CH"/>
        </w:rPr>
        <w:t>Bezeichnung des Grundstücks</w:t>
      </w:r>
      <w:r w:rsidR="004A38D3" w:rsidRPr="00966B56">
        <w:rPr>
          <w:lang w:val="de-CH"/>
        </w:rPr>
        <w:t>] im Grundbuch einzutragen.</w:t>
      </w:r>
    </w:p>
    <w:p w14:paraId="3B45A0F6" w14:textId="77777777" w:rsidR="004A38D3" w:rsidRPr="00966B56" w:rsidRDefault="000D5ED4" w:rsidP="000D5ED4">
      <w:pPr>
        <w:pStyle w:val="Haupttext"/>
        <w:rPr>
          <w:lang w:val="de-CH"/>
        </w:rPr>
      </w:pPr>
      <w:r w:rsidRPr="00966B56">
        <w:rPr>
          <w:lang w:val="de-CH"/>
        </w:rPr>
        <w:lastRenderedPageBreak/>
        <w:t>3.4</w:t>
      </w:r>
      <w:r w:rsidRPr="00966B56">
        <w:rPr>
          <w:lang w:val="de-CH"/>
        </w:rPr>
        <w:tab/>
      </w:r>
      <w:r w:rsidR="004A38D3" w:rsidRPr="00966B56">
        <w:rPr>
          <w:lang w:val="de-CH"/>
        </w:rPr>
        <w:t>Vom Gesamtgut ausgenommen ist das Eigengut der beiden Ehegatten.</w:t>
      </w:r>
    </w:p>
    <w:p w14:paraId="793CC346" w14:textId="77777777" w:rsidR="004A38D3" w:rsidRPr="00966B56" w:rsidRDefault="000D5ED4" w:rsidP="00966B56">
      <w:pPr>
        <w:pStyle w:val="Haupttext"/>
        <w:spacing w:before="120"/>
        <w:ind w:left="993" w:hanging="284"/>
        <w:rPr>
          <w:lang w:val="de-CH"/>
        </w:rPr>
      </w:pPr>
      <w:r w:rsidRPr="00966B56">
        <w:rPr>
          <w:lang w:val="de-CH"/>
        </w:rPr>
        <w:t>a)</w:t>
      </w:r>
      <w:r w:rsidRPr="00966B56">
        <w:rPr>
          <w:lang w:val="de-CH"/>
        </w:rPr>
        <w:tab/>
      </w:r>
      <w:r w:rsidR="004A38D3" w:rsidRPr="00966B56">
        <w:rPr>
          <w:lang w:val="de-CH"/>
        </w:rPr>
        <w:t xml:space="preserve">Eigengut der Ehefrau bilden folgende Vermögenswerte </w:t>
      </w:r>
      <w:bookmarkStart w:id="3" w:name="_Hlk21082608"/>
      <w:r w:rsidR="004A38D3" w:rsidRPr="00966B56">
        <w:rPr>
          <w:lang w:val="de-CH"/>
        </w:rPr>
        <w:t>und Verbindlichkeiten</w:t>
      </w:r>
      <w:bookmarkEnd w:id="3"/>
      <w:r w:rsidR="004A38D3" w:rsidRPr="00966B56">
        <w:rPr>
          <w:lang w:val="de-CH"/>
        </w:rPr>
        <w:t>:</w:t>
      </w:r>
      <w:r w:rsidR="004A38D3" w:rsidRPr="00966B56">
        <w:rPr>
          <w:lang w:val="de-CH"/>
        </w:rPr>
        <w:br/>
        <w:t>[</w:t>
      </w:r>
      <w:r w:rsidR="004A38D3" w:rsidRPr="00966B56">
        <w:rPr>
          <w:highlight w:val="lightGray"/>
          <w:lang w:val="de-CH"/>
        </w:rPr>
        <w:t>Aufzählung der Vermögenswerte und Verbindlichkeiten</w:t>
      </w:r>
      <w:r w:rsidR="004A38D3" w:rsidRPr="00966B56">
        <w:rPr>
          <w:lang w:val="de-CH"/>
        </w:rPr>
        <w:t>]</w:t>
      </w:r>
    </w:p>
    <w:p w14:paraId="2B1C4054" w14:textId="2A1821FD" w:rsidR="004A38D3" w:rsidRPr="00966B56" w:rsidRDefault="000D5ED4" w:rsidP="00966B56">
      <w:pPr>
        <w:pStyle w:val="Haupttext"/>
        <w:spacing w:before="120"/>
        <w:ind w:left="993" w:hanging="284"/>
        <w:rPr>
          <w:lang w:val="de-CH"/>
        </w:rPr>
      </w:pPr>
      <w:r w:rsidRPr="00966B56">
        <w:rPr>
          <w:lang w:val="de-CH"/>
        </w:rPr>
        <w:t>b)</w:t>
      </w:r>
      <w:r w:rsidRPr="00966B56">
        <w:rPr>
          <w:lang w:val="de-CH"/>
        </w:rPr>
        <w:tab/>
      </w:r>
      <w:r w:rsidR="004A38D3" w:rsidRPr="00966B56">
        <w:rPr>
          <w:lang w:val="de-CH"/>
        </w:rPr>
        <w:t>Eigengut des Ehemanns bilden folgende Vermögenswerte und Verbindlichkeiten:</w:t>
      </w:r>
      <w:r w:rsidR="004A38D3" w:rsidRPr="00966B56">
        <w:rPr>
          <w:lang w:val="de-CH"/>
        </w:rPr>
        <w:br/>
        <w:t>[</w:t>
      </w:r>
      <w:r w:rsidR="004A38D3" w:rsidRPr="00966B56">
        <w:rPr>
          <w:highlight w:val="lightGray"/>
          <w:lang w:val="de-CH"/>
        </w:rPr>
        <w:t>Aufzählung der Vermögenswerte und Verbindlichkeiten</w:t>
      </w:r>
      <w:r w:rsidR="004A38D3" w:rsidRPr="00966B56">
        <w:rPr>
          <w:lang w:val="de-CH"/>
        </w:rPr>
        <w:t>]</w:t>
      </w:r>
    </w:p>
    <w:p w14:paraId="75DC9F91" w14:textId="77777777" w:rsidR="004A38D3" w:rsidRPr="00966B56" w:rsidRDefault="004A38D3" w:rsidP="002479EB">
      <w:pPr>
        <w:pStyle w:val="Haupttext"/>
        <w:ind w:left="709"/>
        <w:rPr>
          <w:lang w:val="de-CH"/>
        </w:rPr>
      </w:pPr>
      <w:r w:rsidRPr="00966B56">
        <w:rPr>
          <w:lang w:val="de-CH"/>
        </w:rPr>
        <w:t>Ausgenommen vom Gesamtgut sind zudem diejenigen Vermögenswerte, die von Gesetzes wegen Eigengut bilden (Art. 225 Abs. 2 ZGB), Zuwendungen Dritter, die einem der Ehegatten ins Eigengut zugewendet werden, ebenso Ersatzanschaffungen für das Eigengut bzw. allfällige Ersatzforderungen.</w:t>
      </w:r>
    </w:p>
    <w:p w14:paraId="2BE281B3" w14:textId="77777777" w:rsidR="004A38D3" w:rsidRPr="00966B56" w:rsidRDefault="000D5ED4" w:rsidP="000D5ED4">
      <w:pPr>
        <w:pStyle w:val="Haupttext"/>
        <w:rPr>
          <w:lang w:val="de-CH"/>
        </w:rPr>
      </w:pPr>
      <w:r w:rsidRPr="00966B56">
        <w:rPr>
          <w:szCs w:val="20"/>
          <w:lang w:val="de-CH"/>
        </w:rPr>
        <w:t>3.5</w:t>
      </w:r>
      <w:r w:rsidRPr="00966B56">
        <w:rPr>
          <w:szCs w:val="20"/>
          <w:lang w:val="de-CH"/>
        </w:rPr>
        <w:tab/>
      </w:r>
      <w:r w:rsidR="004A38D3" w:rsidRPr="00966B56">
        <w:rPr>
          <w:szCs w:val="20"/>
          <w:lang w:val="de-CH"/>
        </w:rPr>
        <w:t>Pflichtteile</w:t>
      </w:r>
      <w:r w:rsidR="004A38D3" w:rsidRPr="00966B56">
        <w:rPr>
          <w:lang w:val="de-CH"/>
        </w:rPr>
        <w:t xml:space="preserve"> aus Erbschaften der Ehegatten sind [</w:t>
      </w:r>
      <w:r w:rsidR="004A38D3" w:rsidRPr="00966B56">
        <w:rPr>
          <w:highlight w:val="lightGray"/>
          <w:lang w:val="de-CH"/>
        </w:rPr>
        <w:t>Eigengut/Gesamtgut</w:t>
      </w:r>
      <w:r w:rsidR="004A38D3" w:rsidRPr="00966B56">
        <w:rPr>
          <w:lang w:val="de-CH"/>
        </w:rPr>
        <w:t>].</w:t>
      </w:r>
      <w:r w:rsidR="004A38D3" w:rsidRPr="00966B56">
        <w:rPr>
          <w:rStyle w:val="Funotenzeichen"/>
          <w:lang w:val="de-CH"/>
        </w:rPr>
        <w:footnoteReference w:id="3"/>
      </w:r>
    </w:p>
    <w:p w14:paraId="2B968BF7" w14:textId="3F29530C" w:rsidR="004A38D3" w:rsidRPr="00966B56" w:rsidRDefault="000D5ED4" w:rsidP="00CB7F2D">
      <w:pPr>
        <w:pStyle w:val="Titel2"/>
        <w:ind w:left="705" w:hanging="705"/>
        <w:rPr>
          <w:b w:val="0"/>
          <w:sz w:val="18"/>
          <w:szCs w:val="20"/>
        </w:rPr>
      </w:pPr>
      <w:r w:rsidRPr="00966B56">
        <w:rPr>
          <w:b w:val="0"/>
          <w:sz w:val="18"/>
          <w:szCs w:val="20"/>
        </w:rPr>
        <w:t>3.6</w:t>
      </w:r>
      <w:r w:rsidRPr="00966B56">
        <w:rPr>
          <w:b w:val="0"/>
          <w:sz w:val="18"/>
          <w:szCs w:val="20"/>
        </w:rPr>
        <w:tab/>
      </w:r>
      <w:r w:rsidR="004A38D3" w:rsidRPr="00966B56">
        <w:rPr>
          <w:b w:val="0"/>
          <w:sz w:val="18"/>
          <w:szCs w:val="20"/>
        </w:rPr>
        <w:t>Beim Ableben des erstversterbenden Ehegatten fällt das Gesamtgut ganz dem überlebenden Ehegatten zu. Vorbehalten bleiben Pflichtteilsansprüche der Nachkommen des verstorbenen Ehegatten (Art. 241 Abs. 3 ZGB).</w:t>
      </w:r>
      <w:r w:rsidR="005A47FC" w:rsidRPr="00966B56">
        <w:rPr>
          <w:rFonts w:asciiTheme="minorHAnsi" w:hAnsiTheme="minorHAnsi" w:cstheme="minorHAnsi"/>
          <w:b w:val="0"/>
          <w:bCs/>
          <w:sz w:val="24"/>
          <w:vertAlign w:val="superscript"/>
        </w:rPr>
        <w:footnoteReference w:id="4"/>
      </w:r>
      <w:r w:rsidR="004A38D3" w:rsidRPr="00966B56">
        <w:rPr>
          <w:b w:val="0"/>
          <w:bCs/>
          <w:sz w:val="24"/>
          <w:vertAlign w:val="superscript"/>
        </w:rPr>
        <w:t xml:space="preserve"> </w:t>
      </w:r>
      <w:r w:rsidR="004A38D3" w:rsidRPr="00966B56">
        <w:rPr>
          <w:b w:val="0"/>
          <w:sz w:val="18"/>
          <w:szCs w:val="20"/>
        </w:rPr>
        <w:t>Diese Pflichtteilsansprüche sind nicht dinglicher, sondern obligatorischer Natur.</w:t>
      </w:r>
    </w:p>
    <w:p w14:paraId="498457B3" w14:textId="7ADCA47F" w:rsidR="004A38D3" w:rsidRPr="00966B56" w:rsidRDefault="000D5ED4" w:rsidP="000D5ED4">
      <w:pPr>
        <w:pStyle w:val="Titel2"/>
      </w:pPr>
      <w:r w:rsidRPr="00966B56">
        <w:t>4.</w:t>
      </w:r>
      <w:r w:rsidRPr="00966B56">
        <w:rPr>
          <w:b w:val="0"/>
          <w:sz w:val="18"/>
          <w:szCs w:val="20"/>
        </w:rPr>
        <w:tab/>
      </w:r>
      <w:r w:rsidR="004A38D3" w:rsidRPr="00966B56">
        <w:t>Auflösung des Güterstands</w:t>
      </w:r>
    </w:p>
    <w:p w14:paraId="5F2AB054" w14:textId="7103B2EB" w:rsidR="00A32C32" w:rsidRPr="00966B56" w:rsidRDefault="000D5ED4" w:rsidP="00CB7F2D">
      <w:pPr>
        <w:pStyle w:val="Haupttext"/>
        <w:ind w:left="705" w:hanging="705"/>
        <w:rPr>
          <w:lang w:val="de-CH"/>
        </w:rPr>
      </w:pPr>
      <w:r w:rsidRPr="00966B56">
        <w:rPr>
          <w:lang w:val="de-CH"/>
        </w:rPr>
        <w:t>4.1</w:t>
      </w:r>
      <w:r w:rsidRPr="00966B56">
        <w:rPr>
          <w:lang w:val="de-CH"/>
        </w:rPr>
        <w:tab/>
      </w:r>
      <w:r w:rsidR="00ED0526" w:rsidRPr="00966B56">
        <w:rPr>
          <w:lang w:val="de-CH"/>
        </w:rPr>
        <w:t xml:space="preserve">Sollte unser Güterstand durch Scheidung, Trennung, Ungültigerklärung der Ehe oder gerichtliche Anordnung der Gütertrennung beendet werden, gilt die gesetzliche Regelung zur Teilung des Gesamtguts gemäss Art. 242 ZGB. </w:t>
      </w:r>
      <w:r w:rsidR="0015616C" w:rsidRPr="00966B56">
        <w:rPr>
          <w:lang w:val="de-CH"/>
        </w:rPr>
        <w:t xml:space="preserve">Diese Regelung gilt auch, wenn </w:t>
      </w:r>
      <w:r w:rsidR="00905811" w:rsidRPr="00966B56">
        <w:rPr>
          <w:lang w:val="de-CH"/>
        </w:rPr>
        <w:t>zu</w:t>
      </w:r>
      <w:r w:rsidR="0015616C" w:rsidRPr="00966B56">
        <w:rPr>
          <w:lang w:val="de-CH"/>
        </w:rPr>
        <w:t>m Zeitpunkt der Auflösung der Ehe durch Tod ein Scheidungsverfahren hängig ist, das den Verlust des Pflichtteilsanspruchs gemäss Art. 472 ZGB zur Folge hat.</w:t>
      </w:r>
    </w:p>
    <w:p w14:paraId="7C0ABD45" w14:textId="77777777" w:rsidR="004A38D3" w:rsidRPr="00966B56" w:rsidRDefault="000D5ED4" w:rsidP="000D5ED4">
      <w:pPr>
        <w:pStyle w:val="Titel2"/>
        <w:rPr>
          <w:sz w:val="20"/>
        </w:rPr>
      </w:pPr>
      <w:r w:rsidRPr="00966B56">
        <w:t>5.</w:t>
      </w:r>
      <w:r w:rsidRPr="00966B56">
        <w:tab/>
      </w:r>
      <w:r w:rsidR="004A38D3" w:rsidRPr="00966B56">
        <w:t>Schlussbestimmungen</w:t>
      </w:r>
    </w:p>
    <w:p w14:paraId="430BF0E9" w14:textId="77777777" w:rsidR="004A38D3" w:rsidRPr="00966B56" w:rsidRDefault="000D5ED4" w:rsidP="000D5ED4">
      <w:pPr>
        <w:pStyle w:val="Haupttext"/>
        <w:rPr>
          <w:lang w:val="de-CH"/>
        </w:rPr>
      </w:pPr>
      <w:r w:rsidRPr="00966B56">
        <w:rPr>
          <w:lang w:val="de-CH"/>
        </w:rPr>
        <w:t>5.1</w:t>
      </w:r>
      <w:r w:rsidRPr="00966B56">
        <w:rPr>
          <w:lang w:val="de-CH"/>
        </w:rPr>
        <w:tab/>
      </w:r>
      <w:r w:rsidR="004A38D3" w:rsidRPr="00966B56">
        <w:rPr>
          <w:lang w:val="de-CH"/>
        </w:rPr>
        <w:t>Der vorliegende Ehevertrag tritt mit seiner Unterzeichnung und Beurkundung in Kraft.</w:t>
      </w:r>
    </w:p>
    <w:p w14:paraId="3C25E367" w14:textId="77777777" w:rsidR="004A38D3" w:rsidRPr="00966B56" w:rsidRDefault="000D5ED4" w:rsidP="000D5ED4">
      <w:pPr>
        <w:pStyle w:val="Haupttext"/>
        <w:rPr>
          <w:lang w:val="de-CH"/>
        </w:rPr>
      </w:pPr>
      <w:r w:rsidRPr="00966B56">
        <w:rPr>
          <w:lang w:val="de-CH"/>
        </w:rPr>
        <w:t>5.2</w:t>
      </w:r>
      <w:r w:rsidRPr="00966B56">
        <w:rPr>
          <w:lang w:val="de-CH"/>
        </w:rPr>
        <w:tab/>
      </w:r>
      <w:r w:rsidR="004A38D3" w:rsidRPr="00966B56">
        <w:rPr>
          <w:lang w:val="de-CH"/>
        </w:rPr>
        <w:t>Dieser Vertrag untersteht schweizerischem materiellem Recht.</w:t>
      </w:r>
    </w:p>
    <w:p w14:paraId="1491A835" w14:textId="77777777" w:rsidR="004A38D3" w:rsidRPr="00966B56" w:rsidRDefault="000D5ED4" w:rsidP="000D5ED4">
      <w:pPr>
        <w:pStyle w:val="Haupttext"/>
        <w:ind w:left="705" w:hanging="705"/>
        <w:rPr>
          <w:lang w:val="de-CH"/>
        </w:rPr>
      </w:pPr>
      <w:r w:rsidRPr="00966B56">
        <w:rPr>
          <w:lang w:val="de-CH"/>
        </w:rPr>
        <w:t>5.3</w:t>
      </w:r>
      <w:r w:rsidRPr="00966B56">
        <w:rPr>
          <w:lang w:val="de-CH"/>
        </w:rPr>
        <w:tab/>
      </w:r>
      <w:r w:rsidR="004A38D3" w:rsidRPr="00966B56">
        <w:rPr>
          <w:lang w:val="de-CH"/>
        </w:rPr>
        <w:t>Die Parteien erteilen ihre Einwilligung, sämtliche sich aus dieser Urkunde ergebenden Eintragungen im Grundbuch vorzunehmen.</w:t>
      </w:r>
    </w:p>
    <w:p w14:paraId="32EEBF2A" w14:textId="63870B2C" w:rsidR="004A38D3" w:rsidRPr="00966B56" w:rsidRDefault="000D5ED4" w:rsidP="000D5ED4">
      <w:pPr>
        <w:pStyle w:val="Haupttext"/>
        <w:ind w:left="705" w:hanging="705"/>
        <w:rPr>
          <w:lang w:val="de-CH"/>
        </w:rPr>
      </w:pPr>
      <w:r w:rsidRPr="00966B56">
        <w:rPr>
          <w:lang w:val="de-CH"/>
        </w:rPr>
        <w:t>5.4</w:t>
      </w:r>
      <w:r w:rsidRPr="00966B56">
        <w:rPr>
          <w:lang w:val="de-CH"/>
        </w:rPr>
        <w:tab/>
      </w:r>
      <w:r w:rsidR="004A38D3" w:rsidRPr="00966B56">
        <w:rPr>
          <w:lang w:val="de-CH"/>
        </w:rPr>
        <w:t>Im Fall, dass sich eine der Bestimmungen des vorliegenden Ehevertrags als ungültig oder nicht durchsetzbar erweist, betrifft dies die Gültigkeit oder Durchsetzbarkeit der anderen Bestimmungen nicht.</w:t>
      </w:r>
    </w:p>
    <w:p w14:paraId="0C2873CB" w14:textId="77777777" w:rsidR="004A38D3" w:rsidRPr="00966B56" w:rsidRDefault="000D5ED4" w:rsidP="000D5ED4">
      <w:pPr>
        <w:pStyle w:val="Haupttext"/>
        <w:ind w:left="705" w:hanging="705"/>
        <w:rPr>
          <w:lang w:val="de-CH"/>
        </w:rPr>
      </w:pPr>
      <w:r w:rsidRPr="00966B56">
        <w:rPr>
          <w:lang w:val="de-CH"/>
        </w:rPr>
        <w:lastRenderedPageBreak/>
        <w:t>5.5</w:t>
      </w:r>
      <w:r w:rsidRPr="00966B56">
        <w:rPr>
          <w:lang w:val="de-CH"/>
        </w:rPr>
        <w:tab/>
      </w:r>
      <w:r w:rsidR="004A38D3" w:rsidRPr="00966B56">
        <w:rPr>
          <w:lang w:val="de-CH"/>
        </w:rPr>
        <w:t xml:space="preserve">Diese Urkunde wird dreifach ausgefertigt; je ein Exemplar für jeden Ehegatten und eines für das Grundbuchamt (zwecks Änderung der Eigentumsverhältnisse an den betroffenen Grundstücken). </w:t>
      </w:r>
    </w:p>
    <w:p w14:paraId="06EEFBCE" w14:textId="4EC478FD" w:rsidR="004A38D3" w:rsidRPr="00966B56" w:rsidRDefault="000D5ED4" w:rsidP="000D5ED4">
      <w:pPr>
        <w:pStyle w:val="Titel2"/>
      </w:pPr>
      <w:r w:rsidRPr="00966B56">
        <w:t>6.</w:t>
      </w:r>
      <w:r w:rsidRPr="00966B56">
        <w:tab/>
      </w:r>
      <w:r w:rsidR="004A38D3" w:rsidRPr="00966B56">
        <w:t>Abänderung oder Aufhebung des Ehevertrags</w:t>
      </w:r>
    </w:p>
    <w:p w14:paraId="193EC523" w14:textId="77777777" w:rsidR="004A38D3" w:rsidRPr="00966B56" w:rsidRDefault="000D5ED4" w:rsidP="000D5ED4">
      <w:pPr>
        <w:pStyle w:val="Haupttext"/>
        <w:ind w:left="705" w:hanging="705"/>
        <w:rPr>
          <w:lang w:val="de-CH"/>
        </w:rPr>
      </w:pPr>
      <w:r w:rsidRPr="00966B56">
        <w:rPr>
          <w:lang w:val="de-CH"/>
        </w:rPr>
        <w:t>6.1</w:t>
      </w:r>
      <w:r w:rsidRPr="00966B56">
        <w:rPr>
          <w:lang w:val="de-CH"/>
        </w:rPr>
        <w:tab/>
      </w:r>
      <w:r w:rsidR="004A38D3" w:rsidRPr="00966B56">
        <w:rPr>
          <w:lang w:val="de-CH"/>
        </w:rPr>
        <w:t>Dieser Ehevertrag kann nur im gegenseitigen Einvernehmen der Parteien durch öffentliche Beurkundung abgeändert oder aufgehoben werden.</w:t>
      </w:r>
    </w:p>
    <w:p w14:paraId="181D8524" w14:textId="77777777" w:rsidR="004A38D3" w:rsidRPr="00966B56" w:rsidRDefault="004A38D3" w:rsidP="000D5ED4">
      <w:pPr>
        <w:pStyle w:val="Haupttext"/>
        <w:ind w:left="705"/>
        <w:rPr>
          <w:lang w:val="de-CH"/>
        </w:rPr>
      </w:pPr>
      <w:r w:rsidRPr="00966B56">
        <w:rPr>
          <w:lang w:val="de-CH"/>
        </w:rPr>
        <w:t>Der unterzeichnende Notar hat den vorliegenden Ehevertrag mit den Ehegatten besprochen und ihnen zum Lesen unterbreitet. Diese bestätigen mit ihren Unterschriften, dass der Inhalt der Urkunde in allen Teilen ihrem Willen entspricht.</w:t>
      </w:r>
    </w:p>
    <w:p w14:paraId="3F897D1C" w14:textId="77777777" w:rsidR="004A38D3" w:rsidRPr="00966B56" w:rsidRDefault="004A38D3" w:rsidP="004A38D3">
      <w:pPr>
        <w:spacing w:line="360" w:lineRule="auto"/>
        <w:rPr>
          <w:rFonts w:ascii="Verdana" w:hAnsi="Verdana"/>
          <w:sz w:val="20"/>
        </w:rPr>
      </w:pPr>
    </w:p>
    <w:p w14:paraId="18917C82" w14:textId="77777777" w:rsidR="004A38D3" w:rsidRPr="00966B56" w:rsidRDefault="004A38D3" w:rsidP="004A38D3">
      <w:pPr>
        <w:spacing w:line="360" w:lineRule="auto"/>
        <w:rPr>
          <w:rFonts w:ascii="Verdana" w:hAnsi="Verdana"/>
          <w:sz w:val="20"/>
        </w:rPr>
      </w:pPr>
    </w:p>
    <w:p w14:paraId="206238D5" w14:textId="6262723A" w:rsidR="004A38D3" w:rsidRPr="00966B56" w:rsidRDefault="004A38D3" w:rsidP="000D5ED4">
      <w:pPr>
        <w:pStyle w:val="Haupttext"/>
        <w:rPr>
          <w:lang w:val="de-CH"/>
        </w:rPr>
      </w:pPr>
      <w:r w:rsidRPr="00966B56">
        <w:rPr>
          <w:lang w:val="de-CH"/>
        </w:rPr>
        <w:t>[</w:t>
      </w:r>
      <w:r w:rsidRPr="00966B56">
        <w:rPr>
          <w:highlight w:val="lightGray"/>
          <w:lang w:val="de-CH"/>
        </w:rPr>
        <w:t>Ort</w:t>
      </w:r>
      <w:r w:rsidRPr="00966B56">
        <w:rPr>
          <w:lang w:val="de-CH"/>
        </w:rPr>
        <w:t>], den [</w:t>
      </w:r>
      <w:r w:rsidRPr="00966B56">
        <w:rPr>
          <w:highlight w:val="lightGray"/>
          <w:lang w:val="de-CH"/>
        </w:rPr>
        <w:t>Datum</w:t>
      </w:r>
      <w:r w:rsidRPr="00966B56">
        <w:rPr>
          <w:lang w:val="de-CH"/>
        </w:rPr>
        <w:t>]</w:t>
      </w:r>
    </w:p>
    <w:p w14:paraId="732B004B" w14:textId="77777777" w:rsidR="004A38D3" w:rsidRPr="00966B56" w:rsidRDefault="004A38D3" w:rsidP="004A38D3">
      <w:pPr>
        <w:spacing w:line="360" w:lineRule="auto"/>
        <w:rPr>
          <w:rFonts w:ascii="Verdana" w:hAnsi="Verdana"/>
          <w:sz w:val="20"/>
        </w:rPr>
      </w:pPr>
    </w:p>
    <w:p w14:paraId="53B730EF" w14:textId="77777777" w:rsidR="004A38D3" w:rsidRPr="00966B56" w:rsidRDefault="004A38D3" w:rsidP="004A38D3">
      <w:pPr>
        <w:spacing w:line="360" w:lineRule="auto"/>
        <w:rPr>
          <w:rFonts w:ascii="Verdana" w:hAnsi="Verdana"/>
          <w:sz w:val="20"/>
        </w:rPr>
      </w:pPr>
    </w:p>
    <w:p w14:paraId="35DD2C0C" w14:textId="77777777" w:rsidR="004A38D3" w:rsidRPr="00966B56" w:rsidRDefault="004A38D3" w:rsidP="004A38D3">
      <w:pPr>
        <w:spacing w:before="0" w:line="240" w:lineRule="auto"/>
        <w:rPr>
          <w:rFonts w:ascii="Verdana" w:hAnsi="Verdana"/>
        </w:rPr>
      </w:pPr>
      <w:r w:rsidRPr="00966B56">
        <w:rPr>
          <w:rFonts w:ascii="Verdana" w:hAnsi="Verdana"/>
          <w:sz w:val="20"/>
        </w:rPr>
        <w:t>_________________________</w:t>
      </w:r>
      <w:r w:rsidRPr="00966B56">
        <w:rPr>
          <w:rFonts w:ascii="Verdana" w:hAnsi="Verdana"/>
          <w:sz w:val="20"/>
        </w:rPr>
        <w:tab/>
      </w:r>
      <w:r w:rsidRPr="00966B56">
        <w:rPr>
          <w:rFonts w:ascii="Verdana" w:hAnsi="Verdana"/>
          <w:sz w:val="20"/>
        </w:rPr>
        <w:tab/>
      </w:r>
      <w:r w:rsidRPr="00966B56">
        <w:rPr>
          <w:rFonts w:ascii="Verdana" w:hAnsi="Verdana"/>
          <w:sz w:val="20"/>
        </w:rPr>
        <w:tab/>
        <w:t>_________________________</w:t>
      </w:r>
    </w:p>
    <w:p w14:paraId="00EF9F6E" w14:textId="77777777" w:rsidR="004A38D3" w:rsidRPr="00966B56" w:rsidRDefault="004A38D3" w:rsidP="000D5ED4">
      <w:pPr>
        <w:pStyle w:val="Haupttext"/>
        <w:rPr>
          <w:lang w:val="de-CH"/>
        </w:rPr>
      </w:pPr>
      <w:r w:rsidRPr="00966B56">
        <w:rPr>
          <w:lang w:val="de-CH"/>
        </w:rPr>
        <w:t>[</w:t>
      </w:r>
      <w:r w:rsidRPr="00966B56">
        <w:rPr>
          <w:highlight w:val="lightGray"/>
          <w:lang w:val="de-CH"/>
        </w:rPr>
        <w:t>Ehefrau</w:t>
      </w:r>
      <w:r w:rsidRPr="00966B56">
        <w:rPr>
          <w:lang w:val="de-CH"/>
        </w:rPr>
        <w:t>]</w:t>
      </w:r>
      <w:r w:rsidRPr="00966B56">
        <w:rPr>
          <w:lang w:val="de-CH"/>
        </w:rPr>
        <w:tab/>
      </w:r>
      <w:r w:rsidRPr="00966B56">
        <w:rPr>
          <w:lang w:val="de-CH"/>
        </w:rPr>
        <w:tab/>
      </w:r>
      <w:r w:rsidRPr="00966B56">
        <w:rPr>
          <w:lang w:val="de-CH"/>
        </w:rPr>
        <w:tab/>
      </w:r>
      <w:r w:rsidRPr="00966B56">
        <w:rPr>
          <w:lang w:val="de-CH"/>
        </w:rPr>
        <w:tab/>
      </w:r>
      <w:r w:rsidRPr="00966B56">
        <w:rPr>
          <w:lang w:val="de-CH"/>
        </w:rPr>
        <w:tab/>
      </w:r>
      <w:r w:rsidRPr="00966B56">
        <w:rPr>
          <w:lang w:val="de-CH"/>
        </w:rPr>
        <w:tab/>
        <w:t>[</w:t>
      </w:r>
      <w:r w:rsidRPr="00966B56">
        <w:rPr>
          <w:highlight w:val="lightGray"/>
          <w:lang w:val="de-CH"/>
        </w:rPr>
        <w:t>Ehemann</w:t>
      </w:r>
      <w:r w:rsidRPr="00966B56">
        <w:rPr>
          <w:lang w:val="de-CH"/>
        </w:rPr>
        <w:t>]</w:t>
      </w:r>
    </w:p>
    <w:p w14:paraId="03C3F4FD" w14:textId="77777777" w:rsidR="004A38D3" w:rsidRPr="00966B56" w:rsidRDefault="004A38D3" w:rsidP="004A38D3">
      <w:pPr>
        <w:spacing w:before="0" w:line="240" w:lineRule="auto"/>
        <w:rPr>
          <w:rFonts w:ascii="Verdana" w:hAnsi="Verdana"/>
          <w:sz w:val="20"/>
        </w:rPr>
      </w:pPr>
    </w:p>
    <w:p w14:paraId="0F9A3FF7" w14:textId="77777777" w:rsidR="004A38D3" w:rsidRPr="00966B56" w:rsidRDefault="004A38D3" w:rsidP="004A38D3">
      <w:pPr>
        <w:spacing w:before="0" w:line="240" w:lineRule="auto"/>
        <w:rPr>
          <w:rFonts w:ascii="Verdana" w:hAnsi="Verdana"/>
          <w:sz w:val="20"/>
        </w:rPr>
      </w:pPr>
    </w:p>
    <w:p w14:paraId="2B94B298" w14:textId="77777777" w:rsidR="004A38D3" w:rsidRPr="00966B56" w:rsidRDefault="004A38D3" w:rsidP="004A38D3">
      <w:pPr>
        <w:pStyle w:val="Haupttext"/>
        <w:tabs>
          <w:tab w:val="left" w:pos="4536"/>
        </w:tabs>
        <w:rPr>
          <w:lang w:val="de-CH"/>
        </w:rPr>
      </w:pPr>
    </w:p>
    <w:p w14:paraId="02942CD9" w14:textId="77777777" w:rsidR="004A38D3" w:rsidRPr="00966B56" w:rsidRDefault="004A38D3" w:rsidP="004A38D3">
      <w:pPr>
        <w:pStyle w:val="Haupttext"/>
        <w:tabs>
          <w:tab w:val="left" w:pos="4536"/>
        </w:tabs>
        <w:rPr>
          <w:lang w:val="de-CH"/>
        </w:rPr>
      </w:pPr>
    </w:p>
    <w:p w14:paraId="09892C4B" w14:textId="77777777" w:rsidR="004A38D3" w:rsidRPr="00966B56" w:rsidRDefault="004A38D3" w:rsidP="000D5ED4">
      <w:pPr>
        <w:pStyle w:val="Haupttext"/>
        <w:rPr>
          <w:b/>
          <w:lang w:val="de-CH"/>
        </w:rPr>
      </w:pPr>
      <w:r w:rsidRPr="00966B56">
        <w:rPr>
          <w:b/>
          <w:lang w:val="de-CH"/>
        </w:rPr>
        <w:t>Beurkundungserklärung</w:t>
      </w:r>
    </w:p>
    <w:p w14:paraId="6E74FA35" w14:textId="77777777" w:rsidR="004A38D3" w:rsidRPr="00966B56" w:rsidRDefault="004A38D3" w:rsidP="000D5ED4">
      <w:pPr>
        <w:pStyle w:val="Haupttext"/>
        <w:rPr>
          <w:sz w:val="20"/>
          <w:lang w:val="de-CH"/>
        </w:rPr>
      </w:pPr>
    </w:p>
    <w:p w14:paraId="18AFC699" w14:textId="77777777" w:rsidR="004A38D3" w:rsidRPr="00966B56" w:rsidRDefault="004A38D3" w:rsidP="000D5ED4">
      <w:pPr>
        <w:pStyle w:val="Haupttext"/>
        <w:rPr>
          <w:sz w:val="20"/>
          <w:lang w:val="de-CH"/>
        </w:rPr>
      </w:pPr>
    </w:p>
    <w:p w14:paraId="2A628FCF" w14:textId="77777777" w:rsidR="004A38D3" w:rsidRPr="00966B56" w:rsidRDefault="004A38D3" w:rsidP="000D5ED4">
      <w:pPr>
        <w:pStyle w:val="Haupttext"/>
        <w:rPr>
          <w:sz w:val="20"/>
          <w:lang w:val="de-CH"/>
        </w:rPr>
      </w:pPr>
      <w:r w:rsidRPr="00966B56">
        <w:rPr>
          <w:sz w:val="20"/>
          <w:lang w:val="de-CH"/>
        </w:rPr>
        <w:t>Notariat [</w:t>
      </w:r>
      <w:r w:rsidRPr="00966B56">
        <w:rPr>
          <w:sz w:val="20"/>
          <w:highlight w:val="lightGray"/>
          <w:lang w:val="de-CH"/>
        </w:rPr>
        <w:t>Ort</w:t>
      </w:r>
      <w:r w:rsidRPr="00966B56">
        <w:rPr>
          <w:sz w:val="20"/>
          <w:lang w:val="de-CH"/>
        </w:rPr>
        <w:t>]</w:t>
      </w:r>
    </w:p>
    <w:p w14:paraId="2233C2D4" w14:textId="77777777" w:rsidR="004A38D3" w:rsidRPr="00966B56" w:rsidRDefault="004A38D3" w:rsidP="000D5ED4">
      <w:pPr>
        <w:pStyle w:val="Haupttext"/>
        <w:rPr>
          <w:sz w:val="20"/>
          <w:lang w:val="de-CH"/>
        </w:rPr>
      </w:pPr>
      <w:r w:rsidRPr="00966B56">
        <w:rPr>
          <w:sz w:val="20"/>
          <w:lang w:val="de-CH"/>
        </w:rPr>
        <w:t>Öffentliche Beurkundung</w:t>
      </w:r>
    </w:p>
    <w:p w14:paraId="36C6158F" w14:textId="77777777" w:rsidR="004A38D3" w:rsidRPr="00966B56" w:rsidRDefault="004A38D3" w:rsidP="004A38D3">
      <w:pPr>
        <w:spacing w:before="0" w:line="360" w:lineRule="auto"/>
        <w:rPr>
          <w:rFonts w:ascii="Verdana" w:hAnsi="Verdana"/>
          <w:sz w:val="20"/>
        </w:rPr>
      </w:pPr>
    </w:p>
    <w:p w14:paraId="6835E0EB" w14:textId="77777777" w:rsidR="004A38D3" w:rsidRPr="00966B56" w:rsidRDefault="004A38D3" w:rsidP="004A38D3">
      <w:pPr>
        <w:spacing w:before="0" w:line="360" w:lineRule="auto"/>
        <w:rPr>
          <w:rFonts w:ascii="Verdana" w:hAnsi="Verdana"/>
          <w:sz w:val="20"/>
        </w:rPr>
      </w:pPr>
    </w:p>
    <w:p w14:paraId="76028CA2" w14:textId="77777777" w:rsidR="004A38D3" w:rsidRPr="00966B56" w:rsidRDefault="004A38D3" w:rsidP="004A38D3">
      <w:pPr>
        <w:spacing w:before="0" w:line="360" w:lineRule="auto"/>
        <w:rPr>
          <w:rFonts w:ascii="Verdana" w:hAnsi="Verdana"/>
          <w:sz w:val="20"/>
        </w:rPr>
      </w:pPr>
    </w:p>
    <w:p w14:paraId="5ADA06F4" w14:textId="77777777" w:rsidR="004A38D3" w:rsidRPr="00966B56" w:rsidRDefault="004A38D3" w:rsidP="004A38D3">
      <w:pPr>
        <w:spacing w:before="0" w:line="240" w:lineRule="auto"/>
        <w:rPr>
          <w:rFonts w:ascii="Verdana" w:hAnsi="Verdana"/>
        </w:rPr>
      </w:pPr>
      <w:r w:rsidRPr="00966B56">
        <w:rPr>
          <w:rFonts w:ascii="Verdana" w:hAnsi="Verdana"/>
          <w:sz w:val="20"/>
        </w:rPr>
        <w:t>_________________________</w:t>
      </w:r>
    </w:p>
    <w:p w14:paraId="1B484BDF" w14:textId="63E7D0DD" w:rsidR="008F1115" w:rsidRPr="00966B56" w:rsidRDefault="004A38D3" w:rsidP="00292CF6">
      <w:pPr>
        <w:pStyle w:val="Haupttext"/>
      </w:pPr>
      <w:r w:rsidRPr="00966B56">
        <w:rPr>
          <w:sz w:val="20"/>
          <w:lang w:val="de-CH"/>
        </w:rPr>
        <w:t>[</w:t>
      </w:r>
      <w:r w:rsidRPr="00966B56">
        <w:rPr>
          <w:highlight w:val="lightGray"/>
          <w:lang w:val="de-CH"/>
        </w:rPr>
        <w:t>Urkundsperson</w:t>
      </w:r>
      <w:r w:rsidRPr="00966B56">
        <w:rPr>
          <w:sz w:val="20"/>
          <w:lang w:val="de-CH"/>
        </w:rPr>
        <w:t>]</w:t>
      </w:r>
    </w:p>
    <w:sectPr w:rsidR="008F1115" w:rsidRPr="00966B56" w:rsidSect="002479EB">
      <w:headerReference w:type="default" r:id="rId8"/>
      <w:footerReference w:type="default" r:id="rId9"/>
      <w:pgSz w:w="11906" w:h="16838" w:code="9"/>
      <w:pgMar w:top="1276" w:right="1418" w:bottom="1418" w:left="1418" w:header="0" w:footer="5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1861" w14:textId="77777777" w:rsidR="00F82BB0" w:rsidRDefault="00F82BB0">
      <w:r>
        <w:separator/>
      </w:r>
    </w:p>
  </w:endnote>
  <w:endnote w:type="continuationSeparator" w:id="0">
    <w:p w14:paraId="52D505A1" w14:textId="77777777" w:rsidR="00F82BB0" w:rsidRDefault="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C52F" w14:textId="1C2B6F6F" w:rsidR="008F1115" w:rsidRDefault="002479EB" w:rsidP="00966B56">
    <w:pPr>
      <w:tabs>
        <w:tab w:val="right" w:pos="9085"/>
      </w:tabs>
      <w:ind w:left="567"/>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488410D1" wp14:editId="7F1A1278">
              <wp:simplePos x="0" y="0"/>
              <wp:positionH relativeFrom="column">
                <wp:posOffset>-5080</wp:posOffset>
              </wp:positionH>
              <wp:positionV relativeFrom="paragraph">
                <wp:posOffset>436616</wp:posOffset>
              </wp:positionV>
              <wp:extent cx="5760085"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AE7A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4.4pt" to="453.1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" strokecolor="#969696" strokeweight=".5pt"/>
          </w:pict>
        </mc:Fallback>
      </mc:AlternateContent>
    </w:r>
    <w:r w:rsidR="00966B56">
      <w:rPr>
        <w:noProof/>
        <w:lang w:val="de-DE" w:eastAsia="de-DE"/>
      </w:rPr>
      <w:drawing>
        <wp:anchor distT="0" distB="0" distL="114300" distR="114300" simplePos="0" relativeHeight="251658752" behindDoc="0" locked="0" layoutInCell="1" allowOverlap="1" wp14:anchorId="06962131" wp14:editId="495EA773">
          <wp:simplePos x="0" y="0"/>
          <wp:positionH relativeFrom="column">
            <wp:posOffset>1534</wp:posOffset>
          </wp:positionH>
          <wp:positionV relativeFrom="paragraph">
            <wp:posOffset>127635</wp:posOffset>
          </wp:positionV>
          <wp:extent cx="230505" cy="236220"/>
          <wp:effectExtent l="0" t="0" r="0" b="0"/>
          <wp:wrapNone/>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0D5ED4" w:rsidRPr="002519D1">
        <w:rPr>
          <w:rStyle w:val="Hyperlink"/>
          <w:rFonts w:ascii="Verdana" w:hAnsi="Verdana"/>
          <w:noProof/>
          <w:snapToGrid w:val="0"/>
          <w:sz w:val="16"/>
        </w:rPr>
        <w:t>www.weka.ch</w:t>
      </w:r>
    </w:hyperlink>
    <w:r w:rsidR="000D5ED4">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905811">
      <w:rPr>
        <w:rFonts w:ascii="Verdana" w:hAnsi="Verdana"/>
        <w:noProof/>
        <w:color w:val="999999"/>
        <w:sz w:val="16"/>
      </w:rPr>
      <w:t>5</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905811">
      <w:rPr>
        <w:rFonts w:ascii="Verdana" w:hAnsi="Verdana"/>
        <w:noProof/>
        <w:color w:val="999999"/>
        <w:sz w:val="16"/>
      </w:rPr>
      <w:t>5</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AD7E" w14:textId="77777777" w:rsidR="00F82BB0" w:rsidRPr="007A7EFE" w:rsidRDefault="00F82BB0" w:rsidP="007A7EFE">
      <w:pPr>
        <w:ind w:right="8079"/>
        <w:rPr>
          <w:color w:val="8D8045"/>
        </w:rPr>
      </w:pPr>
      <w:r w:rsidRPr="007A7EFE">
        <w:rPr>
          <w:color w:val="8D8045"/>
        </w:rPr>
        <w:separator/>
      </w:r>
    </w:p>
  </w:footnote>
  <w:footnote w:type="continuationSeparator" w:id="0">
    <w:p w14:paraId="68003CC7" w14:textId="77777777" w:rsidR="00F82BB0" w:rsidRDefault="00F82BB0">
      <w:r>
        <w:continuationSeparator/>
      </w:r>
    </w:p>
  </w:footnote>
  <w:footnote w:id="1">
    <w:p w14:paraId="0D860EBA" w14:textId="75C4FF9F" w:rsidR="004A38D3" w:rsidRPr="004B740D" w:rsidRDefault="004A38D3" w:rsidP="002479EB">
      <w:pPr>
        <w:pStyle w:val="Funotentext"/>
        <w:spacing w:after="80"/>
        <w:ind w:left="170" w:hanging="170"/>
        <w:rPr>
          <w:rFonts w:ascii="Verdana" w:hAnsi="Verdana"/>
          <w:sz w:val="16"/>
          <w:szCs w:val="16"/>
        </w:rPr>
      </w:pPr>
      <w:r w:rsidRPr="004B740D">
        <w:rPr>
          <w:rStyle w:val="Funotenzeichen"/>
          <w:rFonts w:ascii="Verdana" w:hAnsi="Verdana"/>
          <w:sz w:val="16"/>
          <w:szCs w:val="16"/>
        </w:rPr>
        <w:footnoteRef/>
      </w:r>
      <w:r w:rsidRPr="004B740D">
        <w:rPr>
          <w:rFonts w:ascii="Verdana" w:hAnsi="Verdana"/>
          <w:sz w:val="16"/>
          <w:szCs w:val="16"/>
        </w:rPr>
        <w:t xml:space="preserve"> </w:t>
      </w:r>
      <w:r w:rsidRPr="004B740D">
        <w:rPr>
          <w:rFonts w:ascii="Verdana" w:hAnsi="Verdana"/>
          <w:sz w:val="16"/>
          <w:szCs w:val="16"/>
        </w:rPr>
        <w:tab/>
      </w:r>
      <w:r w:rsidRPr="00C727FC">
        <w:rPr>
          <w:rFonts w:ascii="Verdana" w:hAnsi="Verdana"/>
          <w:b/>
          <w:sz w:val="16"/>
          <w:szCs w:val="16"/>
        </w:rPr>
        <w:t>Hinweis</w:t>
      </w:r>
      <w:r w:rsidR="00905811">
        <w:rPr>
          <w:rFonts w:ascii="Verdana" w:hAnsi="Verdana"/>
          <w:b/>
          <w:sz w:val="16"/>
          <w:szCs w:val="16"/>
        </w:rPr>
        <w:t>:</w:t>
      </w:r>
      <w:r>
        <w:rPr>
          <w:rFonts w:ascii="Verdana" w:hAnsi="Verdana"/>
          <w:sz w:val="16"/>
          <w:szCs w:val="16"/>
        </w:rPr>
        <w:t xml:space="preserve"> Die Vorlage ist unter güterrechtlichen Gesichtspunkten erstellt. Zusätzlich sind die steuerrechtlichen Implikationen unter Berücksichtigung kantonal anwendbarer Erbschafts- und Schenkungssteuern zu prüfen.</w:t>
      </w:r>
    </w:p>
  </w:footnote>
  <w:footnote w:id="2">
    <w:p w14:paraId="6AEF9F27" w14:textId="77777777" w:rsidR="004A38D3" w:rsidRPr="00C727FC" w:rsidRDefault="004A38D3" w:rsidP="002479EB">
      <w:pPr>
        <w:pStyle w:val="Funotentext"/>
        <w:spacing w:after="80"/>
        <w:ind w:left="170" w:hanging="170"/>
        <w:rPr>
          <w:rFonts w:ascii="Verdana" w:hAnsi="Verdana"/>
          <w:sz w:val="16"/>
          <w:szCs w:val="16"/>
        </w:rPr>
      </w:pPr>
      <w:r w:rsidRPr="00C727FC">
        <w:rPr>
          <w:rStyle w:val="Funotenzeichen"/>
          <w:rFonts w:ascii="Verdana" w:hAnsi="Verdana"/>
          <w:sz w:val="16"/>
          <w:szCs w:val="16"/>
        </w:rPr>
        <w:footnoteRef/>
      </w:r>
      <w:r w:rsidRPr="00C727FC">
        <w:rPr>
          <w:rFonts w:ascii="Verdana" w:hAnsi="Verdana"/>
          <w:sz w:val="16"/>
          <w:szCs w:val="16"/>
        </w:rPr>
        <w:t xml:space="preserve"> </w:t>
      </w:r>
      <w:r w:rsidRPr="00C727FC">
        <w:rPr>
          <w:rFonts w:ascii="Verdana" w:hAnsi="Verdana"/>
          <w:sz w:val="16"/>
          <w:szCs w:val="16"/>
        </w:rPr>
        <w:tab/>
      </w:r>
      <w:r>
        <w:rPr>
          <w:rFonts w:ascii="Verdana" w:hAnsi="Verdana"/>
          <w:sz w:val="16"/>
          <w:szCs w:val="16"/>
        </w:rPr>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p>
  </w:footnote>
  <w:footnote w:id="3">
    <w:p w14:paraId="05B9941B" w14:textId="77777777" w:rsidR="004A38D3" w:rsidRPr="004B740D" w:rsidRDefault="004A38D3" w:rsidP="002479EB">
      <w:pPr>
        <w:pStyle w:val="Funotentext"/>
        <w:spacing w:after="80"/>
        <w:ind w:left="170" w:hanging="170"/>
        <w:rPr>
          <w:rFonts w:ascii="Verdana" w:hAnsi="Verdana"/>
          <w:sz w:val="16"/>
          <w:szCs w:val="16"/>
        </w:rPr>
      </w:pPr>
      <w:r w:rsidRPr="004B740D">
        <w:rPr>
          <w:rStyle w:val="Funotenzeichen"/>
          <w:rFonts w:ascii="Verdana" w:hAnsi="Verdana"/>
          <w:sz w:val="16"/>
          <w:szCs w:val="16"/>
        </w:rPr>
        <w:footnoteRef/>
      </w:r>
      <w:r w:rsidRPr="004B740D">
        <w:rPr>
          <w:rFonts w:ascii="Verdana" w:hAnsi="Verdana"/>
          <w:sz w:val="16"/>
          <w:szCs w:val="16"/>
        </w:rPr>
        <w:t xml:space="preserve"> </w:t>
      </w:r>
      <w:r w:rsidRPr="004B740D">
        <w:rPr>
          <w:rFonts w:ascii="Verdana" w:hAnsi="Verdana"/>
          <w:sz w:val="16"/>
          <w:szCs w:val="16"/>
        </w:rPr>
        <w:tab/>
        <w:t>Siehe Art. 225 Abs. 3 ZGB („Was ein Ehegatte als Pflichtteil zu beanspruchen hat, kann ihm von seinen Verwandten nicht als Eigengut zugewendet werden, sofern der Ehevertrag vorsieht, dass diese Vermögenswerte Gesamtgut sind.“). Unter Umständen wird eine bereits angefallene Erbschaft in der Erwartung zu Gesamtgut erklärt, dass eine entsprechende Erbschaft des anderen Ehegatten ebenfalls dieser gemeinsamen Gütermasse zukommen werde. Diesem Umstand kann mit einer expliziten Regelung Rechnung getragen werden. Die Ehegatten sollen selber entscheiden, welche Regelung sie in den Vertrag aufnehmen möchten.</w:t>
      </w:r>
    </w:p>
  </w:footnote>
  <w:footnote w:id="4">
    <w:p w14:paraId="57C71E47" w14:textId="15C03678" w:rsidR="005A47FC" w:rsidRDefault="005A47FC" w:rsidP="002479EB">
      <w:pPr>
        <w:pStyle w:val="Funotentext"/>
        <w:spacing w:after="80"/>
        <w:ind w:left="170" w:hanging="170"/>
      </w:pPr>
      <w:r w:rsidRPr="00CB7F2D">
        <w:rPr>
          <w:rStyle w:val="Funotenzeichen"/>
          <w:rFonts w:ascii="Verdana" w:hAnsi="Verdana"/>
          <w:sz w:val="16"/>
          <w:szCs w:val="16"/>
        </w:rPr>
        <w:footnoteRef/>
      </w:r>
      <w:r w:rsidRPr="00CB7F2D">
        <w:rPr>
          <w:rFonts w:ascii="Verdana" w:hAnsi="Verdana"/>
        </w:rPr>
        <w:tab/>
      </w:r>
      <w:bookmarkStart w:id="4" w:name="_Hlk130890206"/>
      <w:r w:rsidR="00132CA3" w:rsidRPr="00621BB3">
        <w:rPr>
          <w:rFonts w:ascii="Verdana" w:hAnsi="Verdana"/>
          <w:sz w:val="16"/>
          <w:szCs w:val="16"/>
        </w:rPr>
        <w:t xml:space="preserve">Bitte beachten Sie, dass der Pflichtteil der Nachkommen seit dem 1. Januar 2023 </w:t>
      </w:r>
      <w:r w:rsidR="00132CA3">
        <w:rPr>
          <w:rFonts w:ascii="Verdana" w:hAnsi="Verdana"/>
          <w:sz w:val="16"/>
          <w:szCs w:val="16"/>
        </w:rPr>
        <w:t xml:space="preserve">nur noch 1/2 </w:t>
      </w:r>
      <w:r w:rsidR="00132CA3" w:rsidRPr="00621BB3">
        <w:rPr>
          <w:rFonts w:ascii="Verdana" w:hAnsi="Verdana"/>
          <w:sz w:val="16"/>
          <w:szCs w:val="16"/>
        </w:rPr>
        <w:t xml:space="preserve">(statt 3/4) des gesetzlichen </w:t>
      </w:r>
      <w:r w:rsidR="00132CA3">
        <w:rPr>
          <w:rFonts w:ascii="Verdana" w:hAnsi="Verdana"/>
          <w:sz w:val="16"/>
          <w:szCs w:val="16"/>
        </w:rPr>
        <w:t>Erbanspruchs</w:t>
      </w:r>
      <w:r w:rsidR="00132CA3" w:rsidRPr="00621BB3">
        <w:rPr>
          <w:rFonts w:ascii="Verdana" w:hAnsi="Verdana"/>
          <w:sz w:val="16"/>
          <w:szCs w:val="16"/>
        </w:rPr>
        <w:t xml:space="preserve"> beträgt.</w:t>
      </w:r>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CFC7" w14:textId="2C65FEAD" w:rsidR="008F1115" w:rsidRPr="00292CF6" w:rsidRDefault="00EA7306">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7B910C69" wp14:editId="1BEE74DF">
              <wp:simplePos x="0" y="0"/>
              <wp:positionH relativeFrom="column">
                <wp:posOffset>-11801</wp:posOffset>
              </wp:positionH>
              <wp:positionV relativeFrom="paragraph">
                <wp:posOffset>410845</wp:posOffset>
              </wp:positionV>
              <wp:extent cx="576008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2D97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32.35pt" to="452.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" strokecolor="#969696" strokeweight=".5pt"/>
          </w:pict>
        </mc:Fallback>
      </mc:AlternateContent>
    </w:r>
    <w:r w:rsidR="00292CF6" w:rsidRPr="00292CF6">
      <w:rPr>
        <w:rFonts w:ascii="Verdana" w:hAnsi="Verdana"/>
        <w:noProof/>
        <w:color w:val="999999"/>
        <w:sz w:val="16"/>
        <w:lang w:val="de-DE" w:eastAsia="de-DE"/>
      </w:rPr>
      <w:t>Ehevertrag (Begründung der allgemeinen Gütergemeinschaft mit Liegenschaft und voller Gesamtgutzuweisung)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E4846"/>
    <w:multiLevelType w:val="multilevel"/>
    <w:tmpl w:val="0807001F"/>
    <w:styleLink w:val="111111"/>
    <w:lvl w:ilvl="0">
      <w:start w:val="1"/>
      <w:numFmt w:val="decimal"/>
      <w:lvlText w:val="%1."/>
      <w:lvlJc w:val="left"/>
      <w:pPr>
        <w:ind w:left="360" w:hanging="360"/>
      </w:pPr>
      <w:rPr>
        <w:rFonts w:ascii="Calibri"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9D1678"/>
    <w:multiLevelType w:val="multilevel"/>
    <w:tmpl w:val="0807001F"/>
    <w:numStyleLink w:val="111111"/>
  </w:abstractNum>
  <w:abstractNum w:abstractNumId="12" w15:restartNumberingAfterBreak="0">
    <w:nsid w:val="1E281F34"/>
    <w:multiLevelType w:val="multilevel"/>
    <w:tmpl w:val="7C6819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5F55382"/>
    <w:multiLevelType w:val="multilevel"/>
    <w:tmpl w:val="0807001F"/>
    <w:numStyleLink w:val="111111"/>
  </w:abstractNum>
  <w:abstractNum w:abstractNumId="15"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6"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08E687D"/>
    <w:multiLevelType w:val="multilevel"/>
    <w:tmpl w:val="89DC392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1BA56F6"/>
    <w:multiLevelType w:val="hybridMultilevel"/>
    <w:tmpl w:val="784A5042"/>
    <w:lvl w:ilvl="0" w:tplc="4E08FD8C">
      <w:start w:val="1"/>
      <w:numFmt w:val="lowerLetter"/>
      <w:lvlText w:val="%1."/>
      <w:lvlJc w:val="left"/>
      <w:pPr>
        <w:ind w:left="1069" w:hanging="360"/>
      </w:pPr>
      <w:rPr>
        <w:rFonts w:hint="default"/>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20"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2"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4" w15:restartNumberingAfterBreak="0">
    <w:nsid w:val="4FE66482"/>
    <w:multiLevelType w:val="hybridMultilevel"/>
    <w:tmpl w:val="31FAB650"/>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25"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6"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7"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6262265">
    <w:abstractNumId w:val="9"/>
  </w:num>
  <w:num w:numId="2" w16cid:durableId="1630630662">
    <w:abstractNumId w:val="9"/>
  </w:num>
  <w:num w:numId="3" w16cid:durableId="1997176340">
    <w:abstractNumId w:val="7"/>
  </w:num>
  <w:num w:numId="4" w16cid:durableId="1762146397">
    <w:abstractNumId w:val="7"/>
  </w:num>
  <w:num w:numId="5" w16cid:durableId="1278948813">
    <w:abstractNumId w:val="7"/>
  </w:num>
  <w:num w:numId="6" w16cid:durableId="1331062838">
    <w:abstractNumId w:val="13"/>
  </w:num>
  <w:num w:numId="7" w16cid:durableId="422143230">
    <w:abstractNumId w:val="17"/>
  </w:num>
  <w:num w:numId="8" w16cid:durableId="1537741240">
    <w:abstractNumId w:val="17"/>
  </w:num>
  <w:num w:numId="9" w16cid:durableId="650328860">
    <w:abstractNumId w:val="17"/>
  </w:num>
  <w:num w:numId="10" w16cid:durableId="1246918895">
    <w:abstractNumId w:val="16"/>
  </w:num>
  <w:num w:numId="11" w16cid:durableId="1523519539">
    <w:abstractNumId w:val="17"/>
  </w:num>
  <w:num w:numId="12" w16cid:durableId="1818569573">
    <w:abstractNumId w:val="20"/>
  </w:num>
  <w:num w:numId="13" w16cid:durableId="421993971">
    <w:abstractNumId w:val="17"/>
  </w:num>
  <w:num w:numId="14" w16cid:durableId="1692300783">
    <w:abstractNumId w:val="22"/>
  </w:num>
  <w:num w:numId="15" w16cid:durableId="1493370006">
    <w:abstractNumId w:val="22"/>
  </w:num>
  <w:num w:numId="16" w16cid:durableId="1244610757">
    <w:abstractNumId w:val="27"/>
  </w:num>
  <w:num w:numId="17" w16cid:durableId="349069637">
    <w:abstractNumId w:val="23"/>
  </w:num>
  <w:num w:numId="18" w16cid:durableId="1765806924">
    <w:abstractNumId w:val="26"/>
  </w:num>
  <w:num w:numId="19" w16cid:durableId="1302227285">
    <w:abstractNumId w:val="25"/>
  </w:num>
  <w:num w:numId="20" w16cid:durableId="761606107">
    <w:abstractNumId w:val="23"/>
  </w:num>
  <w:num w:numId="21" w16cid:durableId="391925340">
    <w:abstractNumId w:val="15"/>
  </w:num>
  <w:num w:numId="22" w16cid:durableId="1216552617">
    <w:abstractNumId w:val="21"/>
  </w:num>
  <w:num w:numId="23" w16cid:durableId="66654251">
    <w:abstractNumId w:val="26"/>
  </w:num>
  <w:num w:numId="24" w16cid:durableId="2081829056">
    <w:abstractNumId w:val="25"/>
  </w:num>
  <w:num w:numId="25" w16cid:durableId="845092601">
    <w:abstractNumId w:val="23"/>
  </w:num>
  <w:num w:numId="26" w16cid:durableId="1557400080">
    <w:abstractNumId w:val="15"/>
  </w:num>
  <w:num w:numId="27" w16cid:durableId="1920602828">
    <w:abstractNumId w:val="21"/>
  </w:num>
  <w:num w:numId="28" w16cid:durableId="544367111">
    <w:abstractNumId w:val="26"/>
  </w:num>
  <w:num w:numId="29" w16cid:durableId="540823709">
    <w:abstractNumId w:val="23"/>
  </w:num>
  <w:num w:numId="30" w16cid:durableId="1791584448">
    <w:abstractNumId w:val="6"/>
  </w:num>
  <w:num w:numId="31" w16cid:durableId="208685239">
    <w:abstractNumId w:val="5"/>
  </w:num>
  <w:num w:numId="32" w16cid:durableId="1147817899">
    <w:abstractNumId w:val="4"/>
  </w:num>
  <w:num w:numId="33" w16cid:durableId="1921597897">
    <w:abstractNumId w:val="8"/>
  </w:num>
  <w:num w:numId="34" w16cid:durableId="1314602626">
    <w:abstractNumId w:val="3"/>
  </w:num>
  <w:num w:numId="35" w16cid:durableId="1260797193">
    <w:abstractNumId w:val="2"/>
  </w:num>
  <w:num w:numId="36" w16cid:durableId="1038626737">
    <w:abstractNumId w:val="1"/>
  </w:num>
  <w:num w:numId="37" w16cid:durableId="1616984417">
    <w:abstractNumId w:val="0"/>
  </w:num>
  <w:num w:numId="38" w16cid:durableId="786001885">
    <w:abstractNumId w:val="10"/>
  </w:num>
  <w:num w:numId="39" w16cid:durableId="849100373">
    <w:abstractNumId w:val="14"/>
    <w:lvlOverride w:ilvl="0">
      <w:lvl w:ilvl="0">
        <w:start w:val="1"/>
        <w:numFmt w:val="decimal"/>
        <w:lvlText w:val="%1."/>
        <w:lvlJc w:val="left"/>
        <w:pPr>
          <w:ind w:left="360" w:hanging="360"/>
        </w:pPr>
        <w:rPr>
          <w:rFonts w:ascii="Verdana" w:hAnsi="Verdana" w:cs="Calibri" w:hint="default"/>
          <w:b/>
          <w:sz w:val="24"/>
        </w:rPr>
      </w:lvl>
    </w:lvlOverride>
    <w:lvlOverride w:ilvl="1">
      <w:lvl w:ilvl="1">
        <w:start w:val="1"/>
        <w:numFmt w:val="decimal"/>
        <w:lvlText w:val="%1.%2."/>
        <w:lvlJc w:val="left"/>
        <w:pPr>
          <w:ind w:left="792" w:hanging="432"/>
        </w:pPr>
        <w:rPr>
          <w:b w:val="0"/>
          <w:sz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0" w16cid:durableId="1017654511">
    <w:abstractNumId w:val="19"/>
  </w:num>
  <w:num w:numId="41" w16cid:durableId="115176226">
    <w:abstractNumId w:val="24"/>
  </w:num>
  <w:num w:numId="42" w16cid:durableId="1399521666">
    <w:abstractNumId w:val="11"/>
  </w:num>
  <w:num w:numId="43" w16cid:durableId="2082824196">
    <w:abstractNumId w:val="12"/>
  </w:num>
  <w:num w:numId="44" w16cid:durableId="16174414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D3"/>
    <w:rsid w:val="00051914"/>
    <w:rsid w:val="00056B63"/>
    <w:rsid w:val="000D5ED4"/>
    <w:rsid w:val="000F430A"/>
    <w:rsid w:val="00132CA3"/>
    <w:rsid w:val="0015616C"/>
    <w:rsid w:val="001E1617"/>
    <w:rsid w:val="001E732E"/>
    <w:rsid w:val="00212C4F"/>
    <w:rsid w:val="0021497E"/>
    <w:rsid w:val="002479EB"/>
    <w:rsid w:val="00267992"/>
    <w:rsid w:val="00292CF6"/>
    <w:rsid w:val="002F2337"/>
    <w:rsid w:val="003107C9"/>
    <w:rsid w:val="00373A7D"/>
    <w:rsid w:val="00375837"/>
    <w:rsid w:val="003B28CC"/>
    <w:rsid w:val="00420352"/>
    <w:rsid w:val="004A38D3"/>
    <w:rsid w:val="004C274C"/>
    <w:rsid w:val="004D1985"/>
    <w:rsid w:val="0053062E"/>
    <w:rsid w:val="005A47FC"/>
    <w:rsid w:val="006C552A"/>
    <w:rsid w:val="007167F2"/>
    <w:rsid w:val="00741B76"/>
    <w:rsid w:val="00765F67"/>
    <w:rsid w:val="00780DE2"/>
    <w:rsid w:val="007A7EFE"/>
    <w:rsid w:val="007B6312"/>
    <w:rsid w:val="007B74B4"/>
    <w:rsid w:val="00821EAB"/>
    <w:rsid w:val="008501CB"/>
    <w:rsid w:val="008675DA"/>
    <w:rsid w:val="008E4AB0"/>
    <w:rsid w:val="008F1115"/>
    <w:rsid w:val="008F3852"/>
    <w:rsid w:val="00905811"/>
    <w:rsid w:val="00914374"/>
    <w:rsid w:val="00922C3E"/>
    <w:rsid w:val="00925CE8"/>
    <w:rsid w:val="00966B56"/>
    <w:rsid w:val="00976E04"/>
    <w:rsid w:val="00A17EF9"/>
    <w:rsid w:val="00A318AA"/>
    <w:rsid w:val="00A32C32"/>
    <w:rsid w:val="00A34627"/>
    <w:rsid w:val="00AA3AA5"/>
    <w:rsid w:val="00AA6B09"/>
    <w:rsid w:val="00B03FB8"/>
    <w:rsid w:val="00BD44B5"/>
    <w:rsid w:val="00BE489F"/>
    <w:rsid w:val="00C05D66"/>
    <w:rsid w:val="00CA48DD"/>
    <w:rsid w:val="00CA5AC4"/>
    <w:rsid w:val="00CB4328"/>
    <w:rsid w:val="00CB7F2D"/>
    <w:rsid w:val="00DD3C8D"/>
    <w:rsid w:val="00E5448E"/>
    <w:rsid w:val="00EA7306"/>
    <w:rsid w:val="00ED0526"/>
    <w:rsid w:val="00F30794"/>
    <w:rsid w:val="00F81840"/>
    <w:rsid w:val="00F82BB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1EEC92"/>
  <w15:chartTrackingRefBased/>
  <w15:docId w15:val="{FA4960C7-EDFE-436A-94F0-4BD7A57E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2"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A38D3"/>
    <w:pPr>
      <w:spacing w:before="300" w:line="300" w:lineRule="exact"/>
    </w:pPr>
    <w:rPr>
      <w:rFonts w:ascii="Calibri" w:hAnsi="Calibri" w:cs="Calibri"/>
      <w:kern w:val="12"/>
      <w:sz w:val="24"/>
      <w:szCs w:val="24"/>
      <w:lang w:eastAsia="en-US"/>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numbering" w:styleId="111111">
    <w:name w:val="Outline List 2"/>
    <w:basedOn w:val="KeineListe"/>
    <w:uiPriority w:val="99"/>
    <w:unhideWhenUsed/>
    <w:rsid w:val="004A38D3"/>
    <w:pPr>
      <w:numPr>
        <w:numId w:val="38"/>
      </w:numPr>
    </w:pPr>
  </w:style>
  <w:style w:type="paragraph" w:styleId="Funotentext">
    <w:name w:val="footnote text"/>
    <w:basedOn w:val="Standard"/>
    <w:link w:val="FunotentextZchn"/>
    <w:rsid w:val="004A38D3"/>
    <w:pPr>
      <w:spacing w:before="0" w:line="240" w:lineRule="exact"/>
      <w:ind w:left="284" w:hanging="284"/>
    </w:pPr>
    <w:rPr>
      <w:kern w:val="0"/>
      <w:sz w:val="18"/>
      <w:szCs w:val="20"/>
    </w:rPr>
  </w:style>
  <w:style w:type="character" w:customStyle="1" w:styleId="FunotentextZchn">
    <w:name w:val="Fußnotentext Zchn"/>
    <w:link w:val="Funotentext"/>
    <w:rsid w:val="004A38D3"/>
    <w:rPr>
      <w:rFonts w:ascii="Calibri" w:hAnsi="Calibri" w:cs="Calibri"/>
      <w:sz w:val="18"/>
      <w:lang w:eastAsia="en-US"/>
    </w:rPr>
  </w:style>
  <w:style w:type="character" w:styleId="Funotenzeichen">
    <w:name w:val="footnote reference"/>
    <w:rsid w:val="004A38D3"/>
    <w:rPr>
      <w:rFonts w:ascii="Calibri" w:hAnsi="Calibri" w:cs="Calibri"/>
      <w:b w:val="0"/>
      <w:i w:val="0"/>
      <w:caps w:val="0"/>
      <w:smallCaps w:val="0"/>
      <w:strike w:val="0"/>
      <w:dstrike w:val="0"/>
      <w:noProof/>
      <w:vanish w:val="0"/>
      <w:color w:val="000000"/>
      <w:spacing w:val="0"/>
      <w:w w:val="100"/>
      <w:kern w:val="0"/>
      <w:position w:val="0"/>
      <w:sz w:val="24"/>
      <w:szCs w:val="14"/>
      <w:u w:val="none"/>
      <w:effect w:val="none"/>
      <w:vertAlign w:val="superscript"/>
    </w:rPr>
  </w:style>
  <w:style w:type="paragraph" w:styleId="Listenabsatz">
    <w:name w:val="List Paragraph"/>
    <w:basedOn w:val="Standard"/>
    <w:uiPriority w:val="34"/>
    <w:qFormat/>
    <w:rsid w:val="004A38D3"/>
    <w:pPr>
      <w:ind w:left="720"/>
      <w:contextualSpacing/>
    </w:pPr>
  </w:style>
  <w:style w:type="paragraph" w:customStyle="1" w:styleId="Titel1-Vertrag">
    <w:name w:val="Titel 1 - Vertrag"/>
    <w:basedOn w:val="Standard"/>
    <w:next w:val="Standard"/>
    <w:rsid w:val="004A38D3"/>
    <w:pPr>
      <w:spacing w:before="120" w:after="240" w:line="360" w:lineRule="exact"/>
    </w:pPr>
    <w:rPr>
      <w:rFonts w:ascii="Verdana" w:hAnsi="Verdana" w:cs="Times New Roman"/>
      <w:b/>
      <w:snapToGrid w:val="0"/>
      <w:color w:val="006699"/>
      <w:kern w:val="0"/>
      <w:sz w:val="32"/>
      <w:szCs w:val="20"/>
      <w:lang w:eastAsia="de-DE"/>
    </w:rPr>
  </w:style>
  <w:style w:type="character" w:styleId="Hyperlink">
    <w:name w:val="Hyperlink"/>
    <w:rsid w:val="000D5ED4"/>
    <w:rPr>
      <w:color w:val="0563C1"/>
      <w:u w:val="single"/>
    </w:rPr>
  </w:style>
  <w:style w:type="character" w:customStyle="1" w:styleId="NichtaufgelsteErwhnung1">
    <w:name w:val="Nicht aufgelöste Erwähnung1"/>
    <w:uiPriority w:val="99"/>
    <w:semiHidden/>
    <w:unhideWhenUsed/>
    <w:rsid w:val="000D5ED4"/>
    <w:rPr>
      <w:color w:val="605E5C"/>
      <w:shd w:val="clear" w:color="auto" w:fill="E1DFDD"/>
    </w:rPr>
  </w:style>
  <w:style w:type="paragraph" w:styleId="berarbeitung">
    <w:name w:val="Revision"/>
    <w:hidden/>
    <w:uiPriority w:val="99"/>
    <w:semiHidden/>
    <w:rsid w:val="005A47FC"/>
    <w:rPr>
      <w:rFonts w:ascii="Calibri" w:hAnsi="Calibri" w:cs="Calibri"/>
      <w:kern w:val="12"/>
      <w:sz w:val="24"/>
      <w:szCs w:val="24"/>
      <w:lang w:eastAsia="en-US"/>
    </w:rPr>
  </w:style>
  <w:style w:type="paragraph" w:styleId="Sprechblasentext">
    <w:name w:val="Balloon Text"/>
    <w:basedOn w:val="Standard"/>
    <w:link w:val="SprechblasentextZchn"/>
    <w:semiHidden/>
    <w:unhideWhenUsed/>
    <w:rsid w:val="0090581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905811"/>
    <w:rPr>
      <w:rFonts w:ascii="Segoe UI" w:hAnsi="Segoe UI" w:cs="Segoe UI"/>
      <w:kern w:val="1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E8C0-BAF2-4A22-BD68-3D15D597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4</Pages>
  <Words>844</Words>
  <Characters>5321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