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1FE7" w:rsidRPr="00D92EA4" w:rsidRDefault="00451FE7" w:rsidP="00451FE7">
      <w:pPr>
        <w:pStyle w:val="CommentTitle1"/>
        <w:rPr>
          <w:color w:val="auto"/>
          <w:lang w:val="de-DE"/>
        </w:rPr>
      </w:pPr>
      <w:bookmarkStart w:id="0" w:name="_GoBack"/>
      <w:r w:rsidRPr="00D92EA4">
        <w:rPr>
          <w:color w:val="auto"/>
          <w:lang w:val="de-DE"/>
        </w:rPr>
        <w:t>Merchandising-Lizenzvertrag</w:t>
      </w:r>
    </w:p>
    <w:p w:rsidR="00451FE7" w:rsidRPr="00D92EA4" w:rsidRDefault="00451FE7" w:rsidP="00451FE7">
      <w:pPr>
        <w:pStyle w:val="Comment"/>
      </w:pPr>
      <w:r w:rsidRPr="00D92EA4">
        <w:t>zwischen</w:t>
      </w:r>
    </w:p>
    <w:p w:rsidR="00451FE7" w:rsidRPr="00D92EA4" w:rsidRDefault="00451FE7" w:rsidP="00451FE7">
      <w:pPr>
        <w:pStyle w:val="Comment"/>
      </w:pPr>
      <w:r w:rsidRPr="00D92EA4">
        <w:t>[Name, Adresse], nachfolgend «Lizenzgeber»,</w:t>
      </w:r>
    </w:p>
    <w:p w:rsidR="00451FE7" w:rsidRPr="00D92EA4" w:rsidRDefault="00451FE7" w:rsidP="00451FE7">
      <w:pPr>
        <w:pStyle w:val="Comment"/>
      </w:pPr>
      <w:r w:rsidRPr="00D92EA4">
        <w:t>und</w:t>
      </w:r>
    </w:p>
    <w:p w:rsidR="00451FE7" w:rsidRPr="00D92EA4" w:rsidRDefault="00451FE7" w:rsidP="00451FE7">
      <w:pPr>
        <w:pStyle w:val="Comment"/>
      </w:pPr>
      <w:r w:rsidRPr="00D92EA4">
        <w:t>[Name, Adresse], nachfolgend «Lizenznehmer»</w:t>
      </w:r>
    </w:p>
    <w:p w:rsidR="00451FE7" w:rsidRPr="00D92EA4" w:rsidRDefault="00451FE7" w:rsidP="00451FE7">
      <w:pPr>
        <w:pStyle w:val="CommentTitle2"/>
        <w:rPr>
          <w:color w:val="auto"/>
        </w:rPr>
      </w:pPr>
      <w:r w:rsidRPr="00D92EA4">
        <w:rPr>
          <w:color w:val="auto"/>
        </w:rPr>
        <w:t>Präambel</w:t>
      </w:r>
    </w:p>
    <w:p w:rsidR="00451FE7" w:rsidRPr="00D92EA4" w:rsidRDefault="00451FE7" w:rsidP="00451FE7">
      <w:pPr>
        <w:pStyle w:val="Comment"/>
      </w:pPr>
      <w:r w:rsidRPr="00D92EA4">
        <w:t>Der Lizenzgeber ist Inhaber der bekannten Schweizer Marke Nr. [Zahl] («[Markenbezeichnung]»). Er beabsichtigt, die Marke zur weiteren Steigerung ihres Bekanntheitsgrads auf den Produkten des Lizenznehmers anbringen zu lassen.</w:t>
      </w:r>
    </w:p>
    <w:p w:rsidR="00451FE7" w:rsidRPr="00D92EA4" w:rsidRDefault="00451FE7" w:rsidP="00451FE7">
      <w:pPr>
        <w:pStyle w:val="Comment"/>
      </w:pPr>
      <w:r w:rsidRPr="00D92EA4">
        <w:t>Der Lizenznehmer produziert und vertreibt u.a. [Nennung Produkte] in hochstehender Qualität. Er bezweckt, diese Produkte zur Steigerung seines Absatzes mit der Marke des Lizenzgebers zu kennzeichnen.</w:t>
      </w:r>
    </w:p>
    <w:p w:rsidR="00451FE7" w:rsidRPr="00D92EA4" w:rsidRDefault="00451FE7" w:rsidP="00451FE7">
      <w:pPr>
        <w:pStyle w:val="Comment"/>
      </w:pPr>
      <w:r w:rsidRPr="00D92EA4">
        <w:t>Aus diesen Gründen schliessen die Parteien folgende Vereinbarung:</w:t>
      </w:r>
    </w:p>
    <w:p w:rsidR="00451FE7" w:rsidRPr="00D92EA4" w:rsidRDefault="00451FE7" w:rsidP="00451FE7">
      <w:pPr>
        <w:pStyle w:val="CommentTitle2"/>
        <w:rPr>
          <w:color w:val="auto"/>
        </w:rPr>
      </w:pPr>
      <w:r w:rsidRPr="00D92EA4">
        <w:rPr>
          <w:color w:val="auto"/>
        </w:rPr>
        <w:t>I.</w:t>
      </w:r>
      <w:r w:rsidRPr="00D92EA4">
        <w:rPr>
          <w:color w:val="auto"/>
        </w:rPr>
        <w:tab/>
        <w:t>Vertragsgegenstand</w:t>
      </w:r>
    </w:p>
    <w:p w:rsidR="00451FE7" w:rsidRPr="00D92EA4" w:rsidRDefault="00451FE7" w:rsidP="00451FE7">
      <w:pPr>
        <w:pStyle w:val="Sidenote"/>
        <w:framePr w:wrap="around"/>
        <w:rPr>
          <w:rFonts w:cs="Arial"/>
        </w:rPr>
      </w:pPr>
      <w:r w:rsidRPr="00D92EA4">
        <w:rPr>
          <w:rFonts w:cs="Arial"/>
        </w:rPr>
        <w:t>1</w:t>
      </w:r>
    </w:p>
    <w:p w:rsidR="00451FE7" w:rsidRPr="00D92EA4" w:rsidRDefault="00451FE7" w:rsidP="00451FE7">
      <w:pPr>
        <w:pStyle w:val="Comment"/>
      </w:pPr>
      <w:r w:rsidRPr="00D92EA4">
        <w:t>Der Lizenzgeber räumt dem Lizenznehmer das Recht ein, die Schweizer Marke [Markenbezeichnung] («die Marke») auf den folgenden, vom Lizenznehmer produzierten Gütern («Vertragsprodukte») anzubringen:</w:t>
      </w:r>
    </w:p>
    <w:p w:rsidR="00451FE7" w:rsidRPr="00D92EA4" w:rsidRDefault="00451FE7" w:rsidP="00451FE7">
      <w:pPr>
        <w:pStyle w:val="Comment"/>
      </w:pPr>
      <w:r w:rsidRPr="00D92EA4">
        <w:t>[detaillierte Aufzählung der Produkte]</w:t>
      </w:r>
    </w:p>
    <w:p w:rsidR="00451FE7" w:rsidRPr="00D92EA4" w:rsidRDefault="00451FE7" w:rsidP="00451FE7">
      <w:pPr>
        <w:pStyle w:val="Comment"/>
      </w:pPr>
      <w:r w:rsidRPr="00D92EA4">
        <w:t>Der Lizenzgeber räumt dem Lizenznehmer ferner das Recht ein, die Vertragsprodukte in der Schweiz exklusiv zu vertreiben.</w:t>
      </w:r>
    </w:p>
    <w:p w:rsidR="00451FE7" w:rsidRPr="00D92EA4" w:rsidRDefault="00451FE7" w:rsidP="00451FE7">
      <w:pPr>
        <w:pStyle w:val="Sidenote"/>
        <w:framePr w:wrap="around"/>
        <w:rPr>
          <w:rFonts w:cs="Arial"/>
        </w:rPr>
      </w:pPr>
      <w:r w:rsidRPr="00D92EA4">
        <w:rPr>
          <w:rFonts w:cs="Arial"/>
        </w:rPr>
        <w:t>2</w:t>
      </w:r>
    </w:p>
    <w:p w:rsidR="00451FE7" w:rsidRPr="00D92EA4" w:rsidRDefault="00451FE7" w:rsidP="00451FE7">
      <w:pPr>
        <w:pStyle w:val="Comment"/>
      </w:pPr>
      <w:r w:rsidRPr="00D92EA4">
        <w:t>Der Lizenzgeber räumt dem Lizenznehmer ferner das Recht ein, die Vertragsprodukte in der Werbung zu verwenden. Die jeweiligen Werbemassnahmen müssen vor der Veröffentlichung dem Lizenzgeber zur Genehmigung vorgelegt werden.</w:t>
      </w:r>
    </w:p>
    <w:p w:rsidR="00451FE7" w:rsidRPr="00D92EA4" w:rsidRDefault="00451FE7" w:rsidP="00451FE7">
      <w:pPr>
        <w:pStyle w:val="Sidenote"/>
        <w:framePr w:wrap="around"/>
        <w:rPr>
          <w:rFonts w:cs="Arial"/>
        </w:rPr>
      </w:pPr>
      <w:r w:rsidRPr="00D92EA4">
        <w:rPr>
          <w:rFonts w:cs="Arial"/>
        </w:rPr>
        <w:t>3</w:t>
      </w:r>
    </w:p>
    <w:p w:rsidR="00451FE7" w:rsidRPr="00D92EA4" w:rsidRDefault="00451FE7" w:rsidP="00451FE7">
      <w:pPr>
        <w:pStyle w:val="Comment"/>
      </w:pPr>
      <w:r w:rsidRPr="00D92EA4">
        <w:t>Die dem Lizenznehmer erteilten Rechte gelten nur für das Gebiet der Schweiz und beinhalten nicht das Recht, Unterlizenzen zu erteilen. Der Lizenznehmer anerkennt, dass ihm die Verwendung der Marke nur für die in den Vertragsziffern 1 und 2 aufgeführten Benutzungshandlungen gestattet ist.</w:t>
      </w:r>
    </w:p>
    <w:p w:rsidR="00451FE7" w:rsidRPr="00D92EA4" w:rsidRDefault="00451FE7" w:rsidP="00451FE7">
      <w:pPr>
        <w:pStyle w:val="Sidenote"/>
        <w:framePr w:wrap="around"/>
        <w:rPr>
          <w:rFonts w:cs="Arial"/>
        </w:rPr>
      </w:pPr>
      <w:r w:rsidRPr="00D92EA4">
        <w:rPr>
          <w:rFonts w:cs="Arial"/>
        </w:rPr>
        <w:t>4</w:t>
      </w:r>
    </w:p>
    <w:p w:rsidR="00451FE7" w:rsidRPr="00D92EA4" w:rsidRDefault="00451FE7" w:rsidP="00451FE7">
      <w:pPr>
        <w:pStyle w:val="Comment"/>
      </w:pPr>
      <w:r w:rsidRPr="00D92EA4">
        <w:t>Der Lizenznehmer verpflichtet sich, die Marke weder in der Schweiz noch im Ausland auf eigenen Namen oder auf den Namen eines Dritten als Marke eintragen zu lassen.</w:t>
      </w:r>
    </w:p>
    <w:p w:rsidR="00451FE7" w:rsidRPr="00D92EA4" w:rsidRDefault="00451FE7" w:rsidP="00451FE7">
      <w:pPr>
        <w:pStyle w:val="CommentTitle2"/>
        <w:rPr>
          <w:color w:val="auto"/>
        </w:rPr>
      </w:pPr>
      <w:r w:rsidRPr="00D92EA4">
        <w:rPr>
          <w:color w:val="auto"/>
        </w:rPr>
        <w:t>II.</w:t>
      </w:r>
      <w:r w:rsidRPr="00D92EA4">
        <w:rPr>
          <w:color w:val="auto"/>
        </w:rPr>
        <w:tab/>
        <w:t>Übergabe von Vorlagen</w:t>
      </w:r>
    </w:p>
    <w:p w:rsidR="00451FE7" w:rsidRPr="00D92EA4" w:rsidRDefault="00451FE7" w:rsidP="00451FE7">
      <w:pPr>
        <w:pStyle w:val="Sidenote"/>
        <w:framePr w:wrap="around"/>
        <w:rPr>
          <w:rFonts w:cs="Arial"/>
        </w:rPr>
      </w:pPr>
      <w:r w:rsidRPr="00D92EA4">
        <w:rPr>
          <w:rFonts w:cs="Arial"/>
        </w:rPr>
        <w:t>5</w:t>
      </w:r>
    </w:p>
    <w:p w:rsidR="00451FE7" w:rsidRPr="00D92EA4" w:rsidRDefault="00451FE7" w:rsidP="00451FE7">
      <w:pPr>
        <w:pStyle w:val="Comment"/>
      </w:pPr>
      <w:r w:rsidRPr="00D92EA4">
        <w:t>Der Lizenzgeber übergibt dem Lizenznehmer im Zeitpunkt des Vertragsschlusses Vorlagen der Marke, damit sie auf den Vertragsprodukten angebracht werden kann.</w:t>
      </w:r>
    </w:p>
    <w:p w:rsidR="00451FE7" w:rsidRPr="00D92EA4" w:rsidRDefault="00451FE7" w:rsidP="00451FE7">
      <w:pPr>
        <w:pStyle w:val="CommentTitle2"/>
        <w:rPr>
          <w:color w:val="auto"/>
        </w:rPr>
      </w:pPr>
      <w:r w:rsidRPr="00D92EA4">
        <w:rPr>
          <w:color w:val="auto"/>
        </w:rPr>
        <w:lastRenderedPageBreak/>
        <w:t>III.</w:t>
      </w:r>
      <w:r w:rsidRPr="00D92EA4">
        <w:rPr>
          <w:color w:val="auto"/>
        </w:rPr>
        <w:tab/>
        <w:t>Benutzungspflicht</w:t>
      </w:r>
    </w:p>
    <w:p w:rsidR="00451FE7" w:rsidRPr="00D92EA4" w:rsidRDefault="00451FE7" w:rsidP="00451FE7">
      <w:pPr>
        <w:pStyle w:val="Sidenote"/>
        <w:framePr w:wrap="around"/>
        <w:rPr>
          <w:rFonts w:cs="Arial"/>
        </w:rPr>
      </w:pPr>
      <w:r w:rsidRPr="00D92EA4">
        <w:rPr>
          <w:rFonts w:cs="Arial"/>
        </w:rPr>
        <w:t>6</w:t>
      </w:r>
    </w:p>
    <w:p w:rsidR="00451FE7" w:rsidRPr="00D92EA4" w:rsidRDefault="00451FE7" w:rsidP="00451FE7">
      <w:pPr>
        <w:pStyle w:val="Comment"/>
      </w:pPr>
      <w:r w:rsidRPr="00D92EA4">
        <w:t>Der Lizenznehmer hat die Marke während der Vertragsdauer für die Vertragsprodukte und auf dem gesamten Gebiet der Schweiz ohne Unterbruch zu benutzen und alle Anstrengungen zu unternehmen, um den Markt zu bearbeiten.</w:t>
      </w:r>
    </w:p>
    <w:p w:rsidR="00451FE7" w:rsidRPr="00D92EA4" w:rsidRDefault="00451FE7" w:rsidP="00451FE7">
      <w:pPr>
        <w:pStyle w:val="Sidenote"/>
        <w:framePr w:wrap="around"/>
        <w:rPr>
          <w:rFonts w:cs="Arial"/>
        </w:rPr>
      </w:pPr>
      <w:r w:rsidRPr="00D92EA4">
        <w:rPr>
          <w:rFonts w:cs="Arial"/>
        </w:rPr>
        <w:t>7</w:t>
      </w:r>
    </w:p>
    <w:p w:rsidR="00451FE7" w:rsidRPr="00D92EA4" w:rsidRDefault="00451FE7" w:rsidP="00451FE7">
      <w:pPr>
        <w:pStyle w:val="Comment"/>
      </w:pPr>
      <w:r w:rsidRPr="00D92EA4">
        <w:t>Die Parteien vereinbaren, dass die erforderliche Mindestnutzung durch den Lizenznehmer vorliegt, wenn er in der Schweiz mit den mit der Marke gekennzeichneten Produkten einen Jahresumsatz von CHF [Zahl] erwirtschaftet und/oder [Zahl] Stück der mit der Marke gekennzeichneten Produkte verkauft hat.</w:t>
      </w:r>
    </w:p>
    <w:p w:rsidR="00451FE7" w:rsidRPr="00D92EA4" w:rsidRDefault="00451FE7" w:rsidP="00451FE7">
      <w:pPr>
        <w:pStyle w:val="Comment"/>
      </w:pPr>
      <w:r w:rsidRPr="00D92EA4">
        <w:t>Der Lizenzgeber ist jederzeit berechtigt, die Mindestnutzung des Lizenznehmers durch einen unparteiischen und zur Verschwiegenheit verpflichteten Buchprüfer prüfen zu lassen. Die Kosten der Überprüfung trägt der Lizenzgeber, es sei denn die Prüfung ergebe eine Abweichung von 2% oder mehr der Abrechnung zu Gunsten des Lizenzgebers.</w:t>
      </w:r>
    </w:p>
    <w:p w:rsidR="00451FE7" w:rsidRPr="00D92EA4" w:rsidRDefault="00451FE7" w:rsidP="00451FE7">
      <w:pPr>
        <w:pStyle w:val="CommentTitle2"/>
        <w:rPr>
          <w:color w:val="auto"/>
        </w:rPr>
      </w:pPr>
      <w:r w:rsidRPr="00D92EA4">
        <w:rPr>
          <w:color w:val="auto"/>
        </w:rPr>
        <w:t>IV.</w:t>
      </w:r>
      <w:r w:rsidRPr="00D92EA4">
        <w:rPr>
          <w:color w:val="auto"/>
        </w:rPr>
        <w:tab/>
        <w:t>Produktgestaltung und Freiexemplare</w:t>
      </w:r>
    </w:p>
    <w:p w:rsidR="00451FE7" w:rsidRPr="00D92EA4" w:rsidRDefault="00451FE7" w:rsidP="00451FE7">
      <w:pPr>
        <w:pStyle w:val="Sidenote"/>
        <w:framePr w:wrap="around"/>
        <w:rPr>
          <w:rFonts w:cs="Arial"/>
        </w:rPr>
      </w:pPr>
      <w:r w:rsidRPr="00D92EA4">
        <w:rPr>
          <w:rFonts w:cs="Arial"/>
        </w:rPr>
        <w:t>8</w:t>
      </w:r>
    </w:p>
    <w:p w:rsidR="00451FE7" w:rsidRPr="00D92EA4" w:rsidRDefault="00451FE7" w:rsidP="00451FE7">
      <w:pPr>
        <w:pStyle w:val="Comment"/>
      </w:pPr>
      <w:r w:rsidRPr="00D92EA4">
        <w:t>Die Gestaltung der Vertragsprodukte bedarf der Genehmigung des Lizenzgebers. Der Lizenznehmer verpflichtet sich, dem Lizenzgeber vor Aufnahme der Serienproduktion Entwürfe der Produktgestaltung zur Begutachtung und schriftlichen Genehmigung vorzulegen.</w:t>
      </w:r>
    </w:p>
    <w:p w:rsidR="00451FE7" w:rsidRPr="00D92EA4" w:rsidRDefault="00451FE7" w:rsidP="00451FE7">
      <w:pPr>
        <w:pStyle w:val="Sidenote"/>
        <w:framePr w:wrap="around"/>
        <w:rPr>
          <w:rFonts w:cs="Arial"/>
        </w:rPr>
      </w:pPr>
      <w:r w:rsidRPr="00D92EA4">
        <w:rPr>
          <w:rFonts w:cs="Arial"/>
        </w:rPr>
        <w:t>9</w:t>
      </w:r>
    </w:p>
    <w:p w:rsidR="00451FE7" w:rsidRPr="00D92EA4" w:rsidRDefault="00451FE7" w:rsidP="00451FE7">
      <w:pPr>
        <w:pStyle w:val="Comment"/>
      </w:pPr>
      <w:r w:rsidRPr="00D92EA4">
        <w:t>Der Lizenznehmer wird die Vertragsprodukte mit folgender Beschriftung versehen: «[Markenbezeichnung] ist eine Marke von [Lizenzgeber]».</w:t>
      </w:r>
    </w:p>
    <w:p w:rsidR="00451FE7" w:rsidRPr="00D92EA4" w:rsidRDefault="00451FE7" w:rsidP="00451FE7">
      <w:pPr>
        <w:pStyle w:val="Sidenote"/>
        <w:framePr w:wrap="around"/>
        <w:rPr>
          <w:rFonts w:cs="Arial"/>
        </w:rPr>
      </w:pPr>
      <w:r w:rsidRPr="00D92EA4">
        <w:rPr>
          <w:rFonts w:cs="Arial"/>
        </w:rPr>
        <w:t>10</w:t>
      </w:r>
    </w:p>
    <w:p w:rsidR="00451FE7" w:rsidRPr="00D92EA4" w:rsidRDefault="00451FE7" w:rsidP="00451FE7">
      <w:pPr>
        <w:pStyle w:val="Comment"/>
      </w:pPr>
      <w:r w:rsidRPr="00D92EA4">
        <w:t>Der Lizenznehmer verpflichtet sich, die Vertragsprodukte in einwandfreier Qualität und in Übereinstimmung mit den einschlägigen Rechtsvorschriften des Produktions- und Vertriebslands herzustellen. Stellt er die Vertragsprodukte nicht selbst her, ist er verpflichtet, diese Pflichten seinen Vertragspartnern zu überbinden.</w:t>
      </w:r>
    </w:p>
    <w:p w:rsidR="00451FE7" w:rsidRPr="00D92EA4" w:rsidRDefault="00451FE7" w:rsidP="00451FE7">
      <w:pPr>
        <w:pStyle w:val="Sidenote"/>
        <w:framePr w:wrap="around"/>
        <w:rPr>
          <w:rFonts w:cs="Arial"/>
        </w:rPr>
      </w:pPr>
      <w:r w:rsidRPr="00D92EA4">
        <w:rPr>
          <w:rFonts w:cs="Arial"/>
        </w:rPr>
        <w:t>11</w:t>
      </w:r>
    </w:p>
    <w:p w:rsidR="00451FE7" w:rsidRPr="00D92EA4" w:rsidRDefault="00451FE7" w:rsidP="00451FE7">
      <w:pPr>
        <w:pStyle w:val="Comment"/>
      </w:pPr>
      <w:r w:rsidRPr="00D92EA4">
        <w:t>Der Lizenznehmer übergibt dem Lizenzgeber unentgeltlich von allen für den Handel bestimmten Vertragsprodukten [Zahl] Exemplare.</w:t>
      </w:r>
    </w:p>
    <w:p w:rsidR="00451FE7" w:rsidRPr="00D92EA4" w:rsidRDefault="00451FE7" w:rsidP="00451FE7">
      <w:pPr>
        <w:pStyle w:val="CommentTitle2"/>
        <w:rPr>
          <w:color w:val="auto"/>
        </w:rPr>
      </w:pPr>
      <w:r w:rsidRPr="00D92EA4">
        <w:rPr>
          <w:color w:val="auto"/>
        </w:rPr>
        <w:t>V.</w:t>
      </w:r>
      <w:r w:rsidRPr="00D92EA4">
        <w:rPr>
          <w:color w:val="auto"/>
        </w:rPr>
        <w:tab/>
        <w:t>Lizenzgebühr</w:t>
      </w:r>
    </w:p>
    <w:p w:rsidR="00451FE7" w:rsidRPr="00D92EA4" w:rsidRDefault="00451FE7" w:rsidP="00451FE7">
      <w:pPr>
        <w:pStyle w:val="Sidenote"/>
        <w:framePr w:wrap="around"/>
        <w:rPr>
          <w:rFonts w:cs="Arial"/>
        </w:rPr>
      </w:pPr>
      <w:r w:rsidRPr="00D92EA4">
        <w:rPr>
          <w:rFonts w:cs="Arial"/>
        </w:rPr>
        <w:t>12</w:t>
      </w:r>
    </w:p>
    <w:p w:rsidR="00451FE7" w:rsidRPr="00D92EA4" w:rsidRDefault="00451FE7" w:rsidP="00451FE7">
      <w:pPr>
        <w:pStyle w:val="Comment"/>
      </w:pPr>
      <w:r w:rsidRPr="00D92EA4">
        <w:t>Der Lizenznehmer verpflichtet sich, dem Lizenzgeber vom Nettoumsatz aller verkauften Vertragsprodukte eine Lizenzgebühr von [Zahl]% zu entrichten, mindestens jedoch CHF [Zahl] pro Jahr.</w:t>
      </w:r>
    </w:p>
    <w:p w:rsidR="00451FE7" w:rsidRPr="00D92EA4" w:rsidRDefault="00451FE7" w:rsidP="00451FE7">
      <w:pPr>
        <w:pStyle w:val="Joker"/>
        <w:rPr>
          <w:rFonts w:cs="Arial"/>
        </w:rPr>
      </w:pPr>
      <w:r w:rsidRPr="00D92EA4">
        <w:rPr>
          <w:rFonts w:cs="Arial"/>
        </w:rPr>
        <w:t>Variante 1:</w:t>
      </w:r>
    </w:p>
    <w:p w:rsidR="00451FE7" w:rsidRPr="00D92EA4" w:rsidRDefault="00451FE7" w:rsidP="00451FE7">
      <w:pPr>
        <w:pStyle w:val="Comment"/>
      </w:pPr>
      <w:r w:rsidRPr="00D92EA4">
        <w:t>Der Lizenznehmer verpflichtet sich, dem Lizenzgeber für jedes verkaufte Vertragsprodukt eine Lizenzgebühr von CHF [Zahl] zu entrichten, mindestens jedoch CHF [Zahl] pro Jahr.</w:t>
      </w:r>
    </w:p>
    <w:p w:rsidR="00451FE7" w:rsidRPr="00D92EA4" w:rsidRDefault="00451FE7" w:rsidP="00451FE7">
      <w:pPr>
        <w:pStyle w:val="Joker"/>
        <w:rPr>
          <w:rFonts w:cs="Arial"/>
        </w:rPr>
      </w:pPr>
      <w:r w:rsidRPr="00D92EA4">
        <w:rPr>
          <w:rFonts w:cs="Arial"/>
        </w:rPr>
        <w:t>Variante 2:</w:t>
      </w:r>
    </w:p>
    <w:p w:rsidR="00451FE7" w:rsidRPr="00D92EA4" w:rsidRDefault="00451FE7" w:rsidP="00451FE7">
      <w:pPr>
        <w:pStyle w:val="Comment"/>
      </w:pPr>
      <w:r w:rsidRPr="00D92EA4">
        <w:t>Der Lizenznehmer verpflichtet sich, dem Lizenzgeber pro Vertragsjahr auf den [Datum] eine feste Lizenzgebühr von CHF [Zahl] zu entrichten.</w:t>
      </w:r>
    </w:p>
    <w:p w:rsidR="00451FE7" w:rsidRPr="00D92EA4" w:rsidRDefault="00451FE7" w:rsidP="00451FE7">
      <w:pPr>
        <w:pStyle w:val="Sidenote"/>
        <w:framePr w:wrap="around"/>
        <w:rPr>
          <w:rFonts w:cs="Arial"/>
        </w:rPr>
      </w:pPr>
      <w:r w:rsidRPr="00D92EA4">
        <w:rPr>
          <w:rFonts w:cs="Arial"/>
        </w:rPr>
        <w:t>13</w:t>
      </w:r>
    </w:p>
    <w:p w:rsidR="00451FE7" w:rsidRPr="00D92EA4" w:rsidRDefault="00451FE7" w:rsidP="00451FE7">
      <w:pPr>
        <w:pStyle w:val="Comment"/>
      </w:pPr>
      <w:r w:rsidRPr="00D92EA4">
        <w:t>Eine Rückforderung von bereits bezahlten Lizenzgebühren ist auch dann ausgeschlossen, wenn der Lizenzvertrag aus irgendeinem Grund vorzeitig endet.</w:t>
      </w:r>
    </w:p>
    <w:p w:rsidR="00451FE7" w:rsidRPr="00D92EA4" w:rsidRDefault="00451FE7" w:rsidP="00451FE7">
      <w:pPr>
        <w:pStyle w:val="CommentTitle2"/>
        <w:rPr>
          <w:color w:val="auto"/>
        </w:rPr>
      </w:pPr>
      <w:r w:rsidRPr="00D92EA4">
        <w:rPr>
          <w:color w:val="auto"/>
        </w:rPr>
        <w:lastRenderedPageBreak/>
        <w:t>VI.</w:t>
      </w:r>
      <w:r w:rsidRPr="00D92EA4">
        <w:rPr>
          <w:color w:val="auto"/>
        </w:rPr>
        <w:tab/>
        <w:t>Abrechnung und Zahlungsbedingungen</w:t>
      </w:r>
    </w:p>
    <w:p w:rsidR="00451FE7" w:rsidRPr="00D92EA4" w:rsidRDefault="00451FE7" w:rsidP="00451FE7">
      <w:pPr>
        <w:pStyle w:val="Sidenote"/>
        <w:framePr w:wrap="around"/>
        <w:rPr>
          <w:rFonts w:cs="Arial"/>
        </w:rPr>
      </w:pPr>
      <w:r w:rsidRPr="00D92EA4">
        <w:rPr>
          <w:rFonts w:cs="Arial"/>
        </w:rPr>
        <w:t>14</w:t>
      </w:r>
    </w:p>
    <w:p w:rsidR="00451FE7" w:rsidRPr="00D92EA4" w:rsidRDefault="00451FE7" w:rsidP="00451FE7">
      <w:pPr>
        <w:pStyle w:val="Comment"/>
      </w:pPr>
      <w:r w:rsidRPr="00D92EA4">
        <w:t>Der Lizenznehmer erstellt innerhalb von [Zahl] Tagen nach Abschluss des Vertragsjahres eine Lizenzabrechnung. Die Überweisung der Lizenzgebühren an den Lizenzgeber wird [Zahl] Tage nach der Erstellung der Lizenzabrechnung fällig.</w:t>
      </w:r>
    </w:p>
    <w:p w:rsidR="00451FE7" w:rsidRPr="00D92EA4" w:rsidRDefault="00451FE7" w:rsidP="00451FE7">
      <w:pPr>
        <w:pStyle w:val="Comment"/>
      </w:pPr>
      <w:r w:rsidRPr="00D92EA4">
        <w:t>Die Abrechnung ist nach Abnehmern aufzugliedern und enthält mindestens die Liefermengen, -daten und Verkaufspreise.</w:t>
      </w:r>
    </w:p>
    <w:p w:rsidR="00451FE7" w:rsidRPr="00D92EA4" w:rsidRDefault="00451FE7" w:rsidP="00451FE7">
      <w:pPr>
        <w:pStyle w:val="Sidenote"/>
        <w:framePr w:wrap="around"/>
        <w:rPr>
          <w:rFonts w:cs="Arial"/>
        </w:rPr>
      </w:pPr>
      <w:r w:rsidRPr="00D92EA4">
        <w:rPr>
          <w:rFonts w:cs="Arial"/>
        </w:rPr>
        <w:t>15</w:t>
      </w:r>
    </w:p>
    <w:p w:rsidR="00451FE7" w:rsidRPr="00D92EA4" w:rsidRDefault="00451FE7" w:rsidP="00451FE7">
      <w:pPr>
        <w:pStyle w:val="Comment"/>
      </w:pPr>
      <w:r w:rsidRPr="00D92EA4">
        <w:t>Die Zahlung der Lizenzgebühren erfolgt rein netto, ohne irgendwelche Abzüge wie Steuern, andere Abgaben oder Transferspesen.</w:t>
      </w:r>
    </w:p>
    <w:p w:rsidR="00451FE7" w:rsidRPr="00D92EA4" w:rsidRDefault="00451FE7" w:rsidP="00451FE7">
      <w:pPr>
        <w:pStyle w:val="Sidenote"/>
        <w:framePr w:wrap="around"/>
        <w:rPr>
          <w:rFonts w:cs="Arial"/>
        </w:rPr>
      </w:pPr>
      <w:r w:rsidRPr="00D92EA4">
        <w:rPr>
          <w:rFonts w:cs="Arial"/>
        </w:rPr>
        <w:t>16</w:t>
      </w:r>
    </w:p>
    <w:p w:rsidR="00451FE7" w:rsidRPr="00D92EA4" w:rsidRDefault="00451FE7" w:rsidP="00451FE7">
      <w:pPr>
        <w:pStyle w:val="Comment"/>
      </w:pPr>
      <w:r w:rsidRPr="00D92EA4">
        <w:t>Der Verzugszins für verspätete Zahlungen beträgt [Zahl]%.</w:t>
      </w:r>
    </w:p>
    <w:p w:rsidR="00451FE7" w:rsidRPr="00D92EA4" w:rsidRDefault="00451FE7" w:rsidP="00451FE7">
      <w:pPr>
        <w:pStyle w:val="CommentTitle2"/>
        <w:rPr>
          <w:color w:val="auto"/>
        </w:rPr>
      </w:pPr>
      <w:r w:rsidRPr="00D92EA4">
        <w:rPr>
          <w:color w:val="auto"/>
        </w:rPr>
        <w:t>VII.</w:t>
      </w:r>
      <w:r w:rsidRPr="00D92EA4">
        <w:rPr>
          <w:color w:val="auto"/>
        </w:rPr>
        <w:tab/>
        <w:t>Kontrolle</w:t>
      </w:r>
    </w:p>
    <w:p w:rsidR="00451FE7" w:rsidRPr="00D92EA4" w:rsidRDefault="00451FE7" w:rsidP="00451FE7">
      <w:pPr>
        <w:pStyle w:val="Sidenote"/>
        <w:framePr w:wrap="around"/>
        <w:rPr>
          <w:rFonts w:cs="Arial"/>
        </w:rPr>
      </w:pPr>
      <w:r w:rsidRPr="00D92EA4">
        <w:rPr>
          <w:rFonts w:cs="Arial"/>
        </w:rPr>
        <w:t>17</w:t>
      </w:r>
    </w:p>
    <w:p w:rsidR="00451FE7" w:rsidRPr="00D92EA4" w:rsidRDefault="00451FE7" w:rsidP="00451FE7">
      <w:pPr>
        <w:pStyle w:val="Comment"/>
      </w:pPr>
      <w:r w:rsidRPr="00D92EA4">
        <w:t>Der Lizenznehmer verpflichtet sich, über die mit den Vertragsprodukten erzielten Verkäufe gesondert Buch zu führen.</w:t>
      </w:r>
    </w:p>
    <w:p w:rsidR="00451FE7" w:rsidRPr="00D92EA4" w:rsidRDefault="00451FE7" w:rsidP="00451FE7">
      <w:pPr>
        <w:pStyle w:val="Comment"/>
      </w:pPr>
      <w:r w:rsidRPr="00D92EA4">
        <w:t>Der Lizenzgeber ist jederzeit berechtigt, die Buchführung des Lizenznehmers durch einen unparteiischen und zur Verschwiegenheit verpflichteten Buchprüfer prüfen zu lassen. Die Kosten der Überprüfung trägt der Lizenzgeber, ausser die Prüfung ergebe eine Abweichung von 2% oder mehr der Abrechnung zu Gunsten des Lizenzgebers.</w:t>
      </w:r>
    </w:p>
    <w:p w:rsidR="00451FE7" w:rsidRPr="00D92EA4" w:rsidRDefault="00451FE7" w:rsidP="00451FE7">
      <w:pPr>
        <w:pStyle w:val="Sidenote"/>
        <w:framePr w:wrap="around"/>
        <w:rPr>
          <w:rFonts w:cs="Arial"/>
        </w:rPr>
      </w:pPr>
      <w:r w:rsidRPr="00D92EA4">
        <w:rPr>
          <w:rFonts w:cs="Arial"/>
        </w:rPr>
        <w:t>18</w:t>
      </w:r>
    </w:p>
    <w:p w:rsidR="00451FE7" w:rsidRPr="00D92EA4" w:rsidRDefault="00451FE7" w:rsidP="00451FE7">
      <w:pPr>
        <w:pStyle w:val="Comment"/>
      </w:pPr>
      <w:r w:rsidRPr="00D92EA4">
        <w:t>Der Lizenzgeber ist jederzeit berechtigt, die Einhaltung der Qualitätsstandards und der einschlägigen Rechtsvorschriften durch den Lizenznehmer zu überprüfen bzw. überprüfen zu lassen. Werden die Vertragsprodukte nicht vom Lizenznehmer hergestellt, hat er sicherzustellen, dass der Lizenzgeber seine Prüfungsrechte beim entsprechenden Lieferanten ausüben kann. Gibt eine Prüfung begründeten Anlass für Änderungswünsche, hat der Lizenznehmer diesen unverzüglich zu entsprechen.</w:t>
      </w:r>
    </w:p>
    <w:p w:rsidR="00451FE7" w:rsidRPr="00D92EA4" w:rsidRDefault="00451FE7" w:rsidP="00451FE7">
      <w:pPr>
        <w:pStyle w:val="CommentTitle2"/>
        <w:rPr>
          <w:color w:val="auto"/>
        </w:rPr>
      </w:pPr>
      <w:r w:rsidRPr="00D92EA4">
        <w:rPr>
          <w:color w:val="auto"/>
        </w:rPr>
        <w:t>VIII.</w:t>
      </w:r>
      <w:r w:rsidRPr="00D92EA4">
        <w:rPr>
          <w:color w:val="auto"/>
        </w:rPr>
        <w:tab/>
        <w:t>Garantien</w:t>
      </w:r>
    </w:p>
    <w:p w:rsidR="00451FE7" w:rsidRPr="00D92EA4" w:rsidRDefault="00451FE7" w:rsidP="00451FE7">
      <w:pPr>
        <w:pStyle w:val="Sidenote"/>
        <w:framePr w:wrap="around"/>
        <w:rPr>
          <w:rFonts w:cs="Arial"/>
        </w:rPr>
      </w:pPr>
      <w:r w:rsidRPr="00D92EA4">
        <w:rPr>
          <w:rFonts w:cs="Arial"/>
        </w:rPr>
        <w:t>19</w:t>
      </w:r>
    </w:p>
    <w:p w:rsidR="00451FE7" w:rsidRPr="00D92EA4" w:rsidRDefault="00451FE7" w:rsidP="00451FE7">
      <w:pPr>
        <w:pStyle w:val="Comment"/>
      </w:pPr>
      <w:r w:rsidRPr="00D92EA4">
        <w:t>Der Lizenzgeber sichert zu, alleiniger Eigentümer der Marke zu sein und keine Kenntnisse von der Marke entgegenstehenden Drittrechten zu haben. Es wird keine Garantie für die Rechtsbeständigkeit der Marke oder die Verletzung der Rechte Dritter durch ihren Gebrauch übernommen.</w:t>
      </w:r>
    </w:p>
    <w:p w:rsidR="00451FE7" w:rsidRPr="00D92EA4" w:rsidRDefault="00451FE7" w:rsidP="00451FE7">
      <w:pPr>
        <w:pStyle w:val="Sidenote"/>
        <w:framePr w:wrap="around"/>
        <w:rPr>
          <w:rFonts w:cs="Arial"/>
        </w:rPr>
      </w:pPr>
      <w:r w:rsidRPr="00D92EA4">
        <w:rPr>
          <w:rFonts w:cs="Arial"/>
        </w:rPr>
        <w:t>20</w:t>
      </w:r>
    </w:p>
    <w:p w:rsidR="00451FE7" w:rsidRPr="00D92EA4" w:rsidRDefault="00451FE7" w:rsidP="00451FE7">
      <w:pPr>
        <w:pStyle w:val="Comment"/>
      </w:pPr>
      <w:r w:rsidRPr="00D92EA4">
        <w:t>Er verpflichtet sich, für die Dauer des vorliegenden Vertrags die Eintragung der Marke im schweizerischen Markenregister aufrecht zu erhalten.</w:t>
      </w:r>
    </w:p>
    <w:p w:rsidR="00451FE7" w:rsidRPr="00D92EA4" w:rsidRDefault="00451FE7" w:rsidP="00451FE7">
      <w:pPr>
        <w:pStyle w:val="Sidenote"/>
        <w:framePr w:wrap="around"/>
        <w:rPr>
          <w:rFonts w:cs="Arial"/>
        </w:rPr>
      </w:pPr>
      <w:r w:rsidRPr="00D92EA4">
        <w:rPr>
          <w:rFonts w:cs="Arial"/>
        </w:rPr>
        <w:t>21</w:t>
      </w:r>
    </w:p>
    <w:p w:rsidR="00451FE7" w:rsidRPr="00D92EA4" w:rsidRDefault="00451FE7" w:rsidP="00451FE7">
      <w:pPr>
        <w:pStyle w:val="Comment"/>
      </w:pPr>
      <w:r w:rsidRPr="00D92EA4">
        <w:t>Der Lizenzgeber übernimmt keine Garantie für den Erfolg des Vertriebs der Vertragsprodukte.</w:t>
      </w:r>
    </w:p>
    <w:p w:rsidR="00451FE7" w:rsidRPr="00D92EA4" w:rsidRDefault="00451FE7" w:rsidP="00451FE7">
      <w:pPr>
        <w:pStyle w:val="Sidenote"/>
        <w:framePr w:wrap="around"/>
        <w:rPr>
          <w:rFonts w:cs="Arial"/>
        </w:rPr>
      </w:pPr>
      <w:r w:rsidRPr="00D92EA4">
        <w:rPr>
          <w:rFonts w:cs="Arial"/>
        </w:rPr>
        <w:t>22</w:t>
      </w:r>
    </w:p>
    <w:p w:rsidR="00451FE7" w:rsidRPr="00D92EA4" w:rsidRDefault="00451FE7" w:rsidP="00451FE7">
      <w:pPr>
        <w:pStyle w:val="Comment"/>
      </w:pPr>
      <w:r w:rsidRPr="00D92EA4">
        <w:t>Die Versicherung für Produktehaftpflicht ist Sache des Lizenznehmers. Der Lizenznehmer wird den Lizenzgeber von allen Ansprüchen schadlos halten, welche im Zusammenhang mit den Vertragsprodukten gegen den Lizenzgeber erhoben werden.</w:t>
      </w:r>
    </w:p>
    <w:p w:rsidR="00451FE7" w:rsidRPr="00D92EA4" w:rsidRDefault="00451FE7" w:rsidP="00451FE7">
      <w:pPr>
        <w:pStyle w:val="CommentTitle2"/>
        <w:rPr>
          <w:color w:val="auto"/>
        </w:rPr>
      </w:pPr>
      <w:r w:rsidRPr="00D92EA4">
        <w:rPr>
          <w:color w:val="auto"/>
        </w:rPr>
        <w:t>IX.</w:t>
      </w:r>
      <w:r w:rsidRPr="00D92EA4">
        <w:rPr>
          <w:color w:val="auto"/>
        </w:rPr>
        <w:tab/>
        <w:t>Verteidigung der lizenzierten Marke</w:t>
      </w:r>
    </w:p>
    <w:p w:rsidR="00451FE7" w:rsidRPr="00D92EA4" w:rsidRDefault="00451FE7" w:rsidP="00451FE7">
      <w:pPr>
        <w:pStyle w:val="Sidenote"/>
        <w:framePr w:wrap="around"/>
        <w:rPr>
          <w:rFonts w:cs="Arial"/>
        </w:rPr>
      </w:pPr>
      <w:r w:rsidRPr="00D92EA4">
        <w:rPr>
          <w:rFonts w:cs="Arial"/>
        </w:rPr>
        <w:t>23</w:t>
      </w:r>
    </w:p>
    <w:p w:rsidR="00451FE7" w:rsidRPr="00D92EA4" w:rsidRDefault="00451FE7" w:rsidP="00451FE7">
      <w:pPr>
        <w:pStyle w:val="Comment"/>
      </w:pPr>
      <w:r w:rsidRPr="00D92EA4">
        <w:t>Gelangen Markenverletzungen oder sonstige die Marke betreffende widerrechtliche Handlungen zur Kenntnis des Lizenznehmers, so wird er unverzüglich den Lizenzgeber hierüber in Kenntnis setzen und ihm bei der Verfolgung der Verantwortlichen die erforderliche Unterstützung gewähren.</w:t>
      </w:r>
    </w:p>
    <w:p w:rsidR="00451FE7" w:rsidRPr="00D92EA4" w:rsidRDefault="00451FE7" w:rsidP="00451FE7">
      <w:pPr>
        <w:pStyle w:val="Sidenote"/>
        <w:framePr w:wrap="around"/>
        <w:rPr>
          <w:rFonts w:cs="Arial"/>
        </w:rPr>
      </w:pPr>
      <w:r w:rsidRPr="00D92EA4">
        <w:rPr>
          <w:rFonts w:cs="Arial"/>
        </w:rPr>
        <w:lastRenderedPageBreak/>
        <w:t>24</w:t>
      </w:r>
    </w:p>
    <w:p w:rsidR="00451FE7" w:rsidRPr="00D92EA4" w:rsidRDefault="00451FE7" w:rsidP="00451FE7">
      <w:pPr>
        <w:pStyle w:val="Comment"/>
      </w:pPr>
      <w:r w:rsidRPr="00D92EA4">
        <w:t>Der Lizenzgeber entscheidet endgültig über die zur Verteidigung der Marke erforderlichen Massnahmen. Der Lizenznehmer ist nicht berechtigt, ohne schriftliche Zustimmung des Lizenzgebers Markenverletzungen oder sonstige die Marke betreffende widerrechtliche Handlungen in eigenem Namen zu verfolgen.</w:t>
      </w:r>
    </w:p>
    <w:p w:rsidR="00451FE7" w:rsidRPr="00D92EA4" w:rsidRDefault="00451FE7" w:rsidP="00451FE7">
      <w:pPr>
        <w:pStyle w:val="Comment"/>
      </w:pPr>
      <w:r w:rsidRPr="00D92EA4">
        <w:t>Die Lizenzgebühren sind auch dann zu leisten, wenn ein Dritter die Marke angreift.</w:t>
      </w:r>
    </w:p>
    <w:p w:rsidR="00451FE7" w:rsidRPr="00D92EA4" w:rsidRDefault="00451FE7" w:rsidP="00451FE7">
      <w:pPr>
        <w:pStyle w:val="CommentTitle2"/>
        <w:rPr>
          <w:color w:val="auto"/>
        </w:rPr>
      </w:pPr>
      <w:r w:rsidRPr="00D92EA4">
        <w:rPr>
          <w:color w:val="auto"/>
        </w:rPr>
        <w:t>X.</w:t>
      </w:r>
      <w:r w:rsidRPr="00D92EA4">
        <w:rPr>
          <w:color w:val="auto"/>
        </w:rPr>
        <w:tab/>
        <w:t>Vertragsdauer und -beendigung</w:t>
      </w:r>
    </w:p>
    <w:p w:rsidR="00451FE7" w:rsidRPr="00D92EA4" w:rsidRDefault="00451FE7" w:rsidP="00451FE7">
      <w:pPr>
        <w:pStyle w:val="Sidenote"/>
        <w:framePr w:wrap="around"/>
        <w:rPr>
          <w:rFonts w:cs="Arial"/>
        </w:rPr>
      </w:pPr>
      <w:r w:rsidRPr="00D92EA4">
        <w:rPr>
          <w:rFonts w:cs="Arial"/>
        </w:rPr>
        <w:t>25</w:t>
      </w:r>
    </w:p>
    <w:p w:rsidR="00451FE7" w:rsidRPr="00D92EA4" w:rsidRDefault="00451FE7" w:rsidP="00451FE7">
      <w:pPr>
        <w:pStyle w:val="Comment"/>
      </w:pPr>
      <w:r w:rsidRPr="00D92EA4">
        <w:t>Dieser Vertrag wird vorerst für eine feste Dauer von [Zahl] Jahren ab Unterzeichnung abgeschlossen. Während der festen Vertragsdauer ist nur eine ausserordentliche Kündigung zulässig.</w:t>
      </w:r>
    </w:p>
    <w:p w:rsidR="00451FE7" w:rsidRPr="00D92EA4" w:rsidRDefault="00451FE7" w:rsidP="00451FE7">
      <w:pPr>
        <w:pStyle w:val="Sidenote"/>
        <w:framePr w:wrap="around"/>
        <w:rPr>
          <w:rFonts w:cs="Arial"/>
        </w:rPr>
      </w:pPr>
      <w:r w:rsidRPr="00D92EA4">
        <w:rPr>
          <w:rFonts w:cs="Arial"/>
        </w:rPr>
        <w:t>26</w:t>
      </w:r>
    </w:p>
    <w:p w:rsidR="00451FE7" w:rsidRPr="00D92EA4" w:rsidRDefault="00451FE7" w:rsidP="00451FE7">
      <w:pPr>
        <w:pStyle w:val="Comment"/>
      </w:pPr>
      <w:r w:rsidRPr="00D92EA4">
        <w:t>Nach Ablauf der festen Vertragsdauer wird der Vertrag jeweils stillschweigend um ein Jahr verlängert, solange er nicht von einer Partei gekündigt wird.</w:t>
      </w:r>
    </w:p>
    <w:p w:rsidR="00451FE7" w:rsidRPr="00D92EA4" w:rsidRDefault="00451FE7" w:rsidP="00451FE7">
      <w:pPr>
        <w:pStyle w:val="Sidenote"/>
        <w:framePr w:wrap="around"/>
        <w:rPr>
          <w:rFonts w:cs="Arial"/>
        </w:rPr>
      </w:pPr>
      <w:r w:rsidRPr="00D92EA4">
        <w:rPr>
          <w:rFonts w:cs="Arial"/>
        </w:rPr>
        <w:t>27</w:t>
      </w:r>
    </w:p>
    <w:p w:rsidR="00451FE7" w:rsidRPr="00D92EA4" w:rsidRDefault="00451FE7" w:rsidP="00451FE7">
      <w:pPr>
        <w:pStyle w:val="Comment"/>
      </w:pPr>
      <w:r w:rsidRPr="00D92EA4">
        <w:t>Der Vertrag kann von jeder Partei unter Einhaltung einer Kündigungsfrist von [Zahl] Monaten jeweils auf das Ende eines Vertragsjahres aufgelöst werden, erstmals auf das Ende der festen Vertragsdauer.</w:t>
      </w:r>
    </w:p>
    <w:p w:rsidR="00451FE7" w:rsidRPr="00D92EA4" w:rsidRDefault="00451FE7" w:rsidP="00451FE7">
      <w:pPr>
        <w:pStyle w:val="Sidenote"/>
        <w:framePr w:wrap="around"/>
        <w:rPr>
          <w:rFonts w:cs="Arial"/>
        </w:rPr>
      </w:pPr>
      <w:r w:rsidRPr="00D92EA4">
        <w:rPr>
          <w:rFonts w:cs="Arial"/>
        </w:rPr>
        <w:t>28</w:t>
      </w:r>
    </w:p>
    <w:p w:rsidR="00451FE7" w:rsidRPr="00D92EA4" w:rsidRDefault="00451FE7" w:rsidP="00451FE7">
      <w:pPr>
        <w:pStyle w:val="Comment"/>
      </w:pPr>
      <w:r w:rsidRPr="00D92EA4">
        <w:t>Jede Partei ist berechtigt, den Vertrag bei Vorliegen wichtiger Gründe ohne Einhaltung einer Kündigungsfrist aufzulösen. Eine solche Kündigung lässt einen allfälligen Anspruch der anderen Vertragspartei auf Schadenersatz unberührt.</w:t>
      </w:r>
    </w:p>
    <w:p w:rsidR="00451FE7" w:rsidRPr="00D92EA4" w:rsidRDefault="00451FE7" w:rsidP="00451FE7">
      <w:pPr>
        <w:pStyle w:val="Sidenote"/>
        <w:framePr w:wrap="around"/>
        <w:rPr>
          <w:rFonts w:cs="Arial"/>
        </w:rPr>
      </w:pPr>
      <w:r w:rsidRPr="00D92EA4">
        <w:rPr>
          <w:rFonts w:cs="Arial"/>
        </w:rPr>
        <w:t>29</w:t>
      </w:r>
    </w:p>
    <w:p w:rsidR="00451FE7" w:rsidRPr="00D92EA4" w:rsidRDefault="00451FE7" w:rsidP="00451FE7">
      <w:pPr>
        <w:pStyle w:val="Comment"/>
      </w:pPr>
      <w:r w:rsidRPr="00D92EA4">
        <w:t>Ein wichtiger Grund liegt u.a. vor, wenn es einer Partei wegen dem Verhalten der anderen Partei oder wegen Umständen, welche im Einflussbereich der anderen Partei liegen, unzumutbar ist, die Vereinbarung weiterzuführen, insbesondere wenn</w:t>
      </w:r>
    </w:p>
    <w:p w:rsidR="00451FE7" w:rsidRPr="00D92EA4" w:rsidRDefault="00451FE7" w:rsidP="00451FE7">
      <w:pPr>
        <w:pStyle w:val="List1"/>
        <w:rPr>
          <w:rFonts w:cs="Arial"/>
        </w:rPr>
      </w:pPr>
      <w:r w:rsidRPr="00D92EA4">
        <w:rPr>
          <w:rFonts w:cs="Arial"/>
        </w:rPr>
        <w:t>–</w:t>
      </w:r>
      <w:r w:rsidRPr="00D92EA4">
        <w:rPr>
          <w:rFonts w:cs="Arial"/>
        </w:rPr>
        <w:tab/>
        <w:t>die andere Partei trotz schriftlicher Mahnung den Vertrag verletzt und nicht innerhalb von [Zahl] Tagen nach Mahnung zu vertragsgemässem Verhalten zurückkehrt;</w:t>
      </w:r>
    </w:p>
    <w:p w:rsidR="00451FE7" w:rsidRPr="00D92EA4" w:rsidRDefault="00451FE7" w:rsidP="00451FE7">
      <w:pPr>
        <w:pStyle w:val="List1"/>
        <w:rPr>
          <w:rFonts w:cs="Arial"/>
        </w:rPr>
      </w:pPr>
      <w:r w:rsidRPr="00D92EA4">
        <w:rPr>
          <w:rFonts w:cs="Arial"/>
        </w:rPr>
        <w:t>–</w:t>
      </w:r>
      <w:r w:rsidRPr="00D92EA4">
        <w:rPr>
          <w:rFonts w:cs="Arial"/>
        </w:rPr>
        <w:tab/>
        <w:t>der Lizenznehmer die Herstellung der Vertragsprodukte einstellt;</w:t>
      </w:r>
    </w:p>
    <w:p w:rsidR="00451FE7" w:rsidRPr="00D92EA4" w:rsidRDefault="00451FE7" w:rsidP="00451FE7">
      <w:pPr>
        <w:pStyle w:val="List1"/>
        <w:rPr>
          <w:rFonts w:cs="Arial"/>
        </w:rPr>
      </w:pPr>
      <w:r w:rsidRPr="00D92EA4">
        <w:rPr>
          <w:rFonts w:cs="Arial"/>
        </w:rPr>
        <w:t>–</w:t>
      </w:r>
      <w:r w:rsidRPr="00D92EA4">
        <w:rPr>
          <w:rFonts w:cs="Arial"/>
        </w:rPr>
        <w:tab/>
        <w:t>die Marke nicht im vereinbarten Mindestumfang benutzt oder die Mindestlizenzgebühr nicht bezahlt wird;</w:t>
      </w:r>
    </w:p>
    <w:p w:rsidR="00451FE7" w:rsidRPr="00D92EA4" w:rsidRDefault="00451FE7" w:rsidP="00451FE7">
      <w:pPr>
        <w:pStyle w:val="List1"/>
        <w:rPr>
          <w:rFonts w:cs="Arial"/>
        </w:rPr>
      </w:pPr>
      <w:r w:rsidRPr="00D92EA4">
        <w:rPr>
          <w:rFonts w:cs="Arial"/>
        </w:rPr>
        <w:t>–</w:t>
      </w:r>
      <w:r w:rsidRPr="00D92EA4">
        <w:rPr>
          <w:rFonts w:cs="Arial"/>
        </w:rPr>
        <w:tab/>
        <w:t>die wirtschaftliche Kontrolle über den Lizenznehmer von einem Dritten übernommen wird;</w:t>
      </w:r>
    </w:p>
    <w:p w:rsidR="00451FE7" w:rsidRPr="00D92EA4" w:rsidRDefault="00451FE7" w:rsidP="00451FE7">
      <w:pPr>
        <w:pStyle w:val="List1"/>
        <w:rPr>
          <w:rFonts w:cs="Arial"/>
        </w:rPr>
      </w:pPr>
      <w:r w:rsidRPr="00D92EA4">
        <w:rPr>
          <w:rFonts w:cs="Arial"/>
        </w:rPr>
        <w:t>–</w:t>
      </w:r>
      <w:r w:rsidRPr="00D92EA4">
        <w:rPr>
          <w:rFonts w:cs="Arial"/>
        </w:rPr>
        <w:tab/>
        <w:t>die lizenzierte Marke rechtskräftig gelöscht oder für nichtig erklärt wird;</w:t>
      </w:r>
    </w:p>
    <w:p w:rsidR="00451FE7" w:rsidRPr="00D92EA4" w:rsidRDefault="00451FE7" w:rsidP="00451FE7">
      <w:pPr>
        <w:pStyle w:val="List1"/>
        <w:rPr>
          <w:rFonts w:cs="Arial"/>
        </w:rPr>
      </w:pPr>
      <w:r w:rsidRPr="00D92EA4">
        <w:rPr>
          <w:rFonts w:cs="Arial"/>
        </w:rPr>
        <w:t>–</w:t>
      </w:r>
      <w:r w:rsidRPr="00D92EA4">
        <w:rPr>
          <w:rFonts w:cs="Arial"/>
        </w:rPr>
        <w:tab/>
        <w:t>über die andere Partei der Konkurs ausgesprochen oder ihr die Nachlassstundung gewährt wird.</w:t>
      </w:r>
    </w:p>
    <w:p w:rsidR="00451FE7" w:rsidRPr="00D92EA4" w:rsidRDefault="00451FE7" w:rsidP="00451FE7">
      <w:pPr>
        <w:pStyle w:val="Comment"/>
      </w:pPr>
      <w:r w:rsidRPr="00D92EA4">
        <w:t>Der Lizenzgeber ist berechtigt, den Vertrag ohne Einhaltung einer Kündigungsfrist aufzulösen, wenn der Lizenznehmer die Rechte an der Marke angreift.</w:t>
      </w:r>
    </w:p>
    <w:p w:rsidR="00451FE7" w:rsidRPr="00D92EA4" w:rsidRDefault="00451FE7" w:rsidP="00451FE7">
      <w:pPr>
        <w:pStyle w:val="CommentTitle2"/>
        <w:rPr>
          <w:color w:val="auto"/>
        </w:rPr>
      </w:pPr>
      <w:r w:rsidRPr="00D92EA4">
        <w:rPr>
          <w:color w:val="auto"/>
        </w:rPr>
        <w:t>XI.</w:t>
      </w:r>
      <w:r w:rsidRPr="00D92EA4">
        <w:rPr>
          <w:color w:val="auto"/>
        </w:rPr>
        <w:tab/>
        <w:t>Pflichten bei Vertragsbeendigung</w:t>
      </w:r>
    </w:p>
    <w:p w:rsidR="00451FE7" w:rsidRPr="00D92EA4" w:rsidRDefault="00451FE7" w:rsidP="00451FE7">
      <w:pPr>
        <w:pStyle w:val="Sidenote"/>
        <w:framePr w:wrap="around"/>
        <w:rPr>
          <w:rFonts w:cs="Arial"/>
        </w:rPr>
      </w:pPr>
      <w:r w:rsidRPr="00D92EA4">
        <w:rPr>
          <w:rFonts w:cs="Arial"/>
        </w:rPr>
        <w:t>30</w:t>
      </w:r>
    </w:p>
    <w:p w:rsidR="00451FE7" w:rsidRPr="00D92EA4" w:rsidRDefault="00451FE7" w:rsidP="00451FE7">
      <w:pPr>
        <w:pStyle w:val="Comment"/>
      </w:pPr>
      <w:r w:rsidRPr="00D92EA4">
        <w:t>Der Lizenznehmer ist verpflichtet, dem Lizenzgeber auf das Vertragsende hin sämtliche ihm übergebenen Markenvorlagen zurückzugeben und allfällige Kopien (sowohl physischer als auch elektronischer Natur) zu vernichten.</w:t>
      </w:r>
    </w:p>
    <w:p w:rsidR="00451FE7" w:rsidRPr="00D92EA4" w:rsidRDefault="00451FE7" w:rsidP="00451FE7">
      <w:pPr>
        <w:pStyle w:val="Sidenote"/>
        <w:framePr w:wrap="around"/>
        <w:rPr>
          <w:rFonts w:cs="Arial"/>
        </w:rPr>
      </w:pPr>
      <w:r w:rsidRPr="00D92EA4">
        <w:rPr>
          <w:rFonts w:cs="Arial"/>
        </w:rPr>
        <w:t>31</w:t>
      </w:r>
    </w:p>
    <w:p w:rsidR="00451FE7" w:rsidRPr="00D92EA4" w:rsidRDefault="00451FE7" w:rsidP="00451FE7">
      <w:pPr>
        <w:pStyle w:val="Comment"/>
      </w:pPr>
      <w:r w:rsidRPr="00D92EA4">
        <w:t>Bei Kündigung des Vertrags durch den Lizenzgeber hat der Lizenznehmer vorbehältlich Vertragsziffer 32 den Gebrauch der lizenzierten Marke sowie die Produktion von Vertragsprodukten nach Empfang der Kündigung sofort einzustellen.</w:t>
      </w:r>
    </w:p>
    <w:p w:rsidR="00451FE7" w:rsidRPr="00D92EA4" w:rsidRDefault="00451FE7" w:rsidP="00451FE7">
      <w:pPr>
        <w:pStyle w:val="Sidenote"/>
        <w:framePr w:wrap="around"/>
        <w:rPr>
          <w:rFonts w:cs="Arial"/>
        </w:rPr>
      </w:pPr>
      <w:r w:rsidRPr="00D92EA4">
        <w:rPr>
          <w:rFonts w:cs="Arial"/>
        </w:rPr>
        <w:t>32</w:t>
      </w:r>
    </w:p>
    <w:p w:rsidR="00451FE7" w:rsidRPr="00D92EA4" w:rsidRDefault="00451FE7" w:rsidP="00451FE7">
      <w:pPr>
        <w:pStyle w:val="Comment"/>
      </w:pPr>
      <w:r w:rsidRPr="00D92EA4">
        <w:lastRenderedPageBreak/>
        <w:t>Vorbehältlich der Übernahme durch den Lizenzgeber ist der Lizenznehmer berechtigt, die bei ihm im Kündigungszeitpunkt vorhandenen Vertragsprodukte bis zum Ablauf der Kündigungsfrist zu marktüblichen Preisen zu verkaufen.</w:t>
      </w:r>
    </w:p>
    <w:p w:rsidR="00451FE7" w:rsidRPr="00D92EA4" w:rsidRDefault="00451FE7" w:rsidP="00451FE7">
      <w:pPr>
        <w:pStyle w:val="Sidenote"/>
        <w:framePr w:wrap="around"/>
        <w:rPr>
          <w:rFonts w:cs="Arial"/>
        </w:rPr>
      </w:pPr>
      <w:r w:rsidRPr="00D92EA4">
        <w:rPr>
          <w:rFonts w:cs="Arial"/>
        </w:rPr>
        <w:t>33</w:t>
      </w:r>
    </w:p>
    <w:p w:rsidR="00451FE7" w:rsidRPr="00D92EA4" w:rsidRDefault="00451FE7" w:rsidP="00451FE7">
      <w:pPr>
        <w:pStyle w:val="Comment"/>
      </w:pPr>
      <w:r w:rsidRPr="00D92EA4">
        <w:t>Der Lizenzgeber ist berechtigt, die im Zeitpunkt der Kündigung beim Lizenznehmer vorhandenen Vertragsprodukte zum Einstandspreis zu erwerben. Die Ausübung dieses Erwerbsrechts ist dem Lizenznehmer bei Kündigung durch den Lizenzgeber mit der Vertragskündigung, bei Kündigung durch den Lizenznehmer innert [Zahl] Tagen nach Empfang der Vertragskündigung durch den Lizenzgeber mitzuteilen.</w:t>
      </w:r>
    </w:p>
    <w:p w:rsidR="00451FE7" w:rsidRPr="00D92EA4" w:rsidRDefault="00451FE7" w:rsidP="00451FE7">
      <w:pPr>
        <w:pStyle w:val="CommentTitle2"/>
        <w:rPr>
          <w:color w:val="auto"/>
        </w:rPr>
      </w:pPr>
      <w:r w:rsidRPr="00D92EA4">
        <w:rPr>
          <w:color w:val="auto"/>
        </w:rPr>
        <w:t>XII.</w:t>
      </w:r>
      <w:r w:rsidRPr="00D92EA4">
        <w:rPr>
          <w:color w:val="auto"/>
        </w:rPr>
        <w:tab/>
        <w:t>Verschiedenes</w:t>
      </w:r>
    </w:p>
    <w:p w:rsidR="00451FE7" w:rsidRPr="00D92EA4" w:rsidRDefault="00451FE7" w:rsidP="00451FE7">
      <w:pPr>
        <w:pStyle w:val="Sidenote"/>
        <w:framePr w:wrap="around"/>
        <w:rPr>
          <w:rFonts w:cs="Arial"/>
        </w:rPr>
      </w:pPr>
      <w:r w:rsidRPr="00D92EA4">
        <w:rPr>
          <w:rFonts w:cs="Arial"/>
        </w:rPr>
        <w:t>34</w:t>
      </w:r>
    </w:p>
    <w:p w:rsidR="00451FE7" w:rsidRPr="00D92EA4" w:rsidRDefault="00451FE7" w:rsidP="00451FE7">
      <w:pPr>
        <w:pStyle w:val="Comment"/>
      </w:pPr>
      <w:r w:rsidRPr="00D92EA4">
        <w:t>Die Parteien dürfen die Rechte und Pflichten aus dieser Vereinbarung nur mit dem vorgängigen schriftlichen Einverständnis der anderen Partei übertragen.</w:t>
      </w:r>
    </w:p>
    <w:p w:rsidR="00451FE7" w:rsidRPr="00D92EA4" w:rsidRDefault="00451FE7" w:rsidP="00451FE7">
      <w:pPr>
        <w:pStyle w:val="Sidenote"/>
        <w:framePr w:wrap="around"/>
        <w:rPr>
          <w:rFonts w:cs="Arial"/>
        </w:rPr>
      </w:pPr>
      <w:r w:rsidRPr="00D92EA4">
        <w:rPr>
          <w:rFonts w:cs="Arial"/>
        </w:rPr>
        <w:t>35</w:t>
      </w:r>
    </w:p>
    <w:p w:rsidR="00451FE7" w:rsidRPr="00D92EA4" w:rsidRDefault="00451FE7" w:rsidP="00451FE7">
      <w:pPr>
        <w:pStyle w:val="Comment"/>
      </w:pPr>
      <w:r w:rsidRPr="00D92EA4">
        <w:t>Abschluss und Änderung dieser Vereinbarung bedürfen zu ihrer Gültigkeit der Schriftform.</w:t>
      </w:r>
    </w:p>
    <w:p w:rsidR="00451FE7" w:rsidRPr="00D92EA4" w:rsidRDefault="00451FE7" w:rsidP="00451FE7">
      <w:pPr>
        <w:pStyle w:val="Sidenote"/>
        <w:framePr w:wrap="around"/>
        <w:rPr>
          <w:rFonts w:cs="Arial"/>
        </w:rPr>
      </w:pPr>
      <w:r w:rsidRPr="00D92EA4">
        <w:rPr>
          <w:rFonts w:cs="Arial"/>
        </w:rPr>
        <w:t>36</w:t>
      </w:r>
    </w:p>
    <w:p w:rsidR="00451FE7" w:rsidRPr="00D92EA4" w:rsidRDefault="00451FE7" w:rsidP="00451FE7">
      <w:pPr>
        <w:pStyle w:val="Comment"/>
      </w:pPr>
      <w:r w:rsidRPr="00D92EA4">
        <w:t>Durch die Nichtigkeit, Unwirksamkeit oder mangelnde Durchsetzbarkeit einzelner Bestimmungen dieses Vertrages wird die Rechtsgültigkeit des Vertrages im Übrigen nicht berührt.</w:t>
      </w:r>
    </w:p>
    <w:p w:rsidR="00451FE7" w:rsidRPr="00D92EA4" w:rsidRDefault="00451FE7" w:rsidP="00451FE7">
      <w:pPr>
        <w:pStyle w:val="Sidenote"/>
        <w:framePr w:wrap="around"/>
        <w:rPr>
          <w:rFonts w:cs="Arial"/>
        </w:rPr>
      </w:pPr>
      <w:r w:rsidRPr="00D92EA4">
        <w:rPr>
          <w:rFonts w:cs="Arial"/>
        </w:rPr>
        <w:t>37</w:t>
      </w:r>
    </w:p>
    <w:p w:rsidR="00451FE7" w:rsidRPr="00D92EA4" w:rsidRDefault="00451FE7" w:rsidP="00451FE7">
      <w:pPr>
        <w:pStyle w:val="Comment"/>
      </w:pPr>
      <w:r w:rsidRPr="00D92EA4">
        <w:t>Die nichtige oder unwirksame Bestimmung ist durch die gesetzlich zulässige Regelung zu ersetzen, die dem in der nichtigen, unwirksamen oder nicht durchsetzbaren Bestimmung zum Ausdruck gekommenen Zweck wirtschaftlich am ehesten entspricht.</w:t>
      </w:r>
    </w:p>
    <w:p w:rsidR="00451FE7" w:rsidRPr="00D92EA4" w:rsidRDefault="00451FE7" w:rsidP="00451FE7">
      <w:pPr>
        <w:pStyle w:val="CommentTitle2"/>
        <w:rPr>
          <w:color w:val="auto"/>
        </w:rPr>
      </w:pPr>
      <w:r w:rsidRPr="00D92EA4">
        <w:rPr>
          <w:color w:val="auto"/>
        </w:rPr>
        <w:t>XIII.</w:t>
      </w:r>
      <w:r w:rsidRPr="00D92EA4">
        <w:rPr>
          <w:color w:val="auto"/>
        </w:rPr>
        <w:tab/>
        <w:t>Anwendbares Recht und Gerichtsstand</w:t>
      </w:r>
    </w:p>
    <w:p w:rsidR="00451FE7" w:rsidRPr="00D92EA4" w:rsidRDefault="00451FE7" w:rsidP="00451FE7">
      <w:pPr>
        <w:pStyle w:val="Sidenote"/>
        <w:framePr w:wrap="around"/>
        <w:rPr>
          <w:rFonts w:cs="Arial"/>
        </w:rPr>
      </w:pPr>
      <w:r w:rsidRPr="00D92EA4">
        <w:rPr>
          <w:rFonts w:cs="Arial"/>
        </w:rPr>
        <w:t>38</w:t>
      </w:r>
    </w:p>
    <w:p w:rsidR="00451FE7" w:rsidRPr="00D92EA4" w:rsidRDefault="00451FE7" w:rsidP="00451FE7">
      <w:pPr>
        <w:pStyle w:val="Comment"/>
      </w:pPr>
      <w:r w:rsidRPr="00D92EA4">
        <w:t>Auf diesen Vertrag ist schweizerisches Recht anwendbar.</w:t>
      </w:r>
    </w:p>
    <w:p w:rsidR="00451FE7" w:rsidRPr="00D92EA4" w:rsidRDefault="00451FE7" w:rsidP="00451FE7">
      <w:pPr>
        <w:pStyle w:val="Sidenote"/>
        <w:framePr w:wrap="around"/>
        <w:rPr>
          <w:rFonts w:cs="Arial"/>
        </w:rPr>
      </w:pPr>
      <w:r w:rsidRPr="00D92EA4">
        <w:rPr>
          <w:rFonts w:cs="Arial"/>
        </w:rPr>
        <w:t>39</w:t>
      </w:r>
    </w:p>
    <w:p w:rsidR="00451FE7" w:rsidRPr="00D92EA4" w:rsidRDefault="00451FE7" w:rsidP="00451FE7">
      <w:pPr>
        <w:pStyle w:val="Comment"/>
      </w:pPr>
      <w:r w:rsidRPr="00D92EA4">
        <w:t>Gerichtsstand für sämtliche Streitigkeiten aus diesem Vertrag ist [Sitz Lizenzgeber].</w:t>
      </w:r>
    </w:p>
    <w:p w:rsidR="00451FE7" w:rsidRPr="00D92EA4" w:rsidRDefault="00451FE7" w:rsidP="00451FE7">
      <w:pPr>
        <w:pStyle w:val="CommentAlt"/>
        <w:rPr>
          <w:color w:val="auto"/>
        </w:rPr>
      </w:pPr>
      <w:r w:rsidRPr="00D92EA4">
        <w:rPr>
          <w:color w:val="auto"/>
        </w:rPr>
        <w:t>[Ort, Datum, Unterschriften]</w:t>
      </w:r>
      <w:bookmarkEnd w:id="0"/>
    </w:p>
    <w:sectPr w:rsidR="00451FE7" w:rsidRPr="00D92EA4" w:rsidSect="00FA68EA">
      <w:type w:val="continuous"/>
      <w:pgSz w:w="11906" w:h="16838"/>
      <w:pgMar w:top="1361" w:right="1361" w:bottom="1134" w:left="1361" w:header="720" w:footer="720" w:gutter="0"/>
      <w:pgBorders w:zOrder="back" w:offsetFrom="page">
        <w:top w:val="none" w:sz="0" w:space="31" w:color="auto"/>
        <w:left w:val="none" w:sz="0" w:space="31" w:color="auto"/>
        <w:bottom w:val="none" w:sz="0" w:space="31" w:color="auto"/>
        <w:right w:val="none" w:sz="0" w:space="31"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9653A11"/>
    <w:multiLevelType w:val="multilevel"/>
    <w:tmpl w:val="99653A10"/>
    <w:name w:val="list-1721419247"/>
    <w:lvl w:ilvl="0">
      <w:start w:val="1"/>
      <w:numFmt w:val="decimal"/>
      <w:lvlText w:val="%1"/>
      <w:lvlJc w:val="right"/>
      <w:pPr>
        <w:ind w:left="720"/>
      </w:p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 w15:restartNumberingAfterBreak="0">
    <w:nsid w:val="99653A1B"/>
    <w:multiLevelType w:val="multilevel"/>
    <w:tmpl w:val="99653A1A"/>
    <w:name w:val="list-1721419237"/>
    <w:lvl w:ilvl="0">
      <w:start w:val="1"/>
      <w:numFmt w:val="decimal"/>
      <w:pStyle w:val="Liste1GradEinzug"/>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 w15:restartNumberingAfterBreak="0">
    <w:nsid w:val="99653A25"/>
    <w:multiLevelType w:val="multilevel"/>
    <w:tmpl w:val="99653A24"/>
    <w:name w:val="list-1721419227"/>
    <w:lvl w:ilvl="0">
      <w:start w:val="1"/>
      <w:numFmt w:val="bullet"/>
      <w:pStyle w:val="rEinzug2"/>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3" w15:restartNumberingAfterBreak="0">
    <w:nsid w:val="99653A2F"/>
    <w:multiLevelType w:val="multilevel"/>
    <w:tmpl w:val="99653A2E"/>
    <w:name w:val="list-1721419217"/>
    <w:lvl w:ilvl="0">
      <w:start w:val="1"/>
      <w:numFmt w:val="bullet"/>
      <w:lvlText w:val="•"/>
      <w:lvlJc w:val="right"/>
      <w:pPr>
        <w:ind w:left="720"/>
      </w:pPr>
    </w:lvl>
    <w:lvl w:ilvl="1">
      <w:start w:val="1"/>
      <w:numFmt w:val="decimal"/>
      <w:pStyle w:val="rIndex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4" w15:restartNumberingAfterBreak="0">
    <w:nsid w:val="99653A38"/>
    <w:multiLevelType w:val="multilevel"/>
    <w:tmpl w:val="99653A37"/>
    <w:name w:val="list-1721419208"/>
    <w:lvl w:ilvl="0">
      <w:start w:val="1"/>
      <w:numFmt w:val="decimal"/>
      <w:pStyle w:val="rliste3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5" w15:restartNumberingAfterBreak="0">
    <w:nsid w:val="99653A42"/>
    <w:multiLevelType w:val="multilevel"/>
    <w:tmpl w:val="99653A41"/>
    <w:name w:val="list-1721419198"/>
    <w:lvl w:ilvl="0">
      <w:start w:val="1"/>
      <w:numFmt w:val="decimal"/>
      <w:pStyle w:val="rliste2kasten"/>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6" w15:restartNumberingAfterBreak="0">
    <w:nsid w:val="99653A4C"/>
    <w:multiLevelType w:val="multilevel"/>
    <w:tmpl w:val="99653A4B"/>
    <w:name w:val="list-1721419188"/>
    <w:lvl w:ilvl="0">
      <w:start w:val="1"/>
      <w:numFmt w:val="bullet"/>
      <w:pStyle w:val="rliste1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7" w15:restartNumberingAfterBreak="0">
    <w:nsid w:val="99653A56"/>
    <w:multiLevelType w:val="multilevel"/>
    <w:tmpl w:val="99653A55"/>
    <w:name w:val="list-1721419178"/>
    <w:lvl w:ilvl="0">
      <w:start w:val="1"/>
      <w:numFmt w:val="bullet"/>
      <w:pStyle w:val="rliste3punkt"/>
      <w:lvlText w:val=""/>
      <w:lvlJc w:val="left"/>
      <w:pPr>
        <w:ind w:left="720"/>
      </w:pPr>
      <w:rPr>
        <w:rFonts w:ascii="Symbol" w:hAnsi="Symbol" w:cs="Symbol"/>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8" w15:restartNumberingAfterBreak="0">
    <w:nsid w:val="99653A60"/>
    <w:multiLevelType w:val="multilevel"/>
    <w:tmpl w:val="99653A5F"/>
    <w:name w:val="list-1721419168"/>
    <w:lvl w:ilvl="0">
      <w:start w:val="1"/>
      <w:numFmt w:val="bullet"/>
      <w:pStyle w:val="rliste2punkt"/>
      <w:lvlText w:val="o"/>
      <w:lvlJc w:val="left"/>
      <w:pPr>
        <w:ind w:left="720"/>
      </w:pPr>
      <w:rPr>
        <w:rFonts w:ascii="Courier New" w:hAnsi="Courier New" w:cs="Courier New"/>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9" w15:restartNumberingAfterBreak="0">
    <w:nsid w:val="99653A6A"/>
    <w:multiLevelType w:val="multilevel"/>
    <w:tmpl w:val="99653A69"/>
    <w:name w:val="list-1721419158"/>
    <w:lvl w:ilvl="0">
      <w:start w:val="1"/>
      <w:numFmt w:val="bullet"/>
      <w:pStyle w:val="rliste1punkt"/>
      <w:lvlText w:val=""/>
      <w:lvlJc w:val="left"/>
      <w:pPr>
        <w:ind w:left="720"/>
      </w:pPr>
      <w:rPr>
        <w:rFonts w:ascii="Symbol" w:hAnsi="Symbol" w:cs="Symbol"/>
        <w:sz w:val="20"/>
        <w:szCs w:val="20"/>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0" w15:restartNumberingAfterBreak="0">
    <w:nsid w:val="99653A74"/>
    <w:multiLevelType w:val="multilevel"/>
    <w:tmpl w:val="0316CB2A"/>
    <w:name w:val="list-1721419148"/>
    <w:lvl w:ilvl="0">
      <w:start w:val="1"/>
      <w:numFmt w:val="decimal"/>
      <w:pStyle w:val="rStandard"/>
      <w:suff w:val="nothing"/>
      <w:lvlText w:val=""/>
      <w:lvlJc w:val="right"/>
      <w:pPr>
        <w:ind w:left="720"/>
      </w:pPr>
      <w:rPr>
        <w:rFonts w:ascii="Times New Roman" w:hAnsi="Times New Roman" w:cs="Times New Roman"/>
        <w:sz w:val="36"/>
        <w:szCs w:val="3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1" w15:restartNumberingAfterBreak="0">
    <w:nsid w:val="99653A7E"/>
    <w:multiLevelType w:val="multilevel"/>
    <w:tmpl w:val="99653A7D"/>
    <w:name w:val="list-1721419138"/>
    <w:lvl w:ilvl="0">
      <w:start w:val="1"/>
      <w:numFmt w:val="decimal"/>
      <w:pStyle w:val="rPraeambel"/>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2" w15:restartNumberingAfterBreak="0">
    <w:nsid w:val="99653A88"/>
    <w:multiLevelType w:val="multilevel"/>
    <w:tmpl w:val="99653A87"/>
    <w:name w:val="list-1721419128"/>
    <w:lvl w:ilvl="0">
      <w:start w:val="1"/>
      <w:numFmt w:val="bullet"/>
      <w:lvlText w:val="•"/>
      <w:lvlJc w:val="right"/>
      <w:pPr>
        <w:ind w:left="720"/>
      </w:pPr>
    </w:lvl>
    <w:lvl w:ilvl="1">
      <w:start w:val="1"/>
      <w:numFmt w:val="decimal"/>
      <w:pStyle w:val="rVerzeichnis2"/>
      <w:lvlText w:val=""/>
      <w:lvlJc w:val="left"/>
      <w:pPr>
        <w:ind w:left="1080"/>
      </w:pPr>
      <w:rPr>
        <w:rFonts w:ascii="Times New Roman" w:hAnsi="Times New Roman" w:cs="Times New Roman"/>
      </w:r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3" w15:restartNumberingAfterBreak="0">
    <w:nsid w:val="99653A91"/>
    <w:multiLevelType w:val="multilevel"/>
    <w:tmpl w:val="99653A90"/>
    <w:name w:val="list-1721419119"/>
    <w:lvl w:ilvl="0">
      <w:start w:val="1"/>
      <w:numFmt w:val="decimal"/>
      <w:pStyle w:val="rliste1num"/>
      <w:lvlText w:val="%1."/>
      <w:lvlJc w:val="left"/>
      <w:pPr>
        <w:ind w:left="720"/>
      </w:pPr>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4" w15:restartNumberingAfterBreak="0">
    <w:nsid w:val="99653A9B"/>
    <w:multiLevelType w:val="multilevel"/>
    <w:tmpl w:val="99653A9A"/>
    <w:name w:val="list-1721419109"/>
    <w:lvl w:ilvl="0">
      <w:start w:val="1"/>
      <w:numFmt w:val="decimal"/>
      <w:pStyle w:val="rIVZ"/>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5" w15:restartNumberingAfterBreak="0">
    <w:nsid w:val="99653AA5"/>
    <w:multiLevelType w:val="multilevel"/>
    <w:tmpl w:val="99653AA4"/>
    <w:name w:val="list-1721419099"/>
    <w:lvl w:ilvl="0">
      <w:start w:val="1"/>
      <w:numFmt w:val="bullet"/>
      <w:pStyle w:val="rliste2strich"/>
      <w:lvlText w:val="-"/>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6" w15:restartNumberingAfterBreak="0">
    <w:nsid w:val="99653AAF"/>
    <w:multiLevelType w:val="multilevel"/>
    <w:tmpl w:val="99653AAE"/>
    <w:name w:val="list-1721419089"/>
    <w:lvl w:ilvl="0">
      <w:start w:val="1"/>
      <w:numFmt w:val="lowerLetter"/>
      <w:pStyle w:val="rliste3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7" w15:restartNumberingAfterBreak="0">
    <w:nsid w:val="99653AB9"/>
    <w:multiLevelType w:val="multilevel"/>
    <w:tmpl w:val="99653AB8"/>
    <w:name w:val="list-1721419079"/>
    <w:lvl w:ilvl="0">
      <w:start w:val="1"/>
      <w:numFmt w:val="decimal"/>
      <w:pStyle w:val="rStichwortverzeichnis"/>
      <w:lvlText w:val="%1)"/>
      <w:lvlJc w:val="left"/>
      <w:pPr>
        <w:ind w:left="720"/>
      </w:pPr>
      <w:rPr>
        <w:rFonts w:ascii="Arial" w:hAnsi="Arial" w:cs="Arial"/>
        <w:sz w:val="32"/>
        <w:szCs w:val="32"/>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8" w15:restartNumberingAfterBreak="0">
    <w:nsid w:val="99653AC3"/>
    <w:multiLevelType w:val="multilevel"/>
    <w:tmpl w:val="59F0D9F8"/>
    <w:name w:val="list-1721419069"/>
    <w:lvl w:ilvl="0">
      <w:start w:val="1"/>
      <w:numFmt w:val="decimal"/>
      <w:pStyle w:val="rberschrift1"/>
      <w:suff w:val="nothing"/>
      <w:lvlText w:val=""/>
      <w:lvlJc w:val="right"/>
      <w:rPr>
        <w:rFonts w:ascii="Times New Roman" w:hAnsi="Times New Roman" w:cs="Times New Roman"/>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19" w15:restartNumberingAfterBreak="0">
    <w:nsid w:val="99653ACD"/>
    <w:multiLevelType w:val="multilevel"/>
    <w:tmpl w:val="99653ACC"/>
    <w:name w:val="list-1721419059"/>
    <w:lvl w:ilvl="0">
      <w:start w:val="1"/>
      <w:numFmt w:val="bullet"/>
      <w:pStyle w:val="rliste3strich"/>
      <w:lvlText w:val="-"/>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0" w15:restartNumberingAfterBreak="0">
    <w:nsid w:val="99653AD7"/>
    <w:multiLevelType w:val="multilevel"/>
    <w:tmpl w:val="99653AD6"/>
    <w:name w:val="list-1721419049"/>
    <w:lvl w:ilvl="0">
      <w:start w:val="1"/>
      <w:numFmt w:val="lowerLetter"/>
      <w:pStyle w:val="rliste2abc"/>
      <w:lvlText w:val="%1)"/>
      <w:lvlJc w:val="left"/>
      <w:pPr>
        <w:ind w:left="720"/>
      </w:pPr>
      <w:rPr>
        <w:rFonts w:ascii="Times New Roman" w:hAnsi="Times New Roman" w:cs="Times New Roman"/>
        <w:sz w:val="16"/>
        <w:szCs w:val="16"/>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1" w15:restartNumberingAfterBreak="0">
    <w:nsid w:val="99653AE1"/>
    <w:multiLevelType w:val="multilevel"/>
    <w:tmpl w:val="99653AE0"/>
    <w:name w:val="list-1721419039"/>
    <w:lvl w:ilvl="0">
      <w:start w:val="1"/>
      <w:numFmt w:val="lowerLetter"/>
      <w:pStyle w:val="rliste1abc"/>
      <w:lvlText w:val="%1)"/>
      <w:lvlJc w:val="left"/>
      <w:pPr>
        <w:ind w:left="720"/>
      </w:pPr>
      <w:rPr>
        <w:rFonts w:ascii="Times New Roman" w:hAnsi="Times New Roman" w:cs="Times New Roman"/>
        <w:sz w:val="24"/>
        <w:szCs w:val="24"/>
      </w:rPr>
    </w:lvl>
    <w:lvl w:ilvl="1">
      <w:start w:val="1"/>
      <w:numFmt w:val="bullet"/>
      <w:lvlText w:val="•"/>
      <w:lvlJc w:val="left"/>
      <w:pPr>
        <w:tabs>
          <w:tab w:val="num" w:pos="1080"/>
        </w:tabs>
        <w:ind w:left="1080" w:hanging="360"/>
      </w:pPr>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2" w15:restartNumberingAfterBreak="0">
    <w:nsid w:val="99653AEB"/>
    <w:multiLevelType w:val="multilevel"/>
    <w:tmpl w:val="5BF40F50"/>
    <w:name w:val="list-1721419029"/>
    <w:lvl w:ilvl="0">
      <w:start w:val="1"/>
      <w:numFmt w:val="bullet"/>
      <w:lvlText w:val="•"/>
      <w:lvlJc w:val="right"/>
      <w:pPr>
        <w:ind w:left="720"/>
      </w:pPr>
    </w:lvl>
    <w:lvl w:ilvl="1">
      <w:start w:val="1"/>
      <w:numFmt w:val="none"/>
      <w:pStyle w:val="rberschrift2"/>
      <w:suff w:val="nothing"/>
      <w:lvlText w:val=""/>
      <w:lvlJc w:val="right"/>
    </w:lvl>
    <w:lvl w:ilvl="2">
      <w:start w:val="1"/>
      <w:numFmt w:val="bullet"/>
      <w:lvlText w:val="•"/>
      <w:lvlJc w:val="left"/>
      <w:pPr>
        <w:tabs>
          <w:tab w:val="num" w:pos="1440"/>
        </w:tabs>
        <w:ind w:left="1440" w:hanging="360"/>
      </w:pPr>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abstractNum w:abstractNumId="23" w15:restartNumberingAfterBreak="0">
    <w:nsid w:val="99653AF4"/>
    <w:multiLevelType w:val="multilevel"/>
    <w:tmpl w:val="A588F20C"/>
    <w:name w:val="list-1721419020"/>
    <w:lvl w:ilvl="0">
      <w:start w:val="1"/>
      <w:numFmt w:val="bullet"/>
      <w:lvlText w:val="•"/>
      <w:lvlJc w:val="right"/>
      <w:pPr>
        <w:ind w:left="720"/>
      </w:pPr>
    </w:lvl>
    <w:lvl w:ilvl="1">
      <w:start w:val="1"/>
      <w:numFmt w:val="bullet"/>
      <w:lvlText w:val="•"/>
      <w:lvlJc w:val="left"/>
      <w:pPr>
        <w:tabs>
          <w:tab w:val="num" w:pos="1080"/>
        </w:tabs>
        <w:ind w:left="1080" w:hanging="360"/>
      </w:pPr>
    </w:lvl>
    <w:lvl w:ilvl="2">
      <w:start w:val="1"/>
      <w:numFmt w:val="none"/>
      <w:pStyle w:val="rberschrift3"/>
      <w:suff w:val="nothing"/>
      <w:lvlText w:val=""/>
      <w:lvlJc w:val="right"/>
    </w:lvl>
    <w:lvl w:ilvl="3">
      <w:start w:val="1"/>
      <w:numFmt w:val="bullet"/>
      <w:lvlText w:val="•"/>
      <w:lvlJc w:val="left"/>
      <w:pPr>
        <w:tabs>
          <w:tab w:val="num" w:pos="1800"/>
        </w:tabs>
        <w:ind w:left="1800" w:hanging="360"/>
      </w:pPr>
    </w:lvl>
    <w:lvl w:ilvl="4">
      <w:start w:val="1"/>
      <w:numFmt w:val="bullet"/>
      <w:lvlText w:val="•"/>
      <w:lvlJc w:val="left"/>
      <w:pPr>
        <w:tabs>
          <w:tab w:val="num" w:pos="2160"/>
        </w:tabs>
        <w:ind w:left="2160" w:hanging="360"/>
      </w:pPr>
    </w:lvl>
    <w:lvl w:ilvl="5">
      <w:start w:val="1"/>
      <w:numFmt w:val="bullet"/>
      <w:lvlText w:val="•"/>
      <w:lvlJc w:val="left"/>
      <w:pPr>
        <w:tabs>
          <w:tab w:val="num" w:pos="2520"/>
        </w:tabs>
        <w:ind w:left="2520" w:hanging="360"/>
      </w:pPr>
    </w:lvl>
    <w:lvl w:ilvl="6">
      <w:start w:val="1"/>
      <w:numFmt w:val="bullet"/>
      <w:lvlText w:val="•"/>
      <w:lvlJc w:val="left"/>
      <w:pPr>
        <w:tabs>
          <w:tab w:val="num" w:pos="2880"/>
        </w:tabs>
        <w:ind w:left="2880" w:hanging="360"/>
      </w:pPr>
    </w:lvl>
    <w:lvl w:ilvl="7">
      <w:start w:val="1"/>
      <w:numFmt w:val="bullet"/>
      <w:lvlText w:val="•"/>
      <w:lvlJc w:val="left"/>
      <w:pPr>
        <w:tabs>
          <w:tab w:val="num" w:pos="3240"/>
        </w:tabs>
        <w:ind w:left="3240" w:hanging="360"/>
      </w:pPr>
    </w:lvl>
    <w:lvl w:ilvl="8">
      <w:start w:val="1"/>
      <w:numFmt w:val="bullet"/>
      <w:lvlText w:val="•"/>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mirrorMargins/>
  <w:bordersDoNotSurroundHeader/>
  <w:bordersDoNotSurroundFooter/>
  <w:linkStyle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autoHyphenation/>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endnotePr>
    <w:pos w:val="sectEnd"/>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A4"/>
    <w:rsid w:val="00000745"/>
    <w:rsid w:val="0001051F"/>
    <w:rsid w:val="00012FBB"/>
    <w:rsid w:val="00015834"/>
    <w:rsid w:val="0001658C"/>
    <w:rsid w:val="00025814"/>
    <w:rsid w:val="00064458"/>
    <w:rsid w:val="0007331F"/>
    <w:rsid w:val="00084DE8"/>
    <w:rsid w:val="00085FA4"/>
    <w:rsid w:val="00095023"/>
    <w:rsid w:val="000A0E0D"/>
    <w:rsid w:val="000D6DCF"/>
    <w:rsid w:val="001609D1"/>
    <w:rsid w:val="00185FFC"/>
    <w:rsid w:val="001A71A3"/>
    <w:rsid w:val="001B3E04"/>
    <w:rsid w:val="001D1E2A"/>
    <w:rsid w:val="001E6903"/>
    <w:rsid w:val="002105F5"/>
    <w:rsid w:val="00227384"/>
    <w:rsid w:val="002723D8"/>
    <w:rsid w:val="0028571D"/>
    <w:rsid w:val="002942AC"/>
    <w:rsid w:val="002C70FD"/>
    <w:rsid w:val="002E650A"/>
    <w:rsid w:val="003125E7"/>
    <w:rsid w:val="003274E0"/>
    <w:rsid w:val="003717DA"/>
    <w:rsid w:val="00377182"/>
    <w:rsid w:val="00385309"/>
    <w:rsid w:val="003E022B"/>
    <w:rsid w:val="0041481F"/>
    <w:rsid w:val="0044653F"/>
    <w:rsid w:val="00451FE7"/>
    <w:rsid w:val="0047435A"/>
    <w:rsid w:val="004C70FA"/>
    <w:rsid w:val="004D33AD"/>
    <w:rsid w:val="004F4923"/>
    <w:rsid w:val="00521B64"/>
    <w:rsid w:val="0053630C"/>
    <w:rsid w:val="005434DE"/>
    <w:rsid w:val="00570AC0"/>
    <w:rsid w:val="005C12BF"/>
    <w:rsid w:val="005D18E6"/>
    <w:rsid w:val="005E7E37"/>
    <w:rsid w:val="00642461"/>
    <w:rsid w:val="006605B3"/>
    <w:rsid w:val="00672DD8"/>
    <w:rsid w:val="00676906"/>
    <w:rsid w:val="00676CE4"/>
    <w:rsid w:val="006B540C"/>
    <w:rsid w:val="006B76C6"/>
    <w:rsid w:val="006C674A"/>
    <w:rsid w:val="006D2BAB"/>
    <w:rsid w:val="006E068A"/>
    <w:rsid w:val="006F468F"/>
    <w:rsid w:val="007141AF"/>
    <w:rsid w:val="0071551C"/>
    <w:rsid w:val="00731495"/>
    <w:rsid w:val="007443BA"/>
    <w:rsid w:val="00767554"/>
    <w:rsid w:val="0077659E"/>
    <w:rsid w:val="007D236F"/>
    <w:rsid w:val="008146FA"/>
    <w:rsid w:val="0083484D"/>
    <w:rsid w:val="00845B32"/>
    <w:rsid w:val="00862C34"/>
    <w:rsid w:val="008B14BF"/>
    <w:rsid w:val="008C39C8"/>
    <w:rsid w:val="00913DDD"/>
    <w:rsid w:val="00965E2C"/>
    <w:rsid w:val="009C3502"/>
    <w:rsid w:val="009D7ED2"/>
    <w:rsid w:val="00A12B4E"/>
    <w:rsid w:val="00A33EC0"/>
    <w:rsid w:val="00A41701"/>
    <w:rsid w:val="00A62E3A"/>
    <w:rsid w:val="00A77AFD"/>
    <w:rsid w:val="00A96CC9"/>
    <w:rsid w:val="00AA3AC0"/>
    <w:rsid w:val="00AC5504"/>
    <w:rsid w:val="00B432F9"/>
    <w:rsid w:val="00BA0066"/>
    <w:rsid w:val="00BA1E10"/>
    <w:rsid w:val="00BA2E42"/>
    <w:rsid w:val="00BA4F15"/>
    <w:rsid w:val="00BB6F37"/>
    <w:rsid w:val="00BD1E6C"/>
    <w:rsid w:val="00BD5C9A"/>
    <w:rsid w:val="00BE58EF"/>
    <w:rsid w:val="00C244BD"/>
    <w:rsid w:val="00C77ACA"/>
    <w:rsid w:val="00C95648"/>
    <w:rsid w:val="00D518C6"/>
    <w:rsid w:val="00D575D9"/>
    <w:rsid w:val="00D57B11"/>
    <w:rsid w:val="00D70AF2"/>
    <w:rsid w:val="00D76F9D"/>
    <w:rsid w:val="00D92EA4"/>
    <w:rsid w:val="00DB6DE4"/>
    <w:rsid w:val="00E016E5"/>
    <w:rsid w:val="00E7036E"/>
    <w:rsid w:val="00E92597"/>
    <w:rsid w:val="00E9336B"/>
    <w:rsid w:val="00EB6EF2"/>
    <w:rsid w:val="00EC6CA0"/>
    <w:rsid w:val="00EE7B6D"/>
    <w:rsid w:val="00F52447"/>
    <w:rsid w:val="00F555F5"/>
    <w:rsid w:val="00F5758E"/>
    <w:rsid w:val="00F977A2"/>
    <w:rsid w:val="00FA68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266E646-D24E-4630-9E05-EA1F8615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2EA4"/>
    <w:pPr>
      <w:spacing w:after="160" w:line="259" w:lineRule="auto"/>
    </w:pPr>
    <w:rPr>
      <w:rFonts w:asciiTheme="minorHAnsi" w:eastAsiaTheme="minorHAnsi" w:hAnsiTheme="minorHAnsi" w:cstheme="minorBidi"/>
      <w:sz w:val="22"/>
      <w:szCs w:val="22"/>
      <w:lang w:val="de-CH" w:eastAsia="en-US"/>
    </w:rPr>
  </w:style>
  <w:style w:type="paragraph" w:styleId="berschrift1">
    <w:name w:val="heading 1"/>
    <w:basedOn w:val="Standard"/>
    <w:next w:val="Standard"/>
    <w:link w:val="berschrift1Zchn"/>
    <w:uiPriority w:val="99"/>
    <w:qFormat/>
    <w:pPr>
      <w:keepNext/>
      <w:spacing w:after="60"/>
      <w:outlineLvl w:val="0"/>
    </w:pPr>
    <w:rPr>
      <w:rFonts w:ascii="Verdana" w:hAnsi="Verdana" w:cs="Verdana"/>
      <w:b/>
      <w:bCs/>
      <w:sz w:val="32"/>
      <w:szCs w:val="32"/>
    </w:rPr>
  </w:style>
  <w:style w:type="paragraph" w:styleId="berschrift2">
    <w:name w:val="heading 2"/>
    <w:basedOn w:val="Standard"/>
    <w:next w:val="Standard"/>
    <w:link w:val="berschrift2Zchn"/>
    <w:uiPriority w:val="99"/>
    <w:qFormat/>
    <w:pPr>
      <w:keepNext/>
      <w:spacing w:after="60"/>
      <w:outlineLvl w:val="1"/>
    </w:pPr>
    <w:rPr>
      <w:rFonts w:ascii="Verdana" w:hAnsi="Verdana" w:cs="Verdana"/>
      <w:b/>
      <w:bCs/>
      <w:i/>
      <w:iCs/>
      <w:sz w:val="28"/>
      <w:szCs w:val="28"/>
    </w:rPr>
  </w:style>
  <w:style w:type="paragraph" w:styleId="berschrift3">
    <w:name w:val="heading 3"/>
    <w:basedOn w:val="Standard"/>
    <w:next w:val="Standard"/>
    <w:link w:val="berschrift3Zchn"/>
    <w:uiPriority w:val="99"/>
    <w:qFormat/>
    <w:pPr>
      <w:keepNext/>
      <w:tabs>
        <w:tab w:val="left" w:pos="1080"/>
      </w:tabs>
      <w:spacing w:after="60"/>
      <w:outlineLvl w:val="2"/>
    </w:pPr>
    <w:rPr>
      <w:b/>
      <w:bCs/>
      <w:sz w:val="26"/>
      <w:szCs w:val="26"/>
    </w:rPr>
  </w:style>
  <w:style w:type="paragraph" w:styleId="berschrift4">
    <w:name w:val="heading 4"/>
    <w:basedOn w:val="Standard"/>
    <w:next w:val="Standard"/>
    <w:link w:val="berschrift4Zchn"/>
    <w:uiPriority w:val="99"/>
    <w:qFormat/>
    <w:pPr>
      <w:keepNext/>
      <w:spacing w:after="60"/>
      <w:outlineLvl w:val="3"/>
    </w:pPr>
    <w:rPr>
      <w:b/>
      <w:bCs/>
      <w:sz w:val="28"/>
      <w:szCs w:val="28"/>
    </w:rPr>
  </w:style>
  <w:style w:type="paragraph" w:styleId="berschrift5">
    <w:name w:val="heading 5"/>
    <w:basedOn w:val="Standard"/>
    <w:next w:val="Standard"/>
    <w:link w:val="berschrift5Zchn"/>
    <w:uiPriority w:val="99"/>
    <w:qFormat/>
    <w:pPr>
      <w:spacing w:after="60"/>
      <w:outlineLvl w:val="4"/>
    </w:pPr>
    <w:rPr>
      <w:b/>
      <w:bCs/>
      <w:i/>
      <w:iCs/>
      <w:sz w:val="26"/>
      <w:szCs w:val="26"/>
    </w:rPr>
  </w:style>
  <w:style w:type="paragraph" w:styleId="berschrift6">
    <w:name w:val="heading 6"/>
    <w:basedOn w:val="Standard"/>
    <w:next w:val="Standard"/>
    <w:link w:val="berschrift6Zchn"/>
    <w:uiPriority w:val="99"/>
    <w:qFormat/>
    <w:pPr>
      <w:keepNext/>
      <w:tabs>
        <w:tab w:val="left" w:pos="540"/>
        <w:tab w:val="left" w:pos="1134"/>
      </w:tabs>
      <w:outlineLvl w:val="5"/>
    </w:pPr>
    <w:rPr>
      <w:b/>
      <w:bCs/>
    </w:rPr>
  </w:style>
  <w:style w:type="paragraph" w:styleId="berschrift7">
    <w:name w:val="heading 7"/>
    <w:basedOn w:val="Standard"/>
    <w:next w:val="Standard"/>
    <w:link w:val="berschrift7Zchn"/>
    <w:uiPriority w:val="99"/>
    <w:qFormat/>
    <w:pPr>
      <w:keepNext/>
      <w:ind w:left="1842" w:firstLine="282"/>
      <w:outlineLvl w:val="6"/>
    </w:pPr>
    <w:rPr>
      <w:i/>
      <w:iCs/>
    </w:rPr>
  </w:style>
  <w:style w:type="paragraph" w:styleId="berschrift8">
    <w:name w:val="heading 8"/>
    <w:basedOn w:val="Standard"/>
    <w:next w:val="Standard"/>
    <w:link w:val="berschrift8Zchn"/>
    <w:uiPriority w:val="99"/>
    <w:qFormat/>
    <w:pPr>
      <w:spacing w:after="60"/>
      <w:outlineLvl w:val="7"/>
    </w:pPr>
    <w:rPr>
      <w:i/>
      <w:iCs/>
    </w:rPr>
  </w:style>
  <w:style w:type="paragraph" w:styleId="berschrift9">
    <w:name w:val="heading 9"/>
    <w:basedOn w:val="Standard"/>
    <w:next w:val="Standard"/>
    <w:link w:val="berschrift9Zchn"/>
    <w:uiPriority w:val="99"/>
    <w:qFormat/>
    <w:pPr>
      <w:spacing w:after="60"/>
      <w:outlineLvl w:val="8"/>
    </w:pPr>
  </w:style>
  <w:style w:type="character" w:default="1" w:styleId="Absatz-Standardschriftart">
    <w:name w:val="Default Paragraph Font"/>
    <w:uiPriority w:val="1"/>
    <w:semiHidden/>
    <w:unhideWhenUsed/>
    <w:rsid w:val="00D92EA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D92EA4"/>
  </w:style>
  <w:style w:type="character" w:customStyle="1" w:styleId="rzfnote">
    <w:name w:val="r_zf_note"/>
    <w:uiPriority w:val="99"/>
    <w:rPr>
      <w:color w:val="33CCCC"/>
    </w:rPr>
  </w:style>
  <w:style w:type="paragraph" w:customStyle="1" w:styleId="rIndex3">
    <w:name w:val="r_Index 3"/>
    <w:uiPriority w:val="99"/>
    <w:pPr>
      <w:keepNext/>
      <w:widowControl w:val="0"/>
      <w:suppressAutoHyphens/>
      <w:autoSpaceDE w:val="0"/>
      <w:autoSpaceDN w:val="0"/>
      <w:adjustRightInd w:val="0"/>
      <w:spacing w:before="240" w:after="60"/>
      <w:outlineLvl w:val="3"/>
    </w:pPr>
    <w:rPr>
      <w:rFonts w:ascii="Times New Roman" w:hAnsi="Times New Roman"/>
      <w:b/>
      <w:bCs/>
      <w:color w:val="000000"/>
      <w:u w:color="000000"/>
    </w:rPr>
  </w:style>
  <w:style w:type="paragraph" w:customStyle="1" w:styleId="rVerzeichnis8">
    <w:name w:val="r_Verzeichnis 8"/>
    <w:uiPriority w:val="99"/>
    <w:pPr>
      <w:suppressAutoHyphens/>
      <w:autoSpaceDE w:val="0"/>
      <w:autoSpaceDN w:val="0"/>
      <w:adjustRightInd w:val="0"/>
      <w:ind w:left="1678"/>
      <w:outlineLvl w:val="7"/>
    </w:pPr>
    <w:rPr>
      <w:rFonts w:ascii="Times New Roman" w:hAnsi="Times New Roman"/>
      <w:color w:val="000000"/>
      <w:sz w:val="24"/>
      <w:szCs w:val="24"/>
      <w:u w:color="000000"/>
    </w:rPr>
  </w:style>
  <w:style w:type="paragraph" w:customStyle="1" w:styleId="rVerzeichnis7">
    <w:name w:val="r_Verzeichnis 7"/>
    <w:uiPriority w:val="99"/>
    <w:pPr>
      <w:suppressAutoHyphens/>
      <w:autoSpaceDE w:val="0"/>
      <w:autoSpaceDN w:val="0"/>
      <w:adjustRightInd w:val="0"/>
      <w:ind w:left="1440"/>
      <w:outlineLvl w:val="6"/>
    </w:pPr>
    <w:rPr>
      <w:rFonts w:ascii="Times New Roman" w:hAnsi="Times New Roman"/>
      <w:color w:val="000000"/>
      <w:sz w:val="24"/>
      <w:szCs w:val="24"/>
      <w:u w:color="000000"/>
    </w:rPr>
  </w:style>
  <w:style w:type="paragraph" w:customStyle="1" w:styleId="rVerzeichnis6">
    <w:name w:val="r_Verzeichnis 6"/>
    <w:uiPriority w:val="99"/>
    <w:pPr>
      <w:suppressAutoHyphens/>
      <w:autoSpaceDE w:val="0"/>
      <w:autoSpaceDN w:val="0"/>
      <w:adjustRightInd w:val="0"/>
      <w:ind w:left="1202"/>
      <w:outlineLvl w:val="5"/>
    </w:pPr>
    <w:rPr>
      <w:rFonts w:ascii="Times New Roman" w:hAnsi="Times New Roman"/>
      <w:color w:val="000000"/>
      <w:sz w:val="24"/>
      <w:szCs w:val="24"/>
      <w:u w:color="000000"/>
    </w:rPr>
  </w:style>
  <w:style w:type="paragraph" w:customStyle="1" w:styleId="rVerzeichnis5">
    <w:name w:val="r_Verzeichnis 5"/>
    <w:uiPriority w:val="99"/>
    <w:pPr>
      <w:suppressAutoHyphens/>
      <w:autoSpaceDE w:val="0"/>
      <w:autoSpaceDN w:val="0"/>
      <w:adjustRightInd w:val="0"/>
      <w:ind w:left="958"/>
      <w:outlineLvl w:val="4"/>
    </w:pPr>
    <w:rPr>
      <w:rFonts w:ascii="Times New Roman" w:hAnsi="Times New Roman"/>
      <w:color w:val="000000"/>
      <w:sz w:val="24"/>
      <w:szCs w:val="24"/>
      <w:u w:color="000000"/>
    </w:rPr>
  </w:style>
  <w:style w:type="paragraph" w:styleId="Funotentext">
    <w:name w:val="footnote text"/>
    <w:basedOn w:val="Standard"/>
    <w:link w:val="FunotentextZchn"/>
    <w:uiPriority w:val="99"/>
    <w:rPr>
      <w:sz w:val="20"/>
    </w:rPr>
  </w:style>
  <w:style w:type="character" w:customStyle="1" w:styleId="FunotentextZchn">
    <w:name w:val="Fußnotentext Zchn"/>
    <w:link w:val="Funotentext"/>
    <w:uiPriority w:val="99"/>
    <w:semiHidden/>
    <w:rPr>
      <w:rFonts w:ascii="Times New Roman" w:eastAsia="Times New Roman" w:hAnsi="Times New Roman" w:cs="Times New Roman"/>
      <w:color w:val="000000"/>
      <w:sz w:val="20"/>
      <w:szCs w:val="20"/>
      <w:u w:color="000000"/>
    </w:rPr>
  </w:style>
  <w:style w:type="character" w:customStyle="1" w:styleId="rzfseite">
    <w:name w:val="r_zf_seite"/>
    <w:uiPriority w:val="99"/>
    <w:rPr>
      <w:color w:val="FF0000"/>
      <w:lang w:val="en-GB"/>
    </w:rPr>
  </w:style>
  <w:style w:type="paragraph" w:customStyle="1" w:styleId="VVariante">
    <w:name w:val="V Variante"/>
    <w:uiPriority w:val="99"/>
    <w:pPr>
      <w:tabs>
        <w:tab w:val="left" w:pos="1985"/>
      </w:tabs>
      <w:suppressAutoHyphens/>
      <w:autoSpaceDE w:val="0"/>
      <w:autoSpaceDN w:val="0"/>
      <w:adjustRightInd w:val="0"/>
      <w:ind w:left="2410" w:hanging="1843"/>
    </w:pPr>
    <w:rPr>
      <w:rFonts w:ascii="Times New Roman" w:hAnsi="Times New Roman"/>
      <w:color w:val="000000"/>
      <w:sz w:val="21"/>
      <w:szCs w:val="21"/>
      <w:u w:color="000000"/>
    </w:rPr>
  </w:style>
  <w:style w:type="paragraph" w:customStyle="1" w:styleId="rliste2kasten">
    <w:name w:val="r_liste2kasten"/>
    <w:uiPriority w:val="99"/>
    <w:pPr>
      <w:numPr>
        <w:numId w:val="6"/>
      </w:numPr>
      <w:tabs>
        <w:tab w:val="left" w:pos="1068"/>
      </w:tabs>
      <w:suppressAutoHyphens/>
      <w:autoSpaceDE w:val="0"/>
      <w:autoSpaceDN w:val="0"/>
      <w:adjustRightInd w:val="0"/>
      <w:ind w:left="1068" w:hanging="360"/>
    </w:pPr>
    <w:rPr>
      <w:rFonts w:ascii="Times New Roman" w:hAnsi="Times New Roman"/>
      <w:color w:val="000000"/>
      <w:sz w:val="24"/>
      <w:szCs w:val="24"/>
      <w:u w:color="000000"/>
      <w:lang w:val="en-GB"/>
    </w:rPr>
  </w:style>
  <w:style w:type="character" w:customStyle="1" w:styleId="highlight">
    <w:name w:val="highlight"/>
    <w:uiPriority w:val="99"/>
  </w:style>
  <w:style w:type="paragraph" w:customStyle="1" w:styleId="rEinzug1">
    <w:name w:val="r_Einzug 1"/>
    <w:uiPriority w:val="99"/>
    <w:pPr>
      <w:widowControl w:val="0"/>
      <w:suppressAutoHyphens/>
      <w:autoSpaceDE w:val="0"/>
      <w:autoSpaceDN w:val="0"/>
      <w:adjustRightInd w:val="0"/>
      <w:spacing w:after="60"/>
      <w:ind w:left="357"/>
    </w:pPr>
    <w:rPr>
      <w:rFonts w:ascii="Times New Roman" w:hAnsi="Times New Roman"/>
      <w:color w:val="000000"/>
      <w:sz w:val="24"/>
      <w:szCs w:val="24"/>
      <w:u w:color="000000"/>
    </w:rPr>
  </w:style>
  <w:style w:type="paragraph" w:customStyle="1" w:styleId="rIndex1">
    <w:name w:val="r_Index 1"/>
    <w:uiPriority w:val="99"/>
    <w:pPr>
      <w:keepNext/>
      <w:widowControl w:val="0"/>
      <w:tabs>
        <w:tab w:val="right" w:leader="dot" w:pos="9062"/>
      </w:tabs>
      <w:suppressAutoHyphens/>
      <w:autoSpaceDE w:val="0"/>
      <w:autoSpaceDN w:val="0"/>
      <w:adjustRightInd w:val="0"/>
      <w:spacing w:before="240" w:after="60"/>
      <w:outlineLvl w:val="0"/>
    </w:pPr>
    <w:rPr>
      <w:rFonts w:ascii="Arial" w:hAnsi="Arial" w:cs="Arial"/>
      <w:color w:val="000000"/>
      <w:u w:color="000000"/>
    </w:rPr>
  </w:style>
  <w:style w:type="paragraph" w:customStyle="1" w:styleId="rEinzug2">
    <w:name w:val="r_Einzug 2"/>
    <w:uiPriority w:val="99"/>
    <w:pPr>
      <w:widowControl w:val="0"/>
      <w:numPr>
        <w:numId w:val="3"/>
      </w:numPr>
      <w:suppressAutoHyphens/>
      <w:autoSpaceDE w:val="0"/>
      <w:autoSpaceDN w:val="0"/>
      <w:adjustRightInd w:val="0"/>
      <w:spacing w:after="60"/>
      <w:ind w:left="851"/>
    </w:pPr>
    <w:rPr>
      <w:rFonts w:ascii="Times New Roman" w:hAnsi="Times New Roman"/>
      <w:color w:val="000000"/>
      <w:sz w:val="24"/>
      <w:szCs w:val="24"/>
      <w:u w:color="000000"/>
    </w:rPr>
  </w:style>
  <w:style w:type="paragraph" w:customStyle="1" w:styleId="rIndex2">
    <w:name w:val="r_Index 2"/>
    <w:uiPriority w:val="99"/>
    <w:pPr>
      <w:keepNext/>
      <w:widowControl w:val="0"/>
      <w:numPr>
        <w:ilvl w:val="1"/>
        <w:numId w:val="4"/>
      </w:numPr>
      <w:tabs>
        <w:tab w:val="right" w:leader="dot" w:pos="9062"/>
      </w:tabs>
      <w:suppressAutoHyphens/>
      <w:autoSpaceDE w:val="0"/>
      <w:autoSpaceDN w:val="0"/>
      <w:adjustRightInd w:val="0"/>
      <w:spacing w:before="240" w:after="60"/>
      <w:outlineLvl w:val="1"/>
    </w:pPr>
    <w:rPr>
      <w:rFonts w:ascii="Arial" w:hAnsi="Arial" w:cs="Arial"/>
      <w:color w:val="000000"/>
      <w:u w:color="000000"/>
      <w:lang w:val="en-GB"/>
    </w:rPr>
  </w:style>
  <w:style w:type="paragraph" w:customStyle="1" w:styleId="rbildtitel">
    <w:name w:val="r_bildtitel"/>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lang w:val="en-GB"/>
    </w:rPr>
  </w:style>
  <w:style w:type="paragraph" w:customStyle="1" w:styleId="rNote">
    <w:name w:val="r_Note"/>
    <w:uiPriority w:val="99"/>
    <w:pPr>
      <w:tabs>
        <w:tab w:val="left" w:pos="1134"/>
      </w:tabs>
      <w:suppressAutoHyphens/>
      <w:autoSpaceDE w:val="0"/>
      <w:autoSpaceDN w:val="0"/>
      <w:adjustRightInd w:val="0"/>
      <w:ind w:left="1134" w:hanging="1134"/>
    </w:pPr>
    <w:rPr>
      <w:rFonts w:ascii="Times New Roman" w:hAnsi="Times New Roman"/>
      <w:color w:val="000000"/>
      <w:sz w:val="24"/>
      <w:szCs w:val="24"/>
      <w:u w:color="000000"/>
    </w:rPr>
  </w:style>
  <w:style w:type="paragraph" w:customStyle="1" w:styleId="rBeispielEnde">
    <w:name w:val="r_Beispiel Ende"/>
    <w:uiPriority w:val="99"/>
    <w:pPr>
      <w:widowControl w:val="0"/>
      <w:pBdr>
        <w:left w:val="single" w:sz="12" w:space="4" w:color="800080"/>
        <w:bottom w:val="single" w:sz="12" w:space="1" w:color="800080"/>
        <w:right w:val="single" w:sz="12" w:space="4" w:color="800080"/>
      </w:pBdr>
      <w:suppressAutoHyphens/>
      <w:autoSpaceDE w:val="0"/>
      <w:autoSpaceDN w:val="0"/>
      <w:adjustRightInd w:val="0"/>
      <w:ind w:left="851" w:hanging="851"/>
    </w:pPr>
    <w:rPr>
      <w:rFonts w:ascii="Times New Roman" w:hAnsi="Times New Roman"/>
      <w:color w:val="000000"/>
      <w:u w:color="000000"/>
    </w:rPr>
  </w:style>
  <w:style w:type="paragraph" w:customStyle="1" w:styleId="rliste2num">
    <w:name w:val="r_liste2num"/>
    <w:uiPriority w:val="99"/>
    <w:p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customStyle="1" w:styleId="rliste3strich">
    <w:name w:val="r_liste3strich"/>
    <w:uiPriority w:val="99"/>
    <w:pPr>
      <w:numPr>
        <w:numId w:val="20"/>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customStyle="1" w:styleId="VerweisFussnote">
    <w:name w:val="Verweis Fussnote"/>
    <w:uiPriority w:val="99"/>
    <w:rPr>
      <w:color w:val="000000"/>
    </w:rPr>
  </w:style>
  <w:style w:type="paragraph" w:customStyle="1" w:styleId="rGesetz">
    <w:name w:val="r_Gesetz"/>
    <w:uiPriority w:val="99"/>
    <w:pPr>
      <w:suppressAutoHyphens/>
      <w:autoSpaceDE w:val="0"/>
      <w:autoSpaceDN w:val="0"/>
      <w:adjustRightInd w:val="0"/>
    </w:pPr>
    <w:rPr>
      <w:rFonts w:ascii="Times New Roman" w:hAnsi="Times New Roman"/>
      <w:color w:val="000000"/>
      <w:sz w:val="24"/>
      <w:szCs w:val="24"/>
      <w:u w:color="000000"/>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link w:val="Kopfzeile"/>
    <w:uiPriority w:val="99"/>
    <w:semiHidden/>
    <w:rPr>
      <w:rFonts w:ascii="Times New Roman" w:eastAsia="Times New Roman" w:hAnsi="Times New Roman" w:cs="Times New Roman"/>
      <w:color w:val="000000"/>
      <w:sz w:val="24"/>
      <w:szCs w:val="24"/>
      <w:u w:color="000000"/>
    </w:rPr>
  </w:style>
  <w:style w:type="paragraph" w:customStyle="1" w:styleId="rliste1man">
    <w:name w:val="r_liste1man"/>
    <w:uiPriority w:val="99"/>
    <w:pPr>
      <w:tabs>
        <w:tab w:val="left" w:pos="357"/>
      </w:tabs>
      <w:suppressAutoHyphens/>
      <w:autoSpaceDE w:val="0"/>
      <w:autoSpaceDN w:val="0"/>
      <w:adjustRightInd w:val="0"/>
      <w:ind w:left="357"/>
    </w:pPr>
    <w:rPr>
      <w:rFonts w:ascii="Times New Roman" w:hAnsi="Times New Roman"/>
      <w:color w:val="000000"/>
      <w:sz w:val="24"/>
      <w:szCs w:val="24"/>
      <w:u w:color="000000"/>
      <w:lang w:val="en-GB"/>
    </w:rPr>
  </w:style>
  <w:style w:type="paragraph" w:customStyle="1" w:styleId="BodyText31">
    <w:name w:val="Body Text 3_1"/>
    <w:uiPriority w:val="99"/>
    <w:pPr>
      <w:suppressAutoHyphens/>
      <w:autoSpaceDE w:val="0"/>
      <w:autoSpaceDN w:val="0"/>
      <w:adjustRightInd w:val="0"/>
      <w:jc w:val="both"/>
    </w:pPr>
    <w:rPr>
      <w:rFonts w:ascii="Calisto MT" w:hAnsi="Calisto MT" w:cs="Calisto MT"/>
      <w:color w:val="000000"/>
      <w:sz w:val="24"/>
      <w:szCs w:val="24"/>
      <w:u w:color="000000"/>
    </w:rPr>
  </w:style>
  <w:style w:type="paragraph" w:customStyle="1" w:styleId="rBeispiel">
    <w:name w:val="r_Beispiel"/>
    <w:uiPriority w:val="99"/>
    <w:pPr>
      <w:pBdr>
        <w:top w:val="single" w:sz="12" w:space="1" w:color="000000"/>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paragraph" w:customStyle="1" w:styleId="Normal1">
    <w:name w:val="Normal_1"/>
    <w:next w:val="Textkrper-Zeileneinzug"/>
    <w:uiPriority w:val="99"/>
    <w:pPr>
      <w:suppressAutoHyphens/>
      <w:autoSpaceDE w:val="0"/>
      <w:autoSpaceDN w:val="0"/>
      <w:adjustRightInd w:val="0"/>
      <w:ind w:left="705"/>
      <w:jc w:val="both"/>
    </w:pPr>
    <w:rPr>
      <w:rFonts w:ascii="Times New Roman" w:hAnsi="Times New Roman"/>
      <w:color w:val="000000"/>
      <w:sz w:val="24"/>
      <w:szCs w:val="24"/>
      <w:u w:color="000000"/>
    </w:rPr>
  </w:style>
  <w:style w:type="character" w:customStyle="1" w:styleId="zaehler">
    <w:name w:val="zaehler"/>
    <w:uiPriority w:val="99"/>
    <w:rPr>
      <w:color w:val="FF9900"/>
    </w:rPr>
  </w:style>
  <w:style w:type="paragraph" w:customStyle="1" w:styleId="rGesetzUeb">
    <w:name w:val="r_GesetzUeb"/>
    <w:uiPriority w:val="99"/>
    <w:pPr>
      <w:suppressAutoHyphens/>
      <w:autoSpaceDE w:val="0"/>
      <w:autoSpaceDN w:val="0"/>
      <w:adjustRightInd w:val="0"/>
      <w:spacing w:before="120" w:after="120"/>
      <w:jc w:val="center"/>
    </w:pPr>
    <w:rPr>
      <w:rFonts w:ascii="Times New Roman" w:hAnsi="Times New Roman"/>
      <w:color w:val="000000"/>
      <w:sz w:val="28"/>
      <w:szCs w:val="28"/>
      <w:u w:color="000000"/>
    </w:rPr>
  </w:style>
  <w:style w:type="character" w:customStyle="1" w:styleId="rHochstellen">
    <w:name w:val="r_Hochstellen"/>
    <w:uiPriority w:val="99"/>
    <w:rPr>
      <w:vertAlign w:val="superscript"/>
    </w:rPr>
  </w:style>
  <w:style w:type="character" w:customStyle="1" w:styleId="VerweisRandziffer">
    <w:name w:val="Verweis Randziffer"/>
    <w:uiPriority w:val="99"/>
    <w:rPr>
      <w:color w:val="FF0000"/>
    </w:rPr>
  </w:style>
  <w:style w:type="paragraph" w:styleId="Sprechblasentext">
    <w:name w:val="Balloon Text"/>
    <w:basedOn w:val="Standard"/>
    <w:link w:val="SprechblasentextZchn"/>
    <w:uiPriority w:val="99"/>
    <w:rPr>
      <w:rFonts w:ascii="Tahoma" w:hAnsi="Tahoma" w:cs="Tahoma"/>
      <w:sz w:val="16"/>
      <w:szCs w:val="16"/>
    </w:rPr>
  </w:style>
  <w:style w:type="character" w:customStyle="1" w:styleId="SprechblasentextZchn">
    <w:name w:val="Sprechblasentext Zchn"/>
    <w:link w:val="Sprechblasentext"/>
    <w:uiPriority w:val="99"/>
    <w:semiHidden/>
    <w:rPr>
      <w:rFonts w:ascii="Segoe UI" w:eastAsia="Times New Roman" w:hAnsi="Segoe UI" w:cs="Segoe UI"/>
      <w:color w:val="000000"/>
      <w:sz w:val="18"/>
      <w:szCs w:val="18"/>
      <w:u w:color="000000"/>
    </w:rPr>
  </w:style>
  <w:style w:type="character" w:customStyle="1" w:styleId="rTiefstellen">
    <w:name w:val="r_Tiefstellen"/>
    <w:uiPriority w:val="99"/>
    <w:rPr>
      <w:vertAlign w:val="subscript"/>
    </w:rPr>
  </w:style>
  <w:style w:type="paragraph" w:customStyle="1" w:styleId="rberschrift1">
    <w:name w:val="r_Überschrift 1"/>
    <w:next w:val="Standard"/>
    <w:uiPriority w:val="99"/>
    <w:pPr>
      <w:keepNext/>
      <w:numPr>
        <w:numId w:val="19"/>
      </w:numPr>
      <w:tabs>
        <w:tab w:val="left" w:pos="357"/>
      </w:tabs>
      <w:suppressAutoHyphens/>
      <w:autoSpaceDE w:val="0"/>
      <w:autoSpaceDN w:val="0"/>
      <w:adjustRightInd w:val="0"/>
      <w:spacing w:before="480" w:after="300"/>
      <w:outlineLvl w:val="0"/>
    </w:pPr>
    <w:rPr>
      <w:rFonts w:ascii="Arial" w:hAnsi="Arial" w:cs="Arial"/>
      <w:b/>
      <w:bCs/>
      <w:color w:val="000000"/>
      <w:sz w:val="24"/>
      <w:szCs w:val="24"/>
      <w:u w:color="000000"/>
      <w:lang w:val="en-GB"/>
    </w:rPr>
  </w:style>
  <w:style w:type="paragraph" w:customStyle="1" w:styleId="rberschrift2">
    <w:name w:val="r_Überschrift 2"/>
    <w:next w:val="Standard"/>
    <w:uiPriority w:val="99"/>
    <w:pPr>
      <w:keepNext/>
      <w:numPr>
        <w:ilvl w:val="1"/>
        <w:numId w:val="23"/>
      </w:numPr>
      <w:tabs>
        <w:tab w:val="left" w:pos="357"/>
      </w:tabs>
      <w:suppressAutoHyphens/>
      <w:autoSpaceDE w:val="0"/>
      <w:autoSpaceDN w:val="0"/>
      <w:adjustRightInd w:val="0"/>
      <w:spacing w:before="480" w:after="300"/>
      <w:outlineLvl w:val="1"/>
    </w:pPr>
    <w:rPr>
      <w:rFonts w:ascii="Arial" w:hAnsi="Arial" w:cs="Arial"/>
      <w:i/>
      <w:iCs/>
      <w:color w:val="000000"/>
      <w:sz w:val="24"/>
      <w:szCs w:val="24"/>
      <w:u w:color="000000"/>
    </w:rPr>
  </w:style>
  <w:style w:type="paragraph" w:customStyle="1" w:styleId="rberschrift4">
    <w:name w:val="r_Überschrift 4"/>
    <w:next w:val="Standard"/>
    <w:uiPriority w:val="99"/>
    <w:pPr>
      <w:keepNext/>
      <w:widowControl w:val="0"/>
      <w:suppressAutoHyphens/>
      <w:autoSpaceDE w:val="0"/>
      <w:autoSpaceDN w:val="0"/>
      <w:adjustRightInd w:val="0"/>
      <w:outlineLvl w:val="3"/>
    </w:pPr>
    <w:rPr>
      <w:rFonts w:ascii="Arial" w:hAnsi="Arial" w:cs="Arial"/>
      <w:b/>
      <w:bCs/>
      <w:color w:val="000000"/>
      <w:u w:color="000000"/>
    </w:rPr>
  </w:style>
  <w:style w:type="paragraph" w:customStyle="1" w:styleId="rberschrift3">
    <w:name w:val="r_Überschrift 3"/>
    <w:next w:val="Standard"/>
    <w:uiPriority w:val="99"/>
    <w:pPr>
      <w:keepNext/>
      <w:numPr>
        <w:ilvl w:val="2"/>
        <w:numId w:val="24"/>
      </w:numPr>
      <w:tabs>
        <w:tab w:val="left" w:pos="357"/>
      </w:tabs>
      <w:suppressAutoHyphens/>
      <w:autoSpaceDE w:val="0"/>
      <w:autoSpaceDN w:val="0"/>
      <w:adjustRightInd w:val="0"/>
      <w:spacing w:before="480" w:after="300"/>
      <w:outlineLvl w:val="2"/>
    </w:pPr>
    <w:rPr>
      <w:rFonts w:ascii="Arial" w:hAnsi="Arial" w:cs="Arial"/>
      <w:b/>
      <w:bCs/>
      <w:color w:val="000000"/>
      <w:sz w:val="24"/>
      <w:szCs w:val="24"/>
      <w:u w:color="000000"/>
    </w:rPr>
  </w:style>
  <w:style w:type="paragraph" w:styleId="Endnotentext">
    <w:name w:val="endnote text"/>
    <w:basedOn w:val="Standard"/>
    <w:link w:val="EndnotentextZchn"/>
    <w:uiPriority w:val="99"/>
    <w:rPr>
      <w:sz w:val="20"/>
      <w:lang w:val="fr-FR"/>
    </w:rPr>
  </w:style>
  <w:style w:type="character" w:customStyle="1" w:styleId="EndnotentextZchn">
    <w:name w:val="Endnotentext Zchn"/>
    <w:link w:val="Endnotentext"/>
    <w:uiPriority w:val="99"/>
    <w:semiHidden/>
    <w:rPr>
      <w:rFonts w:ascii="Times New Roman" w:eastAsia="Times New Roman" w:hAnsi="Times New Roman" w:cs="Times New Roman"/>
      <w:color w:val="000000"/>
      <w:sz w:val="20"/>
      <w:szCs w:val="20"/>
      <w:u w:color="000000"/>
    </w:rPr>
  </w:style>
  <w:style w:type="paragraph" w:customStyle="1" w:styleId="rStichwortverzeichnis">
    <w:name w:val="r_Stichwortverzeichnis"/>
    <w:uiPriority w:val="99"/>
    <w:pPr>
      <w:keepNext/>
      <w:widowControl w:val="0"/>
      <w:numPr>
        <w:numId w:val="18"/>
      </w:numPr>
      <w:suppressAutoHyphens/>
      <w:autoSpaceDE w:val="0"/>
      <w:autoSpaceDN w:val="0"/>
      <w:adjustRightInd w:val="0"/>
      <w:spacing w:before="240" w:after="60"/>
      <w:outlineLvl w:val="0"/>
    </w:pPr>
    <w:rPr>
      <w:rFonts w:ascii="Arial" w:hAnsi="Arial" w:cs="Arial"/>
      <w:b/>
      <w:bCs/>
      <w:color w:val="000000"/>
      <w:sz w:val="24"/>
      <w:szCs w:val="24"/>
      <w:u w:color="000000"/>
      <w:lang w:val="en-GB"/>
    </w:rPr>
  </w:style>
  <w:style w:type="paragraph" w:customStyle="1" w:styleId="rberschrift5">
    <w:name w:val="r_Überschrift 5"/>
    <w:next w:val="Standard"/>
    <w:uiPriority w:val="99"/>
    <w:pPr>
      <w:suppressAutoHyphens/>
      <w:autoSpaceDE w:val="0"/>
      <w:autoSpaceDN w:val="0"/>
      <w:adjustRightInd w:val="0"/>
      <w:spacing w:before="240" w:after="60"/>
      <w:outlineLvl w:val="4"/>
    </w:pPr>
    <w:rPr>
      <w:rFonts w:ascii="Times New Roman" w:hAnsi="Times New Roman"/>
      <w:b/>
      <w:bCs/>
      <w:i/>
      <w:iCs/>
      <w:color w:val="000000"/>
      <w:sz w:val="26"/>
      <w:szCs w:val="26"/>
      <w:u w:color="000000"/>
    </w:rPr>
  </w:style>
  <w:style w:type="character" w:customStyle="1" w:styleId="rzfFormularlinie">
    <w:name w:val="r_zf_Formularlinie"/>
    <w:uiPriority w:val="99"/>
    <w:rPr>
      <w:color w:val="008000"/>
      <w:sz w:val="22"/>
      <w:szCs w:val="22"/>
    </w:rPr>
  </w:style>
  <w:style w:type="character" w:customStyle="1" w:styleId="rzfcode">
    <w:name w:val="r_zf_code"/>
    <w:uiPriority w:val="99"/>
    <w:rPr>
      <w:rFonts w:ascii="Helvetica" w:eastAsia="Times New Roman" w:hAnsi="Helvetica" w:cs="Helvetica"/>
      <w:smallCaps/>
      <w:color w:val="800080"/>
    </w:rPr>
  </w:style>
  <w:style w:type="character" w:customStyle="1" w:styleId="Listenrfett">
    <w:name w:val="Listenr_fett"/>
    <w:uiPriority w:val="99"/>
    <w:rPr>
      <w:b/>
      <w:bCs/>
      <w:color w:val="000000"/>
    </w:rPr>
  </w:style>
  <w:style w:type="paragraph" w:styleId="Kommentartext">
    <w:name w:val="annotation text"/>
    <w:basedOn w:val="Standard"/>
    <w:link w:val="KommentartextZchn"/>
    <w:uiPriority w:val="99"/>
    <w:rPr>
      <w:sz w:val="20"/>
    </w:rPr>
  </w:style>
  <w:style w:type="character" w:customStyle="1" w:styleId="KommentartextZchn">
    <w:name w:val="Kommentartext Zchn"/>
    <w:link w:val="Kommentartext"/>
    <w:uiPriority w:val="99"/>
    <w:semiHidden/>
    <w:rPr>
      <w:rFonts w:ascii="Times New Roman" w:eastAsia="Times New Roman" w:hAnsi="Times New Roman" w:cs="Times New Roman"/>
      <w:color w:val="000000"/>
      <w:sz w:val="20"/>
      <w:szCs w:val="20"/>
      <w:u w:color="000000"/>
    </w:rPr>
  </w:style>
  <w:style w:type="paragraph" w:customStyle="1" w:styleId="rStandard">
    <w:name w:val="r_Standard"/>
    <w:uiPriority w:val="99"/>
    <w:rsid w:val="00227384"/>
    <w:pPr>
      <w:numPr>
        <w:numId w:val="11"/>
      </w:numPr>
      <w:suppressAutoHyphens/>
      <w:autoSpaceDE w:val="0"/>
      <w:autoSpaceDN w:val="0"/>
      <w:adjustRightInd w:val="0"/>
      <w:spacing w:before="240"/>
      <w:ind w:left="0"/>
    </w:pPr>
    <w:rPr>
      <w:rFonts w:ascii="Times New Roman" w:hAnsi="Times New Roman"/>
      <w:color w:val="000000"/>
      <w:sz w:val="24"/>
      <w:szCs w:val="24"/>
      <w:u w:color="000000"/>
    </w:rPr>
  </w:style>
  <w:style w:type="character" w:customStyle="1" w:styleId="Listenrkursiv">
    <w:name w:val="Listenr_kursiv"/>
    <w:uiPriority w:val="99"/>
    <w:rPr>
      <w:b/>
      <w:bCs/>
      <w:i/>
      <w:iCs/>
      <w:color w:val="000000"/>
    </w:rPr>
  </w:style>
  <w:style w:type="paragraph" w:customStyle="1" w:styleId="Nummer">
    <w:name w:val="Nummer"/>
    <w:uiPriority w:val="99"/>
    <w:rsid w:val="002723D8"/>
    <w:pPr>
      <w:framePr w:wrap="around" w:vAnchor="text" w:hAnchor="page" w:x="285" w:y="1"/>
      <w:suppressAutoHyphens/>
      <w:autoSpaceDE w:val="0"/>
      <w:autoSpaceDN w:val="0"/>
      <w:adjustRightInd w:val="0"/>
    </w:pPr>
    <w:rPr>
      <w:rFonts w:ascii="Times New Roman" w:hAnsi="Times New Roman"/>
      <w:color w:val="000000"/>
      <w:sz w:val="24"/>
      <w:szCs w:val="24"/>
      <w:u w:color="000000"/>
    </w:rPr>
  </w:style>
  <w:style w:type="paragraph" w:styleId="Textkrper3">
    <w:name w:val="Body Text 3"/>
    <w:basedOn w:val="Standard"/>
    <w:link w:val="Textkrper3Zchn"/>
    <w:uiPriority w:val="99"/>
    <w:rPr>
      <w:rFonts w:ascii="Calisto MT" w:hAnsi="Calisto MT" w:cs="Calisto MT"/>
    </w:rPr>
  </w:style>
  <w:style w:type="character" w:customStyle="1" w:styleId="Textkrper3Zchn">
    <w:name w:val="Textkörper 3 Zchn"/>
    <w:link w:val="Textkrper3"/>
    <w:uiPriority w:val="99"/>
    <w:semiHidden/>
    <w:rPr>
      <w:rFonts w:ascii="Times New Roman" w:eastAsia="Times New Roman" w:hAnsi="Times New Roman" w:cs="Times New Roman"/>
      <w:color w:val="000000"/>
      <w:sz w:val="16"/>
      <w:szCs w:val="16"/>
      <w:u w:color="000000"/>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link w:val="Fuzeile"/>
    <w:uiPriority w:val="99"/>
    <w:semiHidden/>
    <w:rPr>
      <w:rFonts w:ascii="Times New Roman" w:eastAsia="Times New Roman" w:hAnsi="Times New Roman" w:cs="Times New Roman"/>
      <w:color w:val="000000"/>
      <w:sz w:val="24"/>
      <w:szCs w:val="24"/>
      <w:u w:color="000000"/>
    </w:rPr>
  </w:style>
  <w:style w:type="paragraph" w:customStyle="1" w:styleId="rliste1num">
    <w:name w:val="r_liste1num"/>
    <w:uiPriority w:val="99"/>
    <w:pPr>
      <w:numPr>
        <w:numId w:val="14"/>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lang w:val="en-GB"/>
    </w:rPr>
  </w:style>
  <w:style w:type="character" w:styleId="Kommentarzeichen">
    <w:name w:val="annotation reference"/>
    <w:uiPriority w:val="99"/>
    <w:rPr>
      <w:sz w:val="16"/>
      <w:szCs w:val="16"/>
    </w:rPr>
  </w:style>
  <w:style w:type="paragraph" w:customStyle="1" w:styleId="rAchtung">
    <w:name w:val="r_Achtu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paragraph" w:customStyle="1" w:styleId="rVerzeichnis1">
    <w:name w:val="r_Verzeichnis 1"/>
    <w:uiPriority w:val="99"/>
    <w:pPr>
      <w:keepNext/>
      <w:tabs>
        <w:tab w:val="right" w:leader="dot" w:pos="9062"/>
      </w:tabs>
      <w:suppressAutoHyphens/>
      <w:autoSpaceDE w:val="0"/>
      <w:autoSpaceDN w:val="0"/>
      <w:adjustRightInd w:val="0"/>
      <w:spacing w:before="240" w:after="60"/>
      <w:outlineLvl w:val="0"/>
    </w:pPr>
    <w:rPr>
      <w:rFonts w:ascii="Arial" w:hAnsi="Arial" w:cs="Arial"/>
      <w:b/>
      <w:bCs/>
      <w:i/>
      <w:iCs/>
      <w:color w:val="000000"/>
      <w:sz w:val="28"/>
      <w:szCs w:val="28"/>
      <w:u w:color="000000"/>
    </w:rPr>
  </w:style>
  <w:style w:type="paragraph" w:customStyle="1" w:styleId="rVerzeichnis2">
    <w:name w:val="r_Verzeichnis 2"/>
    <w:uiPriority w:val="99"/>
    <w:pPr>
      <w:keepNext/>
      <w:numPr>
        <w:ilvl w:val="1"/>
        <w:numId w:val="13"/>
      </w:numPr>
      <w:tabs>
        <w:tab w:val="right" w:leader="dot" w:pos="9062"/>
      </w:tabs>
      <w:suppressAutoHyphens/>
      <w:autoSpaceDE w:val="0"/>
      <w:autoSpaceDN w:val="0"/>
      <w:adjustRightInd w:val="0"/>
      <w:spacing w:before="240" w:after="60"/>
      <w:outlineLvl w:val="1"/>
    </w:pPr>
    <w:rPr>
      <w:rFonts w:ascii="Arial" w:hAnsi="Arial" w:cs="Arial"/>
      <w:b/>
      <w:bCs/>
      <w:color w:val="000000"/>
      <w:sz w:val="26"/>
      <w:szCs w:val="26"/>
      <w:u w:color="000000"/>
      <w:lang w:val="en-GB"/>
    </w:rPr>
  </w:style>
  <w:style w:type="paragraph" w:customStyle="1" w:styleId="rVerzeichnis3">
    <w:name w:val="r_Verzeichnis 3"/>
    <w:uiPriority w:val="99"/>
    <w:pPr>
      <w:suppressAutoHyphens/>
      <w:autoSpaceDE w:val="0"/>
      <w:autoSpaceDN w:val="0"/>
      <w:adjustRightInd w:val="0"/>
      <w:ind w:left="482"/>
      <w:outlineLvl w:val="2"/>
    </w:pPr>
    <w:rPr>
      <w:rFonts w:ascii="Times New Roman" w:hAnsi="Times New Roman"/>
      <w:color w:val="000000"/>
      <w:sz w:val="24"/>
      <w:szCs w:val="24"/>
      <w:u w:color="000000"/>
    </w:rPr>
  </w:style>
  <w:style w:type="paragraph" w:customStyle="1" w:styleId="rVerzeichnis4">
    <w:name w:val="r_Verzeichnis 4"/>
    <w:uiPriority w:val="99"/>
    <w:pPr>
      <w:suppressAutoHyphens/>
      <w:autoSpaceDE w:val="0"/>
      <w:autoSpaceDN w:val="0"/>
      <w:adjustRightInd w:val="0"/>
      <w:ind w:left="720"/>
      <w:outlineLvl w:val="3"/>
    </w:pPr>
    <w:rPr>
      <w:rFonts w:ascii="Times New Roman" w:hAnsi="Times New Roman"/>
      <w:color w:val="000000"/>
      <w:sz w:val="24"/>
      <w:szCs w:val="24"/>
      <w:u w:color="000000"/>
    </w:rPr>
  </w:style>
  <w:style w:type="paragraph" w:customStyle="1" w:styleId="rTippEnde">
    <w:name w:val="r_Tipp Ende"/>
    <w:uiPriority w:val="99"/>
    <w:pPr>
      <w:widowControl w:val="0"/>
      <w:pBdr>
        <w:left w:val="single" w:sz="12" w:space="4" w:color="0000FF"/>
        <w:bottom w:val="single" w:sz="12" w:space="1"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runterstrich">
    <w:name w:val="r_unterstrich"/>
    <w:uiPriority w:val="99"/>
    <w:rPr>
      <w:color w:val="000000"/>
      <w:u w:val="single" w:color="000000"/>
    </w:rPr>
  </w:style>
  <w:style w:type="character" w:customStyle="1" w:styleId="zfbildinline">
    <w:name w:val="zf_bildinline"/>
    <w:uiPriority w:val="99"/>
    <w:rPr>
      <w:color w:val="000000"/>
    </w:rPr>
  </w:style>
  <w:style w:type="character" w:styleId="Fett">
    <w:name w:val="Strong"/>
    <w:uiPriority w:val="99"/>
    <w:qFormat/>
    <w:rPr>
      <w:b/>
      <w:bCs/>
    </w:rPr>
  </w:style>
  <w:style w:type="paragraph" w:customStyle="1" w:styleId="rliste1punkt">
    <w:name w:val="r_liste1punkt"/>
    <w:uiPriority w:val="99"/>
    <w:pPr>
      <w:numPr>
        <w:numId w:val="10"/>
      </w:numPr>
      <w:tabs>
        <w:tab w:val="left" w:pos="357"/>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rliste2punkt">
    <w:name w:val="r_liste2punkt"/>
    <w:uiPriority w:val="99"/>
    <w:pPr>
      <w:numPr>
        <w:numId w:val="9"/>
      </w:numPr>
      <w:tabs>
        <w:tab w:val="left" w:pos="851"/>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customStyle="1" w:styleId="rzfindex">
    <w:name w:val="r_zf_index"/>
    <w:uiPriority w:val="99"/>
    <w:rPr>
      <w:color w:val="800080"/>
      <w:lang w:val="en-GB"/>
    </w:rPr>
  </w:style>
  <w:style w:type="paragraph" w:customStyle="1" w:styleId="rbild">
    <w:name w:val="r_bild"/>
    <w:uiPriority w:val="99"/>
    <w:pPr>
      <w:pBdr>
        <w:top w:val="single" w:sz="12" w:space="1" w:color="000000"/>
        <w:left w:val="single" w:sz="12" w:space="4"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paragraph" w:customStyle="1" w:styleId="BodyTextIndent21">
    <w:name w:val="Body Text Indent 2_1"/>
    <w:uiPriority w:val="99"/>
    <w:pPr>
      <w:pBdr>
        <w:top w:val="single" w:sz="4" w:space="1" w:color="000000"/>
        <w:left w:val="single" w:sz="4" w:space="4" w:color="000000"/>
        <w:bottom w:val="single" w:sz="4" w:space="1" w:color="000000"/>
        <w:right w:val="single" w:sz="4" w:space="4" w:color="000000"/>
      </w:pBdr>
      <w:suppressAutoHyphens/>
      <w:autoSpaceDE w:val="0"/>
      <w:autoSpaceDN w:val="0"/>
      <w:adjustRightInd w:val="0"/>
      <w:ind w:left="708"/>
      <w:jc w:val="both"/>
    </w:pPr>
    <w:rPr>
      <w:rFonts w:ascii="Calisto MT" w:hAnsi="Calisto MT" w:cs="Calisto MT"/>
      <w:color w:val="000000"/>
      <w:sz w:val="24"/>
      <w:szCs w:val="24"/>
      <w:u w:color="000000"/>
    </w:rPr>
  </w:style>
  <w:style w:type="character" w:customStyle="1" w:styleId="berschrift5Zchn">
    <w:name w:val="Überschrift 5 Zchn"/>
    <w:link w:val="berschrift5"/>
    <w:uiPriority w:val="9"/>
    <w:semiHidden/>
    <w:rPr>
      <w:b/>
      <w:bCs/>
      <w:i/>
      <w:iCs/>
      <w:color w:val="000000"/>
      <w:sz w:val="26"/>
      <w:szCs w:val="26"/>
      <w:u w:color="000000"/>
    </w:rPr>
  </w:style>
  <w:style w:type="character" w:customStyle="1" w:styleId="berschrift4Zchn">
    <w:name w:val="Überschrift 4 Zchn"/>
    <w:link w:val="berschrift4"/>
    <w:uiPriority w:val="9"/>
    <w:semiHidden/>
    <w:rPr>
      <w:b/>
      <w:bCs/>
      <w:color w:val="000000"/>
      <w:sz w:val="28"/>
      <w:szCs w:val="28"/>
      <w:u w:color="000000"/>
    </w:rPr>
  </w:style>
  <w:style w:type="character" w:customStyle="1" w:styleId="berschrift3Zchn">
    <w:name w:val="Überschrift 3 Zchn"/>
    <w:link w:val="berschrift3"/>
    <w:uiPriority w:val="9"/>
    <w:semiHidden/>
    <w:rPr>
      <w:rFonts w:ascii="Calibri Light" w:eastAsia="Times New Roman" w:hAnsi="Calibri Light" w:cs="Times New Roman"/>
      <w:b/>
      <w:bCs/>
      <w:color w:val="000000"/>
      <w:sz w:val="26"/>
      <w:szCs w:val="26"/>
      <w:u w:color="000000"/>
    </w:rPr>
  </w:style>
  <w:style w:type="character" w:customStyle="1" w:styleId="berschrift2Zchn">
    <w:name w:val="Überschrift 2 Zchn"/>
    <w:link w:val="berschrift2"/>
    <w:uiPriority w:val="9"/>
    <w:semiHidden/>
    <w:rPr>
      <w:rFonts w:ascii="Calibri Light" w:eastAsia="Times New Roman" w:hAnsi="Calibri Light" w:cs="Times New Roman"/>
      <w:b/>
      <w:bCs/>
      <w:i/>
      <w:iCs/>
      <w:color w:val="000000"/>
      <w:sz w:val="28"/>
      <w:szCs w:val="28"/>
      <w:u w:color="000000"/>
    </w:rPr>
  </w:style>
  <w:style w:type="character" w:customStyle="1" w:styleId="berschrift1Zchn">
    <w:name w:val="Überschrift 1 Zchn"/>
    <w:link w:val="berschrift1"/>
    <w:uiPriority w:val="9"/>
    <w:rPr>
      <w:rFonts w:ascii="Calibri Light" w:eastAsia="Times New Roman" w:hAnsi="Calibri Light" w:cs="Times New Roman"/>
      <w:b/>
      <w:bCs/>
      <w:color w:val="000000"/>
      <w:kern w:val="32"/>
      <w:sz w:val="32"/>
      <w:szCs w:val="32"/>
      <w:u w:color="000000"/>
    </w:rPr>
  </w:style>
  <w:style w:type="paragraph" w:customStyle="1" w:styleId="rliste3punkt">
    <w:name w:val="r_liste3punkt"/>
    <w:uiPriority w:val="99"/>
    <w:pPr>
      <w:numPr>
        <w:numId w:val="8"/>
      </w:numPr>
      <w:tabs>
        <w:tab w:val="left" w:pos="1428"/>
      </w:tabs>
      <w:suppressAutoHyphens/>
      <w:autoSpaceDE w:val="0"/>
      <w:autoSpaceDN w:val="0"/>
      <w:adjustRightInd w:val="0"/>
      <w:ind w:left="1428" w:hanging="360"/>
    </w:pPr>
    <w:rPr>
      <w:rFonts w:ascii="Times New Roman" w:hAnsi="Times New Roman"/>
      <w:color w:val="000000"/>
      <w:sz w:val="24"/>
      <w:szCs w:val="24"/>
      <w:u w:color="000000"/>
    </w:rPr>
  </w:style>
  <w:style w:type="character" w:customStyle="1" w:styleId="berschrift9Zchn">
    <w:name w:val="Überschrift 9 Zchn"/>
    <w:link w:val="berschrift9"/>
    <w:uiPriority w:val="9"/>
    <w:semiHidden/>
    <w:rPr>
      <w:rFonts w:ascii="Calibri Light" w:eastAsia="Times New Roman" w:hAnsi="Calibri Light" w:cs="Times New Roman"/>
      <w:color w:val="000000"/>
      <w:u w:color="000000"/>
    </w:rPr>
  </w:style>
  <w:style w:type="character" w:customStyle="1" w:styleId="rzfkastenb">
    <w:name w:val="r_zf_kastenüb"/>
    <w:uiPriority w:val="99"/>
    <w:rPr>
      <w:b/>
      <w:bCs/>
      <w:color w:val="0000FF"/>
    </w:rPr>
  </w:style>
  <w:style w:type="character" w:customStyle="1" w:styleId="berschrift8Zchn">
    <w:name w:val="Überschrift 8 Zchn"/>
    <w:link w:val="berschrift8"/>
    <w:uiPriority w:val="9"/>
    <w:semiHidden/>
    <w:rPr>
      <w:i/>
      <w:iCs/>
      <w:color w:val="000000"/>
      <w:sz w:val="24"/>
      <w:szCs w:val="24"/>
      <w:u w:color="000000"/>
    </w:rPr>
  </w:style>
  <w:style w:type="character" w:customStyle="1" w:styleId="Listenr">
    <w:name w:val="Listenr"/>
    <w:uiPriority w:val="99"/>
    <w:rPr>
      <w:b/>
      <w:bCs/>
      <w:color w:val="000000"/>
    </w:rPr>
  </w:style>
  <w:style w:type="character" w:customStyle="1" w:styleId="berschrift7Zchn">
    <w:name w:val="Überschrift 7 Zchn"/>
    <w:link w:val="berschrift7"/>
    <w:uiPriority w:val="9"/>
    <w:semiHidden/>
    <w:rPr>
      <w:color w:val="000000"/>
      <w:sz w:val="24"/>
      <w:szCs w:val="24"/>
      <w:u w:color="000000"/>
    </w:rPr>
  </w:style>
  <w:style w:type="paragraph" w:styleId="Kommentarthema">
    <w:name w:val="annotation subject"/>
    <w:basedOn w:val="Kommentartext"/>
    <w:next w:val="Kommentartext"/>
    <w:link w:val="KommentarthemaZchn"/>
    <w:uiPriority w:val="99"/>
    <w:rPr>
      <w:b/>
      <w:bCs/>
    </w:rPr>
  </w:style>
  <w:style w:type="character" w:customStyle="1" w:styleId="KommentarthemaZchn">
    <w:name w:val="Kommentarthema Zchn"/>
    <w:link w:val="Kommentarthema"/>
    <w:uiPriority w:val="99"/>
    <w:semiHidden/>
    <w:rPr>
      <w:rFonts w:ascii="Times New Roman" w:eastAsia="Times New Roman" w:hAnsi="Times New Roman" w:cs="Times New Roman"/>
      <w:b/>
      <w:bCs/>
      <w:color w:val="000000"/>
      <w:sz w:val="20"/>
      <w:szCs w:val="20"/>
      <w:u w:color="000000"/>
    </w:rPr>
  </w:style>
  <w:style w:type="character" w:customStyle="1" w:styleId="berschrift6Zchn">
    <w:name w:val="Überschrift 6 Zchn"/>
    <w:link w:val="berschrift6"/>
    <w:uiPriority w:val="9"/>
    <w:semiHidden/>
    <w:rPr>
      <w:b/>
      <w:bCs/>
      <w:color w:val="000000"/>
      <w:u w:color="000000"/>
    </w:rPr>
  </w:style>
  <w:style w:type="character" w:customStyle="1" w:styleId="rzfpage">
    <w:name w:val="r_zf_page"/>
    <w:uiPriority w:val="99"/>
    <w:rPr>
      <w:color w:val="800080"/>
      <w:lang w:val="en-GB"/>
    </w:rPr>
  </w:style>
  <w:style w:type="paragraph" w:customStyle="1" w:styleId="rTippAnfang">
    <w:name w:val="r_Tipp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color w:val="000000"/>
      <w:u w:color="000000"/>
    </w:rPr>
  </w:style>
  <w:style w:type="character" w:customStyle="1" w:styleId="text">
    <w:name w:val="text"/>
    <w:uiPriority w:val="99"/>
    <w:rPr>
      <w:b/>
      <w:bCs/>
      <w:color w:val="0000FF"/>
    </w:rPr>
  </w:style>
  <w:style w:type="paragraph" w:customStyle="1" w:styleId="rNoteEnde">
    <w:name w:val="r_Note Ende"/>
    <w:uiPriority w:val="99"/>
    <w:pPr>
      <w:tabs>
        <w:tab w:val="left" w:pos="1134"/>
      </w:tabs>
      <w:suppressAutoHyphens/>
      <w:autoSpaceDE w:val="0"/>
      <w:autoSpaceDN w:val="0"/>
      <w:adjustRightInd w:val="0"/>
    </w:pPr>
    <w:rPr>
      <w:rFonts w:ascii="Times New Roman" w:hAnsi="Times New Roman"/>
      <w:color w:val="000000"/>
      <w:sz w:val="24"/>
      <w:szCs w:val="24"/>
      <w:u w:color="000000"/>
    </w:rPr>
  </w:style>
  <w:style w:type="character" w:customStyle="1" w:styleId="rzfFormulierungsvorschlag">
    <w:name w:val="r_zf_Formulierungsvorschlag"/>
    <w:uiPriority w:val="99"/>
    <w:rPr>
      <w:color w:val="0000FF"/>
      <w:sz w:val="22"/>
      <w:szCs w:val="22"/>
    </w:rPr>
  </w:style>
  <w:style w:type="paragraph" w:customStyle="1" w:styleId="rliste3kasten">
    <w:name w:val="r_liste3kasten"/>
    <w:uiPriority w:val="99"/>
    <w:pPr>
      <w:numPr>
        <w:numId w:val="5"/>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styleId="Textkrper-Zeileneinzug">
    <w:name w:val="Body Text Indent"/>
    <w:basedOn w:val="Standard"/>
    <w:link w:val="Textkrper-ZeileneinzugZchn"/>
    <w:uiPriority w:val="99"/>
    <w:pPr>
      <w:ind w:left="705"/>
    </w:pPr>
  </w:style>
  <w:style w:type="character" w:customStyle="1" w:styleId="Textkrper-ZeileneinzugZchn">
    <w:name w:val="Textkörper-Zeileneinzug Zchn"/>
    <w:link w:val="Textkrper-Zeileneinzug"/>
    <w:uiPriority w:val="99"/>
    <w:semiHidden/>
    <w:rPr>
      <w:rFonts w:ascii="Times New Roman" w:eastAsia="Times New Roman" w:hAnsi="Times New Roman" w:cs="Times New Roman"/>
      <w:color w:val="000000"/>
      <w:sz w:val="24"/>
      <w:szCs w:val="24"/>
      <w:u w:color="000000"/>
    </w:rPr>
  </w:style>
  <w:style w:type="paragraph" w:customStyle="1" w:styleId="rrandziffer">
    <w:name w:val="r_randziffer"/>
    <w:uiPriority w:val="99"/>
    <w:pPr>
      <w:framePr w:wrap="auto" w:vAnchor="text" w:hAnchor="text" w:y="1"/>
      <w:suppressAutoHyphens/>
      <w:autoSpaceDE w:val="0"/>
      <w:autoSpaceDN w:val="0"/>
      <w:adjustRightInd w:val="0"/>
    </w:pPr>
    <w:rPr>
      <w:rFonts w:ascii="Times New Roman" w:hAnsi="Times New Roman"/>
      <w:color w:val="000000"/>
      <w:sz w:val="24"/>
      <w:szCs w:val="24"/>
      <w:u w:color="33CCCC"/>
    </w:rPr>
  </w:style>
  <w:style w:type="paragraph" w:customStyle="1" w:styleId="BodyText21">
    <w:name w:val="Body Text 2_1"/>
    <w:uiPriority w:val="99"/>
    <w:pPr>
      <w:widowControl w:val="0"/>
      <w:suppressAutoHyphens/>
      <w:autoSpaceDE w:val="0"/>
      <w:autoSpaceDN w:val="0"/>
      <w:adjustRightInd w:val="0"/>
      <w:ind w:left="1560" w:hanging="851"/>
    </w:pPr>
    <w:rPr>
      <w:rFonts w:ascii="Times New Roman" w:hAnsi="Times New Roman"/>
      <w:color w:val="000000"/>
      <w:sz w:val="24"/>
      <w:szCs w:val="24"/>
      <w:u w:color="000000"/>
      <w:lang w:val="en-GB"/>
    </w:rPr>
  </w:style>
  <w:style w:type="paragraph" w:customStyle="1" w:styleId="rliste1abc">
    <w:name w:val="r_liste1abc"/>
    <w:uiPriority w:val="99"/>
    <w:pPr>
      <w:numPr>
        <w:numId w:val="22"/>
      </w:numPr>
      <w:tabs>
        <w:tab w:val="left" w:pos="360"/>
      </w:tabs>
      <w:suppressAutoHyphens/>
      <w:autoSpaceDE w:val="0"/>
      <w:autoSpaceDN w:val="0"/>
      <w:adjustRightInd w:val="0"/>
      <w:spacing w:before="60"/>
      <w:ind w:left="360" w:hanging="360"/>
    </w:pPr>
    <w:rPr>
      <w:rFonts w:ascii="Times New Roman" w:hAnsi="Times New Roman"/>
      <w:color w:val="000000"/>
      <w:sz w:val="24"/>
      <w:szCs w:val="24"/>
      <w:u w:color="000000"/>
    </w:rPr>
  </w:style>
  <w:style w:type="paragraph" w:customStyle="1" w:styleId="BodyText22">
    <w:name w:val="Body Text 2_2"/>
    <w:uiPriority w:val="99"/>
    <w:pPr>
      <w:suppressAutoHyphens/>
      <w:autoSpaceDE w:val="0"/>
      <w:autoSpaceDN w:val="0"/>
      <w:adjustRightInd w:val="0"/>
      <w:jc w:val="center"/>
    </w:pPr>
    <w:rPr>
      <w:rFonts w:ascii="Calisto MT" w:hAnsi="Calisto MT" w:cs="Calisto MT"/>
      <w:b/>
      <w:bCs/>
      <w:color w:val="000000"/>
      <w:sz w:val="26"/>
      <w:szCs w:val="26"/>
      <w:u w:color="000000"/>
      <w:lang w:val="fr-FR"/>
    </w:rPr>
  </w:style>
  <w:style w:type="paragraph" w:customStyle="1" w:styleId="KVertragsklausel">
    <w:name w:val="K Vertragsklausel"/>
    <w:uiPriority w:val="99"/>
    <w:pPr>
      <w:pBdr>
        <w:top w:val="single" w:sz="12" w:space="10" w:color="C0C0C0"/>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2abc">
    <w:name w:val="r_liste2abc"/>
    <w:uiPriority w:val="99"/>
    <w:pPr>
      <w:numPr>
        <w:numId w:val="21"/>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character" w:styleId="Funotenzeichen">
    <w:name w:val="footnote reference"/>
    <w:uiPriority w:val="99"/>
    <w:rPr>
      <w:vertAlign w:val="superscript"/>
    </w:rPr>
  </w:style>
  <w:style w:type="paragraph" w:customStyle="1" w:styleId="Vberschrift2">
    <w:name w:val="V Überschrift 2"/>
    <w:next w:val="Standard"/>
    <w:uiPriority w:val="99"/>
    <w:pPr>
      <w:suppressAutoHyphens/>
      <w:autoSpaceDE w:val="0"/>
      <w:autoSpaceDN w:val="0"/>
      <w:adjustRightInd w:val="0"/>
      <w:spacing w:before="120" w:after="200"/>
      <w:ind w:left="1134" w:hanging="567"/>
    </w:pPr>
    <w:rPr>
      <w:rFonts w:ascii="Arial" w:hAnsi="Arial" w:cs="Arial"/>
      <w:b/>
      <w:bCs/>
      <w:color w:val="000000"/>
      <w:sz w:val="24"/>
      <w:szCs w:val="24"/>
      <w:u w:color="000000"/>
    </w:rPr>
  </w:style>
  <w:style w:type="paragraph" w:customStyle="1" w:styleId="Vberschrift3">
    <w:name w:val="V Überschrift 3"/>
    <w:next w:val="Standard"/>
    <w:uiPriority w:val="99"/>
    <w:pPr>
      <w:suppressAutoHyphens/>
      <w:autoSpaceDE w:val="0"/>
      <w:autoSpaceDN w:val="0"/>
      <w:adjustRightInd w:val="0"/>
      <w:spacing w:before="120" w:after="200"/>
      <w:ind w:left="1134" w:hanging="567"/>
    </w:pPr>
    <w:rPr>
      <w:rFonts w:ascii="Times New Roman" w:hAnsi="Times New Roman"/>
      <w:i/>
      <w:iCs/>
      <w:color w:val="000000"/>
      <w:sz w:val="21"/>
      <w:szCs w:val="21"/>
      <w:u w:color="000000"/>
    </w:rPr>
  </w:style>
  <w:style w:type="paragraph" w:customStyle="1" w:styleId="Vberschrift1">
    <w:name w:val="V Überschrift 1"/>
    <w:next w:val="Standard"/>
    <w:uiPriority w:val="99"/>
    <w:pPr>
      <w:suppressAutoHyphens/>
      <w:autoSpaceDE w:val="0"/>
      <w:autoSpaceDN w:val="0"/>
      <w:adjustRightInd w:val="0"/>
    </w:pPr>
    <w:rPr>
      <w:rFonts w:ascii="Times New Roman" w:hAnsi="Times New Roman"/>
      <w:b/>
      <w:bCs/>
      <w:color w:val="000000"/>
      <w:sz w:val="24"/>
      <w:szCs w:val="24"/>
      <w:u w:color="000000"/>
    </w:rPr>
  </w:style>
  <w:style w:type="paragraph" w:customStyle="1" w:styleId="rliste3abc">
    <w:name w:val="r_liste3abc"/>
    <w:uiPriority w:val="99"/>
    <w:pPr>
      <w:numPr>
        <w:numId w:val="17"/>
      </w:num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character" w:styleId="Endnotenzeichen">
    <w:name w:val="endnote reference"/>
    <w:uiPriority w:val="99"/>
    <w:rPr>
      <w:vertAlign w:val="superscript"/>
    </w:rPr>
  </w:style>
  <w:style w:type="paragraph" w:styleId="Verzeichnis8">
    <w:name w:val="toc 8"/>
    <w:basedOn w:val="Standard"/>
    <w:next w:val="Standard"/>
    <w:uiPriority w:val="99"/>
    <w:pPr>
      <w:ind w:left="1680"/>
    </w:pPr>
  </w:style>
  <w:style w:type="paragraph" w:customStyle="1" w:styleId="rliste2strich">
    <w:name w:val="r_liste2strich"/>
    <w:uiPriority w:val="99"/>
    <w:pPr>
      <w:numPr>
        <w:numId w:val="16"/>
      </w:numPr>
      <w:tabs>
        <w:tab w:val="left" w:pos="1068"/>
      </w:tabs>
      <w:suppressAutoHyphens/>
      <w:autoSpaceDE w:val="0"/>
      <w:autoSpaceDN w:val="0"/>
      <w:adjustRightInd w:val="0"/>
      <w:spacing w:before="60"/>
      <w:ind w:left="1068" w:hanging="360"/>
    </w:pPr>
    <w:rPr>
      <w:rFonts w:ascii="Times New Roman" w:hAnsi="Times New Roman"/>
      <w:color w:val="000000"/>
      <w:sz w:val="24"/>
      <w:szCs w:val="24"/>
      <w:u w:color="000000"/>
      <w:lang w:val="en-GB"/>
    </w:rPr>
  </w:style>
  <w:style w:type="paragraph" w:styleId="Verzeichnis9">
    <w:name w:val="toc 9"/>
    <w:basedOn w:val="Standard"/>
    <w:next w:val="Standard"/>
    <w:uiPriority w:val="99"/>
    <w:pPr>
      <w:ind w:left="1920"/>
    </w:pPr>
  </w:style>
  <w:style w:type="character" w:customStyle="1" w:styleId="rdoppelunterstrich">
    <w:name w:val="r_doppelunterstrich"/>
    <w:uiPriority w:val="99"/>
    <w:rPr>
      <w:color w:val="000000"/>
      <w:u w:val="double" w:color="000000"/>
    </w:rPr>
  </w:style>
  <w:style w:type="paragraph" w:customStyle="1" w:styleId="rIVZ">
    <w:name w:val="r_IVZ"/>
    <w:uiPriority w:val="99"/>
    <w:pPr>
      <w:keepNext/>
      <w:numPr>
        <w:numId w:val="15"/>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rAchtungAnfang">
    <w:name w:val="r_Achtung Anfang"/>
    <w:uiPriority w:val="99"/>
    <w:pPr>
      <w:widowControl w:val="0"/>
      <w:pBdr>
        <w:top w:val="single" w:sz="12" w:space="1" w:color="0000FF"/>
        <w:left w:val="single" w:sz="12" w:space="4" w:color="0000FF"/>
        <w:right w:val="single" w:sz="12" w:space="4" w:color="0000FF"/>
      </w:pBdr>
      <w:suppressAutoHyphens/>
      <w:autoSpaceDE w:val="0"/>
      <w:autoSpaceDN w:val="0"/>
      <w:adjustRightInd w:val="0"/>
    </w:pPr>
    <w:rPr>
      <w:rFonts w:ascii="Times New Roman" w:hAnsi="Times New Roman"/>
      <w:b/>
      <w:bCs/>
      <w:color w:val="000000"/>
      <w:u w:color="000000"/>
    </w:rPr>
  </w:style>
  <w:style w:type="paragraph" w:styleId="Textkrper">
    <w:name w:val="Body Text"/>
    <w:basedOn w:val="Standard"/>
    <w:link w:val="TextkrperZchn"/>
    <w:uiPriority w:val="99"/>
  </w:style>
  <w:style w:type="character" w:customStyle="1" w:styleId="TextkrperZchn">
    <w:name w:val="Textkörper Zchn"/>
    <w:link w:val="Textkrper"/>
    <w:uiPriority w:val="99"/>
    <w:semiHidden/>
    <w:rPr>
      <w:rFonts w:ascii="Times New Roman" w:eastAsia="Times New Roman" w:hAnsi="Times New Roman" w:cs="Times New Roman"/>
      <w:color w:val="000000"/>
      <w:sz w:val="24"/>
      <w:szCs w:val="24"/>
      <w:u w:color="000000"/>
    </w:rPr>
  </w:style>
  <w:style w:type="paragraph" w:customStyle="1" w:styleId="rcopyright">
    <w:name w:val="r_copyright"/>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sz w:val="24"/>
      <w:szCs w:val="24"/>
      <w:u w:color="000000"/>
    </w:rPr>
  </w:style>
  <w:style w:type="character" w:customStyle="1" w:styleId="Verweis">
    <w:name w:val="Verweis"/>
    <w:uiPriority w:val="99"/>
    <w:rPr>
      <w:color w:val="FF0000"/>
    </w:rPr>
  </w:style>
  <w:style w:type="paragraph" w:customStyle="1" w:styleId="rPraeambel">
    <w:name w:val="r_Praeambel"/>
    <w:next w:val="Standard"/>
    <w:uiPriority w:val="99"/>
    <w:pPr>
      <w:keepNext/>
      <w:numPr>
        <w:numId w:val="12"/>
      </w:numPr>
      <w:suppressAutoHyphens/>
      <w:autoSpaceDE w:val="0"/>
      <w:autoSpaceDN w:val="0"/>
      <w:adjustRightInd w:val="0"/>
      <w:spacing w:before="240" w:after="60"/>
      <w:outlineLvl w:val="0"/>
    </w:pPr>
    <w:rPr>
      <w:rFonts w:ascii="Arial" w:hAnsi="Arial" w:cs="Arial"/>
      <w:b/>
      <w:bCs/>
      <w:color w:val="000000"/>
      <w:sz w:val="32"/>
      <w:szCs w:val="32"/>
      <w:u w:color="000000"/>
      <w:lang w:val="en-GB"/>
    </w:rPr>
  </w:style>
  <w:style w:type="paragraph" w:customStyle="1" w:styleId="KVertragsklauselVariante">
    <w:name w:val="K Vertragsklausel Variante"/>
    <w:uiPriority w:val="99"/>
    <w:pPr>
      <w:pBdr>
        <w:bottom w:val="single" w:sz="12" w:space="10" w:color="C0C0C0"/>
      </w:pBdr>
      <w:tabs>
        <w:tab w:val="left" w:pos="567"/>
      </w:tabs>
      <w:suppressAutoHyphens/>
      <w:autoSpaceDE w:val="0"/>
      <w:autoSpaceDN w:val="0"/>
      <w:adjustRightInd w:val="0"/>
      <w:ind w:left="567" w:hanging="567"/>
    </w:pPr>
    <w:rPr>
      <w:rFonts w:ascii="Times New Roman" w:hAnsi="Times New Roman"/>
      <w:color w:val="000000"/>
      <w:sz w:val="21"/>
      <w:szCs w:val="21"/>
      <w:u w:color="000000"/>
    </w:rPr>
  </w:style>
  <w:style w:type="paragraph" w:customStyle="1" w:styleId="rliste3num">
    <w:name w:val="r_liste3num"/>
    <w:uiPriority w:val="99"/>
    <w:pPr>
      <w:tabs>
        <w:tab w:val="left" w:pos="1428"/>
      </w:tabs>
      <w:suppressAutoHyphens/>
      <w:autoSpaceDE w:val="0"/>
      <w:autoSpaceDN w:val="0"/>
      <w:adjustRightInd w:val="0"/>
      <w:ind w:left="1428" w:hanging="360"/>
    </w:pPr>
    <w:rPr>
      <w:rFonts w:ascii="Times New Roman" w:hAnsi="Times New Roman"/>
      <w:color w:val="000000"/>
      <w:sz w:val="24"/>
      <w:szCs w:val="24"/>
      <w:u w:color="000000"/>
      <w:lang w:val="en-GB"/>
    </w:rPr>
  </w:style>
  <w:style w:type="paragraph" w:customStyle="1" w:styleId="rKapitel">
    <w:name w:val="r_Kapitel"/>
    <w:uiPriority w:val="99"/>
    <w:pPr>
      <w:suppressAutoHyphens/>
      <w:autoSpaceDE w:val="0"/>
      <w:autoSpaceDN w:val="0"/>
      <w:adjustRightInd w:val="0"/>
      <w:spacing w:before="480" w:after="360"/>
      <w:ind w:left="720"/>
      <w:jc w:val="center"/>
    </w:pPr>
    <w:rPr>
      <w:rFonts w:ascii="Times New Roman" w:hAnsi="Times New Roman"/>
      <w:color w:val="000000"/>
      <w:sz w:val="36"/>
      <w:szCs w:val="36"/>
      <w:u w:color="000000"/>
    </w:rPr>
  </w:style>
  <w:style w:type="character" w:customStyle="1" w:styleId="rkursiv">
    <w:name w:val="r_kursiv"/>
    <w:uiPriority w:val="99"/>
    <w:rPr>
      <w:i/>
      <w:iCs/>
      <w:lang w:val="en-GB"/>
    </w:rPr>
  </w:style>
  <w:style w:type="character" w:styleId="Hyperlink">
    <w:name w:val="Hyperlink"/>
    <w:uiPriority w:val="99"/>
    <w:rPr>
      <w:color w:val="0000FF"/>
      <w:u w:val="single" w:color="0000FF"/>
    </w:rPr>
  </w:style>
  <w:style w:type="paragraph" w:customStyle="1" w:styleId="rAchtungEnde">
    <w:name w:val="r_Achtung Ende"/>
    <w:uiPriority w:val="99"/>
    <w:pPr>
      <w:pBdr>
        <w:left w:val="single" w:sz="12" w:space="4" w:color="000000"/>
        <w:bottom w:val="single" w:sz="12" w:space="1" w:color="000000"/>
        <w:right w:val="single" w:sz="12" w:space="4" w:color="000000"/>
      </w:pBdr>
      <w:suppressAutoHyphens/>
      <w:autoSpaceDE w:val="0"/>
      <w:autoSpaceDN w:val="0"/>
      <w:adjustRightInd w:val="0"/>
    </w:pPr>
    <w:rPr>
      <w:rFonts w:ascii="Times New Roman" w:hAnsi="Times New Roman"/>
      <w:color w:val="000000"/>
      <w:u w:color="000000"/>
    </w:rPr>
  </w:style>
  <w:style w:type="character" w:styleId="Seitenzahl">
    <w:name w:val="page number"/>
    <w:uiPriority w:val="99"/>
  </w:style>
  <w:style w:type="paragraph" w:customStyle="1" w:styleId="Literaturauswahl">
    <w:name w:val="Literaturauswahl"/>
    <w:uiPriority w:val="99"/>
    <w:pPr>
      <w:suppressAutoHyphens/>
      <w:autoSpaceDE w:val="0"/>
      <w:autoSpaceDN w:val="0"/>
      <w:adjustRightInd w:val="0"/>
    </w:pPr>
    <w:rPr>
      <w:rFonts w:ascii="Times New Roman" w:hAnsi="Times New Roman"/>
      <w:color w:val="000000"/>
      <w:sz w:val="19"/>
      <w:szCs w:val="19"/>
      <w:u w:color="000000"/>
    </w:rPr>
  </w:style>
  <w:style w:type="paragraph" w:customStyle="1" w:styleId="Vertragsklausel">
    <w:name w:val="Vertragsklausel"/>
    <w:uiPriority w:val="99"/>
    <w:pPr>
      <w:tabs>
        <w:tab w:val="left" w:pos="567"/>
      </w:tabs>
      <w:suppressAutoHyphens/>
      <w:autoSpaceDE w:val="0"/>
      <w:autoSpaceDN w:val="0"/>
      <w:adjustRightInd w:val="0"/>
      <w:ind w:left="567" w:hanging="567"/>
    </w:pPr>
    <w:rPr>
      <w:rFonts w:ascii="Times New Roman" w:hAnsi="Times New Roman"/>
      <w:color w:val="000000"/>
      <w:sz w:val="24"/>
      <w:szCs w:val="24"/>
      <w:u w:color="000000"/>
    </w:rPr>
  </w:style>
  <w:style w:type="character" w:customStyle="1" w:styleId="rfett">
    <w:name w:val="r_fett"/>
    <w:uiPriority w:val="99"/>
    <w:rPr>
      <w:b/>
      <w:bCs/>
    </w:rPr>
  </w:style>
  <w:style w:type="paragraph" w:styleId="StandardWeb">
    <w:name w:val="Normal (Web)"/>
    <w:basedOn w:val="Standard"/>
    <w:uiPriority w:val="99"/>
    <w:pPr>
      <w:spacing w:before="60" w:after="60"/>
    </w:pPr>
  </w:style>
  <w:style w:type="paragraph" w:styleId="Verzeichnis1">
    <w:name w:val="toc 1"/>
    <w:basedOn w:val="Standard"/>
    <w:next w:val="Standard"/>
    <w:uiPriority w:val="99"/>
  </w:style>
  <w:style w:type="paragraph" w:styleId="Verzeichnis3">
    <w:name w:val="toc 3"/>
    <w:basedOn w:val="Standard"/>
    <w:next w:val="Standard"/>
    <w:uiPriority w:val="99"/>
    <w:pPr>
      <w:ind w:left="480"/>
    </w:pPr>
  </w:style>
  <w:style w:type="paragraph" w:styleId="Verzeichnis2">
    <w:name w:val="toc 2"/>
    <w:basedOn w:val="Standard"/>
    <w:next w:val="Standard"/>
    <w:uiPriority w:val="99"/>
    <w:pPr>
      <w:ind w:left="240"/>
    </w:pPr>
  </w:style>
  <w:style w:type="paragraph" w:styleId="Verzeichnis5">
    <w:name w:val="toc 5"/>
    <w:basedOn w:val="Standard"/>
    <w:next w:val="Standard"/>
    <w:uiPriority w:val="99"/>
    <w:pPr>
      <w:ind w:left="960"/>
    </w:pPr>
  </w:style>
  <w:style w:type="paragraph" w:customStyle="1" w:styleId="rliste1strich">
    <w:name w:val="r_liste1strich"/>
    <w:uiPriority w:val="99"/>
    <w:pPr>
      <w:numPr>
        <w:numId w:val="7"/>
      </w:numPr>
      <w:tabs>
        <w:tab w:val="left" w:pos="360"/>
      </w:tabs>
      <w:suppressAutoHyphens/>
      <w:autoSpaceDE w:val="0"/>
      <w:autoSpaceDN w:val="0"/>
      <w:adjustRightInd w:val="0"/>
      <w:spacing w:before="60" w:after="60"/>
      <w:ind w:left="360" w:hanging="360"/>
    </w:pPr>
    <w:rPr>
      <w:rFonts w:ascii="Times New Roman" w:hAnsi="Times New Roman"/>
      <w:color w:val="000000"/>
      <w:sz w:val="24"/>
      <w:szCs w:val="24"/>
      <w:u w:color="000000"/>
    </w:rPr>
  </w:style>
  <w:style w:type="paragraph" w:styleId="Verzeichnis4">
    <w:name w:val="toc 4"/>
    <w:basedOn w:val="Standard"/>
    <w:next w:val="Standard"/>
    <w:uiPriority w:val="99"/>
    <w:pPr>
      <w:ind w:left="720"/>
    </w:pPr>
  </w:style>
  <w:style w:type="paragraph" w:styleId="Verzeichnis7">
    <w:name w:val="toc 7"/>
    <w:basedOn w:val="Standard"/>
    <w:next w:val="Standard"/>
    <w:uiPriority w:val="99"/>
    <w:pPr>
      <w:ind w:left="1440"/>
    </w:pPr>
  </w:style>
  <w:style w:type="paragraph" w:styleId="Verzeichnis6">
    <w:name w:val="toc 6"/>
    <w:basedOn w:val="Standard"/>
    <w:next w:val="Standard"/>
    <w:uiPriority w:val="99"/>
    <w:pPr>
      <w:ind w:left="1200"/>
    </w:pPr>
  </w:style>
  <w:style w:type="paragraph" w:styleId="Textkrper-Einzug3">
    <w:name w:val="Body Text Indent 3"/>
    <w:basedOn w:val="Standard"/>
    <w:link w:val="Textkrper-Einzug3Zchn"/>
    <w:uiPriority w:val="99"/>
    <w:pPr>
      <w:spacing w:after="120"/>
      <w:ind w:left="283"/>
    </w:pPr>
    <w:rPr>
      <w:sz w:val="16"/>
      <w:szCs w:val="16"/>
    </w:rPr>
  </w:style>
  <w:style w:type="character" w:customStyle="1" w:styleId="Textkrper-Einzug3Zchn">
    <w:name w:val="Textkörper-Einzug 3 Zchn"/>
    <w:link w:val="Textkrper-Einzug3"/>
    <w:uiPriority w:val="99"/>
    <w:semiHidden/>
    <w:rPr>
      <w:rFonts w:ascii="Times New Roman" w:eastAsia="Times New Roman" w:hAnsi="Times New Roman" w:cs="Times New Roman"/>
      <w:color w:val="000000"/>
      <w:sz w:val="16"/>
      <w:szCs w:val="16"/>
      <w:u w:color="000000"/>
    </w:rPr>
  </w:style>
  <w:style w:type="paragraph" w:customStyle="1" w:styleId="Liste1GradEinzug">
    <w:name w:val="Liste 1.Grad Einzug"/>
    <w:uiPriority w:val="99"/>
    <w:pPr>
      <w:numPr>
        <w:numId w:val="2"/>
      </w:numPr>
      <w:tabs>
        <w:tab w:val="left" w:pos="717"/>
      </w:tabs>
      <w:suppressAutoHyphens/>
      <w:autoSpaceDE w:val="0"/>
      <w:autoSpaceDN w:val="0"/>
      <w:adjustRightInd w:val="0"/>
      <w:ind w:left="717" w:hanging="360"/>
    </w:pPr>
    <w:rPr>
      <w:rFonts w:ascii="Times New Roman" w:hAnsi="Times New Roman"/>
      <w:color w:val="000000"/>
      <w:sz w:val="24"/>
      <w:szCs w:val="24"/>
      <w:u w:color="000000"/>
    </w:rPr>
  </w:style>
  <w:style w:type="paragraph" w:styleId="Textkrper-Einzug2">
    <w:name w:val="Body Text Indent 2"/>
    <w:basedOn w:val="Standard"/>
    <w:link w:val="Textkrper-Einzug2Zchn"/>
    <w:uiPriority w:val="99"/>
    <w:pPr>
      <w:ind w:left="705" w:hanging="705"/>
    </w:pPr>
    <w:rPr>
      <w:rFonts w:ascii="Calisto MT" w:hAnsi="Calisto MT" w:cs="Calisto MT"/>
    </w:rPr>
  </w:style>
  <w:style w:type="character" w:customStyle="1" w:styleId="Textkrper-Einzug2Zchn">
    <w:name w:val="Textkörper-Einzug 2 Zchn"/>
    <w:link w:val="Textkrper-Einzug2"/>
    <w:uiPriority w:val="99"/>
    <w:semiHidden/>
    <w:rPr>
      <w:rFonts w:ascii="Times New Roman" w:eastAsia="Times New Roman" w:hAnsi="Times New Roman" w:cs="Times New Roman"/>
      <w:color w:val="000000"/>
      <w:sz w:val="24"/>
      <w:szCs w:val="24"/>
      <w:u w:color="000000"/>
    </w:rPr>
  </w:style>
  <w:style w:type="paragraph" w:customStyle="1" w:styleId="Sidenote">
    <w:name w:val="Sidenote"/>
    <w:basedOn w:val="Standard"/>
    <w:next w:val="Standard"/>
    <w:rsid w:val="003717DA"/>
    <w:pPr>
      <w:keepNext/>
      <w:framePr w:hSpace="454" w:vSpace="142" w:wrap="around" w:vAnchor="text" w:hAnchor="page" w:y="1"/>
    </w:pPr>
    <w:rPr>
      <w:sz w:val="20"/>
    </w:rPr>
  </w:style>
  <w:style w:type="paragraph" w:customStyle="1" w:styleId="StandardTitle1">
    <w:name w:val="StandardTitle1"/>
    <w:basedOn w:val="rberschrift1"/>
    <w:next w:val="Standard"/>
    <w:rsid w:val="00676CE4"/>
  </w:style>
  <w:style w:type="paragraph" w:customStyle="1" w:styleId="StandardTitle2">
    <w:name w:val="StandardTitle2"/>
    <w:basedOn w:val="rberschrift2"/>
    <w:next w:val="Standard"/>
    <w:rsid w:val="00025814"/>
    <w:pPr>
      <w:numPr>
        <w:ilvl w:val="0"/>
        <w:numId w:val="0"/>
      </w:numPr>
    </w:pPr>
    <w:rPr>
      <w:b/>
      <w:bCs/>
      <w:i w:val="0"/>
      <w:iCs w:val="0"/>
    </w:rPr>
  </w:style>
  <w:style w:type="paragraph" w:customStyle="1" w:styleId="StandardTitle3">
    <w:name w:val="StandardTitle3"/>
    <w:basedOn w:val="rberschrift3"/>
    <w:next w:val="Standard"/>
    <w:rsid w:val="00025814"/>
    <w:pPr>
      <w:numPr>
        <w:ilvl w:val="0"/>
        <w:numId w:val="0"/>
      </w:numPr>
    </w:pPr>
    <w:rPr>
      <w:b w:val="0"/>
      <w:bCs w:val="0"/>
      <w:i/>
      <w:iCs/>
    </w:rPr>
  </w:style>
  <w:style w:type="paragraph" w:customStyle="1" w:styleId="StandardAlt">
    <w:name w:val="StandardAlt"/>
    <w:basedOn w:val="rStandard"/>
    <w:rsid w:val="006F468F"/>
    <w:pPr>
      <w:spacing w:before="840" w:line="360" w:lineRule="auto"/>
    </w:pPr>
    <w:rPr>
      <w:rFonts w:ascii="Arial" w:hAnsi="Arial" w:cs="Arial"/>
      <w:sz w:val="22"/>
    </w:rPr>
  </w:style>
  <w:style w:type="paragraph" w:customStyle="1" w:styleId="docformerBody">
    <w:name w:val="docformerBody"/>
    <w:basedOn w:val="Standard"/>
    <w:next w:val="StandardTitle1"/>
    <w:rsid w:val="005C12BF"/>
    <w:pPr>
      <w:shd w:val="clear" w:color="auto" w:fill="FED27A"/>
    </w:pPr>
    <w:rPr>
      <w:rFonts w:cs="Arial"/>
      <w:sz w:val="24"/>
      <w:szCs w:val="24"/>
    </w:rPr>
  </w:style>
  <w:style w:type="paragraph" w:customStyle="1" w:styleId="StandardTitle4">
    <w:name w:val="StandardTitle4"/>
    <w:basedOn w:val="Standard"/>
    <w:next w:val="Standard"/>
    <w:rsid w:val="00025814"/>
    <w:pPr>
      <w:keepNext/>
      <w:spacing w:before="360" w:after="120"/>
      <w:ind w:left="454" w:hanging="454"/>
      <w:outlineLvl w:val="3"/>
    </w:pPr>
    <w:rPr>
      <w:rFonts w:cs="Arial"/>
      <w:i/>
      <w:iCs/>
    </w:rPr>
  </w:style>
  <w:style w:type="paragraph" w:customStyle="1" w:styleId="Joker">
    <w:name w:val="Joker"/>
    <w:basedOn w:val="Standard"/>
    <w:rsid w:val="003717DA"/>
    <w:pPr>
      <w:keepNext/>
    </w:pPr>
    <w:rPr>
      <w:i/>
    </w:rPr>
  </w:style>
  <w:style w:type="paragraph" w:customStyle="1" w:styleId="CommentTitle1">
    <w:name w:val="CommentTitle1"/>
    <w:basedOn w:val="StandardTitle1"/>
    <w:next w:val="Standard"/>
    <w:rsid w:val="0044653F"/>
    <w:pPr>
      <w:numPr>
        <w:numId w:val="0"/>
      </w:numPr>
    </w:pPr>
  </w:style>
  <w:style w:type="paragraph" w:customStyle="1" w:styleId="CommentTitle2">
    <w:name w:val="CommentTitle2"/>
    <w:basedOn w:val="StandardTitle2"/>
    <w:next w:val="Standard"/>
    <w:rsid w:val="0044653F"/>
  </w:style>
  <w:style w:type="paragraph" w:customStyle="1" w:styleId="CommentTitle3">
    <w:name w:val="CommentTitle3"/>
    <w:basedOn w:val="StandardTitle3"/>
    <w:next w:val="Standard"/>
    <w:rsid w:val="0044653F"/>
  </w:style>
  <w:style w:type="paragraph" w:customStyle="1" w:styleId="CommentTitle4">
    <w:name w:val="CommentTitle4"/>
    <w:basedOn w:val="StandardTitle4"/>
    <w:next w:val="Standard"/>
    <w:rsid w:val="005C12BF"/>
    <w:rPr>
      <w:sz w:val="24"/>
    </w:rPr>
  </w:style>
  <w:style w:type="paragraph" w:customStyle="1" w:styleId="Comment">
    <w:name w:val="Comment"/>
    <w:basedOn w:val="Standard"/>
    <w:rsid w:val="0044653F"/>
    <w:rPr>
      <w:rFonts w:cs="Arial"/>
    </w:rPr>
  </w:style>
  <w:style w:type="paragraph" w:customStyle="1" w:styleId="CommentAlt">
    <w:name w:val="CommentAlt"/>
    <w:basedOn w:val="StandardAlt"/>
    <w:rsid w:val="0044653F"/>
    <w:pPr>
      <w:numPr>
        <w:numId w:val="0"/>
      </w:numPr>
    </w:pPr>
    <w:rPr>
      <w:color w:val="0000FF"/>
    </w:rPr>
  </w:style>
  <w:style w:type="paragraph" w:customStyle="1" w:styleId="List1">
    <w:name w:val="List1"/>
    <w:basedOn w:val="Standard"/>
    <w:rsid w:val="003717DA"/>
    <w:pPr>
      <w:ind w:left="340" w:hanging="340"/>
    </w:pPr>
  </w:style>
  <w:style w:type="paragraph" w:customStyle="1" w:styleId="List2">
    <w:name w:val="List2"/>
    <w:basedOn w:val="Standard"/>
    <w:rsid w:val="003717DA"/>
    <w:pPr>
      <w:ind w:left="680" w:hanging="340"/>
    </w:pPr>
  </w:style>
  <w:style w:type="paragraph" w:customStyle="1" w:styleId="List3">
    <w:name w:val="List3"/>
    <w:basedOn w:val="Standard"/>
    <w:rsid w:val="003717DA"/>
    <w:pPr>
      <w:ind w:left="1020" w:hanging="340"/>
    </w:pPr>
  </w:style>
  <w:style w:type="paragraph" w:customStyle="1" w:styleId="ListCont1">
    <w:name w:val="ListCont1"/>
    <w:basedOn w:val="Standard"/>
    <w:rsid w:val="003717DA"/>
    <w:pPr>
      <w:ind w:left="340"/>
    </w:pPr>
  </w:style>
  <w:style w:type="paragraph" w:customStyle="1" w:styleId="TableBody">
    <w:name w:val="TableBody"/>
    <w:basedOn w:val="Standard"/>
    <w:rsid w:val="00385309"/>
    <w:rPr>
      <w:sz w:val="20"/>
    </w:rPr>
  </w:style>
  <w:style w:type="paragraph" w:customStyle="1" w:styleId="TableHead">
    <w:name w:val="TableHead"/>
    <w:basedOn w:val="Standard"/>
    <w:rsid w:val="00385309"/>
    <w:rPr>
      <w:b/>
      <w:sz w:val="20"/>
    </w:rPr>
  </w:style>
  <w:style w:type="paragraph" w:customStyle="1" w:styleId="TableTitle">
    <w:name w:val="TableTitle"/>
    <w:basedOn w:val="Standard"/>
    <w:next w:val="Standard"/>
    <w:rsid w:val="00385309"/>
    <w:pPr>
      <w:keepNext/>
      <w:suppressAutoHyphens/>
      <w:spacing w:before="360" w:after="120"/>
    </w:pPr>
    <w:rPr>
      <w:b/>
      <w:sz w:val="24"/>
      <w:szCs w:val="18"/>
    </w:rPr>
  </w:style>
  <w:style w:type="paragraph" w:customStyle="1" w:styleId="Ornament">
    <w:name w:val="Ornament"/>
    <w:basedOn w:val="Standard"/>
    <w:next w:val="Standard"/>
    <w:rsid w:val="005C12BF"/>
    <w:pPr>
      <w:spacing w:before="240" w:after="120"/>
    </w:pPr>
    <w:rPr>
      <w:rFonts w:cs="Arial"/>
      <w:sz w:val="24"/>
    </w:rPr>
  </w:style>
  <w:style w:type="table" w:styleId="Tabellenraster">
    <w:name w:val="Table Grid"/>
    <w:basedOn w:val="NormaleTabelle"/>
    <w:uiPriority w:val="39"/>
    <w:rsid w:val="00543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1527</Words>
  <Characters>9621</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reemers publishing services gmbh</Company>
  <LinksUpToDate>false</LinksUpToDate>
  <CharactersWithSpaces>11126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Rieder</dc:creator>
  <cp:keywords/>
  <dc:description/>
  <cp:lastModifiedBy>Stephanie Giese</cp:lastModifiedBy>
  <cp:revision>3</cp:revision>
  <cp:lastPrinted>2017-10-03T13:23:00Z</cp:lastPrinted>
  <dcterms:created xsi:type="dcterms:W3CDTF">2017-10-30T10:42:00Z</dcterms:created>
  <dcterms:modified xsi:type="dcterms:W3CDTF">2017-11-08T17:33:00Z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downCast 1.8.4 (Build 865) © 2003-2008  infinity-loop GmbH</vt:lpwstr>
  </property>
</Properties>
</file>