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77" w:rsidRPr="008A5142" w:rsidRDefault="00976D77" w:rsidP="00976D77">
      <w:pPr>
        <w:pStyle w:val="Titel3"/>
      </w:pPr>
      <w:r w:rsidRPr="008A5142">
        <w:t xml:space="preserve">Muster </w:t>
      </w:r>
      <w:proofErr w:type="spellStart"/>
      <w:r w:rsidRPr="008A5142">
        <w:t>Sponsoringvertrag</w:t>
      </w:r>
      <w:proofErr w:type="spellEnd"/>
    </w:p>
    <w:p w:rsidR="00976D77" w:rsidRPr="008A5142" w:rsidRDefault="00976D77" w:rsidP="00976D77">
      <w:pPr>
        <w:pStyle w:val="Normal0"/>
        <w:spacing w:line="280" w:lineRule="atLeast"/>
        <w:jc w:val="center"/>
        <w:rPr>
          <w:b/>
        </w:rPr>
      </w:pPr>
      <w:r w:rsidRPr="008A5142">
        <w:rPr>
          <w:b/>
        </w:rPr>
        <w:pict>
          <v:rect id="_x0000_i1025" style="width:0;height:1.5pt" o:hralign="center" o:hrstd="t" o:hr="t" fillcolor="#a0a0a0" stroked="f"/>
        </w:pict>
      </w:r>
    </w:p>
    <w:p w:rsidR="00976D77" w:rsidRPr="008A5142" w:rsidRDefault="00976D77" w:rsidP="00976D77">
      <w:pPr>
        <w:pStyle w:val="Haupttext"/>
        <w:rPr>
          <w:lang w:val="de-CH" w:eastAsia="ja-JP"/>
        </w:rPr>
      </w:pPr>
      <w:r w:rsidRPr="008A5142">
        <w:rPr>
          <w:lang w:val="de-CH" w:eastAsia="ja-JP"/>
        </w:rPr>
        <w:t xml:space="preserve">Zur Verwendung von Vertragsmustern: </w:t>
      </w: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8F1115" w:rsidRPr="008A5142" w:rsidRDefault="00976D77" w:rsidP="00976D77">
      <w:pPr>
        <w:pStyle w:val="Haupttext"/>
        <w:rPr>
          <w:lang w:val="de-CH" w:eastAsia="ja-JP"/>
        </w:rPr>
      </w:pPr>
      <w:r w:rsidRPr="008A5142">
        <w:rPr>
          <w:lang w:val="de-CH" w:eastAsia="ja-JP"/>
        </w:rPr>
        <w:t>Dieses Vertragsmuster wurde mit grösster Sorgfalt erstellt. Dies entbindet jedoch den Rechtsa</w:t>
      </w:r>
      <w:r w:rsidRPr="008A5142">
        <w:rPr>
          <w:lang w:val="de-CH" w:eastAsia="ja-JP"/>
        </w:rPr>
        <w:t>n</w:t>
      </w:r>
      <w:r w:rsidRPr="008A5142">
        <w:rPr>
          <w:lang w:val="de-CH" w:eastAsia="ja-JP"/>
        </w:rPr>
        <w:t>wender nicht von der sorgfältigen eigenverantwortlichen Prüfung auf Vollständigkeit und Richtigkeit der vorformulierten Inhalte betreffend seiner Situation. Sofern Sie einen massgeschneiderten Ve</w:t>
      </w:r>
      <w:r w:rsidRPr="008A5142">
        <w:rPr>
          <w:lang w:val="de-CH" w:eastAsia="ja-JP"/>
        </w:rPr>
        <w:t>r</w:t>
      </w:r>
      <w:r w:rsidRPr="008A5142">
        <w:rPr>
          <w:lang w:val="de-CH" w:eastAsia="ja-JP"/>
        </w:rPr>
        <w:t>tag benötigen, sollten Sie sich durch eine Rechtsanwältin/einen Rechtsanwalt Ihres Vertrauens beraten lassen.</w:t>
      </w: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976D77" w:rsidRPr="008A5142" w:rsidRDefault="00976D77" w:rsidP="00976D77">
      <w:pPr>
        <w:pStyle w:val="Haupttext"/>
        <w:rPr>
          <w:lang w:val="de-CH" w:eastAsia="ja-JP"/>
        </w:rPr>
      </w:pPr>
    </w:p>
    <w:p w:rsidR="008A5142" w:rsidRPr="008A5142" w:rsidRDefault="008A5142">
      <w:pPr>
        <w:rPr>
          <w:rFonts w:ascii="Verdana" w:hAnsi="Verdana"/>
          <w:b/>
          <w:snapToGrid w:val="0"/>
          <w:color w:val="006699"/>
          <w:sz w:val="32"/>
        </w:rPr>
      </w:pPr>
      <w:r w:rsidRPr="008A5142">
        <w:br w:type="page"/>
      </w:r>
    </w:p>
    <w:p w:rsidR="008A5142" w:rsidRPr="008A5142" w:rsidRDefault="008A5142" w:rsidP="008A5142">
      <w:pPr>
        <w:pStyle w:val="Titel1-Kapiteltitel"/>
      </w:pPr>
      <w:proofErr w:type="spellStart"/>
      <w:r w:rsidRPr="008A5142">
        <w:lastRenderedPageBreak/>
        <w:t>Sponsoringvertrag</w:t>
      </w:r>
      <w:proofErr w:type="spellEnd"/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>zwischen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rFonts w:cs="Arial"/>
          <w:lang w:val="de-CH" w:eastAsia="ja-JP"/>
        </w:rPr>
      </w:pPr>
      <w:r w:rsidRPr="008A5142">
        <w:rPr>
          <w:rFonts w:cs="Arial"/>
          <w:highlight w:val="lightGray"/>
          <w:lang w:val="de-CH" w:eastAsia="ja-JP"/>
        </w:rPr>
        <w:t>[Name, Adresse]</w:t>
      </w: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ab/>
      </w:r>
      <w:r w:rsidRPr="008A5142">
        <w:rPr>
          <w:lang w:val="de-CH"/>
        </w:rPr>
        <w:tab/>
        <w:t xml:space="preserve">(nachstehend </w:t>
      </w:r>
      <w:r w:rsidRPr="008A5142">
        <w:rPr>
          <w:rFonts w:cs="Arial"/>
          <w:lang w:val="de-CH" w:eastAsia="ja-JP"/>
        </w:rPr>
        <w:t>«</w:t>
      </w:r>
      <w:r w:rsidRPr="008A5142">
        <w:rPr>
          <w:rFonts w:cs="Arial"/>
          <w:b/>
          <w:lang w:val="de-CH" w:eastAsia="ja-JP"/>
        </w:rPr>
        <w:t>Sponsor</w:t>
      </w:r>
      <w:r w:rsidRPr="008A5142">
        <w:rPr>
          <w:rFonts w:cs="Arial"/>
          <w:lang w:val="de-CH" w:eastAsia="ja-JP"/>
        </w:rPr>
        <w:t>» genannt</w:t>
      </w:r>
      <w:r w:rsidRPr="008A5142">
        <w:rPr>
          <w:lang w:val="de-CH"/>
        </w:rPr>
        <w:t>)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>und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rFonts w:cs="Arial"/>
          <w:lang w:val="de-CH" w:eastAsia="ja-JP"/>
        </w:rPr>
      </w:pPr>
      <w:r w:rsidRPr="008A5142">
        <w:rPr>
          <w:rFonts w:cs="Arial"/>
          <w:highlight w:val="lightGray"/>
          <w:lang w:val="de-CH" w:eastAsia="ja-JP"/>
        </w:rPr>
        <w:t>[Name, Adresse]</w:t>
      </w: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ab/>
      </w:r>
      <w:r w:rsidRPr="008A5142">
        <w:rPr>
          <w:lang w:val="de-CH"/>
        </w:rPr>
        <w:tab/>
        <w:t>(nachstehend «</w:t>
      </w:r>
      <w:proofErr w:type="spellStart"/>
      <w:r w:rsidRPr="008A5142">
        <w:rPr>
          <w:b/>
          <w:lang w:val="de-CH"/>
        </w:rPr>
        <w:t>Sponsoringnehmer</w:t>
      </w:r>
      <w:proofErr w:type="spellEnd"/>
      <w:r w:rsidRPr="008A5142">
        <w:rPr>
          <w:lang w:val="de-CH"/>
        </w:rPr>
        <w:t>» genannt)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Titel2"/>
        <w:rPr>
          <w:szCs w:val="26"/>
        </w:rPr>
      </w:pPr>
      <w:r w:rsidRPr="008A5142">
        <w:rPr>
          <w:szCs w:val="26"/>
        </w:rPr>
        <w:t>Präambel:</w:t>
      </w:r>
      <w:r w:rsidRPr="008A5142">
        <w:rPr>
          <w:rStyle w:val="Funotenzeichen"/>
          <w:rFonts w:ascii="Verdana" w:hAnsi="Verdana"/>
          <w:sz w:val="26"/>
          <w:szCs w:val="26"/>
        </w:rPr>
        <w:footnoteReference w:id="1"/>
      </w:r>
    </w:p>
    <w:p w:rsidR="008A5142" w:rsidRPr="008A5142" w:rsidRDefault="008A5142" w:rsidP="008A5142">
      <w:pPr>
        <w:pStyle w:val="Normal0"/>
        <w:spacing w:line="280" w:lineRule="atLeast"/>
      </w:pP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 xml:space="preserve">Der Sponsor will sich durch die Unterstützung des </w:t>
      </w:r>
      <w:proofErr w:type="spellStart"/>
      <w:r w:rsidRPr="008A5142">
        <w:rPr>
          <w:lang w:val="de-CH"/>
        </w:rPr>
        <w:t>Sponsoringnehmers</w:t>
      </w:r>
      <w:proofErr w:type="spellEnd"/>
      <w:r w:rsidRPr="008A5142">
        <w:rPr>
          <w:lang w:val="de-CH"/>
        </w:rPr>
        <w:t xml:space="preserve"> in seinem Geschäftsgebiet ([</w:t>
      </w:r>
      <w:r w:rsidRPr="008A5142">
        <w:rPr>
          <w:highlight w:val="lightGray"/>
          <w:lang w:val="de-CH"/>
        </w:rPr>
        <w:t>Umschreibung des Geschäftsgebiets</w:t>
      </w:r>
      <w:r w:rsidRPr="008A5142">
        <w:rPr>
          <w:lang w:val="de-CH"/>
        </w:rPr>
        <w:t>]) besser bekannt machen und sein Engagement für [</w:t>
      </w:r>
      <w:r w:rsidRPr="008A5142">
        <w:rPr>
          <w:highlight w:val="lightGray"/>
          <w:lang w:val="de-CH"/>
        </w:rPr>
        <w:t>U</w:t>
      </w:r>
      <w:r w:rsidRPr="008A5142">
        <w:rPr>
          <w:highlight w:val="lightGray"/>
          <w:lang w:val="de-CH"/>
        </w:rPr>
        <w:t>m</w:t>
      </w:r>
      <w:r w:rsidRPr="008A5142">
        <w:rPr>
          <w:highlight w:val="lightGray"/>
          <w:lang w:val="de-CH"/>
        </w:rPr>
        <w:t xml:space="preserve">schreibung des Tätigkeitsbereichs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highlight w:val="lightGray"/>
          <w:lang w:val="de-CH"/>
        </w:rPr>
        <w:t xml:space="preserve"> (z.B. «Sport»)</w:t>
      </w:r>
      <w:r w:rsidRPr="008A5142">
        <w:rPr>
          <w:lang w:val="de-CH"/>
        </w:rPr>
        <w:t>] nach aussen kommun</w:t>
      </w:r>
      <w:r w:rsidRPr="008A5142">
        <w:rPr>
          <w:lang w:val="de-CH"/>
        </w:rPr>
        <w:t>i</w:t>
      </w:r>
      <w:r w:rsidRPr="008A5142">
        <w:rPr>
          <w:lang w:val="de-CH"/>
        </w:rPr>
        <w:t>zieren.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 xml:space="preserve">Der </w:t>
      </w:r>
      <w:proofErr w:type="spellStart"/>
      <w:r w:rsidRPr="008A5142">
        <w:rPr>
          <w:lang w:val="de-CH"/>
        </w:rPr>
        <w:t>Sponsoringnehmer</w:t>
      </w:r>
      <w:proofErr w:type="spellEnd"/>
      <w:r w:rsidRPr="008A5142">
        <w:rPr>
          <w:lang w:val="de-CH"/>
        </w:rPr>
        <w:t xml:space="preserve"> benötigt finanzielle Mittel zur Mitfinanzierung seines [</w:t>
      </w:r>
      <w:r w:rsidRPr="008A5142">
        <w:rPr>
          <w:highlight w:val="lightGray"/>
          <w:lang w:val="de-CH"/>
        </w:rPr>
        <w:t xml:space="preserve">Umschreibung des Tätigkeitsbereichs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lang w:val="de-CH"/>
        </w:rPr>
        <w:t>] und will seinen Bekanntheitsgrad durch die Zusa</w:t>
      </w:r>
      <w:r w:rsidRPr="008A5142">
        <w:rPr>
          <w:lang w:val="de-CH"/>
        </w:rPr>
        <w:t>m</w:t>
      </w:r>
      <w:r w:rsidRPr="008A5142">
        <w:rPr>
          <w:lang w:val="de-CH"/>
        </w:rPr>
        <w:t>menarbeit mit dem regional tätigen und vertrauenswürdigen Sponsor steigern.</w:t>
      </w:r>
    </w:p>
    <w:p w:rsidR="008A5142" w:rsidRPr="008A5142" w:rsidRDefault="008A5142" w:rsidP="008A5142">
      <w:pPr>
        <w:pStyle w:val="Haupttext"/>
        <w:rPr>
          <w:lang w:val="de-CH"/>
        </w:rPr>
      </w:pPr>
    </w:p>
    <w:p w:rsidR="008A5142" w:rsidRPr="008A5142" w:rsidRDefault="008A5142" w:rsidP="008A5142">
      <w:pPr>
        <w:pStyle w:val="Haupttext"/>
        <w:rPr>
          <w:lang w:val="de-CH"/>
        </w:rPr>
      </w:pPr>
      <w:r w:rsidRPr="008A5142">
        <w:rPr>
          <w:lang w:val="de-CH"/>
        </w:rPr>
        <w:t xml:space="preserve">Zu diesem Zweck vereinbaren die Parteien den nachfolgenden </w:t>
      </w:r>
      <w:proofErr w:type="spellStart"/>
      <w:r w:rsidRPr="008A5142">
        <w:rPr>
          <w:lang w:val="de-CH"/>
        </w:rPr>
        <w:t>Sponsoringvertrag</w:t>
      </w:r>
      <w:proofErr w:type="spellEnd"/>
      <w:r w:rsidRPr="008A5142">
        <w:rPr>
          <w:lang w:val="de-CH"/>
        </w:rPr>
        <w:t>.</w:t>
      </w:r>
    </w:p>
    <w:p w:rsidR="008A5142" w:rsidRPr="008A5142" w:rsidRDefault="008A5142" w:rsidP="008A5142">
      <w:pPr>
        <w:pStyle w:val="Titel2"/>
      </w:pPr>
      <w:r w:rsidRPr="008A5142">
        <w:br w:type="page"/>
      </w:r>
      <w:r w:rsidRPr="008A5142">
        <w:lastRenderedPageBreak/>
        <w:t>1.</w:t>
      </w:r>
      <w:r w:rsidRPr="008A5142">
        <w:tab/>
        <w:t>Leistungen des Sponsors</w:t>
      </w:r>
    </w:p>
    <w:p w:rsidR="008A5142" w:rsidRDefault="008A5142" w:rsidP="008A5142">
      <w:pPr>
        <w:pStyle w:val="Haupttext"/>
        <w:ind w:left="709" w:hanging="709"/>
        <w:rPr>
          <w:lang w:val="de-CH"/>
        </w:rPr>
      </w:pPr>
      <w:r w:rsidRPr="008A5142">
        <w:rPr>
          <w:lang w:val="de-CH"/>
        </w:rPr>
        <w:t xml:space="preserve">a) </w:t>
      </w:r>
      <w:r w:rsidRPr="008A5142">
        <w:rPr>
          <w:lang w:val="de-CH"/>
        </w:rPr>
        <w:tab/>
      </w:r>
      <w:r w:rsidRPr="008A5142">
        <w:rPr>
          <w:bdr w:val="single" w:sz="4" w:space="0" w:color="auto"/>
          <w:lang w:val="de-CH"/>
        </w:rPr>
        <w:t>Variante 1 (einmaliges Sponsoring):</w:t>
      </w:r>
      <w:r w:rsidRPr="008A5142">
        <w:rPr>
          <w:lang w:val="de-CH"/>
        </w:rPr>
        <w:t xml:space="preserve"> Der Sponsor verpflichtet sich, dem </w:t>
      </w:r>
      <w:proofErr w:type="spellStart"/>
      <w:r w:rsidRPr="008A5142">
        <w:rPr>
          <w:lang w:val="de-CH"/>
        </w:rPr>
        <w:t>Sponsoringnehmer</w:t>
      </w:r>
      <w:proofErr w:type="spellEnd"/>
      <w:r w:rsidRPr="008A5142">
        <w:rPr>
          <w:lang w:val="de-CH"/>
        </w:rPr>
        <w:t xml:space="preserve"> einmalig zum Zweck des [</w:t>
      </w:r>
      <w:r w:rsidRPr="008A5142">
        <w:rPr>
          <w:highlight w:val="lightGray"/>
          <w:lang w:val="de-CH"/>
        </w:rPr>
        <w:t>Umschreibung des Zwecks des Sponsoring, das Sponsoring kann mit einer bestimmten Person oder einem bestimmten Projekt verbunden sein</w:t>
      </w:r>
      <w:r w:rsidRPr="008A5142">
        <w:rPr>
          <w:lang w:val="de-CH"/>
        </w:rPr>
        <w:t>] den Betrag von CHF [</w:t>
      </w:r>
      <w:r w:rsidRPr="008A5142">
        <w:rPr>
          <w:highlight w:val="lightGray"/>
          <w:lang w:val="de-CH"/>
        </w:rPr>
        <w:t>Betrag</w:t>
      </w:r>
      <w:r w:rsidRPr="008A5142">
        <w:rPr>
          <w:lang w:val="de-CH"/>
        </w:rPr>
        <w:t>] zuzüglich Mehrwertsteuer zur Verfügung zu stellen. Die Auszahlung e</w:t>
      </w:r>
      <w:r w:rsidRPr="008A5142">
        <w:rPr>
          <w:lang w:val="de-CH"/>
        </w:rPr>
        <w:t>r</w:t>
      </w:r>
      <w:r w:rsidRPr="008A5142">
        <w:rPr>
          <w:lang w:val="de-CH"/>
        </w:rPr>
        <w:t>folgt spätestens am [</w:t>
      </w:r>
      <w:r w:rsidRPr="008A5142">
        <w:rPr>
          <w:highlight w:val="lightGray"/>
          <w:lang w:val="de-CH"/>
        </w:rPr>
        <w:t>Datum</w:t>
      </w:r>
      <w:r w:rsidRPr="008A5142">
        <w:rPr>
          <w:lang w:val="de-CH"/>
        </w:rPr>
        <w:t xml:space="preserve">] auf folgendes Bankkonto des </w:t>
      </w:r>
      <w:proofErr w:type="spellStart"/>
      <w:r w:rsidRPr="008A5142">
        <w:rPr>
          <w:lang w:val="de-CH"/>
        </w:rPr>
        <w:t>Sponsoringnehmers</w:t>
      </w:r>
      <w:proofErr w:type="spellEnd"/>
      <w:r w:rsidRPr="008A5142">
        <w:rPr>
          <w:lang w:val="de-CH"/>
        </w:rPr>
        <w:t>: [</w:t>
      </w:r>
      <w:r w:rsidRPr="008A5142">
        <w:rPr>
          <w:highlight w:val="lightGray"/>
          <w:lang w:val="de-CH"/>
        </w:rPr>
        <w:t>Kontoa</w:t>
      </w:r>
      <w:r w:rsidRPr="008A5142">
        <w:rPr>
          <w:highlight w:val="lightGray"/>
          <w:lang w:val="de-CH"/>
        </w:rPr>
        <w:t>n</w:t>
      </w:r>
      <w:r w:rsidRPr="008A5142">
        <w:rPr>
          <w:highlight w:val="lightGray"/>
          <w:lang w:val="de-CH"/>
        </w:rPr>
        <w:t xml:space="preserve">gaben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lang w:val="de-CH"/>
        </w:rPr>
        <w:t>].</w:t>
      </w:r>
    </w:p>
    <w:p w:rsidR="008A5142" w:rsidRPr="008A5142" w:rsidRDefault="008A5142" w:rsidP="008A5142">
      <w:pPr>
        <w:pStyle w:val="Haupttext"/>
        <w:ind w:left="709" w:hanging="709"/>
        <w:rPr>
          <w:lang w:val="de-CH"/>
        </w:rPr>
      </w:pPr>
    </w:p>
    <w:p w:rsidR="008A5142" w:rsidRDefault="008A5142" w:rsidP="008A5142">
      <w:pPr>
        <w:pStyle w:val="Haupttext"/>
        <w:ind w:left="709"/>
        <w:rPr>
          <w:lang w:val="de-CH"/>
        </w:rPr>
      </w:pPr>
      <w:r w:rsidRPr="008A5142">
        <w:rPr>
          <w:bdr w:val="single" w:sz="4" w:space="0" w:color="auto"/>
          <w:lang w:val="de-CH"/>
        </w:rPr>
        <w:t>Variante 2 (wiederkehrendes Sponsoring):</w:t>
      </w:r>
      <w:r w:rsidRPr="008A5142">
        <w:rPr>
          <w:lang w:val="de-CH"/>
        </w:rPr>
        <w:t xml:space="preserve"> Der Sponsor verpflichtet sich, dem </w:t>
      </w:r>
      <w:proofErr w:type="spellStart"/>
      <w:r w:rsidRPr="008A5142">
        <w:rPr>
          <w:lang w:val="de-CH"/>
        </w:rPr>
        <w:t>Sponsorin</w:t>
      </w:r>
      <w:r w:rsidRPr="008A5142">
        <w:rPr>
          <w:lang w:val="de-CH"/>
        </w:rPr>
        <w:t>g</w:t>
      </w:r>
      <w:r w:rsidRPr="008A5142">
        <w:rPr>
          <w:lang w:val="de-CH"/>
        </w:rPr>
        <w:t>nehmer</w:t>
      </w:r>
      <w:proofErr w:type="spellEnd"/>
      <w:r w:rsidRPr="008A5142">
        <w:rPr>
          <w:lang w:val="de-CH"/>
        </w:rPr>
        <w:t xml:space="preserve"> wiederkehrend [</w:t>
      </w:r>
      <w:r w:rsidRPr="008A5142">
        <w:rPr>
          <w:highlight w:val="lightGray"/>
          <w:lang w:val="de-CH"/>
        </w:rPr>
        <w:t>monatlich/jährlich</w:t>
      </w:r>
      <w:r w:rsidRPr="008A5142">
        <w:rPr>
          <w:lang w:val="de-CH"/>
        </w:rPr>
        <w:t>] zum Zweck des [</w:t>
      </w:r>
      <w:r w:rsidRPr="008A5142">
        <w:rPr>
          <w:highlight w:val="lightGray"/>
          <w:lang w:val="de-CH"/>
        </w:rPr>
        <w:t>Umschreibung des Zwecks des Sponsoring, das Sponsoring kann mit einer bestimmten Person oder einem bestimmten Projekt verbunden sein</w:t>
      </w:r>
      <w:r w:rsidRPr="008A5142">
        <w:rPr>
          <w:lang w:val="de-CH"/>
        </w:rPr>
        <w:t>] den Betrag von CHF [</w:t>
      </w:r>
      <w:r w:rsidRPr="008A5142">
        <w:rPr>
          <w:highlight w:val="lightGray"/>
          <w:lang w:val="de-CH"/>
        </w:rPr>
        <w:t>Betrag</w:t>
      </w:r>
      <w:r w:rsidRPr="008A5142">
        <w:rPr>
          <w:lang w:val="de-CH"/>
        </w:rPr>
        <w:t>] zuzüglich Mehrwertsteuer zur Verf</w:t>
      </w:r>
      <w:r w:rsidRPr="008A5142">
        <w:rPr>
          <w:lang w:val="de-CH"/>
        </w:rPr>
        <w:t>ü</w:t>
      </w:r>
      <w:r w:rsidRPr="008A5142">
        <w:rPr>
          <w:lang w:val="de-CH"/>
        </w:rPr>
        <w:t>gung zu stellen. Die Auszahlung erfolgt spätestens am [</w:t>
      </w:r>
      <w:r w:rsidRPr="008A5142">
        <w:rPr>
          <w:highlight w:val="lightGray"/>
          <w:lang w:val="de-CH"/>
        </w:rPr>
        <w:t>Datum</w:t>
      </w:r>
      <w:r w:rsidRPr="008A5142">
        <w:rPr>
          <w:lang w:val="de-CH"/>
        </w:rPr>
        <w:t>] [</w:t>
      </w:r>
      <w:r w:rsidRPr="008A5142">
        <w:rPr>
          <w:highlight w:val="lightGray"/>
          <w:lang w:val="de-CH"/>
        </w:rPr>
        <w:t>eines jeden Monats/eines jeden Jahres</w:t>
      </w:r>
      <w:r w:rsidRPr="008A5142">
        <w:rPr>
          <w:lang w:val="de-CH"/>
        </w:rPr>
        <w:t xml:space="preserve">] auf folgendes Bankkonto des </w:t>
      </w:r>
      <w:proofErr w:type="spellStart"/>
      <w:r w:rsidRPr="008A5142">
        <w:rPr>
          <w:lang w:val="de-CH"/>
        </w:rPr>
        <w:t>Sponsoringnehmers</w:t>
      </w:r>
      <w:proofErr w:type="spellEnd"/>
      <w:r w:rsidRPr="008A5142">
        <w:rPr>
          <w:lang w:val="de-CH"/>
        </w:rPr>
        <w:t>: [</w:t>
      </w:r>
      <w:r w:rsidRPr="008A5142">
        <w:rPr>
          <w:highlight w:val="lightGray"/>
          <w:lang w:val="de-CH"/>
        </w:rPr>
        <w:t xml:space="preserve">Kontoangaben des </w:t>
      </w:r>
      <w:proofErr w:type="spellStart"/>
      <w:r w:rsidRPr="008A5142">
        <w:rPr>
          <w:highlight w:val="lightGray"/>
          <w:lang w:val="de-CH"/>
        </w:rPr>
        <w:t>Spo</w:t>
      </w:r>
      <w:r w:rsidRPr="008A5142">
        <w:rPr>
          <w:highlight w:val="lightGray"/>
          <w:lang w:val="de-CH"/>
        </w:rPr>
        <w:t>n</w:t>
      </w:r>
      <w:r w:rsidRPr="008A5142">
        <w:rPr>
          <w:highlight w:val="lightGray"/>
          <w:lang w:val="de-CH"/>
        </w:rPr>
        <w:t>soringnehmers</w:t>
      </w:r>
      <w:proofErr w:type="spellEnd"/>
      <w:r w:rsidRPr="008A5142">
        <w:rPr>
          <w:lang w:val="de-CH"/>
        </w:rPr>
        <w:t>].</w:t>
      </w:r>
    </w:p>
    <w:p w:rsidR="008A5142" w:rsidRPr="008A5142" w:rsidRDefault="008A5142" w:rsidP="008A5142">
      <w:pPr>
        <w:pStyle w:val="Haupttext"/>
        <w:ind w:left="709"/>
        <w:rPr>
          <w:lang w:val="de-CH"/>
        </w:rPr>
      </w:pPr>
    </w:p>
    <w:p w:rsidR="008A5142" w:rsidRPr="008A5142" w:rsidRDefault="008A5142" w:rsidP="008A5142">
      <w:pPr>
        <w:pStyle w:val="Haupttext"/>
        <w:ind w:left="705" w:hanging="705"/>
        <w:rPr>
          <w:lang w:val="de-CH"/>
        </w:rPr>
      </w:pPr>
      <w:r w:rsidRPr="008A5142">
        <w:rPr>
          <w:lang w:val="de-CH"/>
        </w:rPr>
        <w:t>b)</w:t>
      </w:r>
      <w:r w:rsidRPr="008A5142">
        <w:rPr>
          <w:lang w:val="de-CH"/>
        </w:rPr>
        <w:tab/>
        <w:t>Der Sponsor bezahlt zusätzlich die ausgewiesenen Zusatzkosten, welche im Zusamme</w:t>
      </w:r>
      <w:r w:rsidRPr="008A5142">
        <w:rPr>
          <w:lang w:val="de-CH"/>
        </w:rPr>
        <w:t>n</w:t>
      </w:r>
      <w:r w:rsidRPr="008A5142">
        <w:rPr>
          <w:lang w:val="de-CH"/>
        </w:rPr>
        <w:t xml:space="preserve">hang mit den visuellen Auftritten auf den unter Ziff. 2 </w:t>
      </w:r>
      <w:proofErr w:type="spellStart"/>
      <w:r w:rsidRPr="008A5142">
        <w:rPr>
          <w:lang w:val="de-CH"/>
        </w:rPr>
        <w:t>lit</w:t>
      </w:r>
      <w:proofErr w:type="spellEnd"/>
      <w:r w:rsidRPr="008A5142">
        <w:rPr>
          <w:lang w:val="de-CH"/>
        </w:rPr>
        <w:t>. c aufgeführten Produkten entst</w:t>
      </w:r>
      <w:r w:rsidRPr="008A5142">
        <w:rPr>
          <w:lang w:val="de-CH"/>
        </w:rPr>
        <w:t>e</w:t>
      </w:r>
      <w:r w:rsidRPr="008A5142">
        <w:rPr>
          <w:lang w:val="de-CH"/>
        </w:rPr>
        <w:t>hen.</w:t>
      </w:r>
    </w:p>
    <w:p w:rsidR="008A5142" w:rsidRPr="008A5142" w:rsidRDefault="008A5142" w:rsidP="008A5142">
      <w:pPr>
        <w:pStyle w:val="Titel2"/>
      </w:pPr>
      <w:r w:rsidRPr="008A5142">
        <w:t>2.</w:t>
      </w:r>
      <w:r w:rsidRPr="008A5142">
        <w:tab/>
        <w:t xml:space="preserve">Leistungen des </w:t>
      </w:r>
      <w:proofErr w:type="spellStart"/>
      <w:r w:rsidRPr="008A5142">
        <w:t>Sponsoringnehmers</w:t>
      </w:r>
      <w:proofErr w:type="spellEnd"/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06" w:hanging="397"/>
      </w:pPr>
      <w:r w:rsidRPr="008A5142"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gestattet dem Sponsor, den Titel [</w:t>
      </w:r>
      <w:r w:rsidRPr="008A5142">
        <w:rPr>
          <w:highlight w:val="lightGray"/>
        </w:rPr>
        <w:t>Bezeichnung des Titels (z.B. «Hauptsponsor Skiclub Goldau»</w:t>
      </w:r>
      <w:r w:rsidRPr="008A5142">
        <w:t xml:space="preserve">] zu tragen und diesen im Rahmen seiner Marketing-Aktivitäten nach aussen zu kommunizieren. Der </w:t>
      </w:r>
      <w:proofErr w:type="spellStart"/>
      <w:r w:rsidRPr="008A5142">
        <w:t>Sponsoringnehmer</w:t>
      </w:r>
      <w:proofErr w:type="spellEnd"/>
      <w:r w:rsidRPr="008A5142">
        <w:t xml:space="preserve"> wird über diese Marketing-Aktivitäten vorgängig informiert und erteilt für sämtliche Auftritte mit dem obgenannten Titel das «Gut zum Druck».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06" w:hanging="397"/>
      </w:pPr>
      <w:r w:rsidRPr="008A5142"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gestattet dem Sponsor visuelle Auftritte mit dem Logo, dem Firmennamen des Sponsors und dem Titel [</w:t>
      </w:r>
      <w:r w:rsidRPr="008A5142">
        <w:rPr>
          <w:highlight w:val="lightGray"/>
        </w:rPr>
        <w:t>Bezeichnung des Titels (z.B. «Hauptsponsor Skiclub Goldau»</w:t>
      </w:r>
      <w:r w:rsidRPr="008A5142">
        <w:t>] folgende visuelle Auftritte:</w:t>
      </w:r>
    </w:p>
    <w:p w:rsidR="008A5142" w:rsidRPr="008A5142" w:rsidRDefault="008A5142" w:rsidP="008A5142">
      <w:pPr>
        <w:pStyle w:val="HaupttextEinzWrfel"/>
        <w:numPr>
          <w:ilvl w:val="0"/>
          <w:numId w:val="17"/>
        </w:numPr>
        <w:tabs>
          <w:tab w:val="clear" w:pos="397"/>
          <w:tab w:val="num" w:pos="1503"/>
          <w:tab w:val="left" w:pos="1701"/>
        </w:tabs>
        <w:spacing w:after="120"/>
        <w:ind w:left="1503"/>
        <w:rPr>
          <w:lang w:val="de-CH"/>
        </w:rPr>
      </w:pPr>
      <w:r w:rsidRPr="008A5142">
        <w:rPr>
          <w:highlight w:val="lightGray"/>
          <w:lang w:val="de-CH"/>
        </w:rPr>
        <w:t>[Beschreibung des visuellen Auftritts (z.B. «Abbildung auf allen offiziellen Drucks</w:t>
      </w:r>
      <w:r w:rsidRPr="008A5142">
        <w:rPr>
          <w:highlight w:val="lightGray"/>
          <w:lang w:val="de-CH"/>
        </w:rPr>
        <w:t>a</w:t>
      </w:r>
      <w:r w:rsidRPr="008A5142">
        <w:rPr>
          <w:highlight w:val="lightGray"/>
          <w:lang w:val="de-CH"/>
        </w:rPr>
        <w:t xml:space="preserve">cken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highlight w:val="lightGray"/>
          <w:lang w:val="de-CH"/>
        </w:rPr>
        <w:t>, insbesondere auf dem Briefpapier, auf Program</w:t>
      </w:r>
      <w:r w:rsidRPr="008A5142">
        <w:rPr>
          <w:highlight w:val="lightGray"/>
          <w:lang w:val="de-CH"/>
        </w:rPr>
        <w:t>m</w:t>
      </w:r>
      <w:r w:rsidRPr="008A5142">
        <w:rPr>
          <w:highlight w:val="lightGray"/>
          <w:lang w:val="de-CH"/>
        </w:rPr>
        <w:t>heften, Anzeigen, Plakaten, Start- und Ranglisten, Pressemappen, Jahresberichten etc.»)]</w:t>
      </w:r>
    </w:p>
    <w:p w:rsidR="008A5142" w:rsidRPr="008A5142" w:rsidRDefault="008A5142" w:rsidP="008A5142">
      <w:pPr>
        <w:pStyle w:val="HaupttextEinzWrfel"/>
        <w:numPr>
          <w:ilvl w:val="0"/>
          <w:numId w:val="17"/>
        </w:numPr>
        <w:tabs>
          <w:tab w:val="left" w:pos="1701"/>
        </w:tabs>
        <w:spacing w:after="120"/>
        <w:ind w:left="1503"/>
        <w:rPr>
          <w:lang w:val="de-CH"/>
        </w:rPr>
      </w:pPr>
      <w:r w:rsidRPr="008A5142">
        <w:rPr>
          <w:highlight w:val="lightGray"/>
          <w:lang w:val="de-CH"/>
        </w:rPr>
        <w:t>[Beschreibung des visuellen Auftritts (z.B. «Abbildung auf der offiziellen Wet</w:t>
      </w:r>
      <w:r w:rsidRPr="008A5142">
        <w:rPr>
          <w:highlight w:val="lightGray"/>
          <w:lang w:val="de-CH"/>
        </w:rPr>
        <w:t>t</w:t>
      </w:r>
      <w:r w:rsidRPr="008A5142">
        <w:rPr>
          <w:highlight w:val="lightGray"/>
          <w:lang w:val="de-CH"/>
        </w:rPr>
        <w:t xml:space="preserve">kampfbekleidung der Athletinnen und Athleten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highlight w:val="lightGray"/>
          <w:lang w:val="de-CH"/>
        </w:rPr>
        <w:t>»)]</w:t>
      </w:r>
    </w:p>
    <w:p w:rsidR="008A5142" w:rsidRPr="008A5142" w:rsidRDefault="008A5142" w:rsidP="008A5142">
      <w:pPr>
        <w:pStyle w:val="HaupttextEinzWrfel"/>
        <w:numPr>
          <w:ilvl w:val="0"/>
          <w:numId w:val="17"/>
        </w:numPr>
        <w:tabs>
          <w:tab w:val="left" w:pos="1701"/>
        </w:tabs>
        <w:spacing w:after="120"/>
        <w:ind w:left="1503"/>
        <w:rPr>
          <w:lang w:val="de-CH"/>
        </w:rPr>
      </w:pPr>
      <w:r w:rsidRPr="008A5142">
        <w:rPr>
          <w:highlight w:val="lightGray"/>
          <w:lang w:val="de-CH"/>
        </w:rPr>
        <w:t xml:space="preserve">[Beschreibung des visuellen Auftritts (z.B. «Abbildung auf offiziellen Website des </w:t>
      </w:r>
      <w:proofErr w:type="spellStart"/>
      <w:r w:rsidRPr="008A5142">
        <w:rPr>
          <w:highlight w:val="lightGray"/>
          <w:lang w:val="de-CH"/>
        </w:rPr>
        <w:t>Sponsoringnehmers</w:t>
      </w:r>
      <w:proofErr w:type="spellEnd"/>
      <w:r w:rsidRPr="008A5142">
        <w:rPr>
          <w:highlight w:val="lightGray"/>
          <w:lang w:val="de-CH"/>
        </w:rPr>
        <w:t>»)]</w:t>
      </w:r>
    </w:p>
    <w:p w:rsidR="008A5142" w:rsidRPr="008A5142" w:rsidRDefault="008A5142" w:rsidP="008A5142">
      <w:pPr>
        <w:pStyle w:val="HaupttextEinzWrfel"/>
        <w:numPr>
          <w:ilvl w:val="0"/>
          <w:numId w:val="17"/>
        </w:numPr>
        <w:tabs>
          <w:tab w:val="clear" w:pos="397"/>
          <w:tab w:val="num" w:pos="1503"/>
          <w:tab w:val="left" w:pos="1701"/>
        </w:tabs>
        <w:spacing w:after="120"/>
        <w:ind w:left="1503"/>
        <w:rPr>
          <w:lang w:val="de-CH"/>
        </w:rPr>
      </w:pPr>
      <w:r w:rsidRPr="008A5142">
        <w:rPr>
          <w:highlight w:val="lightGray"/>
          <w:lang w:val="de-CH"/>
        </w:rPr>
        <w:t xml:space="preserve">[Beschreibung des visuellen Auftritts (z.B. «Abbildung auf 4 Werbebanden im Schwenkbereich der Fernsehkameras sowie Abbildung auf 4 </w:t>
      </w:r>
      <w:proofErr w:type="spellStart"/>
      <w:r w:rsidRPr="008A5142">
        <w:rPr>
          <w:highlight w:val="lightGray"/>
          <w:lang w:val="de-CH"/>
        </w:rPr>
        <w:t>Bannerfahrnen</w:t>
      </w:r>
      <w:proofErr w:type="spellEnd"/>
      <w:r w:rsidRPr="008A5142">
        <w:rPr>
          <w:highlight w:val="lightGray"/>
          <w:lang w:val="de-CH"/>
        </w:rPr>
        <w:t xml:space="preserve"> am Veranstaltungsort»)]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06" w:hanging="397"/>
      </w:pPr>
      <w:r w:rsidRPr="008A5142">
        <w:t xml:space="preserve">Der Sponsor hat das Recht, während den offiziellen durch den </w:t>
      </w:r>
      <w:proofErr w:type="spellStart"/>
      <w:r w:rsidRPr="008A5142">
        <w:t>Sponsoringnehmer</w:t>
      </w:r>
      <w:proofErr w:type="spellEnd"/>
      <w:r w:rsidRPr="008A5142">
        <w:t xml:space="preserve"> o</w:t>
      </w:r>
      <w:r w:rsidRPr="008A5142">
        <w:t>r</w:t>
      </w:r>
      <w:r w:rsidRPr="008A5142">
        <w:t>ganisierten Anlässen mit einem Firmenstand sich oder seine Produkte bekannt zu m</w:t>
      </w:r>
      <w:r w:rsidRPr="008A5142">
        <w:t>a</w:t>
      </w:r>
      <w:r w:rsidRPr="008A5142">
        <w:t>chen.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34" w:hanging="425"/>
      </w:pPr>
      <w:r w:rsidRPr="008A5142"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bindet den Sponsor in sämtliche Presseaktivitäten ein (Ne</w:t>
      </w:r>
      <w:r w:rsidRPr="008A5142">
        <w:t>n</w:t>
      </w:r>
      <w:r w:rsidRPr="008A5142">
        <w:t>nung bei Pressekonferenzen, Einbindung in Pressemitteilungen, etc.).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34" w:hanging="425"/>
      </w:pPr>
      <w:r w:rsidRPr="008A5142">
        <w:lastRenderedPageBreak/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stellt dem Sponsor für seine Anlässe jeweils [</w:t>
      </w:r>
      <w:r w:rsidRPr="008A5142">
        <w:rPr>
          <w:highlight w:val="lightGray"/>
        </w:rPr>
        <w:t>Anzahl</w:t>
      </w:r>
      <w:r w:rsidRPr="008A5142">
        <w:t>] Eintritt</w:t>
      </w:r>
      <w:r w:rsidRPr="008A5142">
        <w:t>s</w:t>
      </w:r>
      <w:r w:rsidRPr="008A5142">
        <w:t xml:space="preserve">karten der besten Kategorie zur Verfügung. Weitere Eintrittskarten kann der Sponsor zur Vorzugskonditionen beziehen. Der </w:t>
      </w:r>
      <w:proofErr w:type="spellStart"/>
      <w:r w:rsidRPr="008A5142">
        <w:t>Sponsoringnehmer</w:t>
      </w:r>
      <w:proofErr w:type="spellEnd"/>
      <w:r w:rsidRPr="008A5142">
        <w:t xml:space="preserve"> gewährt dem Sponsor einen Preisnac</w:t>
      </w:r>
      <w:r w:rsidRPr="008A5142">
        <w:t>h</w:t>
      </w:r>
      <w:r w:rsidRPr="008A5142">
        <w:t>lass von [</w:t>
      </w:r>
      <w:r w:rsidRPr="008A5142">
        <w:rPr>
          <w:highlight w:val="lightGray"/>
        </w:rPr>
        <w:t>Anzahl</w:t>
      </w:r>
      <w:r w:rsidRPr="008A5142">
        <w:t>] Prozent auf den regulären Eintrittskartenpreis.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397"/>
          <w:tab w:val="clear" w:pos="454"/>
        </w:tabs>
        <w:spacing w:after="120"/>
        <w:ind w:left="1134" w:hanging="425"/>
      </w:pPr>
      <w:r w:rsidRPr="008A5142">
        <w:t>Der Sponsor hat das Recht, in eigenen Publikationen, eigener Werbung und in den M</w:t>
      </w:r>
      <w:r w:rsidRPr="008A5142">
        <w:t>e</w:t>
      </w:r>
      <w:r w:rsidRPr="008A5142">
        <w:t>dien auf den Wert und den Umfang seiner Sponsorenleistung hinzuweisen.</w:t>
      </w:r>
    </w:p>
    <w:p w:rsidR="008A5142" w:rsidRPr="008A5142" w:rsidRDefault="008A5142" w:rsidP="008A5142">
      <w:pPr>
        <w:pStyle w:val="Titel2"/>
        <w:ind w:left="1134" w:hanging="425"/>
      </w:pPr>
      <w:r w:rsidRPr="008A5142">
        <w:rPr>
          <w:bdr w:val="single" w:sz="4" w:space="0" w:color="auto"/>
        </w:rPr>
        <w:t>3.</w:t>
      </w:r>
      <w:r w:rsidRPr="008A5142">
        <w:rPr>
          <w:bdr w:val="single" w:sz="4" w:space="0" w:color="auto"/>
        </w:rPr>
        <w:tab/>
        <w:t>Variante (Exklusivität)</w:t>
      </w:r>
      <w:r w:rsidRPr="008A5142">
        <w:t xml:space="preserve">: </w:t>
      </w:r>
      <w:proofErr w:type="spellStart"/>
      <w:r w:rsidRPr="008A5142">
        <w:t>Exklsuvität</w:t>
      </w:r>
      <w:proofErr w:type="spellEnd"/>
    </w:p>
    <w:p w:rsidR="008A5142" w:rsidRDefault="008A5142" w:rsidP="008A5142">
      <w:pPr>
        <w:pStyle w:val="Haupttext"/>
        <w:ind w:left="1134"/>
        <w:rPr>
          <w:lang w:val="de-CH"/>
        </w:rPr>
      </w:pPr>
      <w:r w:rsidRPr="008A5142">
        <w:rPr>
          <w:bdr w:val="single" w:sz="4" w:space="0" w:color="auto"/>
          <w:lang w:val="de-CH"/>
        </w:rPr>
        <w:t>Variante 1 (Exklusivität)</w:t>
      </w:r>
      <w:r w:rsidRPr="008A5142">
        <w:rPr>
          <w:lang w:val="de-CH"/>
        </w:rPr>
        <w:t xml:space="preserve">: Der </w:t>
      </w:r>
      <w:proofErr w:type="spellStart"/>
      <w:r w:rsidRPr="008A5142">
        <w:rPr>
          <w:lang w:val="de-CH"/>
        </w:rPr>
        <w:t>Sponsoringnehmer</w:t>
      </w:r>
      <w:proofErr w:type="spellEnd"/>
      <w:r w:rsidRPr="008A5142">
        <w:rPr>
          <w:lang w:val="de-CH"/>
        </w:rPr>
        <w:t xml:space="preserve"> verpflichtet sich keine Verträge mit anderen Sponsoren abzuschliessen.</w:t>
      </w:r>
    </w:p>
    <w:p w:rsidR="008A5142" w:rsidRPr="008A5142" w:rsidRDefault="008A5142" w:rsidP="008A5142">
      <w:pPr>
        <w:pStyle w:val="Haupttext"/>
        <w:ind w:left="1134"/>
        <w:rPr>
          <w:lang w:val="de-CH"/>
        </w:rPr>
      </w:pPr>
    </w:p>
    <w:p w:rsidR="008A5142" w:rsidRPr="008A5142" w:rsidRDefault="008A5142" w:rsidP="008A5142">
      <w:pPr>
        <w:pStyle w:val="Haupttext"/>
        <w:ind w:left="1134"/>
        <w:rPr>
          <w:lang w:val="de-CH"/>
        </w:rPr>
      </w:pPr>
      <w:r w:rsidRPr="008A5142">
        <w:rPr>
          <w:bdr w:val="single" w:sz="4" w:space="0" w:color="auto"/>
          <w:lang w:val="de-CH"/>
        </w:rPr>
        <w:t>Variante 2 (Branchenexklusivität)</w:t>
      </w:r>
      <w:r w:rsidRPr="008A5142">
        <w:rPr>
          <w:lang w:val="de-CH"/>
        </w:rPr>
        <w:t xml:space="preserve">: Der </w:t>
      </w:r>
      <w:proofErr w:type="spellStart"/>
      <w:r w:rsidRPr="008A5142">
        <w:rPr>
          <w:lang w:val="de-CH"/>
        </w:rPr>
        <w:t>Sponsoringnehmer</w:t>
      </w:r>
      <w:proofErr w:type="spellEnd"/>
      <w:r w:rsidRPr="008A5142">
        <w:rPr>
          <w:lang w:val="de-CH"/>
        </w:rPr>
        <w:t xml:space="preserve"> darf weitere </w:t>
      </w:r>
      <w:proofErr w:type="spellStart"/>
      <w:r w:rsidRPr="008A5142">
        <w:rPr>
          <w:lang w:val="de-CH"/>
        </w:rPr>
        <w:t>Sponsoringve</w:t>
      </w:r>
      <w:r w:rsidRPr="008A5142">
        <w:rPr>
          <w:lang w:val="de-CH"/>
        </w:rPr>
        <w:t>r</w:t>
      </w:r>
      <w:r w:rsidRPr="008A5142">
        <w:rPr>
          <w:lang w:val="de-CH"/>
        </w:rPr>
        <w:t>träge</w:t>
      </w:r>
      <w:proofErr w:type="spellEnd"/>
      <w:r w:rsidRPr="008A5142">
        <w:rPr>
          <w:lang w:val="de-CH"/>
        </w:rPr>
        <w:t xml:space="preserve"> nur mit weiteren Sponsoren abschliessen, die nicht in einem Wettbewerbsve</w:t>
      </w:r>
      <w:r w:rsidRPr="008A5142">
        <w:rPr>
          <w:lang w:val="de-CH"/>
        </w:rPr>
        <w:t>r</w:t>
      </w:r>
      <w:r w:rsidRPr="008A5142">
        <w:rPr>
          <w:lang w:val="de-CH"/>
        </w:rPr>
        <w:t>hältnis mit dem Sponsor stehen</w:t>
      </w:r>
    </w:p>
    <w:p w:rsidR="008A5142" w:rsidRPr="008A5142" w:rsidRDefault="008A5142" w:rsidP="008A5142">
      <w:pPr>
        <w:pStyle w:val="Titel2"/>
        <w:ind w:left="1134" w:hanging="425"/>
      </w:pPr>
      <w:r w:rsidRPr="008A5142">
        <w:t>4.</w:t>
      </w:r>
      <w:r w:rsidRPr="008A5142">
        <w:tab/>
        <w:t xml:space="preserve">Dauer des </w:t>
      </w:r>
      <w:proofErr w:type="spellStart"/>
      <w:r w:rsidRPr="008A5142">
        <w:t>Sponsoringvertrags</w:t>
      </w:r>
      <w:proofErr w:type="spellEnd"/>
    </w:p>
    <w:p w:rsidR="008A5142" w:rsidRPr="008A5142" w:rsidRDefault="008A5142" w:rsidP="008A5142">
      <w:pPr>
        <w:pStyle w:val="HaupttextEinza"/>
        <w:numPr>
          <w:ilvl w:val="0"/>
          <w:numId w:val="38"/>
        </w:numPr>
        <w:tabs>
          <w:tab w:val="clear" w:pos="454"/>
          <w:tab w:val="num" w:pos="1163"/>
        </w:tabs>
        <w:spacing w:after="120"/>
        <w:ind w:left="1163"/>
      </w:pPr>
      <w:r w:rsidRPr="008A5142">
        <w:t xml:space="preserve">Dieser </w:t>
      </w:r>
      <w:proofErr w:type="spellStart"/>
      <w:r w:rsidRPr="008A5142">
        <w:t>Sponsoringvertrag</w:t>
      </w:r>
      <w:proofErr w:type="spellEnd"/>
      <w:r w:rsidRPr="008A5142">
        <w:t xml:space="preserve"> beginnt am [</w:t>
      </w:r>
      <w:r w:rsidRPr="008A5142">
        <w:rPr>
          <w:highlight w:val="lightGray"/>
        </w:rPr>
        <w:t>Datum</w:t>
      </w:r>
      <w:r w:rsidRPr="008A5142">
        <w:t>].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454"/>
        </w:tabs>
        <w:spacing w:after="120"/>
        <w:ind w:left="1106" w:hanging="397"/>
      </w:pPr>
      <w:r w:rsidRPr="008A5142">
        <w:rPr>
          <w:bdr w:val="single" w:sz="4" w:space="0" w:color="auto"/>
        </w:rPr>
        <w:t>Variante 1 (unbefristet)</w:t>
      </w:r>
      <w:r w:rsidRPr="008A5142">
        <w:t xml:space="preserve">: Dieser </w:t>
      </w:r>
      <w:proofErr w:type="spellStart"/>
      <w:r w:rsidRPr="008A5142">
        <w:t>Sponsoringvertrag</w:t>
      </w:r>
      <w:proofErr w:type="spellEnd"/>
      <w:r w:rsidRPr="008A5142">
        <w:t xml:space="preserve"> wird auf unbestimmte Dauer abg</w:t>
      </w:r>
      <w:r w:rsidRPr="008A5142">
        <w:t>e</w:t>
      </w:r>
      <w:r w:rsidRPr="008A5142">
        <w:t>schlossen.</w:t>
      </w:r>
    </w:p>
    <w:p w:rsidR="008A5142" w:rsidRDefault="008A5142" w:rsidP="008A5142">
      <w:pPr>
        <w:pStyle w:val="Haupttext"/>
        <w:ind w:left="1106"/>
        <w:rPr>
          <w:lang w:val="de-CH"/>
        </w:rPr>
      </w:pPr>
      <w:r w:rsidRPr="008A5142">
        <w:rPr>
          <w:bdr w:val="single" w:sz="4" w:space="0" w:color="auto"/>
          <w:lang w:val="de-CH"/>
        </w:rPr>
        <w:t>Variante 2 (befristet)</w:t>
      </w:r>
      <w:r w:rsidRPr="008A5142">
        <w:rPr>
          <w:lang w:val="de-CH"/>
        </w:rPr>
        <w:t xml:space="preserve">: Dieser </w:t>
      </w:r>
      <w:proofErr w:type="spellStart"/>
      <w:r w:rsidRPr="008A5142">
        <w:rPr>
          <w:lang w:val="de-CH"/>
        </w:rPr>
        <w:t>Sponsoringvertrag</w:t>
      </w:r>
      <w:proofErr w:type="spellEnd"/>
      <w:r w:rsidRPr="008A5142">
        <w:rPr>
          <w:lang w:val="de-CH"/>
        </w:rPr>
        <w:t xml:space="preserve"> wird befristet abgeschlossen und e</w:t>
      </w:r>
      <w:r w:rsidRPr="008A5142">
        <w:rPr>
          <w:lang w:val="de-CH"/>
        </w:rPr>
        <w:t>n</w:t>
      </w:r>
      <w:r w:rsidRPr="008A5142">
        <w:rPr>
          <w:lang w:val="de-CH"/>
        </w:rPr>
        <w:t xml:space="preserve">det ohne Kündigung am </w:t>
      </w:r>
      <w:r w:rsidRPr="008A5142">
        <w:rPr>
          <w:highlight w:val="lightGray"/>
          <w:lang w:val="de-CH"/>
        </w:rPr>
        <w:t>[Datum]</w:t>
      </w:r>
      <w:r w:rsidRPr="008A5142">
        <w:rPr>
          <w:lang w:val="de-CH"/>
        </w:rPr>
        <w:t>.</w:t>
      </w:r>
    </w:p>
    <w:p w:rsidR="008A5142" w:rsidRPr="008A5142" w:rsidRDefault="008A5142" w:rsidP="008A5142">
      <w:pPr>
        <w:pStyle w:val="Haupttext"/>
        <w:ind w:left="1106"/>
        <w:rPr>
          <w:lang w:val="de-CH"/>
        </w:rPr>
      </w:pPr>
    </w:p>
    <w:p w:rsidR="008A5142" w:rsidRPr="008A5142" w:rsidRDefault="008A5142" w:rsidP="008A5142">
      <w:pPr>
        <w:pStyle w:val="Haupttext"/>
        <w:ind w:left="1106"/>
        <w:rPr>
          <w:lang w:val="de-CH"/>
        </w:rPr>
      </w:pPr>
      <w:r w:rsidRPr="008A5142">
        <w:rPr>
          <w:bdr w:val="single" w:sz="4" w:space="0" w:color="auto"/>
          <w:lang w:val="de-CH"/>
        </w:rPr>
        <w:t>Variante 3 (befristet mit Verlängerungsoption)</w:t>
      </w:r>
      <w:r w:rsidRPr="008A5142">
        <w:rPr>
          <w:lang w:val="de-CH"/>
        </w:rPr>
        <w:t xml:space="preserve">: Dieser </w:t>
      </w:r>
      <w:proofErr w:type="spellStart"/>
      <w:r w:rsidRPr="008A5142">
        <w:rPr>
          <w:lang w:val="de-CH"/>
        </w:rPr>
        <w:t>Sponsoringvertrag</w:t>
      </w:r>
      <w:proofErr w:type="spellEnd"/>
      <w:r w:rsidRPr="008A5142">
        <w:rPr>
          <w:lang w:val="de-CH"/>
        </w:rPr>
        <w:t xml:space="preserve"> wird z</w:t>
      </w:r>
      <w:r w:rsidRPr="008A5142">
        <w:rPr>
          <w:lang w:val="de-CH"/>
        </w:rPr>
        <w:t>u</w:t>
      </w:r>
      <w:r w:rsidRPr="008A5142">
        <w:rPr>
          <w:lang w:val="de-CH"/>
        </w:rPr>
        <w:t>nächst bis am [</w:t>
      </w:r>
      <w:r w:rsidRPr="008A5142">
        <w:rPr>
          <w:highlight w:val="lightGray"/>
          <w:lang w:val="de-CH"/>
        </w:rPr>
        <w:t>Datum</w:t>
      </w:r>
      <w:r w:rsidRPr="008A5142">
        <w:rPr>
          <w:lang w:val="de-CH"/>
        </w:rPr>
        <w:t>] abgeschlossen. Er verlängert sich jeweils um ein weiteres Ve</w:t>
      </w:r>
      <w:r w:rsidRPr="008A5142">
        <w:rPr>
          <w:lang w:val="de-CH"/>
        </w:rPr>
        <w:t>r</w:t>
      </w:r>
      <w:r w:rsidRPr="008A5142">
        <w:rPr>
          <w:lang w:val="de-CH"/>
        </w:rPr>
        <w:t>tragsjahr, wenn er nicht von einer Partei mit einer Frist von jeweils [</w:t>
      </w:r>
      <w:r w:rsidRPr="008A5142">
        <w:rPr>
          <w:highlight w:val="lightGray"/>
          <w:lang w:val="de-CH"/>
        </w:rPr>
        <w:t>Anzahl</w:t>
      </w:r>
      <w:r w:rsidRPr="008A5142">
        <w:rPr>
          <w:lang w:val="de-CH"/>
        </w:rPr>
        <w:t>] Monaten zum Ende des betreffenden Vertragsjahrs gekündigt wird.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454"/>
        </w:tabs>
        <w:spacing w:after="120"/>
        <w:ind w:left="1106" w:hanging="397"/>
      </w:pPr>
      <w:r w:rsidRPr="008A5142">
        <w:t>Die fristlose Kündigung aus wichtigen Gründen bleibt vorbehalten.</w:t>
      </w:r>
    </w:p>
    <w:p w:rsidR="008A5142" w:rsidRPr="008A5142" w:rsidRDefault="008A5142" w:rsidP="008A5142">
      <w:pPr>
        <w:pStyle w:val="Titel2"/>
      </w:pPr>
      <w:r w:rsidRPr="008A5142">
        <w:t>5.</w:t>
      </w:r>
      <w:r w:rsidRPr="008A5142">
        <w:tab/>
      </w:r>
      <w:r>
        <w:t>Erwerb von Rechten/</w:t>
      </w:r>
      <w:r w:rsidRPr="008A5142">
        <w:t>Ausschliesslichkeit</w:t>
      </w:r>
    </w:p>
    <w:p w:rsidR="008A5142" w:rsidRPr="008A5142" w:rsidRDefault="008A5142" w:rsidP="008A5142">
      <w:pPr>
        <w:pStyle w:val="HaupttextEinza"/>
        <w:numPr>
          <w:ilvl w:val="0"/>
          <w:numId w:val="39"/>
        </w:numPr>
        <w:tabs>
          <w:tab w:val="clear" w:pos="454"/>
          <w:tab w:val="num" w:pos="1163"/>
          <w:tab w:val="left" w:pos="1701"/>
        </w:tabs>
        <w:spacing w:after="120"/>
        <w:ind w:left="1163"/>
      </w:pPr>
      <w:r w:rsidRPr="008A5142">
        <w:t xml:space="preserve">Die Parteien sind sich darüber einig, dass der </w:t>
      </w:r>
      <w:proofErr w:type="spellStart"/>
      <w:r w:rsidRPr="008A5142">
        <w:t>Sponsoringnehmer</w:t>
      </w:r>
      <w:proofErr w:type="spellEnd"/>
      <w:r w:rsidRPr="008A5142">
        <w:t xml:space="preserve"> durch die Verwe</w:t>
      </w:r>
      <w:r w:rsidRPr="008A5142">
        <w:t>n</w:t>
      </w:r>
      <w:r w:rsidRPr="008A5142">
        <w:t>dung von Immaterialgüterrechten/geistigem Eigentum des Sponsors keine Rechte hi</w:t>
      </w:r>
      <w:r w:rsidRPr="008A5142">
        <w:t>e</w:t>
      </w:r>
      <w:r w:rsidRPr="008A5142">
        <w:t>ran erwirbt.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454"/>
          <w:tab w:val="left" w:pos="1701"/>
        </w:tabs>
        <w:spacing w:after="120"/>
        <w:ind w:left="1106" w:hanging="397"/>
      </w:pPr>
      <w:r w:rsidRPr="008A5142">
        <w:t xml:space="preserve">Der Sponsor erwirbt durch seine Sponsorenleistung keinerlei Rechte, den </w:t>
      </w:r>
      <w:proofErr w:type="spellStart"/>
      <w:r w:rsidRPr="008A5142">
        <w:t>Sponsorin</w:t>
      </w:r>
      <w:r w:rsidRPr="008A5142">
        <w:t>g</w:t>
      </w:r>
      <w:r w:rsidRPr="008A5142">
        <w:t>nehmer</w:t>
      </w:r>
      <w:proofErr w:type="spellEnd"/>
      <w:r w:rsidRPr="008A5142">
        <w:t xml:space="preserve"> und seine Tätigkeiten zu beeinflussen.</w:t>
      </w:r>
    </w:p>
    <w:p w:rsidR="008A5142" w:rsidRPr="008A5142" w:rsidRDefault="008A5142" w:rsidP="008A5142">
      <w:pPr>
        <w:pStyle w:val="Titel2"/>
      </w:pPr>
      <w:r w:rsidRPr="008A5142">
        <w:t>6.</w:t>
      </w:r>
      <w:r w:rsidRPr="008A5142">
        <w:tab/>
        <w:t>Gewährleistung und Haftung</w:t>
      </w:r>
    </w:p>
    <w:p w:rsidR="008A5142" w:rsidRPr="008A5142" w:rsidRDefault="008A5142" w:rsidP="008A5142">
      <w:pPr>
        <w:pStyle w:val="HaupttextEinza"/>
        <w:numPr>
          <w:ilvl w:val="0"/>
          <w:numId w:val="40"/>
        </w:numPr>
        <w:tabs>
          <w:tab w:val="clear" w:pos="397"/>
          <w:tab w:val="clear" w:pos="454"/>
        </w:tabs>
        <w:spacing w:after="120"/>
        <w:ind w:left="1163"/>
      </w:pPr>
      <w:r w:rsidRPr="008A5142"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übernimmt keine Gewähr für die vom Sponsor verfolgten Ziele, wie den Werbeerfolg.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454"/>
        </w:tabs>
        <w:spacing w:after="120"/>
        <w:ind w:left="1106" w:hanging="397"/>
      </w:pPr>
      <w:r w:rsidRPr="008A5142">
        <w:t xml:space="preserve">Der </w:t>
      </w:r>
      <w:proofErr w:type="spellStart"/>
      <w:r w:rsidRPr="008A5142">
        <w:t>Sponsoringnehmer</w:t>
      </w:r>
      <w:proofErr w:type="spellEnd"/>
      <w:r w:rsidRPr="008A5142">
        <w:t xml:space="preserve"> haftet nicht für Schäden aufgrund eines Ausfalls einer Vera</w:t>
      </w:r>
      <w:r w:rsidRPr="008A5142">
        <w:t>n</w:t>
      </w:r>
      <w:r w:rsidRPr="008A5142">
        <w:t>staltung. In diesem Fall sind bereits geleistete Leistungen des Sponsors an diesen z</w:t>
      </w:r>
      <w:r w:rsidRPr="008A5142">
        <w:t>u</w:t>
      </w:r>
      <w:r w:rsidRPr="008A5142">
        <w:t xml:space="preserve">rückzubezahlen. </w:t>
      </w:r>
    </w:p>
    <w:p w:rsidR="008A5142" w:rsidRPr="008A5142" w:rsidRDefault="008A5142" w:rsidP="008A5142">
      <w:pPr>
        <w:pStyle w:val="Titel2"/>
      </w:pPr>
      <w:r w:rsidRPr="008A5142">
        <w:rPr>
          <w:bdr w:val="single" w:sz="4" w:space="0" w:color="auto"/>
        </w:rPr>
        <w:t>7.</w:t>
      </w:r>
      <w:r w:rsidRPr="008A5142">
        <w:rPr>
          <w:bdr w:val="single" w:sz="4" w:space="0" w:color="auto"/>
        </w:rPr>
        <w:tab/>
        <w:t>Variante (Doping)</w:t>
      </w:r>
      <w:r w:rsidRPr="008A5142">
        <w:t>: Doping</w:t>
      </w:r>
    </w:p>
    <w:p w:rsidR="008A5142" w:rsidRPr="008A5142" w:rsidRDefault="008A5142" w:rsidP="008A5142">
      <w:pPr>
        <w:pStyle w:val="HaupttextEinza"/>
        <w:numPr>
          <w:ilvl w:val="0"/>
          <w:numId w:val="41"/>
        </w:numPr>
        <w:tabs>
          <w:tab w:val="clear" w:pos="454"/>
          <w:tab w:val="num" w:pos="1163"/>
        </w:tabs>
        <w:spacing w:after="120"/>
        <w:ind w:left="1163"/>
      </w:pPr>
      <w:r w:rsidRPr="008A5142">
        <w:t xml:space="preserve">Wird dem </w:t>
      </w:r>
      <w:proofErr w:type="spellStart"/>
      <w:r w:rsidRPr="008A5142">
        <w:t>Sponsoringnehmer</w:t>
      </w:r>
      <w:proofErr w:type="spellEnd"/>
      <w:r w:rsidRPr="008A5142">
        <w:t xml:space="preserve"> ein Verstoss gegen die massgeblichen Dopingbesti</w:t>
      </w:r>
      <w:r w:rsidRPr="008A5142">
        <w:t>m</w:t>
      </w:r>
      <w:r w:rsidRPr="008A5142">
        <w:t xml:space="preserve">mungen </w:t>
      </w:r>
      <w:proofErr w:type="spellStart"/>
      <w:r w:rsidRPr="008A5142">
        <w:t>nachgwiesen</w:t>
      </w:r>
      <w:proofErr w:type="spellEnd"/>
      <w:r w:rsidRPr="008A5142">
        <w:t xml:space="preserve">, so ist der Sponsor berechtigt, den </w:t>
      </w:r>
      <w:proofErr w:type="spellStart"/>
      <w:r w:rsidRPr="008A5142">
        <w:t>Sponsorigvertrag</w:t>
      </w:r>
      <w:proofErr w:type="spellEnd"/>
      <w:r w:rsidRPr="008A5142">
        <w:t xml:space="preserve"> aussero</w:t>
      </w:r>
      <w:r w:rsidRPr="008A5142">
        <w:t>r</w:t>
      </w:r>
      <w:r w:rsidRPr="008A5142">
        <w:lastRenderedPageBreak/>
        <w:t>dentlich zu kündigen und noch nicht erbrachte Leistungen zurückzuhalten. Zudem hat der Sponsor das Recht, alle bisher erbrachten Leistungen zurückzufordern.</w:t>
      </w:r>
    </w:p>
    <w:p w:rsidR="008A5142" w:rsidRPr="008A5142" w:rsidRDefault="008A5142" w:rsidP="008A5142">
      <w:pPr>
        <w:pStyle w:val="HaupttextEinza"/>
        <w:numPr>
          <w:ilvl w:val="0"/>
          <w:numId w:val="22"/>
        </w:numPr>
        <w:tabs>
          <w:tab w:val="clear" w:pos="454"/>
        </w:tabs>
        <w:spacing w:after="120"/>
        <w:ind w:left="1106" w:hanging="397"/>
      </w:pPr>
      <w:r w:rsidRPr="008A5142">
        <w:t xml:space="preserve">Als genügende Nachweise gelten bereits eine positive A- und B-Probe oder der Verzicht des </w:t>
      </w:r>
      <w:proofErr w:type="spellStart"/>
      <w:r w:rsidRPr="008A5142">
        <w:t>Sponsoringnehmers</w:t>
      </w:r>
      <w:proofErr w:type="spellEnd"/>
      <w:r w:rsidRPr="008A5142">
        <w:t xml:space="preserve"> auf eine B-Probe nach Vorliegen einer positiven A-Probe oder ein entsprechendes Geständnis des </w:t>
      </w:r>
      <w:proofErr w:type="spellStart"/>
      <w:r w:rsidRPr="008A5142">
        <w:t>Sponsoringnehmers</w:t>
      </w:r>
      <w:proofErr w:type="spellEnd"/>
      <w:r w:rsidRPr="008A5142">
        <w:t>, jedenfalls aber die Festste</w:t>
      </w:r>
      <w:r w:rsidRPr="008A5142">
        <w:t>l</w:t>
      </w:r>
      <w:r w:rsidRPr="008A5142">
        <w:t>lung des Dopingverstosses durch das zuständige Verbandsorgan. Ein rechtskräftiges Urteil eines staatlichen Gerichts oder eines Schiedsgerichts ist für die Vertragsaufl</w:t>
      </w:r>
      <w:r w:rsidRPr="008A5142">
        <w:t>ö</w:t>
      </w:r>
      <w:r w:rsidRPr="008A5142">
        <w:t>sung nicht vorausgesetzt.</w:t>
      </w:r>
    </w:p>
    <w:p w:rsidR="008A5142" w:rsidRPr="008A5142" w:rsidRDefault="008A5142" w:rsidP="008A5142">
      <w:pPr>
        <w:pStyle w:val="Titel2"/>
      </w:pPr>
      <w:r w:rsidRPr="008A5142">
        <w:rPr>
          <w:bdr w:val="single" w:sz="4" w:space="0" w:color="auto"/>
        </w:rPr>
        <w:t>8.</w:t>
      </w:r>
      <w:r w:rsidRPr="008A5142">
        <w:rPr>
          <w:bdr w:val="single" w:sz="4" w:space="0" w:color="auto"/>
        </w:rPr>
        <w:tab/>
        <w:t>Variante (Konventionalstrafe)</w:t>
      </w:r>
      <w:r w:rsidRPr="008A5142">
        <w:t>: Konventionalstrafe</w:t>
      </w:r>
    </w:p>
    <w:p w:rsidR="008A5142" w:rsidRPr="008A5142" w:rsidRDefault="008A5142" w:rsidP="008A5142">
      <w:pPr>
        <w:pStyle w:val="Haupttext"/>
        <w:ind w:left="709"/>
        <w:rPr>
          <w:lang w:val="de-CH"/>
        </w:rPr>
      </w:pPr>
      <w:r w:rsidRPr="008A5142">
        <w:rPr>
          <w:lang w:val="de-CH"/>
        </w:rPr>
        <w:t xml:space="preserve">Sofern eine Partei gegen eine Pflicht aus diesem </w:t>
      </w:r>
      <w:proofErr w:type="spellStart"/>
      <w:r w:rsidRPr="008A5142">
        <w:rPr>
          <w:lang w:val="de-CH"/>
        </w:rPr>
        <w:t>Sponsoringvertrag</w:t>
      </w:r>
      <w:proofErr w:type="spellEnd"/>
      <w:r w:rsidRPr="008A5142">
        <w:rPr>
          <w:lang w:val="de-CH"/>
        </w:rPr>
        <w:t xml:space="preserve"> verstösst, schuldet sie der jeweils anderen Partei eine Konventionalstrafe in Höhe von CHF </w:t>
      </w:r>
      <w:r w:rsidRPr="008A5142">
        <w:rPr>
          <w:highlight w:val="lightGray"/>
          <w:lang w:val="de-CH"/>
        </w:rPr>
        <w:t>[Betrag]</w:t>
      </w:r>
      <w:r w:rsidRPr="008A5142">
        <w:rPr>
          <w:lang w:val="de-CH"/>
        </w:rPr>
        <w:t xml:space="preserve"> pro Pflichtve</w:t>
      </w:r>
      <w:r w:rsidRPr="008A5142">
        <w:rPr>
          <w:lang w:val="de-CH"/>
        </w:rPr>
        <w:t>r</w:t>
      </w:r>
      <w:r w:rsidRPr="008A5142">
        <w:rPr>
          <w:lang w:val="de-CH"/>
        </w:rPr>
        <w:t>letzung. Das Recht der anderen Partei, die Erfüllung zu verlangen, bleibt vorbehalten. Vo</w:t>
      </w:r>
      <w:r w:rsidRPr="008A5142">
        <w:rPr>
          <w:lang w:val="de-CH"/>
        </w:rPr>
        <w:t>r</w:t>
      </w:r>
      <w:r w:rsidRPr="008A5142">
        <w:rPr>
          <w:lang w:val="de-CH"/>
        </w:rPr>
        <w:t>behalten bleiben auch Schadenersatzforderungen, die den Betrag der Konventionalstrafe übersteigen sowie das Recht der betroffenen Partei, das Konkurrenzverbot gerichtlich durchzusetzen.</w:t>
      </w:r>
    </w:p>
    <w:p w:rsidR="008A5142" w:rsidRPr="008A5142" w:rsidRDefault="008A5142" w:rsidP="008A5142">
      <w:pPr>
        <w:pStyle w:val="Titel2"/>
      </w:pPr>
      <w:r w:rsidRPr="008A5142">
        <w:t>9.</w:t>
      </w:r>
      <w:r w:rsidRPr="008A5142">
        <w:tab/>
      </w:r>
      <w:r>
        <w:t>Geheimhaltung</w:t>
      </w:r>
      <w:bookmarkStart w:id="0" w:name="_GoBack"/>
      <w:bookmarkEnd w:id="0"/>
      <w:r w:rsidRPr="008A5142">
        <w:t>/Wohlverhalten</w:t>
      </w:r>
    </w:p>
    <w:p w:rsidR="008A5142" w:rsidRPr="008A5142" w:rsidRDefault="008A5142" w:rsidP="008A5142">
      <w:pPr>
        <w:pStyle w:val="Standard1"/>
        <w:tabs>
          <w:tab w:val="clear" w:pos="851"/>
        </w:tabs>
        <w:ind w:left="709" w:hanging="709"/>
        <w:rPr>
          <w:sz w:val="18"/>
          <w:szCs w:val="18"/>
        </w:rPr>
      </w:pPr>
      <w:r w:rsidRPr="008A5142">
        <w:rPr>
          <w:sz w:val="18"/>
          <w:szCs w:val="18"/>
        </w:rPr>
        <w:t>a)</w:t>
      </w:r>
      <w:r w:rsidRPr="008A5142">
        <w:rPr>
          <w:sz w:val="18"/>
          <w:szCs w:val="18"/>
        </w:rPr>
        <w:tab/>
        <w:t xml:space="preserve">Die Parteien verpflichten sich, den Inhalt dieses </w:t>
      </w:r>
      <w:proofErr w:type="spellStart"/>
      <w:r w:rsidRPr="008A5142">
        <w:rPr>
          <w:sz w:val="18"/>
          <w:szCs w:val="18"/>
        </w:rPr>
        <w:t>Sponsoringvertrags</w:t>
      </w:r>
      <w:proofErr w:type="spellEnd"/>
      <w:r w:rsidRPr="008A5142">
        <w:rPr>
          <w:sz w:val="18"/>
          <w:szCs w:val="18"/>
        </w:rPr>
        <w:t xml:space="preserve"> Stillschweigen zu b</w:t>
      </w:r>
      <w:r w:rsidRPr="008A5142">
        <w:rPr>
          <w:sz w:val="18"/>
          <w:szCs w:val="18"/>
        </w:rPr>
        <w:t>e</w:t>
      </w:r>
      <w:r w:rsidRPr="008A5142">
        <w:rPr>
          <w:sz w:val="18"/>
          <w:szCs w:val="18"/>
        </w:rPr>
        <w:t xml:space="preserve">wahren und alle ihnen zugänglichen, vertraulichen Informationen der jeweils anderen Partei gegenüber Dritten geheim zu halten. Diese Verpflichtung gilt über das Ende dieses </w:t>
      </w:r>
      <w:proofErr w:type="spellStart"/>
      <w:r w:rsidRPr="008A5142">
        <w:rPr>
          <w:sz w:val="18"/>
          <w:szCs w:val="18"/>
        </w:rPr>
        <w:t>Spons</w:t>
      </w:r>
      <w:r w:rsidRPr="008A5142">
        <w:rPr>
          <w:sz w:val="18"/>
          <w:szCs w:val="18"/>
        </w:rPr>
        <w:t>o</w:t>
      </w:r>
      <w:r w:rsidRPr="008A5142">
        <w:rPr>
          <w:sz w:val="18"/>
          <w:szCs w:val="18"/>
        </w:rPr>
        <w:t>ringvertrages</w:t>
      </w:r>
      <w:proofErr w:type="spellEnd"/>
      <w:r w:rsidRPr="008A5142">
        <w:rPr>
          <w:sz w:val="18"/>
          <w:szCs w:val="18"/>
        </w:rPr>
        <w:t xml:space="preserve"> hinaus.</w:t>
      </w:r>
    </w:p>
    <w:p w:rsidR="008A5142" w:rsidRPr="008A5142" w:rsidRDefault="008A5142" w:rsidP="008A5142">
      <w:pPr>
        <w:pStyle w:val="Standard1"/>
        <w:tabs>
          <w:tab w:val="clear" w:pos="851"/>
        </w:tabs>
        <w:ind w:left="709" w:hanging="709"/>
        <w:rPr>
          <w:sz w:val="18"/>
          <w:szCs w:val="18"/>
        </w:rPr>
      </w:pPr>
      <w:r w:rsidRPr="008A5142">
        <w:rPr>
          <w:sz w:val="18"/>
          <w:szCs w:val="18"/>
        </w:rPr>
        <w:t>b)</w:t>
      </w:r>
      <w:r w:rsidRPr="008A5142">
        <w:rPr>
          <w:sz w:val="18"/>
          <w:szCs w:val="18"/>
        </w:rPr>
        <w:tab/>
        <w:t>Die Parteien verpflichten sich, kritische oder herabsetzende Äußerungen über den and</w:t>
      </w:r>
      <w:r w:rsidRPr="008A5142">
        <w:rPr>
          <w:sz w:val="18"/>
          <w:szCs w:val="18"/>
        </w:rPr>
        <w:t>e</w:t>
      </w:r>
      <w:r w:rsidRPr="008A5142">
        <w:rPr>
          <w:sz w:val="18"/>
          <w:szCs w:val="18"/>
        </w:rPr>
        <w:t>ren Vertragspartner, insbesondere im Hinblick auf organisatorische Vorgänge, technische Fr</w:t>
      </w:r>
      <w:r w:rsidRPr="008A5142">
        <w:rPr>
          <w:sz w:val="18"/>
          <w:szCs w:val="18"/>
        </w:rPr>
        <w:t>a</w:t>
      </w:r>
      <w:r w:rsidRPr="008A5142">
        <w:rPr>
          <w:sz w:val="18"/>
          <w:szCs w:val="18"/>
        </w:rPr>
        <w:t>gen oder Ähnliches, Dritten gegenüber zu unterlassen. Dies gilt auch für die Zeit nach B</w:t>
      </w:r>
      <w:r w:rsidRPr="008A5142">
        <w:rPr>
          <w:sz w:val="18"/>
          <w:szCs w:val="18"/>
        </w:rPr>
        <w:t>e</w:t>
      </w:r>
      <w:r w:rsidRPr="008A5142">
        <w:rPr>
          <w:sz w:val="18"/>
          <w:szCs w:val="18"/>
        </w:rPr>
        <w:t xml:space="preserve">endigung dieses </w:t>
      </w:r>
      <w:proofErr w:type="spellStart"/>
      <w:r w:rsidRPr="008A5142">
        <w:rPr>
          <w:sz w:val="18"/>
          <w:szCs w:val="18"/>
        </w:rPr>
        <w:t>Sponsoringvertrags</w:t>
      </w:r>
      <w:proofErr w:type="spellEnd"/>
      <w:r w:rsidRPr="008A5142">
        <w:rPr>
          <w:sz w:val="18"/>
          <w:szCs w:val="18"/>
        </w:rPr>
        <w:t>.</w:t>
      </w:r>
    </w:p>
    <w:p w:rsidR="008A5142" w:rsidRPr="008A5142" w:rsidRDefault="008A5142" w:rsidP="008A5142">
      <w:pPr>
        <w:pStyle w:val="Titel2"/>
      </w:pPr>
      <w:r w:rsidRPr="008A5142">
        <w:t>10.</w:t>
      </w:r>
      <w:r w:rsidRPr="008A5142">
        <w:tab/>
        <w:t>Inkrafttreten</w:t>
      </w:r>
    </w:p>
    <w:p w:rsidR="008A5142" w:rsidRPr="008A5142" w:rsidRDefault="008A5142" w:rsidP="008A5142">
      <w:pPr>
        <w:pStyle w:val="Haupttext"/>
        <w:ind w:firstLine="709"/>
        <w:rPr>
          <w:lang w:val="de-CH" w:eastAsia="de-CH"/>
        </w:rPr>
      </w:pPr>
      <w:r w:rsidRPr="008A5142">
        <w:rPr>
          <w:lang w:val="de-CH" w:eastAsia="de-CH"/>
        </w:rPr>
        <w:t xml:space="preserve">Dieser </w:t>
      </w:r>
      <w:proofErr w:type="spellStart"/>
      <w:r w:rsidRPr="008A5142">
        <w:rPr>
          <w:lang w:val="de-CH" w:eastAsia="de-CH"/>
        </w:rPr>
        <w:t>Sponsoringvertrag</w:t>
      </w:r>
      <w:proofErr w:type="spellEnd"/>
      <w:r w:rsidRPr="008A5142">
        <w:rPr>
          <w:lang w:val="de-CH" w:eastAsia="de-CH"/>
        </w:rPr>
        <w:t xml:space="preserve"> tritt mit Unterzeichnung beider Parteien in Kraft. </w:t>
      </w:r>
    </w:p>
    <w:p w:rsidR="008A5142" w:rsidRPr="008A5142" w:rsidRDefault="008A5142" w:rsidP="008A5142">
      <w:pPr>
        <w:pStyle w:val="Titel2"/>
      </w:pPr>
      <w:bookmarkStart w:id="1" w:name="_Ref362533075"/>
      <w:r w:rsidRPr="008A5142">
        <w:t>11.</w:t>
      </w:r>
      <w:r w:rsidRPr="008A5142">
        <w:tab/>
        <w:t>Vertragsänderung</w:t>
      </w:r>
      <w:bookmarkEnd w:id="1"/>
    </w:p>
    <w:p w:rsidR="008A5142" w:rsidRPr="008A5142" w:rsidRDefault="008A5142" w:rsidP="008A5142">
      <w:pPr>
        <w:pStyle w:val="Haupttext"/>
        <w:ind w:left="709"/>
        <w:rPr>
          <w:lang w:val="de-CH" w:eastAsia="de-CH"/>
        </w:rPr>
      </w:pPr>
      <w:r w:rsidRPr="008A5142">
        <w:rPr>
          <w:lang w:val="de-CH" w:eastAsia="de-CH"/>
        </w:rPr>
        <w:t xml:space="preserve">Dieser </w:t>
      </w:r>
      <w:proofErr w:type="spellStart"/>
      <w:r w:rsidRPr="008A5142">
        <w:rPr>
          <w:lang w:val="de-CH" w:eastAsia="de-CH"/>
        </w:rPr>
        <w:t>Sponsoringvertrag</w:t>
      </w:r>
      <w:proofErr w:type="spellEnd"/>
      <w:r w:rsidRPr="008A5142">
        <w:rPr>
          <w:lang w:val="de-CH" w:eastAsia="de-CH"/>
        </w:rPr>
        <w:t xml:space="preserve"> inklusive dieser Ziff. 10 kann nur durch vorgängige schriftliche Zustimmung beider Parteien abgeändert werden.</w:t>
      </w:r>
    </w:p>
    <w:p w:rsidR="008A5142" w:rsidRPr="008A5142" w:rsidRDefault="008A5142" w:rsidP="008A5142">
      <w:pPr>
        <w:pStyle w:val="Titel2"/>
      </w:pPr>
      <w:r w:rsidRPr="008A5142">
        <w:t>12.</w:t>
      </w:r>
      <w:r w:rsidRPr="008A5142">
        <w:tab/>
        <w:t>Anwendbares Recht</w:t>
      </w:r>
    </w:p>
    <w:p w:rsidR="008A5142" w:rsidRPr="008A5142" w:rsidRDefault="008A5142" w:rsidP="008A5142">
      <w:pPr>
        <w:pStyle w:val="Haupttext"/>
        <w:ind w:firstLine="709"/>
        <w:rPr>
          <w:lang w:val="de-CH" w:eastAsia="de-CH"/>
        </w:rPr>
      </w:pPr>
      <w:r w:rsidRPr="008A5142">
        <w:rPr>
          <w:lang w:val="de-CH" w:eastAsia="de-CH"/>
        </w:rPr>
        <w:t xml:space="preserve">Dieser </w:t>
      </w:r>
      <w:proofErr w:type="spellStart"/>
      <w:r w:rsidRPr="008A5142">
        <w:rPr>
          <w:lang w:val="de-CH" w:eastAsia="de-CH"/>
        </w:rPr>
        <w:t>Sponsoringvertrag</w:t>
      </w:r>
      <w:proofErr w:type="spellEnd"/>
      <w:r w:rsidRPr="008A5142">
        <w:rPr>
          <w:lang w:val="de-CH" w:eastAsia="de-CH"/>
        </w:rPr>
        <w:t xml:space="preserve"> untersteht Schweizer Recht.</w:t>
      </w:r>
    </w:p>
    <w:p w:rsidR="008A5142" w:rsidRPr="008A5142" w:rsidRDefault="008A5142" w:rsidP="008A5142">
      <w:pPr>
        <w:pStyle w:val="Titel2"/>
      </w:pPr>
      <w:r w:rsidRPr="008A5142">
        <w:t>13.</w:t>
      </w:r>
      <w:r w:rsidRPr="008A5142">
        <w:tab/>
        <w:t>Gerichtsstand</w:t>
      </w:r>
    </w:p>
    <w:p w:rsidR="008A5142" w:rsidRPr="008A5142" w:rsidRDefault="008A5142" w:rsidP="008A5142">
      <w:pPr>
        <w:pStyle w:val="Haupttext"/>
        <w:ind w:left="709"/>
        <w:rPr>
          <w:lang w:val="de-CH" w:eastAsia="de-CH"/>
        </w:rPr>
      </w:pPr>
      <w:r w:rsidRPr="008A5142">
        <w:rPr>
          <w:lang w:val="de-CH" w:eastAsia="de-CH"/>
        </w:rPr>
        <w:t xml:space="preserve">Für allfällige Streitigkeiten aus diesem </w:t>
      </w:r>
      <w:proofErr w:type="spellStart"/>
      <w:r w:rsidRPr="008A5142">
        <w:rPr>
          <w:lang w:val="de-CH" w:eastAsia="de-CH"/>
        </w:rPr>
        <w:t>Sponsoringvertrag</w:t>
      </w:r>
      <w:proofErr w:type="spellEnd"/>
      <w:r w:rsidRPr="008A5142">
        <w:rPr>
          <w:lang w:val="de-CH" w:eastAsia="de-CH"/>
        </w:rPr>
        <w:t xml:space="preserve"> sind die Gerichte in </w:t>
      </w:r>
      <w:r w:rsidRPr="008A5142">
        <w:rPr>
          <w:highlight w:val="lightGray"/>
          <w:lang w:val="de-CH" w:eastAsia="de-CH"/>
        </w:rPr>
        <w:t>[Ort]</w:t>
      </w:r>
      <w:r w:rsidRPr="008A5142">
        <w:rPr>
          <w:lang w:val="de-CH" w:eastAsia="de-CH"/>
        </w:rPr>
        <w:t xml:space="preserve"> au</w:t>
      </w:r>
      <w:r w:rsidRPr="008A5142">
        <w:rPr>
          <w:lang w:val="de-CH" w:eastAsia="de-CH"/>
        </w:rPr>
        <w:t>s</w:t>
      </w:r>
      <w:r w:rsidRPr="008A5142">
        <w:rPr>
          <w:lang w:val="de-CH" w:eastAsia="de-CH"/>
        </w:rPr>
        <w:t>schliesslich zuständig.</w:t>
      </w:r>
    </w:p>
    <w:p w:rsidR="008A5142" w:rsidRPr="008A5142" w:rsidRDefault="008A5142" w:rsidP="008A5142">
      <w:pPr>
        <w:pStyle w:val="Titel2"/>
      </w:pPr>
      <w:r w:rsidRPr="008A5142">
        <w:t>14.</w:t>
      </w:r>
      <w:r w:rsidRPr="008A5142">
        <w:tab/>
        <w:t>Salvatorische Klausel</w:t>
      </w:r>
    </w:p>
    <w:p w:rsidR="008A5142" w:rsidRPr="008A5142" w:rsidRDefault="008A5142" w:rsidP="008A5142">
      <w:pPr>
        <w:pStyle w:val="Haupttext"/>
        <w:ind w:left="709"/>
        <w:rPr>
          <w:lang w:val="de-CH" w:eastAsia="de-CH"/>
        </w:rPr>
      </w:pPr>
      <w:r w:rsidRPr="008A5142">
        <w:rPr>
          <w:lang w:val="de-CH" w:eastAsia="de-CH"/>
        </w:rPr>
        <w:t xml:space="preserve">Sollten sich einzelne Bestimmungen dieses </w:t>
      </w:r>
      <w:proofErr w:type="spellStart"/>
      <w:r w:rsidRPr="008A5142">
        <w:rPr>
          <w:lang w:val="de-CH" w:eastAsia="de-CH"/>
        </w:rPr>
        <w:t>Sponsoringvertrags</w:t>
      </w:r>
      <w:proofErr w:type="spellEnd"/>
      <w:r w:rsidRPr="008A5142">
        <w:rPr>
          <w:lang w:val="de-CH" w:eastAsia="de-CH"/>
        </w:rPr>
        <w:t xml:space="preserve"> als ungültig erweisen, we</w:t>
      </w:r>
      <w:r w:rsidRPr="008A5142">
        <w:rPr>
          <w:lang w:val="de-CH" w:eastAsia="de-CH"/>
        </w:rPr>
        <w:t>r</w:t>
      </w:r>
      <w:r w:rsidRPr="008A5142">
        <w:rPr>
          <w:lang w:val="de-CH" w:eastAsia="de-CH"/>
        </w:rPr>
        <w:t xml:space="preserve">den dadurch die übrigen Regelungen dieses </w:t>
      </w:r>
      <w:proofErr w:type="spellStart"/>
      <w:r w:rsidRPr="008A5142">
        <w:rPr>
          <w:lang w:val="de-CH" w:eastAsia="de-CH"/>
        </w:rPr>
        <w:t>Sponsoringvertrags</w:t>
      </w:r>
      <w:proofErr w:type="spellEnd"/>
      <w:r w:rsidRPr="008A5142">
        <w:rPr>
          <w:lang w:val="de-CH" w:eastAsia="de-CH"/>
        </w:rPr>
        <w:t xml:space="preserve"> nicht berührt. In diesem </w:t>
      </w:r>
      <w:r w:rsidRPr="008A5142">
        <w:rPr>
          <w:lang w:val="de-CH" w:eastAsia="de-CH"/>
        </w:rPr>
        <w:lastRenderedPageBreak/>
        <w:t>Fall ist die unwirksame Bestimmung durch eine Neuregelung zu ersetzen, die dem gewol</w:t>
      </w:r>
      <w:r w:rsidRPr="008A5142">
        <w:rPr>
          <w:lang w:val="de-CH" w:eastAsia="de-CH"/>
        </w:rPr>
        <w:t>l</w:t>
      </w:r>
      <w:r w:rsidRPr="008A5142">
        <w:rPr>
          <w:lang w:val="de-CH" w:eastAsia="de-CH"/>
        </w:rPr>
        <w:t>ten Zweck entspricht oder, sofern dies nicht möglich ist, diesem möglichst nahe kommt.</w:t>
      </w:r>
    </w:p>
    <w:p w:rsidR="008A5142" w:rsidRPr="008A5142" w:rsidRDefault="008A5142" w:rsidP="008A5142">
      <w:pPr>
        <w:pStyle w:val="Titel2"/>
      </w:pPr>
      <w:r w:rsidRPr="008A5142">
        <w:t>15.</w:t>
      </w:r>
      <w:r w:rsidRPr="008A5142">
        <w:tab/>
        <w:t>Vertragsausfertigung</w:t>
      </w:r>
    </w:p>
    <w:p w:rsidR="008A5142" w:rsidRPr="008A5142" w:rsidRDefault="008A5142" w:rsidP="008A5142">
      <w:pPr>
        <w:pStyle w:val="Haupttext"/>
        <w:ind w:left="709"/>
        <w:rPr>
          <w:lang w:val="de-CH" w:eastAsia="de-CH"/>
        </w:rPr>
      </w:pPr>
      <w:r w:rsidRPr="008A5142">
        <w:rPr>
          <w:lang w:val="de-CH" w:eastAsia="de-CH"/>
        </w:rPr>
        <w:t xml:space="preserve">Dieser </w:t>
      </w:r>
      <w:proofErr w:type="spellStart"/>
      <w:r w:rsidRPr="008A5142">
        <w:rPr>
          <w:lang w:val="de-CH" w:eastAsia="de-CH"/>
        </w:rPr>
        <w:t>Sponsoringvertrag</w:t>
      </w:r>
      <w:proofErr w:type="spellEnd"/>
      <w:r w:rsidRPr="008A5142">
        <w:rPr>
          <w:lang w:val="de-CH" w:eastAsia="de-CH"/>
        </w:rPr>
        <w:t xml:space="preserve"> wird in zwei Originalen ausgefertigt, von welchen jede Partei e</w:t>
      </w:r>
      <w:r w:rsidRPr="008A5142">
        <w:rPr>
          <w:lang w:val="de-CH" w:eastAsia="de-CH"/>
        </w:rPr>
        <w:t>i</w:t>
      </w:r>
      <w:r w:rsidRPr="008A5142">
        <w:rPr>
          <w:lang w:val="de-CH" w:eastAsia="de-CH"/>
        </w:rPr>
        <w:t>nes erhält.</w:t>
      </w:r>
    </w:p>
    <w:p w:rsidR="008A5142" w:rsidRPr="008A5142" w:rsidRDefault="008A5142" w:rsidP="008A5142">
      <w:pPr>
        <w:rPr>
          <w:lang w:eastAsia="de-CH"/>
        </w:rPr>
      </w:pPr>
    </w:p>
    <w:p w:rsidR="008A5142" w:rsidRPr="008A5142" w:rsidRDefault="008A5142" w:rsidP="008A5142">
      <w:pPr>
        <w:pStyle w:val="Haupttext"/>
        <w:rPr>
          <w:lang w:val="de-CH" w:eastAsia="de-CH"/>
        </w:rPr>
      </w:pPr>
    </w:p>
    <w:p w:rsidR="008A5142" w:rsidRPr="008A5142" w:rsidRDefault="008A5142" w:rsidP="008A5142">
      <w:pPr>
        <w:pStyle w:val="Haupttext"/>
        <w:rPr>
          <w:lang w:val="de-CH" w:eastAsia="de-CH"/>
        </w:rPr>
      </w:pPr>
    </w:p>
    <w:p w:rsidR="008A5142" w:rsidRPr="008A5142" w:rsidRDefault="008A5142" w:rsidP="008A5142">
      <w:pPr>
        <w:pStyle w:val="Haupttext"/>
        <w:rPr>
          <w:b/>
          <w:lang w:val="de-CH" w:eastAsia="de-CH"/>
        </w:rPr>
      </w:pPr>
      <w:r w:rsidRPr="008A5142">
        <w:rPr>
          <w:b/>
          <w:lang w:val="de-CH" w:eastAsia="de-CH"/>
        </w:rPr>
        <w:t>Der Sponsor</w:t>
      </w:r>
    </w:p>
    <w:p w:rsidR="008A5142" w:rsidRPr="008A5142" w:rsidRDefault="008A5142" w:rsidP="008A5142">
      <w:pPr>
        <w:pStyle w:val="Haupttext"/>
        <w:rPr>
          <w:lang w:val="de-CH" w:eastAsia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rFonts w:cs="Arial"/>
          <w:lang w:val="de-CH" w:eastAsia="ja-JP"/>
        </w:rPr>
      </w:pPr>
      <w:r w:rsidRPr="008A5142">
        <w:rPr>
          <w:rFonts w:cs="Arial"/>
          <w:highlight w:val="lightGray"/>
          <w:lang w:val="de-CH" w:eastAsia="ja-JP"/>
        </w:rPr>
        <w:t>[Ort, Datum]</w:t>
      </w:r>
      <w:r w:rsidRPr="008A5142">
        <w:rPr>
          <w:rFonts w:cs="Arial"/>
          <w:lang w:val="de-CH" w:eastAsia="ja-JP"/>
        </w:rPr>
        <w:tab/>
      </w:r>
      <w:r w:rsidRPr="008A5142">
        <w:rPr>
          <w:rFonts w:cs="Arial"/>
          <w:highlight w:val="lightGray"/>
          <w:lang w:val="de-CH" w:eastAsia="ja-JP"/>
        </w:rPr>
        <w:t>[Ort, Datum]</w:t>
      </w:r>
    </w:p>
    <w:p w:rsidR="008A5142" w:rsidRPr="008A5142" w:rsidRDefault="008A5142" w:rsidP="008A5142">
      <w:pPr>
        <w:pStyle w:val="Haupttext"/>
        <w:tabs>
          <w:tab w:val="left" w:pos="4536"/>
        </w:tabs>
        <w:rPr>
          <w:rFonts w:cs="Arial"/>
          <w:lang w:val="de-CH" w:eastAsia="ja-JP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  <w:r w:rsidRPr="008A5142">
        <w:rPr>
          <w:lang w:val="de-CH"/>
        </w:rPr>
        <w:t>___________________</w:t>
      </w:r>
      <w:r w:rsidRPr="008A5142">
        <w:rPr>
          <w:lang w:val="de-CH"/>
        </w:rPr>
        <w:tab/>
        <w:t>__________________</w:t>
      </w: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  <w:r w:rsidRPr="008A5142">
        <w:rPr>
          <w:highlight w:val="lightGray"/>
          <w:lang w:val="de-CH" w:eastAsia="ja-JP"/>
        </w:rPr>
        <w:t>[Name]</w:t>
      </w:r>
      <w:r w:rsidRPr="008A5142">
        <w:rPr>
          <w:lang w:val="de-CH" w:eastAsia="ja-JP"/>
        </w:rPr>
        <w:tab/>
      </w:r>
      <w:r w:rsidRPr="008A5142">
        <w:rPr>
          <w:rFonts w:cs="Arial"/>
          <w:highlight w:val="lightGray"/>
          <w:lang w:val="de-CH" w:eastAsia="ja-JP"/>
        </w:rPr>
        <w:t>[Name]</w:t>
      </w: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b/>
          <w:lang w:val="de-CH" w:eastAsia="de-CH"/>
        </w:rPr>
      </w:pPr>
      <w:r w:rsidRPr="008A5142">
        <w:rPr>
          <w:b/>
          <w:lang w:val="de-CH" w:eastAsia="de-CH"/>
        </w:rPr>
        <w:t xml:space="preserve">Der </w:t>
      </w:r>
      <w:proofErr w:type="spellStart"/>
      <w:r w:rsidRPr="008A5142">
        <w:rPr>
          <w:b/>
          <w:lang w:val="de-CH" w:eastAsia="de-CH"/>
        </w:rPr>
        <w:t>Sponsoringnehmer</w:t>
      </w:r>
      <w:proofErr w:type="spellEnd"/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 w:eastAsia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rFonts w:cs="Arial"/>
          <w:lang w:val="de-CH" w:eastAsia="ja-JP"/>
        </w:rPr>
      </w:pPr>
      <w:r w:rsidRPr="008A5142">
        <w:rPr>
          <w:rFonts w:cs="Arial"/>
          <w:highlight w:val="lightGray"/>
          <w:lang w:val="de-CH" w:eastAsia="ja-JP"/>
        </w:rPr>
        <w:t>[Ort, Datum]</w:t>
      </w:r>
    </w:p>
    <w:p w:rsidR="008A5142" w:rsidRPr="008A5142" w:rsidRDefault="008A5142" w:rsidP="008A5142">
      <w:pPr>
        <w:pStyle w:val="Haupttext"/>
        <w:tabs>
          <w:tab w:val="left" w:pos="4536"/>
        </w:tabs>
        <w:rPr>
          <w:rFonts w:cs="Arial"/>
          <w:lang w:val="de-CH" w:eastAsia="ja-JP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  <w:r w:rsidRPr="008A5142">
        <w:rPr>
          <w:lang w:val="de-CH"/>
        </w:rPr>
        <w:t>___________________</w:t>
      </w:r>
    </w:p>
    <w:p w:rsidR="008A5142" w:rsidRPr="008A5142" w:rsidRDefault="008A5142" w:rsidP="008A5142">
      <w:pPr>
        <w:pStyle w:val="Haupttext"/>
        <w:tabs>
          <w:tab w:val="left" w:pos="4536"/>
        </w:tabs>
        <w:rPr>
          <w:lang w:val="de-CH"/>
        </w:rPr>
      </w:pPr>
      <w:r w:rsidRPr="008A5142">
        <w:rPr>
          <w:highlight w:val="lightGray"/>
          <w:lang w:val="de-CH" w:eastAsia="ja-JP"/>
        </w:rPr>
        <w:t>[Name]</w:t>
      </w:r>
    </w:p>
    <w:p w:rsidR="00976D77" w:rsidRPr="008A5142" w:rsidRDefault="00976D77" w:rsidP="008A5142">
      <w:pPr>
        <w:pStyle w:val="Haupttext"/>
        <w:tabs>
          <w:tab w:val="left" w:pos="4536"/>
        </w:tabs>
        <w:rPr>
          <w:lang w:val="de-CH"/>
        </w:rPr>
      </w:pPr>
    </w:p>
    <w:sectPr w:rsidR="00976D77" w:rsidRPr="008A5142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77" w:rsidRDefault="00976D77">
      <w:r>
        <w:separator/>
      </w:r>
    </w:p>
  </w:endnote>
  <w:endnote w:type="continuationSeparator" w:id="0">
    <w:p w:rsidR="00976D77" w:rsidRDefault="0097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976D7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976D77" w:rsidRDefault="00976D77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976D77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976D77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976D77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976D77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976D77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A5142">
      <w:rPr>
        <w:rFonts w:ascii="Verdana" w:hAnsi="Verdana"/>
        <w:noProof/>
        <w:color w:val="999999"/>
        <w:sz w:val="16"/>
        <w:lang w:val="en-GB"/>
      </w:rPr>
      <w:t>6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976D77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976D77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A5142">
      <w:rPr>
        <w:rFonts w:ascii="Verdana" w:hAnsi="Verdana"/>
        <w:noProof/>
        <w:color w:val="999999"/>
        <w:sz w:val="16"/>
        <w:lang w:val="en-GB"/>
      </w:rPr>
      <w:t>6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77" w:rsidRDefault="00976D77">
      <w:r>
        <w:separator/>
      </w:r>
    </w:p>
  </w:footnote>
  <w:footnote w:type="continuationSeparator" w:id="0">
    <w:p w:rsidR="00976D77" w:rsidRDefault="00976D77">
      <w:r>
        <w:continuationSeparator/>
      </w:r>
    </w:p>
  </w:footnote>
  <w:footnote w:id="1">
    <w:p w:rsidR="008A5142" w:rsidRDefault="008A5142" w:rsidP="008A5142">
      <w:pPr>
        <w:pStyle w:val="Fussnote"/>
      </w:pPr>
      <w:r>
        <w:rPr>
          <w:rStyle w:val="Funotenzeichen"/>
        </w:rPr>
        <w:footnoteRef/>
      </w:r>
      <w:r>
        <w:t xml:space="preserve"> </w:t>
      </w:r>
      <w:r>
        <w:tab/>
        <w:t xml:space="preserve">HINWEIS: Die Ausgestaltung der Präambel ist den Parteien vorbehalten und sollte individuell dem </w:t>
      </w:r>
      <w:proofErr w:type="spellStart"/>
      <w:r>
        <w:t>Sponsoringzweck</w:t>
      </w:r>
      <w:proofErr w:type="spellEnd"/>
      <w:r>
        <w:t xml:space="preserve"> ang</w:t>
      </w:r>
      <w:r>
        <w:t>e</w:t>
      </w:r>
      <w:r>
        <w:t>passt werden. Der oben genannte Inhalt ist als Mindestinhalt zu verstehen.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976D77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Pr="00976D77">
      <w:rPr>
        <w:rFonts w:ascii="Verdana" w:hAnsi="Verdana"/>
        <w:noProof/>
        <w:color w:val="999999"/>
        <w:sz w:val="16"/>
        <w:lang w:val="fr-CH"/>
      </w:rPr>
      <w:t>Sponsoringvertrag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15"/>
    <w:lvlOverride w:ilvl="0">
      <w:startOverride w:val="1"/>
    </w:lvlOverride>
  </w:num>
  <w:num w:numId="41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77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A5142"/>
    <w:rsid w:val="008F1115"/>
    <w:rsid w:val="008F3852"/>
    <w:rsid w:val="00914374"/>
    <w:rsid w:val="00925CE8"/>
    <w:rsid w:val="00976D77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customStyle="1" w:styleId="Normal0Char">
    <w:name w:val="Normal 0 Char"/>
    <w:link w:val="Normal0"/>
    <w:locked/>
    <w:rsid w:val="00976D77"/>
    <w:rPr>
      <w:rFonts w:ascii="Verdana" w:hAnsi="Verdana"/>
    </w:rPr>
  </w:style>
  <w:style w:type="paragraph" w:customStyle="1" w:styleId="Normal0">
    <w:name w:val="Normal 0"/>
    <w:basedOn w:val="Standard"/>
    <w:link w:val="Normal0Char"/>
    <w:rsid w:val="00976D77"/>
    <w:pPr>
      <w:tabs>
        <w:tab w:val="left" w:pos="1701"/>
      </w:tabs>
      <w:spacing w:before="120" w:after="120" w:line="290" w:lineRule="exact"/>
      <w:jc w:val="both"/>
    </w:pPr>
    <w:rPr>
      <w:rFonts w:ascii="Verdana" w:hAnsi="Verdana"/>
      <w:lang w:eastAsia="de-CH"/>
    </w:rPr>
  </w:style>
  <w:style w:type="character" w:styleId="Funotenzeichen">
    <w:name w:val="footnote reference"/>
    <w:rsid w:val="008A5142"/>
    <w:rPr>
      <w:rFonts w:ascii="Arial" w:hAnsi="Arial"/>
      <w:sz w:val="18"/>
      <w:vertAlign w:val="superscript"/>
    </w:rPr>
  </w:style>
  <w:style w:type="paragraph" w:customStyle="1" w:styleId="Standard1">
    <w:name w:val="Standard1"/>
    <w:basedOn w:val="Standard"/>
    <w:link w:val="NormalZchnZchn"/>
    <w:autoRedefine/>
    <w:rsid w:val="008A5142"/>
    <w:pPr>
      <w:tabs>
        <w:tab w:val="left" w:pos="851"/>
      </w:tabs>
      <w:spacing w:before="120" w:after="120" w:line="280" w:lineRule="atLeast"/>
      <w:ind w:left="851" w:hanging="851"/>
      <w:jc w:val="both"/>
    </w:pPr>
    <w:rPr>
      <w:rFonts w:ascii="Verdana" w:hAnsi="Verdana"/>
      <w:lang w:eastAsia="ja-JP"/>
    </w:rPr>
  </w:style>
  <w:style w:type="character" w:customStyle="1" w:styleId="NormalZchnZchn">
    <w:name w:val="Normal Zchn Zchn"/>
    <w:link w:val="Standard1"/>
    <w:rsid w:val="008A5142"/>
    <w:rPr>
      <w:rFonts w:ascii="Verdana" w:hAnsi="Verdan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customStyle="1" w:styleId="Normal0Char">
    <w:name w:val="Normal 0 Char"/>
    <w:link w:val="Normal0"/>
    <w:locked/>
    <w:rsid w:val="00976D77"/>
    <w:rPr>
      <w:rFonts w:ascii="Verdana" w:hAnsi="Verdana"/>
    </w:rPr>
  </w:style>
  <w:style w:type="paragraph" w:customStyle="1" w:styleId="Normal0">
    <w:name w:val="Normal 0"/>
    <w:basedOn w:val="Standard"/>
    <w:link w:val="Normal0Char"/>
    <w:rsid w:val="00976D77"/>
    <w:pPr>
      <w:tabs>
        <w:tab w:val="left" w:pos="1701"/>
      </w:tabs>
      <w:spacing w:before="120" w:after="120" w:line="290" w:lineRule="exact"/>
      <w:jc w:val="both"/>
    </w:pPr>
    <w:rPr>
      <w:rFonts w:ascii="Verdana" w:hAnsi="Verdana"/>
      <w:lang w:eastAsia="de-CH"/>
    </w:rPr>
  </w:style>
  <w:style w:type="character" w:styleId="Funotenzeichen">
    <w:name w:val="footnote reference"/>
    <w:rsid w:val="008A5142"/>
    <w:rPr>
      <w:rFonts w:ascii="Arial" w:hAnsi="Arial"/>
      <w:sz w:val="18"/>
      <w:vertAlign w:val="superscript"/>
    </w:rPr>
  </w:style>
  <w:style w:type="paragraph" w:customStyle="1" w:styleId="Standard1">
    <w:name w:val="Standard1"/>
    <w:basedOn w:val="Standard"/>
    <w:link w:val="NormalZchnZchn"/>
    <w:autoRedefine/>
    <w:rsid w:val="008A5142"/>
    <w:pPr>
      <w:tabs>
        <w:tab w:val="left" w:pos="851"/>
      </w:tabs>
      <w:spacing w:before="120" w:after="120" w:line="280" w:lineRule="atLeast"/>
      <w:ind w:left="851" w:hanging="851"/>
      <w:jc w:val="both"/>
    </w:pPr>
    <w:rPr>
      <w:rFonts w:ascii="Verdana" w:hAnsi="Verdana"/>
      <w:lang w:eastAsia="ja-JP"/>
    </w:rPr>
  </w:style>
  <w:style w:type="character" w:customStyle="1" w:styleId="NormalZchnZchn">
    <w:name w:val="Normal Zchn Zchn"/>
    <w:link w:val="Standard1"/>
    <w:rsid w:val="008A5142"/>
    <w:rPr>
      <w:rFonts w:ascii="Verdana" w:hAnsi="Verdan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6</Pages>
  <Words>1117</Words>
  <Characters>8116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