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F5A" w:rsidRPr="00B253F2" w:rsidRDefault="00F57F5A" w:rsidP="00F57F5A">
      <w:pPr>
        <w:pStyle w:val="SvH"/>
        <w:spacing w:after="120" w:line="280" w:lineRule="atLeast"/>
        <w:rPr>
          <w:rFonts w:eastAsia="Times New Roman"/>
          <w:b/>
          <w:snapToGrid w:val="0"/>
          <w:color w:val="006699"/>
          <w:sz w:val="32"/>
        </w:rPr>
      </w:pPr>
      <w:proofErr w:type="spellStart"/>
      <w:r w:rsidRPr="00B253F2">
        <w:rPr>
          <w:rFonts w:eastAsia="Times New Roman"/>
          <w:b/>
          <w:snapToGrid w:val="0"/>
          <w:color w:val="006699"/>
          <w:sz w:val="32"/>
        </w:rPr>
        <w:t>Outsourcingvertrag</w:t>
      </w:r>
      <w:proofErr w:type="spellEnd"/>
      <w:r w:rsidRPr="00B253F2">
        <w:rPr>
          <w:rFonts w:eastAsia="Times New Roman"/>
          <w:b/>
          <w:snapToGrid w:val="0"/>
          <w:color w:val="006699"/>
          <w:sz w:val="32"/>
        </w:rPr>
        <w:t xml:space="preserve"> </w:t>
      </w:r>
      <w:r w:rsidRPr="00B253F2">
        <w:rPr>
          <w:rFonts w:eastAsia="Times New Roman"/>
          <w:b/>
          <w:snapToGrid w:val="0"/>
          <w:color w:val="006699"/>
          <w:sz w:val="32"/>
        </w:rPr>
        <w:t>(kurz)</w:t>
      </w:r>
    </w:p>
    <w:p w:rsidR="00F57F5A" w:rsidRPr="00B253F2" w:rsidRDefault="00F57F5A" w:rsidP="00F57F5A">
      <w:pPr>
        <w:pStyle w:val="Normal0"/>
        <w:spacing w:line="280" w:lineRule="atLeast"/>
        <w:jc w:val="center"/>
        <w:rPr>
          <w:b/>
        </w:rPr>
      </w:pPr>
      <w:r w:rsidRPr="00B253F2">
        <w:rPr>
          <w:b/>
        </w:rPr>
        <w:pict>
          <v:rect id="_x0000_i1032" style="width:0;height:1.5pt" o:hralign="center" o:hrstd="t" o:hr="t" fillcolor="#a0a0a0" stroked="f"/>
        </w:pict>
      </w:r>
    </w:p>
    <w:p w:rsidR="00F57F5A" w:rsidRPr="00B253F2" w:rsidRDefault="00F57F5A" w:rsidP="00F57F5A">
      <w:pPr>
        <w:spacing w:line="280" w:lineRule="atLeast"/>
        <w:rPr>
          <w:rFonts w:ascii="Verdana" w:hAnsi="Verdana" w:cs="Arial"/>
          <w:b/>
          <w:i/>
          <w:color w:val="FF0000"/>
          <w:lang w:eastAsia="ja-JP"/>
        </w:rPr>
      </w:pPr>
      <w:r w:rsidRPr="00B253F2">
        <w:rPr>
          <w:rFonts w:ascii="Verdana" w:hAnsi="Verdana" w:cs="Arial"/>
          <w:b/>
          <w:i/>
          <w:color w:val="FF0000"/>
          <w:lang w:eastAsia="ja-JP"/>
        </w:rPr>
        <w:t xml:space="preserve">Zur Verwendung von Vertragsmustern: </w:t>
      </w:r>
    </w:p>
    <w:p w:rsidR="00F57F5A" w:rsidRPr="00B253F2" w:rsidRDefault="00F57F5A" w:rsidP="00F57F5A">
      <w:pPr>
        <w:spacing w:line="280" w:lineRule="atLeast"/>
        <w:rPr>
          <w:rFonts w:ascii="Verdana" w:hAnsi="Verdana" w:cs="Arial"/>
          <w:i/>
          <w:color w:val="FF0000"/>
          <w:lang w:eastAsia="ja-JP"/>
        </w:rPr>
      </w:pPr>
      <w:r w:rsidRPr="00B253F2">
        <w:rPr>
          <w:rFonts w:ascii="Verdana" w:hAnsi="Verdana" w:cs="Arial"/>
          <w:i/>
          <w:color w:val="FF0000"/>
          <w:lang w:eastAsia="ja-JP"/>
        </w:rPr>
        <w:t>Dieser Vertragsmuster wurde mit grösster Sorgfalt erstellt, erhebt aber keinen Anspruch auf Vollständigkeit und Richtigkeit. Es ist als Checkliste mit Formulierungshilfen zu ve</w:t>
      </w:r>
      <w:r w:rsidRPr="00B253F2">
        <w:rPr>
          <w:rFonts w:ascii="Verdana" w:hAnsi="Verdana" w:cs="Arial"/>
          <w:i/>
          <w:color w:val="FF0000"/>
          <w:lang w:eastAsia="ja-JP"/>
        </w:rPr>
        <w:t>r</w:t>
      </w:r>
      <w:r w:rsidRPr="00B253F2">
        <w:rPr>
          <w:rFonts w:ascii="Verdana" w:hAnsi="Verdana" w:cs="Arial"/>
          <w:i/>
          <w:color w:val="FF0000"/>
          <w:lang w:eastAsia="ja-JP"/>
        </w:rPr>
        <w:t>stehen und soll nur eine Anregung sein. Dies entbi</w:t>
      </w:r>
      <w:r w:rsidRPr="00B253F2">
        <w:rPr>
          <w:rFonts w:ascii="Verdana" w:hAnsi="Verdana" w:cs="Arial"/>
          <w:i/>
          <w:color w:val="FF0000"/>
          <w:lang w:eastAsia="ja-JP"/>
        </w:rPr>
        <w:t>n</w:t>
      </w:r>
      <w:r w:rsidRPr="00B253F2">
        <w:rPr>
          <w:rFonts w:ascii="Verdana" w:hAnsi="Verdana" w:cs="Arial"/>
          <w:i/>
          <w:color w:val="FF0000"/>
          <w:lang w:eastAsia="ja-JP"/>
        </w:rPr>
        <w:t>det jedoch den Verwender nicht von der sorgfältigen eigenverantwortlichen Prüfung. Sofern Sie einen massgeschneiderten Vertag benötigen, sollten Sie sich durch eine Recht</w:t>
      </w:r>
      <w:r w:rsidRPr="00B253F2">
        <w:rPr>
          <w:rFonts w:ascii="Verdana" w:hAnsi="Verdana" w:cs="Arial"/>
          <w:i/>
          <w:color w:val="FF0000"/>
          <w:lang w:eastAsia="ja-JP"/>
        </w:rPr>
        <w:t>s</w:t>
      </w:r>
      <w:r w:rsidRPr="00B253F2">
        <w:rPr>
          <w:rFonts w:ascii="Verdana" w:hAnsi="Verdana" w:cs="Arial"/>
          <w:i/>
          <w:color w:val="FF0000"/>
          <w:lang w:eastAsia="ja-JP"/>
        </w:rPr>
        <w:t>anwältin/einen Rechtsanwalt Ihres Vertrauens beraten lassen.</w:t>
      </w:r>
    </w:p>
    <w:p w:rsidR="00F57F5A" w:rsidRPr="00B253F2" w:rsidRDefault="00F57F5A" w:rsidP="00F57F5A">
      <w:pPr>
        <w:pStyle w:val="Normal0"/>
        <w:spacing w:line="280" w:lineRule="atLeast"/>
        <w:jc w:val="center"/>
        <w:rPr>
          <w:b/>
        </w:rPr>
      </w:pPr>
      <w:r w:rsidRPr="00B253F2">
        <w:rPr>
          <w:b/>
        </w:rPr>
        <w:br w:type="page"/>
      </w:r>
    </w:p>
    <w:p w:rsidR="00F57F5A" w:rsidRPr="00B253F2" w:rsidRDefault="00F57F5A" w:rsidP="00F57F5A">
      <w:pPr>
        <w:pStyle w:val="Normal0"/>
        <w:spacing w:line="280" w:lineRule="atLeast"/>
        <w:jc w:val="center"/>
        <w:rPr>
          <w:b/>
          <w:snapToGrid w:val="0"/>
          <w:color w:val="006699"/>
          <w:sz w:val="32"/>
        </w:rPr>
      </w:pPr>
      <w:proofErr w:type="spellStart"/>
      <w:r w:rsidRPr="00B253F2">
        <w:rPr>
          <w:b/>
          <w:snapToGrid w:val="0"/>
          <w:color w:val="006699"/>
          <w:sz w:val="32"/>
        </w:rPr>
        <w:lastRenderedPageBreak/>
        <w:t>Outsourcingvertrag</w:t>
      </w:r>
      <w:proofErr w:type="spellEnd"/>
    </w:p>
    <w:p w:rsidR="00F57F5A" w:rsidRPr="00B253F2" w:rsidRDefault="00F57F5A" w:rsidP="00F57F5A">
      <w:pPr>
        <w:pStyle w:val="Normal0"/>
        <w:spacing w:line="280" w:lineRule="atLeast"/>
      </w:pPr>
    </w:p>
    <w:p w:rsidR="00F57F5A" w:rsidRPr="00B253F2" w:rsidRDefault="00F57F5A" w:rsidP="00F57F5A">
      <w:pPr>
        <w:pStyle w:val="Normal0"/>
        <w:spacing w:line="280" w:lineRule="atLeast"/>
      </w:pPr>
    </w:p>
    <w:p w:rsidR="00F57F5A" w:rsidRPr="00B253F2" w:rsidRDefault="00F57F5A" w:rsidP="00F57F5A">
      <w:pPr>
        <w:pStyle w:val="Normal0"/>
        <w:spacing w:line="280" w:lineRule="atLeast"/>
        <w:jc w:val="center"/>
      </w:pPr>
      <w:r w:rsidRPr="00B253F2">
        <w:t>zwischen</w:t>
      </w:r>
    </w:p>
    <w:p w:rsidR="00F57F5A" w:rsidRPr="00B253F2" w:rsidRDefault="00F57F5A" w:rsidP="00F57F5A">
      <w:pPr>
        <w:pStyle w:val="Normal0"/>
        <w:spacing w:line="280" w:lineRule="atLeast"/>
      </w:pPr>
    </w:p>
    <w:p w:rsidR="00F57F5A" w:rsidRPr="00B253F2" w:rsidRDefault="00F57F5A" w:rsidP="00F57F5A">
      <w:pPr>
        <w:pStyle w:val="Normal0"/>
        <w:spacing w:line="280" w:lineRule="atLeast"/>
        <w:jc w:val="left"/>
        <w:rPr>
          <w:rFonts w:cs="Arial"/>
          <w:lang w:eastAsia="ja-JP"/>
        </w:rPr>
      </w:pPr>
      <w:r w:rsidRPr="00B253F2">
        <w:rPr>
          <w:rFonts w:cs="Arial"/>
          <w:highlight w:val="lightGray"/>
          <w:lang w:eastAsia="ja-JP"/>
        </w:rPr>
        <w:t>[Name, Adresse]</w:t>
      </w:r>
    </w:p>
    <w:p w:rsidR="00F57F5A" w:rsidRPr="00B253F2" w:rsidRDefault="00F57F5A" w:rsidP="00F57F5A">
      <w:pPr>
        <w:pStyle w:val="Normal0"/>
        <w:tabs>
          <w:tab w:val="left" w:pos="4500"/>
        </w:tabs>
        <w:spacing w:line="280" w:lineRule="atLeast"/>
        <w:jc w:val="center"/>
      </w:pPr>
      <w:r w:rsidRPr="00B253F2">
        <w:tab/>
      </w:r>
      <w:r w:rsidRPr="00B253F2">
        <w:tab/>
        <w:t xml:space="preserve">(nachstehend </w:t>
      </w:r>
      <w:r w:rsidR="00A31468" w:rsidRPr="00B253F2">
        <w:rPr>
          <w:rFonts w:cs="Arial"/>
          <w:lang w:eastAsia="ja-JP"/>
        </w:rPr>
        <w:t>«</w:t>
      </w:r>
      <w:r w:rsidRPr="00B253F2">
        <w:rPr>
          <w:rFonts w:cs="Arial"/>
          <w:b/>
          <w:lang w:eastAsia="ja-JP"/>
        </w:rPr>
        <w:t>Kunde</w:t>
      </w:r>
      <w:r w:rsidR="00A31468" w:rsidRPr="00B253F2">
        <w:rPr>
          <w:rFonts w:cs="Arial"/>
          <w:lang w:eastAsia="ja-JP"/>
        </w:rPr>
        <w:t>»</w:t>
      </w:r>
      <w:r w:rsidRPr="00B253F2">
        <w:t>)</w:t>
      </w:r>
    </w:p>
    <w:p w:rsidR="00F57F5A" w:rsidRPr="00B253F2" w:rsidRDefault="00F57F5A" w:rsidP="00F57F5A">
      <w:pPr>
        <w:pStyle w:val="Normal0"/>
        <w:spacing w:line="280" w:lineRule="atLeast"/>
      </w:pPr>
    </w:p>
    <w:p w:rsidR="00F57F5A" w:rsidRPr="00B253F2" w:rsidRDefault="00F57F5A" w:rsidP="00F57F5A">
      <w:pPr>
        <w:pStyle w:val="Normal0"/>
        <w:spacing w:line="280" w:lineRule="atLeast"/>
        <w:jc w:val="center"/>
      </w:pPr>
      <w:r w:rsidRPr="00B253F2">
        <w:t>und</w:t>
      </w:r>
    </w:p>
    <w:p w:rsidR="00F57F5A" w:rsidRPr="00B253F2" w:rsidRDefault="00F57F5A" w:rsidP="00F57F5A">
      <w:pPr>
        <w:pStyle w:val="Normal0"/>
        <w:spacing w:line="280" w:lineRule="atLeast"/>
      </w:pPr>
    </w:p>
    <w:p w:rsidR="00F57F5A" w:rsidRPr="00B253F2" w:rsidRDefault="00F57F5A" w:rsidP="00F57F5A">
      <w:pPr>
        <w:pStyle w:val="Normal0"/>
        <w:spacing w:line="280" w:lineRule="atLeast"/>
        <w:jc w:val="left"/>
        <w:rPr>
          <w:rFonts w:cs="Arial"/>
          <w:lang w:eastAsia="ja-JP"/>
        </w:rPr>
      </w:pPr>
      <w:r w:rsidRPr="00B253F2">
        <w:rPr>
          <w:rFonts w:cs="Arial"/>
          <w:highlight w:val="lightGray"/>
          <w:lang w:eastAsia="ja-JP"/>
        </w:rPr>
        <w:t>[Name, Adresse]</w:t>
      </w:r>
    </w:p>
    <w:p w:rsidR="00F57F5A" w:rsidRPr="00B253F2" w:rsidRDefault="00F57F5A" w:rsidP="00F57F5A">
      <w:pPr>
        <w:pStyle w:val="Normal0"/>
        <w:tabs>
          <w:tab w:val="left" w:pos="4500"/>
        </w:tabs>
        <w:spacing w:line="280" w:lineRule="atLeast"/>
        <w:jc w:val="center"/>
      </w:pPr>
      <w:r w:rsidRPr="00B253F2">
        <w:tab/>
      </w:r>
      <w:r w:rsidRPr="00B253F2">
        <w:tab/>
        <w:t xml:space="preserve">(nachstehend </w:t>
      </w:r>
      <w:r w:rsidR="00A31468" w:rsidRPr="00B253F2">
        <w:t>«</w:t>
      </w:r>
      <w:r w:rsidRPr="00B253F2">
        <w:rPr>
          <w:b/>
        </w:rPr>
        <w:t>Anbieter</w:t>
      </w:r>
      <w:r w:rsidR="00A31468" w:rsidRPr="00B253F2">
        <w:t>»</w:t>
      </w:r>
      <w:r w:rsidRPr="00B253F2">
        <w:t>)</w:t>
      </w:r>
    </w:p>
    <w:p w:rsidR="00F57F5A" w:rsidRPr="00B253F2" w:rsidRDefault="00F57F5A" w:rsidP="00F57F5A">
      <w:pPr>
        <w:pStyle w:val="Normal0"/>
        <w:spacing w:line="280" w:lineRule="atLeast"/>
      </w:pPr>
    </w:p>
    <w:p w:rsidR="00F57F5A" w:rsidRPr="00B253F2" w:rsidRDefault="00F57F5A" w:rsidP="00F57F5A">
      <w:pPr>
        <w:pStyle w:val="Normal0"/>
        <w:spacing w:line="280" w:lineRule="atLeast"/>
      </w:pPr>
    </w:p>
    <w:p w:rsidR="00F57F5A" w:rsidRPr="00B253F2" w:rsidRDefault="00F57F5A" w:rsidP="00F57F5A">
      <w:pPr>
        <w:pStyle w:val="Normal0"/>
        <w:spacing w:line="280" w:lineRule="atLeast"/>
        <w:jc w:val="center"/>
        <w:rPr>
          <w:rFonts w:cs="Arial"/>
          <w:lang w:eastAsia="ja-JP"/>
        </w:rPr>
      </w:pPr>
      <w:r w:rsidRPr="00B253F2">
        <w:t xml:space="preserve">betreffend die Auslagerung von </w:t>
      </w:r>
      <w:r w:rsidRPr="00B253F2">
        <w:rPr>
          <w:rFonts w:cs="Arial"/>
          <w:highlight w:val="lightGray"/>
          <w:lang w:eastAsia="ja-JP"/>
        </w:rPr>
        <w:t>[Bereich]</w:t>
      </w:r>
    </w:p>
    <w:p w:rsidR="00F57F5A" w:rsidRPr="00B253F2" w:rsidRDefault="00F57F5A" w:rsidP="00F57F5A">
      <w:pPr>
        <w:pStyle w:val="Normal0"/>
        <w:spacing w:line="280" w:lineRule="atLeast"/>
        <w:jc w:val="center"/>
      </w:pPr>
    </w:p>
    <w:p w:rsidR="00F57F5A" w:rsidRPr="00B253F2" w:rsidRDefault="00F57F5A" w:rsidP="00F57F5A">
      <w:pPr>
        <w:pStyle w:val="Normal0"/>
        <w:spacing w:line="280" w:lineRule="atLeast"/>
      </w:pPr>
    </w:p>
    <w:p w:rsidR="00F57F5A" w:rsidRPr="00B253F2" w:rsidRDefault="00F57F5A" w:rsidP="00F57F5A">
      <w:pPr>
        <w:pStyle w:val="berschrift6"/>
        <w:spacing w:after="120" w:line="280" w:lineRule="atLeast"/>
        <w:rPr>
          <w:rFonts w:ascii="Verdana" w:hAnsi="Verdana"/>
          <w:b w:val="0"/>
          <w:szCs w:val="20"/>
        </w:rPr>
      </w:pPr>
      <w:r w:rsidRPr="00B253F2">
        <w:rPr>
          <w:rFonts w:ascii="Verdana" w:hAnsi="Verdana"/>
          <w:b w:val="0"/>
          <w:szCs w:val="20"/>
        </w:rPr>
        <w:t xml:space="preserve">Präambel </w:t>
      </w:r>
    </w:p>
    <w:p w:rsidR="00F57F5A" w:rsidRPr="00B253F2" w:rsidRDefault="00F57F5A" w:rsidP="00F57F5A">
      <w:pPr>
        <w:pStyle w:val="SvH"/>
        <w:spacing w:after="120" w:line="280" w:lineRule="atLeast"/>
        <w:rPr>
          <w:color w:val="000000"/>
        </w:rPr>
      </w:pPr>
      <w:r w:rsidRPr="00B253F2">
        <w:t xml:space="preserve">Der Kunde ist eine </w:t>
      </w:r>
      <w:r w:rsidRPr="00B253F2">
        <w:rPr>
          <w:highlight w:val="lightGray"/>
        </w:rPr>
        <w:t>[Rechtsform]</w:t>
      </w:r>
      <w:r w:rsidRPr="00B253F2">
        <w:t xml:space="preserve"> mit Sitz in </w:t>
      </w:r>
      <w:r w:rsidRPr="00B253F2">
        <w:rPr>
          <w:highlight w:val="lightGray"/>
        </w:rPr>
        <w:t>[Ort]</w:t>
      </w:r>
      <w:r w:rsidRPr="00B253F2">
        <w:t xml:space="preserve">, welche in den Bereichen </w:t>
      </w:r>
      <w:r w:rsidRPr="00B253F2">
        <w:rPr>
          <w:highlight w:val="lightGray"/>
        </w:rPr>
        <w:t>[Bere</w:t>
      </w:r>
      <w:r w:rsidRPr="00B253F2">
        <w:rPr>
          <w:highlight w:val="lightGray"/>
        </w:rPr>
        <w:t>i</w:t>
      </w:r>
      <w:r w:rsidRPr="00B253F2">
        <w:rPr>
          <w:highlight w:val="lightGray"/>
        </w:rPr>
        <w:t>che]</w:t>
      </w:r>
      <w:r w:rsidRPr="00B253F2">
        <w:t xml:space="preserve"> tätig ist</w:t>
      </w:r>
      <w:r w:rsidRPr="00B253F2">
        <w:rPr>
          <w:color w:val="000000"/>
        </w:rPr>
        <w:t xml:space="preserve">. </w:t>
      </w:r>
    </w:p>
    <w:p w:rsidR="00F57F5A" w:rsidRPr="00B253F2" w:rsidRDefault="00F57F5A" w:rsidP="00F57F5A">
      <w:pPr>
        <w:pStyle w:val="SvH"/>
        <w:spacing w:after="120" w:line="280" w:lineRule="atLeast"/>
        <w:rPr>
          <w:color w:val="000000"/>
        </w:rPr>
      </w:pPr>
      <w:r w:rsidRPr="00B253F2">
        <w:t xml:space="preserve">Der Anbieter ist eine </w:t>
      </w:r>
      <w:r w:rsidRPr="00B253F2">
        <w:rPr>
          <w:highlight w:val="lightGray"/>
        </w:rPr>
        <w:t>[Rechtsform]</w:t>
      </w:r>
      <w:r w:rsidRPr="00B253F2">
        <w:t xml:space="preserve"> mit Sitz in </w:t>
      </w:r>
      <w:r w:rsidRPr="00B253F2">
        <w:rPr>
          <w:highlight w:val="lightGray"/>
        </w:rPr>
        <w:t>[Ort]</w:t>
      </w:r>
      <w:r w:rsidRPr="00B253F2">
        <w:t xml:space="preserve"> und hat umfangreiche und lan</w:t>
      </w:r>
      <w:r w:rsidRPr="00B253F2">
        <w:t>g</w:t>
      </w:r>
      <w:r w:rsidRPr="00B253F2">
        <w:t xml:space="preserve">jährige Erfahrung hinsichtlich der Erbringung von Outsourcing-Leistungen auf dem Gebiet von </w:t>
      </w:r>
      <w:r w:rsidRPr="00B253F2">
        <w:rPr>
          <w:highlight w:val="lightGray"/>
        </w:rPr>
        <w:t>[Gebiet]</w:t>
      </w:r>
      <w:r w:rsidRPr="00B253F2">
        <w:rPr>
          <w:color w:val="000000"/>
        </w:rPr>
        <w:t>.</w:t>
      </w:r>
    </w:p>
    <w:p w:rsidR="00F57F5A" w:rsidRPr="00B253F2" w:rsidRDefault="00F57F5A" w:rsidP="00F57F5A">
      <w:pPr>
        <w:pStyle w:val="SvH"/>
        <w:spacing w:after="120" w:line="280" w:lineRule="atLeast"/>
      </w:pPr>
      <w:r w:rsidRPr="00B253F2">
        <w:rPr>
          <w:color w:val="000000"/>
        </w:rPr>
        <w:t xml:space="preserve">Der Kunde beabsichtigt, die nachstehend beschriebenen Vertragsleistungen im Bereich </w:t>
      </w:r>
      <w:r w:rsidRPr="00B253F2">
        <w:rPr>
          <w:highlight w:val="lightGray"/>
        </w:rPr>
        <w:t>[Bereich]</w:t>
      </w:r>
      <w:r w:rsidRPr="00B253F2">
        <w:t xml:space="preserve"> künftig vom Anbieter zu beziehen.</w:t>
      </w:r>
    </w:p>
    <w:p w:rsidR="00F57F5A" w:rsidRPr="00B253F2" w:rsidRDefault="00F57F5A" w:rsidP="00F57F5A">
      <w:pPr>
        <w:pStyle w:val="Normal0"/>
      </w:pPr>
      <w:r w:rsidRPr="00B253F2">
        <w:t>Zu diesem Zweck vereinbaren die Parteien was folgt:</w:t>
      </w:r>
    </w:p>
    <w:p w:rsidR="00F57F5A" w:rsidRPr="00B253F2" w:rsidRDefault="00F57F5A" w:rsidP="00A31468">
      <w:pPr>
        <w:pStyle w:val="Titel2"/>
      </w:pPr>
      <w:r w:rsidRPr="00B253F2">
        <w:br w:type="page"/>
      </w:r>
      <w:r w:rsidRPr="00B253F2">
        <w:lastRenderedPageBreak/>
        <w:t>Vertragsbestandteile</w:t>
      </w:r>
    </w:p>
    <w:p w:rsidR="00F57F5A" w:rsidRPr="00B253F2" w:rsidRDefault="00F57F5A" w:rsidP="00F57F5A">
      <w:pPr>
        <w:pStyle w:val="Normal"/>
      </w:pPr>
      <w:r w:rsidRPr="00B253F2">
        <w:t>a)</w:t>
      </w:r>
      <w:r w:rsidRPr="00B253F2">
        <w:tab/>
        <w:t xml:space="preserve">Die folgenden Dokumente bilden in nachstehender Reihenfolge integrierender Bestandteil dieses </w:t>
      </w:r>
      <w:proofErr w:type="spellStart"/>
      <w:r w:rsidRPr="00B253F2">
        <w:rPr>
          <w:color w:val="000000"/>
        </w:rPr>
        <w:t>Outsourcingvertrags</w:t>
      </w:r>
      <w:proofErr w:type="spellEnd"/>
      <w:r w:rsidRPr="00B253F2">
        <w:t>:</w:t>
      </w:r>
    </w:p>
    <w:p w:rsidR="00F57F5A" w:rsidRPr="00B253F2" w:rsidRDefault="00F57F5A" w:rsidP="00F57F5A">
      <w:pPr>
        <w:pStyle w:val="Aufzhlung"/>
        <w:spacing w:line="280" w:lineRule="atLeast"/>
        <w:rPr>
          <w:lang w:eastAsia="ja-JP"/>
        </w:rPr>
      </w:pPr>
      <w:r w:rsidRPr="00B253F2">
        <w:rPr>
          <w:b/>
          <w:lang w:eastAsia="ja-JP"/>
        </w:rPr>
        <w:t>Anhang 1</w:t>
      </w:r>
      <w:r w:rsidRPr="00B253F2">
        <w:rPr>
          <w:lang w:eastAsia="ja-JP"/>
        </w:rPr>
        <w:t>: Vom Kunden geschuldete Vergütung</w:t>
      </w:r>
    </w:p>
    <w:p w:rsidR="00F57F5A" w:rsidRPr="00B253F2" w:rsidRDefault="00F57F5A" w:rsidP="00F57F5A">
      <w:pPr>
        <w:pStyle w:val="Aufzhlung"/>
        <w:spacing w:line="280" w:lineRule="atLeast"/>
        <w:rPr>
          <w:b/>
          <w:lang w:eastAsia="ja-JP"/>
        </w:rPr>
      </w:pPr>
      <w:r w:rsidRPr="00B253F2">
        <w:rPr>
          <w:b/>
        </w:rPr>
        <w:t>Anhang 2</w:t>
      </w:r>
      <w:r w:rsidRPr="00B253F2">
        <w:t>: Vom Kunden geschuldete Vergütung bei Abrechnung nach Aufwand</w:t>
      </w:r>
    </w:p>
    <w:p w:rsidR="00F57F5A" w:rsidRPr="00B253F2" w:rsidRDefault="00F57F5A" w:rsidP="00F57F5A">
      <w:pPr>
        <w:pStyle w:val="Aufzhlung"/>
        <w:spacing w:line="280" w:lineRule="atLeast"/>
        <w:rPr>
          <w:lang w:eastAsia="ja-JP"/>
        </w:rPr>
      </w:pPr>
      <w:r w:rsidRPr="00B253F2">
        <w:rPr>
          <w:highlight w:val="lightGray"/>
          <w:lang w:eastAsia="ja-JP"/>
        </w:rPr>
        <w:t>[Dokument]</w:t>
      </w:r>
    </w:p>
    <w:p w:rsidR="00F57F5A" w:rsidRPr="00B253F2" w:rsidRDefault="00F57F5A" w:rsidP="00F57F5A">
      <w:pPr>
        <w:pStyle w:val="Aufzhlung"/>
        <w:spacing w:line="280" w:lineRule="atLeast"/>
        <w:rPr>
          <w:lang w:eastAsia="ja-JP"/>
        </w:rPr>
      </w:pPr>
      <w:r w:rsidRPr="00B253F2">
        <w:rPr>
          <w:highlight w:val="lightGray"/>
          <w:lang w:eastAsia="ja-JP"/>
        </w:rPr>
        <w:t>[Dokument]</w:t>
      </w:r>
    </w:p>
    <w:p w:rsidR="00F57F5A" w:rsidRPr="00B253F2" w:rsidRDefault="00F57F5A" w:rsidP="00F57F5A">
      <w:pPr>
        <w:pStyle w:val="Normal"/>
      </w:pPr>
      <w:r w:rsidRPr="00B253F2">
        <w:t>b)</w:t>
      </w:r>
      <w:r w:rsidRPr="00B253F2">
        <w:tab/>
        <w:t xml:space="preserve">Im Fall von Widersprüchen geht dieser </w:t>
      </w:r>
      <w:proofErr w:type="spellStart"/>
      <w:r w:rsidRPr="00B253F2">
        <w:rPr>
          <w:color w:val="000000"/>
        </w:rPr>
        <w:t>Outsourcingvertrag</w:t>
      </w:r>
      <w:proofErr w:type="spellEnd"/>
      <w:r w:rsidRPr="00B253F2">
        <w:t xml:space="preserve"> vor.</w:t>
      </w:r>
    </w:p>
    <w:p w:rsidR="00F57F5A" w:rsidRPr="00B253F2" w:rsidRDefault="00F57F5A" w:rsidP="00F57F5A">
      <w:pPr>
        <w:pStyle w:val="Normal"/>
      </w:pPr>
      <w:r w:rsidRPr="00B253F2">
        <w:t>c)</w:t>
      </w:r>
      <w:r w:rsidRPr="00B253F2">
        <w:tab/>
        <w:t xml:space="preserve">Die Parteien bestätigen mit der Unterzeichnung dieses </w:t>
      </w:r>
      <w:proofErr w:type="spellStart"/>
      <w:r w:rsidRPr="00B253F2">
        <w:rPr>
          <w:color w:val="000000"/>
        </w:rPr>
        <w:t>Outsourcingvertrags</w:t>
      </w:r>
      <w:proofErr w:type="spellEnd"/>
      <w:r w:rsidRPr="00B253F2">
        <w:t>, dass sie im Besitz aller genannten Vertragsb</w:t>
      </w:r>
      <w:r w:rsidRPr="00B253F2">
        <w:t>e</w:t>
      </w:r>
      <w:r w:rsidRPr="00B253F2">
        <w:t>standteile sind.</w:t>
      </w:r>
    </w:p>
    <w:p w:rsidR="00F57F5A" w:rsidRPr="00B253F2" w:rsidRDefault="00F57F5A" w:rsidP="00A31468">
      <w:pPr>
        <w:pStyle w:val="Titel2"/>
      </w:pPr>
      <w:r w:rsidRPr="00B253F2">
        <w:t>Vertragsgegenstand</w:t>
      </w:r>
    </w:p>
    <w:p w:rsidR="00F57F5A" w:rsidRPr="00B253F2" w:rsidRDefault="00F57F5A" w:rsidP="00F57F5A">
      <w:pPr>
        <w:pStyle w:val="Normal"/>
      </w:pPr>
      <w:r w:rsidRPr="00B253F2">
        <w:t>a)</w:t>
      </w:r>
      <w:r w:rsidRPr="00B253F2">
        <w:tab/>
        <w:t xml:space="preserve">Der Anbieter verpflichtet sich, ab dem Stichtag während der Laufzeit dieses </w:t>
      </w:r>
      <w:proofErr w:type="spellStart"/>
      <w:r w:rsidRPr="00B253F2">
        <w:t>Ou</w:t>
      </w:r>
      <w:r w:rsidRPr="00B253F2">
        <w:t>t</w:t>
      </w:r>
      <w:r w:rsidRPr="00B253F2">
        <w:t>sourcingvertrages</w:t>
      </w:r>
      <w:proofErr w:type="spellEnd"/>
      <w:r w:rsidRPr="00B253F2">
        <w:t xml:space="preserve"> für den Kunden die nachstehenden Leistungen im Bereich </w:t>
      </w:r>
      <w:r w:rsidRPr="00B253F2">
        <w:rPr>
          <w:highlight w:val="lightGray"/>
        </w:rPr>
        <w:t>[B</w:t>
      </w:r>
      <w:r w:rsidRPr="00B253F2">
        <w:rPr>
          <w:highlight w:val="lightGray"/>
        </w:rPr>
        <w:t>e</w:t>
      </w:r>
      <w:r w:rsidRPr="00B253F2">
        <w:rPr>
          <w:highlight w:val="lightGray"/>
        </w:rPr>
        <w:t>reich]</w:t>
      </w:r>
      <w:r w:rsidRPr="00B253F2">
        <w:t xml:space="preserve"> zu erbri</w:t>
      </w:r>
      <w:r w:rsidRPr="00B253F2">
        <w:t>n</w:t>
      </w:r>
      <w:r w:rsidRPr="00B253F2">
        <w:t>gen (nachstehend «</w:t>
      </w:r>
      <w:r w:rsidRPr="00B253F2">
        <w:rPr>
          <w:i/>
        </w:rPr>
        <w:t>Vertragsleistungen</w:t>
      </w:r>
      <w:r w:rsidRPr="00B253F2">
        <w:t>»).</w:t>
      </w:r>
    </w:p>
    <w:p w:rsidR="00F57F5A" w:rsidRPr="00B253F2" w:rsidRDefault="00F57F5A" w:rsidP="00F57F5A">
      <w:pPr>
        <w:pStyle w:val="Aufzhlung"/>
        <w:spacing w:line="280" w:lineRule="atLeast"/>
        <w:rPr>
          <w:lang w:eastAsia="ja-JP"/>
        </w:rPr>
      </w:pPr>
      <w:r w:rsidRPr="00B253F2">
        <w:rPr>
          <w:highlight w:val="lightGray"/>
          <w:lang w:eastAsia="ja-JP"/>
        </w:rPr>
        <w:t>[Vertragsleistung]</w:t>
      </w:r>
    </w:p>
    <w:p w:rsidR="00F57F5A" w:rsidRPr="00B253F2" w:rsidRDefault="00F57F5A" w:rsidP="00F57F5A">
      <w:pPr>
        <w:pStyle w:val="Aufzhlung"/>
        <w:spacing w:line="280" w:lineRule="atLeast"/>
        <w:rPr>
          <w:lang w:eastAsia="ja-JP"/>
        </w:rPr>
      </w:pPr>
      <w:r w:rsidRPr="00B253F2">
        <w:rPr>
          <w:highlight w:val="lightGray"/>
          <w:lang w:eastAsia="ja-JP"/>
        </w:rPr>
        <w:t>[Vertragsleistung]</w:t>
      </w:r>
    </w:p>
    <w:p w:rsidR="00F57F5A" w:rsidRPr="00B253F2" w:rsidRDefault="00F57F5A" w:rsidP="00F57F5A">
      <w:pPr>
        <w:pStyle w:val="Aufzhlung"/>
        <w:spacing w:line="280" w:lineRule="atLeast"/>
        <w:rPr>
          <w:b/>
          <w:lang w:eastAsia="ja-JP"/>
        </w:rPr>
      </w:pPr>
      <w:r w:rsidRPr="00B253F2">
        <w:rPr>
          <w:highlight w:val="lightGray"/>
          <w:lang w:eastAsia="ja-JP"/>
        </w:rPr>
        <w:t>[Vertragsleistung]</w:t>
      </w:r>
    </w:p>
    <w:p w:rsidR="00F57F5A" w:rsidRPr="00B253F2" w:rsidRDefault="00F57F5A" w:rsidP="00F57F5A">
      <w:pPr>
        <w:pStyle w:val="Aufzhlung"/>
        <w:spacing w:line="280" w:lineRule="atLeast"/>
        <w:rPr>
          <w:b/>
          <w:lang w:eastAsia="ja-JP"/>
        </w:rPr>
      </w:pPr>
      <w:r w:rsidRPr="00B253F2">
        <w:rPr>
          <w:highlight w:val="lightGray"/>
        </w:rPr>
        <w:t>[Vertragsleistung]</w:t>
      </w:r>
    </w:p>
    <w:p w:rsidR="00F57F5A" w:rsidRPr="00B253F2" w:rsidRDefault="00F57F5A" w:rsidP="00F57F5A">
      <w:pPr>
        <w:pStyle w:val="Normal"/>
      </w:pPr>
      <w:r w:rsidRPr="00B253F2">
        <w:t>b)</w:t>
      </w:r>
      <w:r w:rsidRPr="00B253F2">
        <w:tab/>
      </w:r>
      <w:r w:rsidRPr="00B253F2">
        <w:rPr>
          <w:bdr w:val="single" w:sz="4" w:space="0" w:color="auto"/>
        </w:rPr>
        <w:t>Variante:</w:t>
      </w:r>
      <w:r w:rsidRPr="00B253F2">
        <w:t xml:space="preserve"> Bei der Durchführung der Vertragsleistungen räumt der Kunde dem Anbieter Exklusivität ein.</w:t>
      </w:r>
    </w:p>
    <w:p w:rsidR="00F57F5A" w:rsidRPr="00B253F2" w:rsidRDefault="00F57F5A" w:rsidP="00A31468">
      <w:pPr>
        <w:pStyle w:val="Titel2"/>
      </w:pPr>
      <w:r w:rsidRPr="00B253F2">
        <w:t>Pflichten des Anbieters</w:t>
      </w:r>
    </w:p>
    <w:p w:rsidR="00F57F5A" w:rsidRPr="00B253F2" w:rsidRDefault="00F57F5A" w:rsidP="00A31468">
      <w:pPr>
        <w:pStyle w:val="Titel4"/>
        <w:spacing w:before="120"/>
        <w:rPr>
          <w:lang w:val="de-CH"/>
        </w:rPr>
      </w:pPr>
      <w:r w:rsidRPr="00B253F2">
        <w:rPr>
          <w:lang w:val="de-CH"/>
        </w:rPr>
        <w:t>Allgemeine Grundsätze</w:t>
      </w:r>
    </w:p>
    <w:p w:rsidR="00F57F5A" w:rsidRPr="00B253F2" w:rsidRDefault="00F57F5A" w:rsidP="00F57F5A">
      <w:pPr>
        <w:pStyle w:val="Normal"/>
      </w:pPr>
      <w:r w:rsidRPr="00B253F2">
        <w:t>a)</w:t>
      </w:r>
      <w:r w:rsidRPr="00B253F2">
        <w:tab/>
        <w:t>Der Anbieter verpflichtet sich, die ihm obliegenden Vertragsleistungen mit der gebührenden Sorgfalt und unter Beachtung der geltenden behördlichen und g</w:t>
      </w:r>
      <w:r w:rsidRPr="00B253F2">
        <w:t>e</w:t>
      </w:r>
      <w:r w:rsidRPr="00B253F2">
        <w:t xml:space="preserve">setzlichen Vorschriften zu erbringen, unter Ausnutzung des neusten Stands von Wissenschaft und Technik und mit bestehendem und während der Laufzeit dieses Vertrags hinzugewonnenen Know-hows. </w:t>
      </w:r>
    </w:p>
    <w:p w:rsidR="00F57F5A" w:rsidRPr="00B253F2" w:rsidRDefault="00F57F5A" w:rsidP="00F57F5A">
      <w:pPr>
        <w:pStyle w:val="Normal"/>
      </w:pPr>
      <w:r w:rsidRPr="00B253F2">
        <w:t>b)</w:t>
      </w:r>
      <w:r w:rsidRPr="00B253F2">
        <w:tab/>
        <w:t xml:space="preserve">Der Anbieter erbringt die Vertragsleistungen an seinem Sitz in </w:t>
      </w:r>
      <w:r w:rsidRPr="00B253F2">
        <w:rPr>
          <w:highlight w:val="lightGray"/>
        </w:rPr>
        <w:t>[Ort]</w:t>
      </w:r>
      <w:r w:rsidRPr="00B253F2">
        <w:t>. Er ist b</w:t>
      </w:r>
      <w:r w:rsidRPr="00B253F2">
        <w:t>e</w:t>
      </w:r>
      <w:r w:rsidRPr="00B253F2">
        <w:t>rechtigt, die Vertragsleistungen an einem anderen Ort zu erbringen, sofern dies die vertragskonforme Ausführung der Vertragsleistungen nicht gefährdet oder beeinträchtigt. Die Verlegung der Leistungserbringung ins Ausland ist ausg</w:t>
      </w:r>
      <w:r w:rsidRPr="00B253F2">
        <w:t>e</w:t>
      </w:r>
      <w:r w:rsidRPr="00B253F2">
        <w:t>schlossen.</w:t>
      </w:r>
    </w:p>
    <w:p w:rsidR="00F57F5A" w:rsidRPr="00B253F2" w:rsidRDefault="00F57F5A" w:rsidP="00F57F5A">
      <w:pPr>
        <w:pStyle w:val="Normal"/>
      </w:pPr>
      <w:r w:rsidRPr="00B253F2">
        <w:t>c)</w:t>
      </w:r>
      <w:r w:rsidRPr="00B253F2">
        <w:tab/>
        <w:t>Soweit dies die Parteien nicht ausdrücklich abweichend vereinbaren, ist der der Anbieter für die Beschaffung und den Betrieb aller zur Erbringung der Vertrag</w:t>
      </w:r>
      <w:r w:rsidRPr="00B253F2">
        <w:t>s</w:t>
      </w:r>
      <w:r w:rsidRPr="00B253F2">
        <w:t>leistungen erforderlichen Hardware, Software, Materialien, Tools, Drittleistungen und sonstigen Hilfsmittel finanziell und operativ veran</w:t>
      </w:r>
      <w:r w:rsidRPr="00B253F2">
        <w:t>t</w:t>
      </w:r>
      <w:r w:rsidRPr="00B253F2">
        <w:t>wortlich.</w:t>
      </w:r>
    </w:p>
    <w:p w:rsidR="00F57F5A" w:rsidRPr="00B253F2" w:rsidRDefault="00F57F5A" w:rsidP="00F57F5A">
      <w:pPr>
        <w:pStyle w:val="Normal"/>
      </w:pPr>
      <w:r w:rsidRPr="00B253F2">
        <w:lastRenderedPageBreak/>
        <w:t>d)</w:t>
      </w:r>
      <w:r w:rsidRPr="00B253F2">
        <w:tab/>
        <w:t>Der Anbieter unterrichtet den Kunden regelmässig über neue Entwicklungen und technische Fortschritte, die für die Erbringung der Vertragsleistungen von Bede</w:t>
      </w:r>
      <w:r w:rsidRPr="00B253F2">
        <w:t>u</w:t>
      </w:r>
      <w:r w:rsidRPr="00B253F2">
        <w:t>tung sind und schlägt Lösungen zur kontinuierlichen Verbesserung der Qualität und zur Senkung der Kosten vor. Der Anbieter schlägt dem Kunden Leistungen vor und empfiehlt Produkte, die das Erreichen eines höheren Leistungsgrads und eine Steigerung der Leistungsfähigkeit, Kostenersparnisse und Benutzerakze</w:t>
      </w:r>
      <w:r w:rsidRPr="00B253F2">
        <w:t>p</w:t>
      </w:r>
      <w:r w:rsidRPr="00B253F2">
        <w:t>tanz ermöglichen und/oder dem Kunden andere Vorteile verschaffen.</w:t>
      </w:r>
    </w:p>
    <w:p w:rsidR="00F57F5A" w:rsidRPr="00B253F2" w:rsidRDefault="00F57F5A" w:rsidP="00A31468">
      <w:pPr>
        <w:pStyle w:val="Titel4"/>
        <w:rPr>
          <w:lang w:val="de-CH"/>
        </w:rPr>
      </w:pPr>
      <w:r w:rsidRPr="00B253F2">
        <w:rPr>
          <w:lang w:val="de-CH"/>
        </w:rPr>
        <w:t>Rechtliche Rahmenbedingungen</w:t>
      </w:r>
    </w:p>
    <w:p w:rsidR="00F57F5A" w:rsidRPr="00B253F2" w:rsidRDefault="00F57F5A" w:rsidP="00A31468">
      <w:pPr>
        <w:pStyle w:val="Normal"/>
        <w:tabs>
          <w:tab w:val="clear" w:pos="851"/>
        </w:tabs>
        <w:ind w:left="0" w:firstLine="0"/>
      </w:pPr>
      <w:r w:rsidRPr="00B253F2">
        <w:t>Der Anbieter stellt sicher, dass die Erbringung der Vertragsleistungen den jeweils gelte</w:t>
      </w:r>
      <w:r w:rsidRPr="00B253F2">
        <w:t>n</w:t>
      </w:r>
      <w:r w:rsidRPr="00B253F2">
        <w:t>den rechtlichen Rahmenbedingungen und sonstigen behördlichen Vorschriften en</w:t>
      </w:r>
      <w:r w:rsidRPr="00B253F2">
        <w:t>t</w:t>
      </w:r>
      <w:r w:rsidRPr="00B253F2">
        <w:t xml:space="preserve">spricht. </w:t>
      </w:r>
    </w:p>
    <w:p w:rsidR="00F57F5A" w:rsidRPr="00B253F2" w:rsidRDefault="00F57F5A" w:rsidP="00A31468">
      <w:pPr>
        <w:pStyle w:val="Titel4"/>
        <w:rPr>
          <w:lang w:val="de-CH"/>
        </w:rPr>
      </w:pPr>
      <w:r w:rsidRPr="00B253F2">
        <w:rPr>
          <w:lang w:val="de-CH"/>
        </w:rPr>
        <w:t>Behördliche Genehmigungen</w:t>
      </w:r>
    </w:p>
    <w:p w:rsidR="00F57F5A" w:rsidRPr="00B253F2" w:rsidRDefault="00F57F5A" w:rsidP="00A31468">
      <w:pPr>
        <w:pStyle w:val="Normal"/>
        <w:tabs>
          <w:tab w:val="clear" w:pos="851"/>
        </w:tabs>
        <w:ind w:left="0" w:firstLine="0"/>
      </w:pPr>
      <w:r w:rsidRPr="00B253F2">
        <w:t>Der Anbieter ist auf eigene Kosten dafür verantwortlich, dass er die für die E</w:t>
      </w:r>
      <w:r w:rsidRPr="00B253F2">
        <w:t>r</w:t>
      </w:r>
      <w:r w:rsidRPr="00B253F2">
        <w:t xml:space="preserve">bringung der Vertragsleistungen gegebenenfalls erforderlichen behördlichen Genehmigungen rechtzeitig einholt und aufrechterhält. </w:t>
      </w:r>
    </w:p>
    <w:p w:rsidR="00F57F5A" w:rsidRPr="00B253F2" w:rsidRDefault="00F57F5A" w:rsidP="00A31468">
      <w:pPr>
        <w:pStyle w:val="Titel4"/>
        <w:rPr>
          <w:lang w:val="de-CH"/>
        </w:rPr>
      </w:pPr>
      <w:bookmarkStart w:id="0" w:name="_Ref402776062"/>
      <w:r w:rsidRPr="00B253F2">
        <w:rPr>
          <w:lang w:val="de-CH"/>
        </w:rPr>
        <w:t>Notfallplanung</w:t>
      </w:r>
      <w:bookmarkEnd w:id="0"/>
    </w:p>
    <w:p w:rsidR="00F57F5A" w:rsidRPr="00B253F2" w:rsidRDefault="00F57F5A" w:rsidP="00A31468">
      <w:pPr>
        <w:pStyle w:val="Normal"/>
        <w:tabs>
          <w:tab w:val="clear" w:pos="851"/>
        </w:tabs>
        <w:ind w:left="0" w:firstLine="0"/>
      </w:pPr>
      <w:r w:rsidRPr="00B253F2">
        <w:t>Der Anbieter ist verpflichtet, geeignete Notfallpläne und Sicherheitsmassnahmen zu en</w:t>
      </w:r>
      <w:r w:rsidRPr="00B253F2">
        <w:t>t</w:t>
      </w:r>
      <w:r w:rsidRPr="00B253F2">
        <w:t>wickeln, um die vertragskonforme Erbringung der Vertragsleistungen bei Notfällen s</w:t>
      </w:r>
      <w:r w:rsidRPr="00B253F2">
        <w:t>i</w:t>
      </w:r>
      <w:r w:rsidRPr="00B253F2">
        <w:t>cherzustellen.</w:t>
      </w:r>
    </w:p>
    <w:p w:rsidR="00F57F5A" w:rsidRPr="00B253F2" w:rsidRDefault="00F57F5A" w:rsidP="00A31468">
      <w:pPr>
        <w:pStyle w:val="Titel2"/>
      </w:pPr>
      <w:bookmarkStart w:id="1" w:name="_Ref446486758"/>
      <w:r w:rsidRPr="00B253F2">
        <w:t>Leistungsmängel</w:t>
      </w:r>
      <w:bookmarkEnd w:id="1"/>
    </w:p>
    <w:p w:rsidR="00F57F5A" w:rsidRPr="00B253F2" w:rsidRDefault="00F57F5A" w:rsidP="00A31468">
      <w:pPr>
        <w:pStyle w:val="Titel4"/>
        <w:spacing w:before="120"/>
        <w:rPr>
          <w:lang w:val="de-CH"/>
        </w:rPr>
      </w:pPr>
      <w:r w:rsidRPr="00B253F2">
        <w:rPr>
          <w:lang w:val="de-CH"/>
        </w:rPr>
        <w:t>Überwachungssystem</w:t>
      </w:r>
    </w:p>
    <w:p w:rsidR="00F57F5A" w:rsidRPr="00B253F2" w:rsidRDefault="00F57F5A" w:rsidP="00A31468">
      <w:pPr>
        <w:pStyle w:val="Normal"/>
        <w:tabs>
          <w:tab w:val="clear" w:pos="851"/>
        </w:tabs>
        <w:ind w:left="0" w:firstLine="0"/>
      </w:pPr>
      <w:r w:rsidRPr="00B253F2">
        <w:t>Der Anbieter unterhält ein Überwachungssystem, welches das Auftreten von Leistung</w:t>
      </w:r>
      <w:r w:rsidRPr="00B253F2">
        <w:t>s</w:t>
      </w:r>
      <w:r w:rsidRPr="00B253F2">
        <w:t>mängeln erkennt. Das Überwachungssystem muss so beschaffen sein, dass Leistung</w:t>
      </w:r>
      <w:r w:rsidRPr="00B253F2">
        <w:t>s</w:t>
      </w:r>
      <w:r w:rsidRPr="00B253F2">
        <w:t>mängel jederzeit (24 Stunden/365 Tage) sofort nach ihrem Au</w:t>
      </w:r>
      <w:r w:rsidRPr="00B253F2">
        <w:t>f</w:t>
      </w:r>
      <w:r w:rsidRPr="00B253F2">
        <w:t>treten erkannt werden.</w:t>
      </w:r>
    </w:p>
    <w:p w:rsidR="00F57F5A" w:rsidRPr="00B253F2" w:rsidRDefault="00F57F5A" w:rsidP="00A31468">
      <w:pPr>
        <w:pStyle w:val="Titel4"/>
        <w:rPr>
          <w:lang w:val="de-CH"/>
        </w:rPr>
      </w:pPr>
      <w:bookmarkStart w:id="2" w:name="_Ref404871145"/>
      <w:r w:rsidRPr="00B253F2">
        <w:rPr>
          <w:lang w:val="de-CH"/>
        </w:rPr>
        <w:t>Information</w:t>
      </w:r>
      <w:bookmarkEnd w:id="2"/>
    </w:p>
    <w:p w:rsidR="00F57F5A" w:rsidRPr="00B253F2" w:rsidRDefault="00F57F5A" w:rsidP="00A31468">
      <w:pPr>
        <w:pStyle w:val="Normal"/>
        <w:tabs>
          <w:tab w:val="clear" w:pos="851"/>
        </w:tabs>
        <w:ind w:left="0" w:firstLine="0"/>
      </w:pPr>
      <w:r w:rsidRPr="00B253F2">
        <w:t>Beim Auftreten von Leistungsmängeln informieren sich die Parteien gegenseitig unve</w:t>
      </w:r>
      <w:r w:rsidRPr="00B253F2">
        <w:t>r</w:t>
      </w:r>
      <w:r w:rsidRPr="00B253F2">
        <w:t>züglich.</w:t>
      </w:r>
    </w:p>
    <w:p w:rsidR="00F57F5A" w:rsidRPr="00B253F2" w:rsidRDefault="00F57F5A" w:rsidP="00A31468">
      <w:pPr>
        <w:pStyle w:val="Titel4"/>
        <w:rPr>
          <w:lang w:val="de-CH"/>
        </w:rPr>
      </w:pPr>
      <w:bookmarkStart w:id="3" w:name="_Ref402775096"/>
      <w:r w:rsidRPr="00B253F2">
        <w:rPr>
          <w:lang w:val="de-CH"/>
        </w:rPr>
        <w:t>Beseitigung des Leistungsmangels</w:t>
      </w:r>
      <w:bookmarkEnd w:id="3"/>
    </w:p>
    <w:p w:rsidR="00F57F5A" w:rsidRPr="00B253F2" w:rsidRDefault="00F57F5A" w:rsidP="00F57F5A">
      <w:pPr>
        <w:ind w:left="851" w:hanging="851"/>
        <w:rPr>
          <w:rFonts w:ascii="Verdana" w:hAnsi="Verdana"/>
        </w:rPr>
      </w:pPr>
      <w:r w:rsidRPr="00B253F2">
        <w:rPr>
          <w:rFonts w:ascii="Verdana" w:hAnsi="Verdana"/>
        </w:rPr>
        <w:t>a)</w:t>
      </w:r>
      <w:r w:rsidRPr="00B253F2">
        <w:rPr>
          <w:rFonts w:ascii="Verdana" w:hAnsi="Verdana"/>
        </w:rPr>
        <w:tab/>
        <w:t xml:space="preserve">Der Anbieter behebt Leistungsmängel innerhalb von </w:t>
      </w:r>
      <w:r w:rsidRPr="00B253F2">
        <w:rPr>
          <w:rFonts w:ascii="Verdana" w:hAnsi="Verdana"/>
          <w:highlight w:val="lightGray"/>
        </w:rPr>
        <w:t>[Anzahl]</w:t>
      </w:r>
      <w:r w:rsidRPr="00B253F2">
        <w:rPr>
          <w:rFonts w:ascii="Verdana" w:hAnsi="Verdana"/>
        </w:rPr>
        <w:t xml:space="preserve"> Werktagen.</w:t>
      </w:r>
    </w:p>
    <w:p w:rsidR="00F57F5A" w:rsidRPr="00B253F2" w:rsidRDefault="00F57F5A" w:rsidP="00F57F5A">
      <w:pPr>
        <w:ind w:left="851" w:hanging="851"/>
        <w:rPr>
          <w:rFonts w:ascii="Verdana" w:hAnsi="Verdana"/>
        </w:rPr>
      </w:pPr>
      <w:r w:rsidRPr="00B253F2">
        <w:rPr>
          <w:rFonts w:ascii="Verdana" w:hAnsi="Verdana"/>
        </w:rPr>
        <w:t>b)</w:t>
      </w:r>
      <w:r w:rsidRPr="00B253F2">
        <w:rPr>
          <w:rFonts w:ascii="Verdana" w:hAnsi="Verdana"/>
        </w:rPr>
        <w:tab/>
        <w:t>Beim gleichzeitigen Vorliegen mehrerer Leistungsmängel ist der Kunde berec</w:t>
      </w:r>
      <w:r w:rsidRPr="00B253F2">
        <w:rPr>
          <w:rFonts w:ascii="Verdana" w:hAnsi="Verdana"/>
        </w:rPr>
        <w:t>h</w:t>
      </w:r>
      <w:r w:rsidRPr="00B253F2">
        <w:rPr>
          <w:rFonts w:ascii="Verdana" w:hAnsi="Verdana"/>
        </w:rPr>
        <w:t>tigt, dem A</w:t>
      </w:r>
      <w:r w:rsidRPr="00B253F2">
        <w:rPr>
          <w:rFonts w:ascii="Verdana" w:hAnsi="Verdana"/>
        </w:rPr>
        <w:t>n</w:t>
      </w:r>
      <w:r w:rsidRPr="00B253F2">
        <w:rPr>
          <w:rFonts w:ascii="Verdana" w:hAnsi="Verdana"/>
        </w:rPr>
        <w:t>bieter Prioritäten für die Beseitigung vorzugeben.</w:t>
      </w:r>
    </w:p>
    <w:p w:rsidR="00F57F5A" w:rsidRPr="00B253F2" w:rsidRDefault="00F57F5A" w:rsidP="00F57F5A">
      <w:pPr>
        <w:ind w:left="851" w:hanging="851"/>
        <w:rPr>
          <w:rFonts w:ascii="Verdana" w:hAnsi="Verdana"/>
        </w:rPr>
      </w:pPr>
      <w:r w:rsidRPr="00B253F2">
        <w:rPr>
          <w:rFonts w:ascii="Verdana" w:hAnsi="Verdana"/>
        </w:rPr>
        <w:t>c)</w:t>
      </w:r>
      <w:r w:rsidRPr="00B253F2">
        <w:rPr>
          <w:rFonts w:ascii="Verdana" w:hAnsi="Verdana"/>
        </w:rPr>
        <w:tab/>
        <w:t>Der Anbieter informiert den Kunden über den Stand und den Erfolg der Beseit</w:t>
      </w:r>
      <w:r w:rsidRPr="00B253F2">
        <w:rPr>
          <w:rFonts w:ascii="Verdana" w:hAnsi="Verdana"/>
        </w:rPr>
        <w:t>i</w:t>
      </w:r>
      <w:r w:rsidRPr="00B253F2">
        <w:rPr>
          <w:rFonts w:ascii="Verdana" w:hAnsi="Verdana"/>
        </w:rPr>
        <w:t>gung laufend.</w:t>
      </w:r>
    </w:p>
    <w:p w:rsidR="00F57F5A" w:rsidRPr="00B253F2" w:rsidRDefault="00F57F5A" w:rsidP="00A31468">
      <w:pPr>
        <w:pStyle w:val="Titel4"/>
        <w:rPr>
          <w:lang w:val="de-CH"/>
        </w:rPr>
      </w:pPr>
      <w:bookmarkStart w:id="4" w:name="_Ref402776235"/>
      <w:r w:rsidRPr="00B253F2">
        <w:rPr>
          <w:lang w:val="de-CH"/>
        </w:rPr>
        <w:t>Selbstvornahme</w:t>
      </w:r>
      <w:bookmarkEnd w:id="4"/>
    </w:p>
    <w:p w:rsidR="00F57F5A" w:rsidRPr="00B253F2" w:rsidRDefault="00F57F5A" w:rsidP="00A31468">
      <w:pPr>
        <w:pStyle w:val="Normal"/>
        <w:tabs>
          <w:tab w:val="clear" w:pos="851"/>
        </w:tabs>
        <w:ind w:left="0" w:firstLine="0"/>
      </w:pPr>
      <w:r w:rsidRPr="00B253F2">
        <w:t xml:space="preserve">Kommt der Anbieter der Pflicht zur Beseitigung eines Leistungsmangels innerhalb der in Ziffer </w:t>
      </w:r>
      <w:r w:rsidRPr="00B253F2">
        <w:fldChar w:fldCharType="begin"/>
      </w:r>
      <w:r w:rsidRPr="00B253F2">
        <w:instrText xml:space="preserve"> REF _Ref402775096 \r \h </w:instrText>
      </w:r>
      <w:r w:rsidRPr="00B253F2">
        <w:instrText xml:space="preserve"> \* MERGEFORMAT </w:instrText>
      </w:r>
      <w:r w:rsidRPr="00B253F2">
        <w:fldChar w:fldCharType="separate"/>
      </w:r>
      <w:r w:rsidRPr="00B253F2">
        <w:t>4.3</w:t>
      </w:r>
      <w:r w:rsidRPr="00B253F2">
        <w:fldChar w:fldCharType="end"/>
      </w:r>
      <w:r w:rsidRPr="00B253F2">
        <w:t xml:space="preserve"> </w:t>
      </w:r>
      <w:proofErr w:type="spellStart"/>
      <w:r w:rsidRPr="00B253F2">
        <w:t>lit</w:t>
      </w:r>
      <w:proofErr w:type="spellEnd"/>
      <w:r w:rsidRPr="00B253F2">
        <w:t>. a festgelegten Zeiträume nicht nach, so kann der Kunde den Leistungsma</w:t>
      </w:r>
      <w:r w:rsidRPr="00B253F2">
        <w:t>n</w:t>
      </w:r>
      <w:r w:rsidRPr="00B253F2">
        <w:t>gel selber oder durch einen Dritten auf Kosten des Anbieters beh</w:t>
      </w:r>
      <w:r w:rsidRPr="00B253F2">
        <w:t>e</w:t>
      </w:r>
      <w:r w:rsidRPr="00B253F2">
        <w:t>ben lassen.</w:t>
      </w:r>
    </w:p>
    <w:p w:rsidR="00A31468" w:rsidRPr="00B253F2" w:rsidRDefault="00A31468">
      <w:pPr>
        <w:rPr>
          <w:rFonts w:ascii="Verdana" w:hAnsi="Verdana"/>
          <w:b/>
          <w:bCs/>
          <w:snapToGrid w:val="0"/>
          <w:sz w:val="18"/>
        </w:rPr>
      </w:pPr>
      <w:bookmarkStart w:id="5" w:name="_Ref402776266"/>
      <w:r w:rsidRPr="00B253F2">
        <w:br w:type="page"/>
      </w:r>
    </w:p>
    <w:p w:rsidR="00F57F5A" w:rsidRPr="00B253F2" w:rsidRDefault="00F57F5A" w:rsidP="00A31468">
      <w:pPr>
        <w:pStyle w:val="Titel4"/>
        <w:rPr>
          <w:lang w:val="de-CH"/>
        </w:rPr>
      </w:pPr>
      <w:r w:rsidRPr="00B253F2">
        <w:rPr>
          <w:lang w:val="de-CH"/>
        </w:rPr>
        <w:lastRenderedPageBreak/>
        <w:t>Minderung der Vergütung</w:t>
      </w:r>
      <w:bookmarkEnd w:id="5"/>
    </w:p>
    <w:p w:rsidR="00F57F5A" w:rsidRPr="00B253F2" w:rsidRDefault="00F57F5A" w:rsidP="00A31468">
      <w:pPr>
        <w:pStyle w:val="Normal"/>
        <w:tabs>
          <w:tab w:val="clear" w:pos="851"/>
        </w:tabs>
        <w:ind w:left="0" w:firstLine="0"/>
      </w:pPr>
      <w:r w:rsidRPr="00B253F2">
        <w:t>Unterlässt der Kunde eine Selbstvornahme, ist der Kunde berechtigt, die Verg</w:t>
      </w:r>
      <w:r w:rsidRPr="00B253F2">
        <w:t>ü</w:t>
      </w:r>
      <w:r w:rsidRPr="00B253F2">
        <w:t>tung in einem ang</w:t>
      </w:r>
      <w:r w:rsidRPr="00B253F2">
        <w:t>e</w:t>
      </w:r>
      <w:r w:rsidRPr="00B253F2">
        <w:t>messenen Umfang zu mindern.</w:t>
      </w:r>
    </w:p>
    <w:p w:rsidR="00F57F5A" w:rsidRPr="00B253F2" w:rsidRDefault="00F57F5A" w:rsidP="00A31468">
      <w:pPr>
        <w:pStyle w:val="Titel4"/>
        <w:rPr>
          <w:lang w:val="de-CH"/>
        </w:rPr>
      </w:pPr>
      <w:bookmarkStart w:id="6" w:name="_Ref402776280"/>
      <w:r w:rsidRPr="00B253F2">
        <w:rPr>
          <w:lang w:val="de-CH"/>
        </w:rPr>
        <w:t>Sonstige Rechte</w:t>
      </w:r>
      <w:bookmarkEnd w:id="6"/>
    </w:p>
    <w:p w:rsidR="00F57F5A" w:rsidRPr="00B253F2" w:rsidRDefault="00F57F5A" w:rsidP="00A31468">
      <w:pPr>
        <w:pStyle w:val="Normal"/>
        <w:tabs>
          <w:tab w:val="clear" w:pos="851"/>
        </w:tabs>
        <w:ind w:left="0" w:firstLine="0"/>
      </w:pPr>
      <w:r w:rsidRPr="00B253F2">
        <w:t>Das Recht zur Geltendmachung von Schadensersatzansprüchen sowie das Recht zur Kündigung aus wichtigem Grund bleiben von den vorstehenden Rechten u</w:t>
      </w:r>
      <w:r w:rsidRPr="00B253F2">
        <w:t>n</w:t>
      </w:r>
      <w:r w:rsidRPr="00B253F2">
        <w:t xml:space="preserve">berührt. Im Übrigen stellt Ziffer </w:t>
      </w:r>
      <w:r w:rsidRPr="00B253F2">
        <w:fldChar w:fldCharType="begin"/>
      </w:r>
      <w:r w:rsidRPr="00B253F2">
        <w:instrText xml:space="preserve"> REF _Ref446486758 \r \h </w:instrText>
      </w:r>
      <w:r w:rsidRPr="00B253F2">
        <w:instrText xml:space="preserve"> \* MERGEFORMAT </w:instrText>
      </w:r>
      <w:r w:rsidRPr="00B253F2">
        <w:fldChar w:fldCharType="separate"/>
      </w:r>
      <w:r w:rsidRPr="00B253F2">
        <w:t>4</w:t>
      </w:r>
      <w:r w:rsidRPr="00B253F2">
        <w:fldChar w:fldCharType="end"/>
      </w:r>
      <w:r w:rsidRPr="00B253F2">
        <w:t xml:space="preserve"> eine abschliessende Auflistung der dem Kunden im Fall von Lei</w:t>
      </w:r>
      <w:r w:rsidRPr="00B253F2">
        <w:t>s</w:t>
      </w:r>
      <w:r w:rsidRPr="00B253F2">
        <w:t>tungsmängeln zustehenden Rechte dar.</w:t>
      </w:r>
    </w:p>
    <w:p w:rsidR="00F57F5A" w:rsidRPr="00B253F2" w:rsidRDefault="00F57F5A" w:rsidP="00A31468">
      <w:pPr>
        <w:pStyle w:val="Titel2"/>
      </w:pPr>
      <w:r w:rsidRPr="00B253F2">
        <w:t>Personal des Anbieters</w:t>
      </w:r>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a)</w:t>
      </w:r>
      <w:r w:rsidRPr="00B253F2">
        <w:rPr>
          <w:rFonts w:ascii="Verdana" w:hAnsi="Verdana"/>
          <w:i w:val="0"/>
        </w:rPr>
        <w:tab/>
        <w:t>Der Anbieter wählt das zur Erfüllung der Vertragsleistungen eingesetzte Personal sorgfältig aus. Er ist dafür besorgt, dass die von ihm eingesetzten Mitarbeiter für die Erbringung der Vertragsleistungen ausreichend qualifiziert sind und rege</w:t>
      </w:r>
      <w:r w:rsidRPr="00B253F2">
        <w:rPr>
          <w:rFonts w:ascii="Verdana" w:hAnsi="Verdana"/>
          <w:i w:val="0"/>
        </w:rPr>
        <w:t>l</w:t>
      </w:r>
      <w:r w:rsidRPr="00B253F2">
        <w:rPr>
          <w:rFonts w:ascii="Verdana" w:hAnsi="Verdana"/>
          <w:i w:val="0"/>
        </w:rPr>
        <w:t>mässig beau</w:t>
      </w:r>
      <w:r w:rsidRPr="00B253F2">
        <w:rPr>
          <w:rFonts w:ascii="Verdana" w:hAnsi="Verdana"/>
          <w:i w:val="0"/>
        </w:rPr>
        <w:t>f</w:t>
      </w:r>
      <w:r w:rsidRPr="00B253F2">
        <w:rPr>
          <w:rFonts w:ascii="Verdana" w:hAnsi="Verdana"/>
          <w:i w:val="0"/>
        </w:rPr>
        <w:t>sichtigt werden.</w:t>
      </w:r>
    </w:p>
    <w:p w:rsidR="00F57F5A" w:rsidRPr="00B253F2" w:rsidRDefault="00F57F5A" w:rsidP="00A31468">
      <w:pPr>
        <w:pStyle w:val="Normal"/>
      </w:pPr>
      <w:r w:rsidRPr="00B253F2">
        <w:t>b)</w:t>
      </w:r>
      <w:r w:rsidRPr="00B253F2">
        <w:tab/>
        <w:t>Der Anbieter schliesst mit dem zur Erbringung der Vertragsleistungen eingeset</w:t>
      </w:r>
      <w:r w:rsidRPr="00B253F2">
        <w:t>z</w:t>
      </w:r>
      <w:r w:rsidRPr="00B253F2">
        <w:t>ten Personal eine Vertraulichkeitsvereinbarung ab, durch die der Schutz vertra</w:t>
      </w:r>
      <w:r w:rsidRPr="00B253F2">
        <w:t>u</w:t>
      </w:r>
      <w:r w:rsidRPr="00B253F2">
        <w:t xml:space="preserve">licher Informationen in gleichem Umfang gewährleistet ist wie durch diesen </w:t>
      </w:r>
      <w:proofErr w:type="spellStart"/>
      <w:r w:rsidRPr="00B253F2">
        <w:rPr>
          <w:color w:val="000000"/>
        </w:rPr>
        <w:t>Ou</w:t>
      </w:r>
      <w:r w:rsidRPr="00B253F2">
        <w:rPr>
          <w:color w:val="000000"/>
        </w:rPr>
        <w:t>t</w:t>
      </w:r>
      <w:r w:rsidRPr="00B253F2">
        <w:rPr>
          <w:color w:val="000000"/>
        </w:rPr>
        <w:t>sourcingvertrag</w:t>
      </w:r>
      <w:proofErr w:type="spellEnd"/>
      <w:r w:rsidRPr="00B253F2">
        <w:t>.</w:t>
      </w:r>
    </w:p>
    <w:p w:rsidR="00F57F5A" w:rsidRPr="00B253F2" w:rsidRDefault="00F57F5A" w:rsidP="00A31468">
      <w:pPr>
        <w:pStyle w:val="Titel2"/>
      </w:pPr>
      <w:bookmarkStart w:id="7" w:name="_Ref404871874"/>
      <w:r w:rsidRPr="00B253F2">
        <w:t>Einsatz von Subunternehmern</w:t>
      </w:r>
      <w:bookmarkEnd w:id="7"/>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a)</w:t>
      </w:r>
      <w:r w:rsidRPr="00B253F2">
        <w:rPr>
          <w:rFonts w:ascii="Verdana" w:hAnsi="Verdana"/>
          <w:i w:val="0"/>
        </w:rPr>
        <w:tab/>
        <w:t>Der Anbieter erbringt die Vertragsleistungen persönlich. Der Einsatz von Subu</w:t>
      </w:r>
      <w:r w:rsidRPr="00B253F2">
        <w:rPr>
          <w:rFonts w:ascii="Verdana" w:hAnsi="Verdana"/>
          <w:i w:val="0"/>
        </w:rPr>
        <w:t>n</w:t>
      </w:r>
      <w:r w:rsidRPr="00B253F2">
        <w:rPr>
          <w:rFonts w:ascii="Verdana" w:hAnsi="Verdana"/>
          <w:i w:val="0"/>
        </w:rPr>
        <w:t>ternehmern ist nur zulässig, sofern der Kunde hierzu vorgängig schriftlich z</w:t>
      </w:r>
      <w:r w:rsidRPr="00B253F2">
        <w:rPr>
          <w:rFonts w:ascii="Verdana" w:hAnsi="Verdana"/>
          <w:i w:val="0"/>
        </w:rPr>
        <w:t>u</w:t>
      </w:r>
      <w:r w:rsidRPr="00B253F2">
        <w:rPr>
          <w:rFonts w:ascii="Verdana" w:hAnsi="Verdana"/>
          <w:i w:val="0"/>
        </w:rPr>
        <w:t>stimmt.</w:t>
      </w:r>
    </w:p>
    <w:p w:rsidR="00F57F5A" w:rsidRPr="00B253F2" w:rsidRDefault="00F57F5A" w:rsidP="00F57F5A">
      <w:pPr>
        <w:pStyle w:val="Normal"/>
      </w:pPr>
      <w:r w:rsidRPr="00B253F2">
        <w:t>b)</w:t>
      </w:r>
      <w:r w:rsidRPr="00B253F2">
        <w:tab/>
        <w:t xml:space="preserve">Sofern der Anbieter Subunternehmer einsetzt, ist er dafür besorgt und haftet dafür, dass sich die Drittpersonen an die Bestimmungen dieses </w:t>
      </w:r>
      <w:proofErr w:type="spellStart"/>
      <w:r w:rsidRPr="00B253F2">
        <w:rPr>
          <w:color w:val="000000"/>
        </w:rPr>
        <w:t>Outsourcingve</w:t>
      </w:r>
      <w:r w:rsidRPr="00B253F2">
        <w:rPr>
          <w:color w:val="000000"/>
        </w:rPr>
        <w:t>r</w:t>
      </w:r>
      <w:r w:rsidRPr="00B253F2">
        <w:rPr>
          <w:color w:val="000000"/>
        </w:rPr>
        <w:t>trags</w:t>
      </w:r>
      <w:proofErr w:type="spellEnd"/>
      <w:r w:rsidRPr="00B253F2">
        <w:t xml:space="preserve"> halten.</w:t>
      </w:r>
    </w:p>
    <w:p w:rsidR="00F57F5A" w:rsidRPr="00B253F2" w:rsidRDefault="00F57F5A" w:rsidP="00F57F5A">
      <w:pPr>
        <w:pStyle w:val="Normal"/>
      </w:pPr>
      <w:r w:rsidRPr="00B253F2">
        <w:t>c)</w:t>
      </w:r>
      <w:r w:rsidRPr="00B253F2">
        <w:rPr>
          <w:i/>
        </w:rPr>
        <w:tab/>
      </w:r>
      <w:r w:rsidRPr="00B253F2">
        <w:t>Der Anbieter schliesst mit dem zur Erbringung der Vertragsleistungen eingeset</w:t>
      </w:r>
      <w:r w:rsidRPr="00B253F2">
        <w:t>z</w:t>
      </w:r>
      <w:r w:rsidRPr="00B253F2">
        <w:t>ten Subunternehmern eine Vertraulichkeitsvereinbarung ab, durch die der Schutz vertraulicher Informationen in gleichem Umfang gewährleistet ist wie durch di</w:t>
      </w:r>
      <w:r w:rsidRPr="00B253F2">
        <w:t>e</w:t>
      </w:r>
      <w:r w:rsidRPr="00B253F2">
        <w:t xml:space="preserve">sen </w:t>
      </w:r>
      <w:proofErr w:type="spellStart"/>
      <w:r w:rsidRPr="00B253F2">
        <w:rPr>
          <w:color w:val="000000"/>
        </w:rPr>
        <w:t>Outsourcingvertrag</w:t>
      </w:r>
      <w:proofErr w:type="spellEnd"/>
      <w:r w:rsidRPr="00B253F2">
        <w:t>.</w:t>
      </w:r>
    </w:p>
    <w:p w:rsidR="00F57F5A" w:rsidRPr="00B253F2" w:rsidRDefault="00F57F5A" w:rsidP="00A31468">
      <w:pPr>
        <w:pStyle w:val="Titel2"/>
      </w:pPr>
      <w:bookmarkStart w:id="8" w:name="_Ref402775154"/>
      <w:r w:rsidRPr="00B253F2">
        <w:t>Mitwirkungspflichten des Kunden</w:t>
      </w:r>
      <w:bookmarkEnd w:id="8"/>
    </w:p>
    <w:p w:rsidR="00F57F5A" w:rsidRPr="00B253F2" w:rsidRDefault="00F57F5A" w:rsidP="00F57F5A">
      <w:pPr>
        <w:ind w:left="851" w:hanging="851"/>
        <w:rPr>
          <w:rFonts w:ascii="Verdana" w:hAnsi="Verdana"/>
          <w:iCs/>
        </w:rPr>
      </w:pPr>
      <w:r w:rsidRPr="00B253F2">
        <w:rPr>
          <w:rFonts w:ascii="Verdana" w:hAnsi="Verdana"/>
        </w:rPr>
        <w:t>a)</w:t>
      </w:r>
      <w:r w:rsidRPr="00B253F2">
        <w:rPr>
          <w:rFonts w:ascii="Verdana" w:hAnsi="Verdana"/>
          <w:i/>
        </w:rPr>
        <w:tab/>
      </w:r>
      <w:r w:rsidRPr="00B253F2">
        <w:rPr>
          <w:rFonts w:ascii="Verdana" w:hAnsi="Verdana"/>
          <w:iCs/>
        </w:rPr>
        <w:t>Der Kunde stellt dem Anbieter im Rahmen des Zumutbaren die jeweils vom A</w:t>
      </w:r>
      <w:r w:rsidRPr="00B253F2">
        <w:rPr>
          <w:rFonts w:ascii="Verdana" w:hAnsi="Verdana"/>
          <w:iCs/>
        </w:rPr>
        <w:t>n</w:t>
      </w:r>
      <w:r w:rsidRPr="00B253F2">
        <w:rPr>
          <w:rFonts w:ascii="Verdana" w:hAnsi="Verdana"/>
          <w:iCs/>
        </w:rPr>
        <w:t>bieter g</w:t>
      </w:r>
      <w:r w:rsidRPr="00B253F2">
        <w:rPr>
          <w:rFonts w:ascii="Verdana" w:hAnsi="Verdana"/>
          <w:iCs/>
        </w:rPr>
        <w:t>e</w:t>
      </w:r>
      <w:r w:rsidRPr="00B253F2">
        <w:rPr>
          <w:rFonts w:ascii="Verdana" w:hAnsi="Verdana"/>
          <w:iCs/>
        </w:rPr>
        <w:t>wünschten, bei vernünftiger Betrachtungsweise erforderlichen und beim Kunden vorhand</w:t>
      </w:r>
      <w:r w:rsidRPr="00B253F2">
        <w:rPr>
          <w:rFonts w:ascii="Verdana" w:hAnsi="Verdana"/>
          <w:iCs/>
        </w:rPr>
        <w:t>e</w:t>
      </w:r>
      <w:r w:rsidRPr="00B253F2">
        <w:rPr>
          <w:rFonts w:ascii="Verdana" w:hAnsi="Verdana"/>
          <w:iCs/>
        </w:rPr>
        <w:t>nen Informationen und Dokumentationen zur Verfügung.</w:t>
      </w:r>
    </w:p>
    <w:p w:rsidR="00F57F5A" w:rsidRPr="00B253F2" w:rsidRDefault="00F57F5A" w:rsidP="00F57F5A">
      <w:pPr>
        <w:ind w:left="851" w:hanging="851"/>
        <w:rPr>
          <w:rFonts w:ascii="Verdana" w:hAnsi="Verdana"/>
          <w:iCs/>
        </w:rPr>
      </w:pPr>
      <w:r w:rsidRPr="00B253F2">
        <w:rPr>
          <w:rFonts w:ascii="Verdana" w:hAnsi="Verdana"/>
          <w:iCs/>
        </w:rPr>
        <w:t>b)</w:t>
      </w:r>
      <w:r w:rsidRPr="00B253F2">
        <w:rPr>
          <w:rFonts w:ascii="Verdana" w:hAnsi="Verdana"/>
          <w:iCs/>
        </w:rPr>
        <w:tab/>
        <w:t>Sofern der Anbieter zur Erbringung der Vertragsleistungen auf den Zugang zu technischer Infrastruktur des Kunden angewiesen ist, stellt ihm der Kunde diese nach Abstimmung mit dem Anbieter zur Verfügung.</w:t>
      </w:r>
    </w:p>
    <w:p w:rsidR="00F57F5A" w:rsidRPr="00B253F2" w:rsidRDefault="00F57F5A" w:rsidP="00A31468">
      <w:pPr>
        <w:pStyle w:val="Titel2"/>
      </w:pPr>
      <w:bookmarkStart w:id="9" w:name="_Ref365895771"/>
      <w:r w:rsidRPr="00B253F2">
        <w:t>Änderung der Vertragsleistungen</w:t>
      </w:r>
    </w:p>
    <w:p w:rsidR="00F57F5A" w:rsidRPr="00B253F2" w:rsidRDefault="00F57F5A" w:rsidP="00F57F5A">
      <w:pPr>
        <w:pStyle w:val="Normal"/>
      </w:pPr>
      <w:r w:rsidRPr="00B253F2">
        <w:t>a)</w:t>
      </w:r>
      <w:r w:rsidRPr="00B253F2">
        <w:tab/>
        <w:t>Der Kunde kann dem Anbieter jederzeit Änderungen der Vertragsleistungen vo</w:t>
      </w:r>
      <w:r w:rsidRPr="00B253F2">
        <w:t>r</w:t>
      </w:r>
      <w:r w:rsidRPr="00B253F2">
        <w:t>schlagen. Der Anbieter darf die Änderungen nur ablehnen, wenn sie mit unve</w:t>
      </w:r>
      <w:r w:rsidRPr="00B253F2">
        <w:t>r</w:t>
      </w:r>
      <w:r w:rsidRPr="00B253F2">
        <w:t>hältnismässigem Aufwand verbunden sind. Allfällige Mehrkosten sind vom Ku</w:t>
      </w:r>
      <w:r w:rsidRPr="00B253F2">
        <w:t>n</w:t>
      </w:r>
      <w:r w:rsidRPr="00B253F2">
        <w:t>den zu vergüten.</w:t>
      </w:r>
    </w:p>
    <w:p w:rsidR="00F57F5A" w:rsidRPr="00B253F2" w:rsidRDefault="00F57F5A" w:rsidP="00F57F5A">
      <w:pPr>
        <w:pStyle w:val="Normal"/>
      </w:pPr>
      <w:r w:rsidRPr="00B253F2">
        <w:lastRenderedPageBreak/>
        <w:t>b)</w:t>
      </w:r>
      <w:r w:rsidRPr="00B253F2">
        <w:tab/>
        <w:t>Der Anbieter ist verpflichtet, dem Kunden jederzeit sinnvolle Änderungen der Vertragsleistungen vorzuschlagen und ihn gegebenenfalls über die daraus resu</w:t>
      </w:r>
      <w:r w:rsidRPr="00B253F2">
        <w:t>l</w:t>
      </w:r>
      <w:r w:rsidRPr="00B253F2">
        <w:t>tierenden Mehrkosten aufzuklären. Der Anbieter verpflichtet sich zudem, dem Kunden jederzeit sinnvolle Einsparmöglichkeiten vorzuschlagen.</w:t>
      </w:r>
    </w:p>
    <w:p w:rsidR="00F57F5A" w:rsidRPr="00B253F2" w:rsidRDefault="00F57F5A" w:rsidP="00F57F5A">
      <w:pPr>
        <w:pStyle w:val="Normal"/>
      </w:pPr>
      <w:r w:rsidRPr="00B253F2">
        <w:t>c)</w:t>
      </w:r>
      <w:r w:rsidRPr="00B253F2">
        <w:tab/>
        <w:t>Sämtliche Änderungen der Vertragsleistungen werden nur nach vorgängiger schriftlicher Zustimmung beider Parteien durchgeführt.</w:t>
      </w:r>
    </w:p>
    <w:bookmarkEnd w:id="9"/>
    <w:p w:rsidR="00F57F5A" w:rsidRPr="00B253F2" w:rsidRDefault="00F57F5A" w:rsidP="00A31468">
      <w:pPr>
        <w:pStyle w:val="Titel2"/>
      </w:pPr>
      <w:r w:rsidRPr="00B253F2">
        <w:t>Vergütung und Zahlungsbedingungen</w:t>
      </w:r>
    </w:p>
    <w:p w:rsidR="00F57F5A" w:rsidRPr="00B253F2" w:rsidRDefault="00F57F5A" w:rsidP="00A31468">
      <w:pPr>
        <w:pStyle w:val="Titel4"/>
        <w:spacing w:before="120"/>
        <w:rPr>
          <w:lang w:val="de-CH"/>
        </w:rPr>
      </w:pPr>
      <w:bookmarkStart w:id="10" w:name="_Ref402774739"/>
      <w:r w:rsidRPr="00B253F2">
        <w:rPr>
          <w:lang w:val="de-CH"/>
        </w:rPr>
        <w:t>Höhe der Vergütung</w:t>
      </w:r>
      <w:bookmarkEnd w:id="10"/>
    </w:p>
    <w:p w:rsidR="00F57F5A" w:rsidRPr="00B253F2" w:rsidRDefault="00F57F5A" w:rsidP="00A31468">
      <w:pPr>
        <w:pStyle w:val="Normal"/>
        <w:tabs>
          <w:tab w:val="clear" w:pos="851"/>
        </w:tabs>
        <w:ind w:left="0" w:firstLine="0"/>
      </w:pPr>
      <w:r w:rsidRPr="00B253F2">
        <w:t>Die Höhe der Vergütung, die der Anbieter für die Erbringung der Vertragsleistungen e</w:t>
      </w:r>
      <w:r w:rsidRPr="00B253F2">
        <w:t>r</w:t>
      </w:r>
      <w:r w:rsidRPr="00B253F2">
        <w:t xml:space="preserve">hält, wird in </w:t>
      </w:r>
      <w:r w:rsidRPr="00B253F2">
        <w:rPr>
          <w:b/>
        </w:rPr>
        <w:t>Anhang 1</w:t>
      </w:r>
      <w:r w:rsidRPr="00B253F2">
        <w:t xml:space="preserve"> zu diesem </w:t>
      </w:r>
      <w:proofErr w:type="spellStart"/>
      <w:r w:rsidRPr="00B253F2">
        <w:t>Outsourcingvertrag</w:t>
      </w:r>
      <w:proofErr w:type="spellEnd"/>
      <w:r w:rsidRPr="00B253F2">
        <w:t xml:space="preserve"> spezifiziert. Die Preise ve</w:t>
      </w:r>
      <w:r w:rsidRPr="00B253F2">
        <w:t>r</w:t>
      </w:r>
      <w:r w:rsidRPr="00B253F2">
        <w:t>stehen sich exklusive der jeweils gültigen Mehrwertsteuer.</w:t>
      </w:r>
    </w:p>
    <w:p w:rsidR="00F57F5A" w:rsidRPr="00B253F2" w:rsidRDefault="00F57F5A" w:rsidP="00A31468">
      <w:pPr>
        <w:pStyle w:val="Titel4"/>
        <w:rPr>
          <w:lang w:val="de-CH"/>
        </w:rPr>
      </w:pPr>
      <w:bookmarkStart w:id="11" w:name="_Ref402774758"/>
      <w:r w:rsidRPr="00B253F2">
        <w:rPr>
          <w:lang w:val="de-CH"/>
        </w:rPr>
        <w:t>Abrechnung nach Aufwand</w:t>
      </w:r>
      <w:bookmarkEnd w:id="11"/>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a)</w:t>
      </w:r>
      <w:r w:rsidRPr="00B253F2">
        <w:rPr>
          <w:rFonts w:ascii="Verdana" w:hAnsi="Verdana"/>
          <w:i w:val="0"/>
        </w:rPr>
        <w:tab/>
        <w:t>Soweit nicht abweichend vereinbart, werden zusätzliche Leistungen nach Au</w:t>
      </w:r>
      <w:r w:rsidRPr="00B253F2">
        <w:rPr>
          <w:rFonts w:ascii="Verdana" w:hAnsi="Verdana"/>
          <w:i w:val="0"/>
        </w:rPr>
        <w:t>f</w:t>
      </w:r>
      <w:r w:rsidRPr="00B253F2">
        <w:rPr>
          <w:rFonts w:ascii="Verdana" w:hAnsi="Verdana"/>
          <w:i w:val="0"/>
        </w:rPr>
        <w:t>wand vergütet.</w:t>
      </w:r>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b)</w:t>
      </w:r>
      <w:r w:rsidRPr="00B253F2">
        <w:rPr>
          <w:rFonts w:ascii="Verdana" w:hAnsi="Verdana"/>
          <w:i w:val="0"/>
        </w:rPr>
        <w:tab/>
        <w:t xml:space="preserve">Ist eine Vergütung nach Aufwand vereinbart, so werden die im </w:t>
      </w:r>
      <w:r w:rsidRPr="00B253F2">
        <w:rPr>
          <w:rFonts w:ascii="Verdana" w:hAnsi="Verdana"/>
          <w:b/>
          <w:i w:val="0"/>
        </w:rPr>
        <w:t>Anhang 2</w:t>
      </w:r>
      <w:r w:rsidRPr="00B253F2">
        <w:rPr>
          <w:rFonts w:ascii="Verdana" w:hAnsi="Verdana"/>
          <w:i w:val="0"/>
        </w:rPr>
        <w:t xml:space="preserve"> zu diesem </w:t>
      </w:r>
      <w:proofErr w:type="spellStart"/>
      <w:r w:rsidRPr="00B253F2">
        <w:rPr>
          <w:rFonts w:ascii="Verdana" w:hAnsi="Verdana"/>
          <w:i w:val="0"/>
          <w:color w:val="000000"/>
        </w:rPr>
        <w:t>Outsourcingvertrag</w:t>
      </w:r>
      <w:proofErr w:type="spellEnd"/>
      <w:r w:rsidRPr="00B253F2">
        <w:rPr>
          <w:rFonts w:ascii="Verdana" w:hAnsi="Verdana"/>
          <w:i w:val="0"/>
        </w:rPr>
        <w:t xml:space="preserve"> vereinbarten Stundensätze vergütet. Die Preise ve</w:t>
      </w:r>
      <w:r w:rsidRPr="00B253F2">
        <w:rPr>
          <w:rFonts w:ascii="Verdana" w:hAnsi="Verdana"/>
          <w:i w:val="0"/>
        </w:rPr>
        <w:t>r</w:t>
      </w:r>
      <w:r w:rsidRPr="00B253F2">
        <w:rPr>
          <w:rFonts w:ascii="Verdana" w:hAnsi="Verdana"/>
          <w:i w:val="0"/>
        </w:rPr>
        <w:t>stehen sich exklusive der jeweils gültigen Mehrwertste</w:t>
      </w:r>
      <w:r w:rsidRPr="00B253F2">
        <w:rPr>
          <w:rFonts w:ascii="Verdana" w:hAnsi="Verdana"/>
          <w:i w:val="0"/>
        </w:rPr>
        <w:t>u</w:t>
      </w:r>
      <w:r w:rsidRPr="00B253F2">
        <w:rPr>
          <w:rFonts w:ascii="Verdana" w:hAnsi="Verdana"/>
          <w:i w:val="0"/>
        </w:rPr>
        <w:t>er.</w:t>
      </w:r>
    </w:p>
    <w:p w:rsidR="00F57F5A" w:rsidRPr="00B253F2" w:rsidRDefault="00F57F5A" w:rsidP="00A31468">
      <w:pPr>
        <w:pStyle w:val="Titel4"/>
        <w:rPr>
          <w:lang w:val="de-CH"/>
        </w:rPr>
      </w:pPr>
      <w:r w:rsidRPr="00B253F2">
        <w:rPr>
          <w:lang w:val="de-CH"/>
        </w:rPr>
        <w:t>Rechnungsstellung</w:t>
      </w:r>
    </w:p>
    <w:p w:rsidR="00F57F5A" w:rsidRPr="00B253F2" w:rsidRDefault="00F57F5A" w:rsidP="00A31468">
      <w:pPr>
        <w:pStyle w:val="Normal"/>
        <w:tabs>
          <w:tab w:val="clear" w:pos="851"/>
        </w:tabs>
        <w:ind w:left="0" w:firstLine="0"/>
      </w:pPr>
      <w:r w:rsidRPr="00B253F2">
        <w:t xml:space="preserve">Der Anbieter lässt dem Kunden jeweils bis zum </w:t>
      </w:r>
      <w:r w:rsidRPr="00B253F2">
        <w:rPr>
          <w:highlight w:val="lightGray"/>
        </w:rPr>
        <w:t>[Datum]</w:t>
      </w:r>
      <w:r w:rsidRPr="00B253F2">
        <w:t xml:space="preserve"> eines jeden Kalende</w:t>
      </w:r>
      <w:r w:rsidRPr="00B253F2">
        <w:t>r</w:t>
      </w:r>
      <w:r w:rsidRPr="00B253F2">
        <w:t>monats eine Rechnung über die in dem vorangegangenen Kalendermonat erbrachten Vertrag</w:t>
      </w:r>
      <w:r w:rsidRPr="00B253F2">
        <w:t>s</w:t>
      </w:r>
      <w:r w:rsidRPr="00B253F2">
        <w:t>leistungen zukommen.</w:t>
      </w:r>
    </w:p>
    <w:p w:rsidR="00F57F5A" w:rsidRPr="00B253F2" w:rsidRDefault="00F57F5A" w:rsidP="00A31468">
      <w:pPr>
        <w:pStyle w:val="Titel4"/>
        <w:rPr>
          <w:lang w:val="de-CH"/>
        </w:rPr>
      </w:pPr>
      <w:r w:rsidRPr="00B253F2">
        <w:rPr>
          <w:lang w:val="de-CH"/>
        </w:rPr>
        <w:t>Fälligkeit</w:t>
      </w:r>
    </w:p>
    <w:p w:rsidR="00F57F5A" w:rsidRPr="00B253F2" w:rsidRDefault="00F57F5A" w:rsidP="00A31468">
      <w:pPr>
        <w:pStyle w:val="Normal"/>
        <w:tabs>
          <w:tab w:val="clear" w:pos="851"/>
        </w:tabs>
        <w:ind w:left="0" w:firstLine="0"/>
      </w:pPr>
      <w:r w:rsidRPr="00B253F2">
        <w:t xml:space="preserve">Rechnungen werden innerhalb von </w:t>
      </w:r>
      <w:r w:rsidRPr="00B253F2">
        <w:rPr>
          <w:highlight w:val="lightGray"/>
        </w:rPr>
        <w:t>[Anzahl]</w:t>
      </w:r>
      <w:r w:rsidRPr="00B253F2">
        <w:t xml:space="preserve"> Tagen nach Rechnungsstellung zur Za</w:t>
      </w:r>
      <w:r w:rsidRPr="00B253F2">
        <w:t>h</w:t>
      </w:r>
      <w:r w:rsidRPr="00B253F2">
        <w:t>lung fällig.</w:t>
      </w:r>
    </w:p>
    <w:p w:rsidR="00F57F5A" w:rsidRPr="00B253F2" w:rsidRDefault="00F57F5A" w:rsidP="00A31468">
      <w:pPr>
        <w:pStyle w:val="Titel2"/>
      </w:pPr>
      <w:r w:rsidRPr="00B253F2">
        <w:t>Geistiges Eigentum und Verletzung von Schutzrechten Dri</w:t>
      </w:r>
      <w:r w:rsidRPr="00B253F2">
        <w:t>t</w:t>
      </w:r>
      <w:r w:rsidRPr="00B253F2">
        <w:t>ter</w:t>
      </w:r>
    </w:p>
    <w:p w:rsidR="00F57F5A" w:rsidRPr="00B253F2" w:rsidRDefault="00F57F5A" w:rsidP="00A31468">
      <w:pPr>
        <w:pStyle w:val="Titel4"/>
        <w:spacing w:before="120"/>
        <w:rPr>
          <w:lang w:val="de-CH"/>
        </w:rPr>
      </w:pPr>
      <w:r w:rsidRPr="00B253F2">
        <w:rPr>
          <w:lang w:val="de-CH"/>
        </w:rPr>
        <w:t>Geistiges Eigentum des Kunden</w:t>
      </w:r>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a)</w:t>
      </w:r>
      <w:r w:rsidRPr="00B253F2">
        <w:rPr>
          <w:rFonts w:ascii="Verdana" w:hAnsi="Verdana"/>
          <w:i w:val="0"/>
        </w:rPr>
        <w:tab/>
        <w:t xml:space="preserve">Das gesamte zum Zeitpunkt des Abschlusses dieses </w:t>
      </w:r>
      <w:proofErr w:type="spellStart"/>
      <w:r w:rsidRPr="00B253F2">
        <w:rPr>
          <w:rFonts w:ascii="Verdana" w:hAnsi="Verdana"/>
          <w:i w:val="0"/>
          <w:color w:val="000000"/>
        </w:rPr>
        <w:t>Outsourcingvertrags</w:t>
      </w:r>
      <w:proofErr w:type="spellEnd"/>
      <w:r w:rsidRPr="00B253F2">
        <w:rPr>
          <w:rFonts w:ascii="Verdana" w:hAnsi="Verdana"/>
          <w:i w:val="0"/>
        </w:rPr>
        <w:t xml:space="preserve"> best</w:t>
      </w:r>
      <w:r w:rsidRPr="00B253F2">
        <w:rPr>
          <w:rFonts w:ascii="Verdana" w:hAnsi="Verdana"/>
          <w:i w:val="0"/>
        </w:rPr>
        <w:t>e</w:t>
      </w:r>
      <w:r w:rsidRPr="00B253F2">
        <w:rPr>
          <w:rFonts w:ascii="Verdana" w:hAnsi="Verdana"/>
          <w:i w:val="0"/>
        </w:rPr>
        <w:t>hende geistige Eige</w:t>
      </w:r>
      <w:r w:rsidRPr="00B253F2">
        <w:rPr>
          <w:rFonts w:ascii="Verdana" w:hAnsi="Verdana"/>
          <w:i w:val="0"/>
        </w:rPr>
        <w:t>n</w:t>
      </w:r>
      <w:r w:rsidRPr="00B253F2">
        <w:rPr>
          <w:rFonts w:ascii="Verdana" w:hAnsi="Verdana"/>
          <w:i w:val="0"/>
        </w:rPr>
        <w:t>tum des Kunden sowie dessen Bearbeitungen, Änderungen und Weiterentwicklungen durch den Anbieter gehören ausschliesslich dem Ku</w:t>
      </w:r>
      <w:r w:rsidRPr="00B253F2">
        <w:rPr>
          <w:rFonts w:ascii="Verdana" w:hAnsi="Verdana"/>
          <w:i w:val="0"/>
        </w:rPr>
        <w:t>n</w:t>
      </w:r>
      <w:r w:rsidRPr="00B253F2">
        <w:rPr>
          <w:rFonts w:ascii="Verdana" w:hAnsi="Verdana"/>
          <w:i w:val="0"/>
        </w:rPr>
        <w:t>den, dem der Anbieter alle Rechte abtritt und zwar einschliesslich unbekannter Nutzungsarten.</w:t>
      </w:r>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b)</w:t>
      </w:r>
      <w:r w:rsidRPr="00B253F2">
        <w:rPr>
          <w:rFonts w:ascii="Verdana" w:hAnsi="Verdana"/>
          <w:i w:val="0"/>
        </w:rPr>
        <w:tab/>
        <w:t xml:space="preserve">Der Kunde räumt dem Anbieter hiermit für die Dauer dieses </w:t>
      </w:r>
      <w:proofErr w:type="spellStart"/>
      <w:r w:rsidRPr="00B253F2">
        <w:rPr>
          <w:rFonts w:ascii="Verdana" w:hAnsi="Verdana"/>
          <w:i w:val="0"/>
          <w:color w:val="000000"/>
        </w:rPr>
        <w:t>Outsourcingvertrags</w:t>
      </w:r>
      <w:proofErr w:type="spellEnd"/>
      <w:r w:rsidRPr="00B253F2">
        <w:rPr>
          <w:rFonts w:ascii="Verdana" w:hAnsi="Verdana"/>
          <w:i w:val="0"/>
        </w:rPr>
        <w:t xml:space="preserve"> ein einfaches, nicht übertragbares Recht ein, das geistige E</w:t>
      </w:r>
      <w:r w:rsidRPr="00B253F2">
        <w:rPr>
          <w:rFonts w:ascii="Verdana" w:hAnsi="Verdana"/>
          <w:i w:val="0"/>
        </w:rPr>
        <w:t>i</w:t>
      </w:r>
      <w:r w:rsidRPr="00B253F2">
        <w:rPr>
          <w:rFonts w:ascii="Verdana" w:hAnsi="Verdana"/>
          <w:i w:val="0"/>
        </w:rPr>
        <w:t>gentum des Kunden zu nutzen, soweit dies zur Erbringung der Vertragsleistu</w:t>
      </w:r>
      <w:r w:rsidRPr="00B253F2">
        <w:rPr>
          <w:rFonts w:ascii="Verdana" w:hAnsi="Verdana"/>
          <w:i w:val="0"/>
        </w:rPr>
        <w:t>n</w:t>
      </w:r>
      <w:r w:rsidRPr="00B253F2">
        <w:rPr>
          <w:rFonts w:ascii="Verdana" w:hAnsi="Verdana"/>
          <w:i w:val="0"/>
        </w:rPr>
        <w:t>gen erforderlich ist. Die Herstellung von Kopien des geistigen Eigentums des Kunden sowie die Bearbe</w:t>
      </w:r>
      <w:r w:rsidRPr="00B253F2">
        <w:rPr>
          <w:rFonts w:ascii="Verdana" w:hAnsi="Verdana"/>
          <w:i w:val="0"/>
        </w:rPr>
        <w:t>i</w:t>
      </w:r>
      <w:r w:rsidRPr="00B253F2">
        <w:rPr>
          <w:rFonts w:ascii="Verdana" w:hAnsi="Verdana"/>
          <w:i w:val="0"/>
        </w:rPr>
        <w:t>tung oder Änderung ist nur zulässig, soweit dies zur Erbringung der Vertragslei</w:t>
      </w:r>
      <w:r w:rsidRPr="00B253F2">
        <w:rPr>
          <w:rFonts w:ascii="Verdana" w:hAnsi="Verdana"/>
          <w:i w:val="0"/>
        </w:rPr>
        <w:t>s</w:t>
      </w:r>
      <w:r w:rsidRPr="00B253F2">
        <w:rPr>
          <w:rFonts w:ascii="Verdana" w:hAnsi="Verdana"/>
          <w:i w:val="0"/>
        </w:rPr>
        <w:t>tungen erforderlich ist. Die Erteilung von Unterlizenzen oder die Nutzung durch Dritte ist, sofern dies nicht schriftlich anders verei</w:t>
      </w:r>
      <w:r w:rsidRPr="00B253F2">
        <w:rPr>
          <w:rFonts w:ascii="Verdana" w:hAnsi="Verdana"/>
          <w:i w:val="0"/>
        </w:rPr>
        <w:t>n</w:t>
      </w:r>
      <w:r w:rsidRPr="00B253F2">
        <w:rPr>
          <w:rFonts w:ascii="Verdana" w:hAnsi="Verdana"/>
          <w:i w:val="0"/>
        </w:rPr>
        <w:t>bart wird, ausgeschlossen.</w:t>
      </w:r>
    </w:p>
    <w:p w:rsidR="00F57F5A" w:rsidRPr="00B253F2" w:rsidRDefault="00F57F5A" w:rsidP="00A31468">
      <w:pPr>
        <w:pStyle w:val="Titel4"/>
        <w:rPr>
          <w:lang w:val="de-CH"/>
        </w:rPr>
      </w:pPr>
      <w:bookmarkStart w:id="12" w:name="_Ref404871743"/>
      <w:r w:rsidRPr="00B253F2">
        <w:rPr>
          <w:lang w:val="de-CH"/>
        </w:rPr>
        <w:lastRenderedPageBreak/>
        <w:t>Geistiges Eigentum des Anbieters</w:t>
      </w:r>
      <w:bookmarkEnd w:id="12"/>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a)</w:t>
      </w:r>
      <w:r w:rsidRPr="00B253F2">
        <w:rPr>
          <w:rFonts w:ascii="Verdana" w:hAnsi="Verdana"/>
          <w:i w:val="0"/>
        </w:rPr>
        <w:tab/>
        <w:t>Soweit nicht abweichend vereinbart, bleibt das gesamte zum Zeitpunkt des A</w:t>
      </w:r>
      <w:r w:rsidRPr="00B253F2">
        <w:rPr>
          <w:rFonts w:ascii="Verdana" w:hAnsi="Verdana"/>
          <w:i w:val="0"/>
        </w:rPr>
        <w:t>b</w:t>
      </w:r>
      <w:r w:rsidRPr="00B253F2">
        <w:rPr>
          <w:rFonts w:ascii="Verdana" w:hAnsi="Verdana"/>
          <w:i w:val="0"/>
        </w:rPr>
        <w:t xml:space="preserve">schlusses dieses </w:t>
      </w:r>
      <w:proofErr w:type="spellStart"/>
      <w:r w:rsidRPr="00B253F2">
        <w:rPr>
          <w:rFonts w:ascii="Verdana" w:hAnsi="Verdana"/>
          <w:i w:val="0"/>
          <w:color w:val="000000"/>
        </w:rPr>
        <w:t>Outsourcingvertrags</w:t>
      </w:r>
      <w:proofErr w:type="spellEnd"/>
      <w:r w:rsidRPr="00B253F2">
        <w:rPr>
          <w:rFonts w:ascii="Verdana" w:hAnsi="Verdana"/>
          <w:i w:val="0"/>
        </w:rPr>
        <w:t xml:space="preserve"> bestehende geistige Eigentum des Anbi</w:t>
      </w:r>
      <w:r w:rsidRPr="00B253F2">
        <w:rPr>
          <w:rFonts w:ascii="Verdana" w:hAnsi="Verdana"/>
          <w:i w:val="0"/>
        </w:rPr>
        <w:t>e</w:t>
      </w:r>
      <w:r w:rsidRPr="00B253F2">
        <w:rPr>
          <w:rFonts w:ascii="Verdana" w:hAnsi="Verdana"/>
          <w:i w:val="0"/>
        </w:rPr>
        <w:t>ters sowie Bearbeitungen, Änderungen und Weiterentwicklungen des zum Zei</w:t>
      </w:r>
      <w:r w:rsidRPr="00B253F2">
        <w:rPr>
          <w:rFonts w:ascii="Verdana" w:hAnsi="Verdana"/>
          <w:i w:val="0"/>
        </w:rPr>
        <w:t>t</w:t>
      </w:r>
      <w:r w:rsidRPr="00B253F2">
        <w:rPr>
          <w:rFonts w:ascii="Verdana" w:hAnsi="Verdana"/>
          <w:i w:val="0"/>
        </w:rPr>
        <w:t xml:space="preserve">punkt des Abschlusses dieses </w:t>
      </w:r>
      <w:proofErr w:type="spellStart"/>
      <w:r w:rsidRPr="00B253F2">
        <w:rPr>
          <w:rFonts w:ascii="Verdana" w:hAnsi="Verdana"/>
          <w:i w:val="0"/>
          <w:color w:val="000000"/>
        </w:rPr>
        <w:t>Outsourcingvertrags</w:t>
      </w:r>
      <w:proofErr w:type="spellEnd"/>
      <w:r w:rsidRPr="00B253F2">
        <w:rPr>
          <w:rFonts w:ascii="Verdana" w:hAnsi="Verdana"/>
          <w:i w:val="0"/>
        </w:rPr>
        <w:t xml:space="preserve"> bestehenden geistigen Eigentums des Anbieters während der Vertragslaufzeit im Eigentum des Anbi</w:t>
      </w:r>
      <w:r w:rsidRPr="00B253F2">
        <w:rPr>
          <w:rFonts w:ascii="Verdana" w:hAnsi="Verdana"/>
          <w:i w:val="0"/>
        </w:rPr>
        <w:t>e</w:t>
      </w:r>
      <w:r w:rsidRPr="00B253F2">
        <w:rPr>
          <w:rFonts w:ascii="Verdana" w:hAnsi="Verdana"/>
          <w:i w:val="0"/>
        </w:rPr>
        <w:t>ters.</w:t>
      </w:r>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b)</w:t>
      </w:r>
      <w:r w:rsidRPr="00B253F2">
        <w:rPr>
          <w:rFonts w:ascii="Verdana" w:hAnsi="Verdana"/>
          <w:i w:val="0"/>
        </w:rPr>
        <w:tab/>
        <w:t>Der Anbieter räumt dem Kunden ein einfaches, nicht übertragbares, zeitlich u</w:t>
      </w:r>
      <w:r w:rsidRPr="00B253F2">
        <w:rPr>
          <w:rFonts w:ascii="Verdana" w:hAnsi="Verdana"/>
          <w:i w:val="0"/>
        </w:rPr>
        <w:t>n</w:t>
      </w:r>
      <w:r w:rsidRPr="00B253F2">
        <w:rPr>
          <w:rFonts w:ascii="Verdana" w:hAnsi="Verdana"/>
          <w:i w:val="0"/>
        </w:rPr>
        <w:t>begrenztes Recht ein, das geistige Eigentum des Anbieters zu nutzen, soweit dies für die Nutzung der Vertragsleistungen e</w:t>
      </w:r>
      <w:r w:rsidRPr="00B253F2">
        <w:rPr>
          <w:rFonts w:ascii="Verdana" w:hAnsi="Verdana"/>
          <w:i w:val="0"/>
        </w:rPr>
        <w:t>r</w:t>
      </w:r>
      <w:r w:rsidRPr="00B253F2">
        <w:rPr>
          <w:rFonts w:ascii="Verdana" w:hAnsi="Verdana"/>
          <w:i w:val="0"/>
        </w:rPr>
        <w:t>forderlich ist. Die Herstellung von Kopien des geistigen Eigentums des Anbieters sowie die Bearbeitung oder Änd</w:t>
      </w:r>
      <w:r w:rsidRPr="00B253F2">
        <w:rPr>
          <w:rFonts w:ascii="Verdana" w:hAnsi="Verdana"/>
          <w:i w:val="0"/>
        </w:rPr>
        <w:t>e</w:t>
      </w:r>
      <w:r w:rsidRPr="00B253F2">
        <w:rPr>
          <w:rFonts w:ascii="Verdana" w:hAnsi="Verdana"/>
          <w:i w:val="0"/>
        </w:rPr>
        <w:t>rung ist zulässig, soweit dies zur Nutzung der Vertragsleistungen erfo</w:t>
      </w:r>
      <w:r w:rsidRPr="00B253F2">
        <w:rPr>
          <w:rFonts w:ascii="Verdana" w:hAnsi="Verdana"/>
          <w:i w:val="0"/>
        </w:rPr>
        <w:t>r</w:t>
      </w:r>
      <w:r w:rsidRPr="00B253F2">
        <w:rPr>
          <w:rFonts w:ascii="Verdana" w:hAnsi="Verdana"/>
          <w:i w:val="0"/>
        </w:rPr>
        <w:t>derlich ist.</w:t>
      </w:r>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c)</w:t>
      </w:r>
      <w:r w:rsidRPr="00B253F2">
        <w:rPr>
          <w:rFonts w:ascii="Verdana" w:hAnsi="Verdana"/>
          <w:i w:val="0"/>
        </w:rPr>
        <w:tab/>
        <w:t>Soweit der Anbieter Produkte Dritter einsetzt, stellt der Anbieter sicher, dass dem Kunden alle zur Nutzung der vertragsgegenständlichen Leistungen erforde</w:t>
      </w:r>
      <w:r w:rsidRPr="00B253F2">
        <w:rPr>
          <w:rFonts w:ascii="Verdana" w:hAnsi="Verdana"/>
          <w:i w:val="0"/>
        </w:rPr>
        <w:t>r</w:t>
      </w:r>
      <w:r w:rsidRPr="00B253F2">
        <w:rPr>
          <w:rFonts w:ascii="Verdana" w:hAnsi="Verdana"/>
          <w:i w:val="0"/>
        </w:rPr>
        <w:t>lichen Nutzung</w:t>
      </w:r>
      <w:r w:rsidRPr="00B253F2">
        <w:rPr>
          <w:rFonts w:ascii="Verdana" w:hAnsi="Verdana"/>
          <w:i w:val="0"/>
        </w:rPr>
        <w:t>s</w:t>
      </w:r>
      <w:r w:rsidRPr="00B253F2">
        <w:rPr>
          <w:rFonts w:ascii="Verdana" w:hAnsi="Verdana"/>
          <w:i w:val="0"/>
        </w:rPr>
        <w:t>rechte eingeräumt werden.</w:t>
      </w:r>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d)</w:t>
      </w:r>
      <w:r w:rsidRPr="00B253F2">
        <w:rPr>
          <w:rFonts w:ascii="Verdana" w:hAnsi="Verdana"/>
          <w:i w:val="0"/>
        </w:rPr>
        <w:tab/>
        <w:t>Die Rechtseinräumung durch den Anbieter ist durch die vereinbarte Vergütung abgegolten und erfolgt ohne zusätzliche Ko</w:t>
      </w:r>
      <w:r w:rsidRPr="00B253F2">
        <w:rPr>
          <w:rFonts w:ascii="Verdana" w:hAnsi="Verdana"/>
          <w:i w:val="0"/>
        </w:rPr>
        <w:t>s</w:t>
      </w:r>
      <w:r w:rsidRPr="00B253F2">
        <w:rPr>
          <w:rFonts w:ascii="Verdana" w:hAnsi="Verdana"/>
          <w:i w:val="0"/>
        </w:rPr>
        <w:t>ten für den Kunden.</w:t>
      </w:r>
    </w:p>
    <w:p w:rsidR="00F57F5A" w:rsidRPr="00B253F2" w:rsidRDefault="00F57F5A" w:rsidP="00A31468">
      <w:pPr>
        <w:pStyle w:val="Titel4"/>
        <w:rPr>
          <w:lang w:val="de-CH"/>
        </w:rPr>
      </w:pPr>
      <w:r w:rsidRPr="00B253F2">
        <w:rPr>
          <w:lang w:val="de-CH"/>
        </w:rPr>
        <w:t>Verletzung von Schutzrechten Dritter</w:t>
      </w:r>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a)</w:t>
      </w:r>
      <w:r w:rsidRPr="00B253F2">
        <w:rPr>
          <w:rFonts w:ascii="Verdana" w:hAnsi="Verdana"/>
          <w:i w:val="0"/>
        </w:rPr>
        <w:tab/>
        <w:t>Der Anbieter stellt sicher, dass keine Rechte Dritter bestehen, welche die ve</w:t>
      </w:r>
      <w:r w:rsidRPr="00B253F2">
        <w:rPr>
          <w:rFonts w:ascii="Verdana" w:hAnsi="Verdana"/>
          <w:i w:val="0"/>
        </w:rPr>
        <w:t>r</w:t>
      </w:r>
      <w:r w:rsidRPr="00B253F2">
        <w:rPr>
          <w:rFonts w:ascii="Verdana" w:hAnsi="Verdana"/>
          <w:i w:val="0"/>
        </w:rPr>
        <w:t>tragsgemässe Nutzung der vom Anbieter erbrachten Vertragsleistungen durch den Kunden behindern, einschränken oder au</w:t>
      </w:r>
      <w:r w:rsidRPr="00B253F2">
        <w:rPr>
          <w:rFonts w:ascii="Verdana" w:hAnsi="Verdana"/>
          <w:i w:val="0"/>
        </w:rPr>
        <w:t>s</w:t>
      </w:r>
      <w:r w:rsidRPr="00B253F2">
        <w:rPr>
          <w:rFonts w:ascii="Verdana" w:hAnsi="Verdana"/>
          <w:i w:val="0"/>
        </w:rPr>
        <w:t>schliessen. Sollten dennoch Dritte Ansprüche wegen Verletzung von Rechten Dritter geltend machen, so gilt Nac</w:t>
      </w:r>
      <w:r w:rsidRPr="00B253F2">
        <w:rPr>
          <w:rFonts w:ascii="Verdana" w:hAnsi="Verdana"/>
          <w:i w:val="0"/>
        </w:rPr>
        <w:t>h</w:t>
      </w:r>
      <w:r w:rsidRPr="00B253F2">
        <w:rPr>
          <w:rFonts w:ascii="Verdana" w:hAnsi="Verdana"/>
          <w:i w:val="0"/>
        </w:rPr>
        <w:t>folgendes.</w:t>
      </w:r>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b)</w:t>
      </w:r>
      <w:r w:rsidRPr="00B253F2">
        <w:rPr>
          <w:rFonts w:ascii="Verdana" w:hAnsi="Verdana"/>
          <w:i w:val="0"/>
        </w:rPr>
        <w:tab/>
        <w:t>Die Parteien unterrichten sich unverzüglich schriftlich von solchen Anspr</w:t>
      </w:r>
      <w:r w:rsidRPr="00B253F2">
        <w:rPr>
          <w:rFonts w:ascii="Verdana" w:hAnsi="Verdana"/>
          <w:i w:val="0"/>
        </w:rPr>
        <w:t>ü</w:t>
      </w:r>
      <w:r w:rsidRPr="00B253F2">
        <w:rPr>
          <w:rFonts w:ascii="Verdana" w:hAnsi="Verdana"/>
          <w:i w:val="0"/>
        </w:rPr>
        <w:t>chen Dritter.</w:t>
      </w:r>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b)</w:t>
      </w:r>
      <w:r w:rsidRPr="00B253F2">
        <w:rPr>
          <w:rFonts w:ascii="Verdana" w:hAnsi="Verdana"/>
          <w:i w:val="0"/>
        </w:rPr>
        <w:tab/>
        <w:t>Der Kunde übernimmt auf Kosten des Anbieters die aussergerichtliche und g</w:t>
      </w:r>
      <w:r w:rsidRPr="00B253F2">
        <w:rPr>
          <w:rFonts w:ascii="Verdana" w:hAnsi="Verdana"/>
          <w:i w:val="0"/>
        </w:rPr>
        <w:t>e</w:t>
      </w:r>
      <w:r w:rsidRPr="00B253F2">
        <w:rPr>
          <w:rFonts w:ascii="Verdana" w:hAnsi="Verdana"/>
          <w:i w:val="0"/>
        </w:rPr>
        <w:t>richtliche Abwehr solcher Anspr</w:t>
      </w:r>
      <w:r w:rsidRPr="00B253F2">
        <w:rPr>
          <w:rFonts w:ascii="Verdana" w:hAnsi="Verdana"/>
          <w:i w:val="0"/>
        </w:rPr>
        <w:t>ü</w:t>
      </w:r>
      <w:r w:rsidRPr="00B253F2">
        <w:rPr>
          <w:rFonts w:ascii="Verdana" w:hAnsi="Verdana"/>
          <w:i w:val="0"/>
        </w:rPr>
        <w:t xml:space="preserve">che. </w:t>
      </w:r>
    </w:p>
    <w:p w:rsidR="00F57F5A" w:rsidRPr="00B253F2" w:rsidRDefault="00F57F5A" w:rsidP="00A31468">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c)</w:t>
      </w:r>
      <w:r w:rsidRPr="00B253F2">
        <w:rPr>
          <w:rFonts w:ascii="Verdana" w:hAnsi="Verdana"/>
          <w:i w:val="0"/>
        </w:rPr>
        <w:tab/>
        <w:t>Der Anbieter verpflichtet sich, den Kunden von allen Ansprüchen, Schadense</w:t>
      </w:r>
      <w:r w:rsidRPr="00B253F2">
        <w:rPr>
          <w:rFonts w:ascii="Verdana" w:hAnsi="Verdana"/>
          <w:i w:val="0"/>
        </w:rPr>
        <w:t>r</w:t>
      </w:r>
      <w:r w:rsidRPr="00B253F2">
        <w:rPr>
          <w:rFonts w:ascii="Verdana" w:hAnsi="Verdana"/>
          <w:i w:val="0"/>
        </w:rPr>
        <w:t>satzforderungen und sonstigen Kosten freistellen, die im Zusammenhang mit e</w:t>
      </w:r>
      <w:r w:rsidRPr="00B253F2">
        <w:rPr>
          <w:rFonts w:ascii="Verdana" w:hAnsi="Verdana"/>
          <w:i w:val="0"/>
        </w:rPr>
        <w:t>i</w:t>
      </w:r>
      <w:r w:rsidRPr="00B253F2">
        <w:rPr>
          <w:rFonts w:ascii="Verdana" w:hAnsi="Verdana"/>
          <w:i w:val="0"/>
        </w:rPr>
        <w:t>ner behaupteten oder festgestellten Schut</w:t>
      </w:r>
      <w:r w:rsidRPr="00B253F2">
        <w:rPr>
          <w:rFonts w:ascii="Verdana" w:hAnsi="Verdana"/>
          <w:i w:val="0"/>
        </w:rPr>
        <w:t>z</w:t>
      </w:r>
      <w:r w:rsidRPr="00B253F2">
        <w:rPr>
          <w:rFonts w:ascii="Verdana" w:hAnsi="Verdana"/>
          <w:i w:val="0"/>
        </w:rPr>
        <w:t>rechtsverletzung entstehen.</w:t>
      </w:r>
    </w:p>
    <w:p w:rsidR="00F57F5A" w:rsidRPr="00B253F2" w:rsidRDefault="00F57F5A" w:rsidP="00A31468">
      <w:pPr>
        <w:pStyle w:val="Titel2"/>
      </w:pPr>
      <w:bookmarkStart w:id="13" w:name="_Ref402859882"/>
      <w:r w:rsidRPr="00B253F2">
        <w:t>Vertraulichkeit</w:t>
      </w:r>
      <w:bookmarkEnd w:id="13"/>
    </w:p>
    <w:p w:rsidR="00F57F5A" w:rsidRPr="00B253F2" w:rsidRDefault="00F57F5A" w:rsidP="00A31468">
      <w:pPr>
        <w:pStyle w:val="Titel4"/>
        <w:spacing w:before="120"/>
        <w:rPr>
          <w:lang w:val="de-CH"/>
        </w:rPr>
      </w:pPr>
      <w:r w:rsidRPr="00B253F2">
        <w:rPr>
          <w:lang w:val="de-CH"/>
        </w:rPr>
        <w:t>Grundsatz</w:t>
      </w:r>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a)</w:t>
      </w:r>
      <w:r w:rsidRPr="00B253F2">
        <w:rPr>
          <w:rFonts w:ascii="Verdana" w:hAnsi="Verdana"/>
          <w:i w:val="0"/>
        </w:rPr>
        <w:tab/>
        <w:t xml:space="preserve">Die Parteien verpflichten sich, alle vertraulichen Informationen, die eine Partei der anderen Partei unter diesem </w:t>
      </w:r>
      <w:proofErr w:type="spellStart"/>
      <w:r w:rsidRPr="00B253F2">
        <w:rPr>
          <w:rFonts w:ascii="Verdana" w:hAnsi="Verdana"/>
          <w:i w:val="0"/>
        </w:rPr>
        <w:t>Outsourcingvertrag</w:t>
      </w:r>
      <w:proofErr w:type="spellEnd"/>
      <w:r w:rsidRPr="00B253F2">
        <w:rPr>
          <w:rFonts w:ascii="Verdana" w:hAnsi="Verdana"/>
          <w:i w:val="0"/>
        </w:rPr>
        <w:t xml:space="preserve"> mitteilt oder zu der sie sonst Zugang erhält, vertraulich zu behandeln und ausschliesslich zum Zweck der Erbringung der Vertragsleistungen zu benutzen. Die Parteien schützen ve</w:t>
      </w:r>
      <w:r w:rsidRPr="00B253F2">
        <w:rPr>
          <w:rFonts w:ascii="Verdana" w:hAnsi="Verdana"/>
          <w:i w:val="0"/>
        </w:rPr>
        <w:t>r</w:t>
      </w:r>
      <w:r w:rsidRPr="00B253F2">
        <w:rPr>
          <w:rFonts w:ascii="Verdana" w:hAnsi="Verdana"/>
          <w:i w:val="0"/>
        </w:rPr>
        <w:t xml:space="preserve">trauliche Informationen vor unbefugtem Zugriff. </w:t>
      </w:r>
    </w:p>
    <w:p w:rsidR="00F57F5A" w:rsidRPr="00B253F2" w:rsidRDefault="00F57F5A" w:rsidP="00F57F5A">
      <w:pPr>
        <w:pStyle w:val="Normal"/>
      </w:pPr>
      <w:r w:rsidRPr="00B253F2">
        <w:t>b)</w:t>
      </w:r>
      <w:r w:rsidRPr="00B253F2">
        <w:tab/>
        <w:t>Vertraulich ist insbesondere Folgendes:</w:t>
      </w:r>
    </w:p>
    <w:p w:rsidR="00F57F5A" w:rsidRPr="00B253F2" w:rsidRDefault="00F57F5A" w:rsidP="00F57F5A">
      <w:pPr>
        <w:pStyle w:val="Aufzhlung"/>
        <w:spacing w:line="280" w:lineRule="atLeast"/>
        <w:rPr>
          <w:lang w:eastAsia="ja-JP"/>
        </w:rPr>
      </w:pPr>
      <w:r w:rsidRPr="00B253F2">
        <w:rPr>
          <w:highlight w:val="lightGray"/>
          <w:lang w:eastAsia="ja-JP"/>
        </w:rPr>
        <w:t>[vertrauliche Information]</w:t>
      </w:r>
    </w:p>
    <w:p w:rsidR="00F57F5A" w:rsidRPr="00B253F2" w:rsidRDefault="00F57F5A" w:rsidP="00F57F5A">
      <w:pPr>
        <w:pStyle w:val="Aufzhlung"/>
        <w:spacing w:line="280" w:lineRule="atLeast"/>
        <w:rPr>
          <w:lang w:eastAsia="ja-JP"/>
        </w:rPr>
      </w:pPr>
      <w:r w:rsidRPr="00B253F2">
        <w:rPr>
          <w:highlight w:val="lightGray"/>
          <w:lang w:eastAsia="ja-JP"/>
        </w:rPr>
        <w:t>[vertrauliche Information]</w:t>
      </w:r>
    </w:p>
    <w:p w:rsidR="00F57F5A" w:rsidRPr="00B253F2" w:rsidRDefault="00F57F5A" w:rsidP="00F57F5A">
      <w:pPr>
        <w:pStyle w:val="Aufzhlung"/>
        <w:spacing w:line="280" w:lineRule="atLeast"/>
        <w:rPr>
          <w:lang w:eastAsia="ja-JP"/>
        </w:rPr>
      </w:pPr>
      <w:r w:rsidRPr="00B253F2">
        <w:rPr>
          <w:highlight w:val="lightGray"/>
          <w:lang w:eastAsia="ja-JP"/>
        </w:rPr>
        <w:lastRenderedPageBreak/>
        <w:t>[vertrauliche Information]</w:t>
      </w:r>
    </w:p>
    <w:p w:rsidR="00F57F5A" w:rsidRPr="00B253F2" w:rsidRDefault="00F57F5A" w:rsidP="00F57F5A">
      <w:pPr>
        <w:pStyle w:val="Aufzhlung"/>
        <w:spacing w:line="280" w:lineRule="atLeast"/>
        <w:rPr>
          <w:lang w:eastAsia="ja-JP"/>
        </w:rPr>
      </w:pPr>
      <w:r w:rsidRPr="00B253F2">
        <w:rPr>
          <w:highlight w:val="lightGray"/>
          <w:lang w:eastAsia="ja-JP"/>
        </w:rPr>
        <w:t>[vertrauliche Information]</w:t>
      </w:r>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c)</w:t>
      </w:r>
      <w:r w:rsidRPr="00B253F2">
        <w:rPr>
          <w:rFonts w:ascii="Verdana" w:hAnsi="Verdana"/>
          <w:i w:val="0"/>
        </w:rPr>
        <w:tab/>
        <w:t>Der Anbieter verpflichtet sich, bei Vertragsbeendigung vertrauliche Informati</w:t>
      </w:r>
      <w:r w:rsidRPr="00B253F2">
        <w:rPr>
          <w:rFonts w:ascii="Verdana" w:hAnsi="Verdana"/>
          <w:i w:val="0"/>
        </w:rPr>
        <w:t>o</w:t>
      </w:r>
      <w:r w:rsidRPr="00B253F2">
        <w:rPr>
          <w:rFonts w:ascii="Verdana" w:hAnsi="Verdana"/>
          <w:i w:val="0"/>
        </w:rPr>
        <w:t>nen des Kunden, die sich in den vom Anbieter oder in den im Auftrag des Anbi</w:t>
      </w:r>
      <w:r w:rsidRPr="00B253F2">
        <w:rPr>
          <w:rFonts w:ascii="Verdana" w:hAnsi="Verdana"/>
          <w:i w:val="0"/>
        </w:rPr>
        <w:t>e</w:t>
      </w:r>
      <w:r w:rsidRPr="00B253F2">
        <w:rPr>
          <w:rFonts w:ascii="Verdana" w:hAnsi="Verdana"/>
          <w:i w:val="0"/>
        </w:rPr>
        <w:t>ters erstellen Unterlagen und Daten befi</w:t>
      </w:r>
      <w:r w:rsidRPr="00B253F2">
        <w:rPr>
          <w:rFonts w:ascii="Verdana" w:hAnsi="Verdana"/>
          <w:i w:val="0"/>
        </w:rPr>
        <w:t>n</w:t>
      </w:r>
      <w:r w:rsidRPr="00B253F2">
        <w:rPr>
          <w:rFonts w:ascii="Verdana" w:hAnsi="Verdana"/>
          <w:i w:val="0"/>
        </w:rPr>
        <w:t xml:space="preserve">den, zu vernichten oder zu löschen. Die Verpflichtung gilt auch für alle sonstigen Dokumente oder Daten, die auf der Grundlage der vorstehend genannten Dokumente oder Daten geschaffen oder anderweitig erstellt wurden. </w:t>
      </w:r>
    </w:p>
    <w:p w:rsidR="00F57F5A" w:rsidRPr="00B253F2" w:rsidRDefault="00F57F5A" w:rsidP="00A31468">
      <w:pPr>
        <w:pStyle w:val="Titel4"/>
        <w:rPr>
          <w:lang w:val="de-CH"/>
        </w:rPr>
      </w:pPr>
      <w:r w:rsidRPr="00B253F2">
        <w:rPr>
          <w:lang w:val="de-CH"/>
        </w:rPr>
        <w:t>Konventionalstrafe</w:t>
      </w:r>
    </w:p>
    <w:p w:rsidR="00F57F5A" w:rsidRPr="00B253F2" w:rsidRDefault="00F57F5A" w:rsidP="00B253F2">
      <w:pPr>
        <w:pStyle w:val="berschrift8"/>
        <w:tabs>
          <w:tab w:val="left" w:pos="0"/>
        </w:tabs>
        <w:spacing w:before="120" w:after="120" w:line="290" w:lineRule="exact"/>
        <w:jc w:val="both"/>
        <w:rPr>
          <w:rFonts w:ascii="Verdana" w:hAnsi="Verdana"/>
          <w:i w:val="0"/>
        </w:rPr>
      </w:pPr>
      <w:r w:rsidRPr="00B253F2">
        <w:rPr>
          <w:rFonts w:ascii="Verdana" w:hAnsi="Verdana"/>
          <w:i w:val="0"/>
        </w:rPr>
        <w:t>Im Fall der Verletzung der Vertraulichkeitsverpflichtung schuldet der Anbieter dem Ku</w:t>
      </w:r>
      <w:r w:rsidRPr="00B253F2">
        <w:rPr>
          <w:rFonts w:ascii="Verdana" w:hAnsi="Verdana"/>
          <w:i w:val="0"/>
        </w:rPr>
        <w:t>n</w:t>
      </w:r>
      <w:r w:rsidRPr="00B253F2">
        <w:rPr>
          <w:rFonts w:ascii="Verdana" w:hAnsi="Verdana"/>
          <w:i w:val="0"/>
        </w:rPr>
        <w:t xml:space="preserve">den eine Konventionalstrafe in Höhe von CHF </w:t>
      </w:r>
      <w:r w:rsidRPr="00B253F2">
        <w:rPr>
          <w:rFonts w:ascii="Verdana" w:hAnsi="Verdana"/>
          <w:i w:val="0"/>
          <w:highlight w:val="lightGray"/>
        </w:rPr>
        <w:t>[Betrag]</w:t>
      </w:r>
      <w:r w:rsidRPr="00B253F2">
        <w:rPr>
          <w:rFonts w:ascii="Verdana" w:hAnsi="Verdana"/>
          <w:i w:val="0"/>
        </w:rPr>
        <w:t xml:space="preserve"> pro Verletzung. Weitere Erfü</w:t>
      </w:r>
      <w:r w:rsidRPr="00B253F2">
        <w:rPr>
          <w:rFonts w:ascii="Verdana" w:hAnsi="Verdana"/>
          <w:i w:val="0"/>
        </w:rPr>
        <w:t>l</w:t>
      </w:r>
      <w:r w:rsidRPr="00B253F2">
        <w:rPr>
          <w:rFonts w:ascii="Verdana" w:hAnsi="Verdana"/>
          <w:i w:val="0"/>
        </w:rPr>
        <w:t>lungs- und Schadenersatzansprüche sowie das Recht des Kunden zur Kündigung aus wichtigem Grund bleiben vorbehalten.</w:t>
      </w:r>
    </w:p>
    <w:p w:rsidR="00F57F5A" w:rsidRPr="00B253F2" w:rsidRDefault="00F57F5A" w:rsidP="00A31468">
      <w:pPr>
        <w:pStyle w:val="Titel4"/>
        <w:rPr>
          <w:lang w:val="de-CH"/>
        </w:rPr>
      </w:pPr>
      <w:r w:rsidRPr="00B253F2">
        <w:rPr>
          <w:lang w:val="de-CH"/>
        </w:rPr>
        <w:t>Dauer der Vertraulichkeitsverpflichtung</w:t>
      </w:r>
    </w:p>
    <w:p w:rsidR="00F57F5A" w:rsidRPr="00B253F2" w:rsidRDefault="00F57F5A" w:rsidP="00B253F2">
      <w:pPr>
        <w:pStyle w:val="berschrift8"/>
        <w:tabs>
          <w:tab w:val="left" w:pos="0"/>
        </w:tabs>
        <w:spacing w:before="120" w:after="120" w:line="290" w:lineRule="exact"/>
        <w:jc w:val="both"/>
        <w:rPr>
          <w:rFonts w:ascii="Verdana" w:hAnsi="Verdana"/>
          <w:i w:val="0"/>
        </w:rPr>
      </w:pPr>
      <w:r w:rsidRPr="00B253F2">
        <w:rPr>
          <w:rFonts w:ascii="Verdana" w:hAnsi="Verdana"/>
          <w:i w:val="0"/>
        </w:rPr>
        <w:t xml:space="preserve">Die Bestimmungen dieser Ziffer </w:t>
      </w:r>
      <w:r w:rsidRPr="00B253F2">
        <w:rPr>
          <w:rFonts w:ascii="Verdana" w:hAnsi="Verdana"/>
          <w:i w:val="0"/>
        </w:rPr>
        <w:fldChar w:fldCharType="begin"/>
      </w:r>
      <w:r w:rsidRPr="00B253F2">
        <w:rPr>
          <w:rFonts w:ascii="Verdana" w:hAnsi="Verdana"/>
          <w:i w:val="0"/>
        </w:rPr>
        <w:instrText xml:space="preserve"> REF _Ref402859882 \r \h </w:instrText>
      </w:r>
      <w:r w:rsidRPr="00B253F2">
        <w:rPr>
          <w:rFonts w:ascii="Verdana" w:hAnsi="Verdana"/>
          <w:i w:val="0"/>
        </w:rPr>
      </w:r>
      <w:r w:rsidRPr="00B253F2">
        <w:rPr>
          <w:rFonts w:ascii="Verdana" w:hAnsi="Verdana"/>
          <w:i w:val="0"/>
        </w:rPr>
        <w:instrText xml:space="preserve"> \* MERGEFORMAT </w:instrText>
      </w:r>
      <w:r w:rsidRPr="00B253F2">
        <w:rPr>
          <w:rFonts w:ascii="Verdana" w:hAnsi="Verdana"/>
          <w:i w:val="0"/>
        </w:rPr>
        <w:fldChar w:fldCharType="separate"/>
      </w:r>
      <w:r w:rsidRPr="00B253F2">
        <w:rPr>
          <w:rFonts w:ascii="Verdana" w:hAnsi="Verdana"/>
          <w:i w:val="0"/>
        </w:rPr>
        <w:t>11</w:t>
      </w:r>
      <w:r w:rsidRPr="00B253F2">
        <w:rPr>
          <w:rFonts w:ascii="Verdana" w:hAnsi="Verdana"/>
          <w:i w:val="0"/>
        </w:rPr>
        <w:fldChar w:fldCharType="end"/>
      </w:r>
      <w:r w:rsidRPr="00B253F2">
        <w:rPr>
          <w:rFonts w:ascii="Verdana" w:hAnsi="Verdana"/>
          <w:i w:val="0"/>
        </w:rPr>
        <w:t xml:space="preserve"> gelten für </w:t>
      </w:r>
      <w:r w:rsidRPr="00B253F2">
        <w:rPr>
          <w:rFonts w:ascii="Verdana" w:hAnsi="Verdana"/>
          <w:i w:val="0"/>
          <w:highlight w:val="lightGray"/>
        </w:rPr>
        <w:t>[Anzahl]</w:t>
      </w:r>
      <w:r w:rsidRPr="00B253F2">
        <w:rPr>
          <w:rFonts w:ascii="Verdana" w:hAnsi="Verdana"/>
          <w:i w:val="0"/>
        </w:rPr>
        <w:t xml:space="preserve"> Jahre nach Beendigung dieses </w:t>
      </w:r>
      <w:proofErr w:type="spellStart"/>
      <w:r w:rsidRPr="00B253F2">
        <w:rPr>
          <w:rFonts w:ascii="Verdana" w:hAnsi="Verdana"/>
          <w:i w:val="0"/>
          <w:color w:val="000000"/>
        </w:rPr>
        <w:t>Outsourcin</w:t>
      </w:r>
      <w:r w:rsidRPr="00B253F2">
        <w:rPr>
          <w:rFonts w:ascii="Verdana" w:hAnsi="Verdana"/>
          <w:i w:val="0"/>
          <w:color w:val="000000"/>
        </w:rPr>
        <w:t>g</w:t>
      </w:r>
      <w:r w:rsidRPr="00B253F2">
        <w:rPr>
          <w:rFonts w:ascii="Verdana" w:hAnsi="Verdana"/>
          <w:i w:val="0"/>
          <w:color w:val="000000"/>
        </w:rPr>
        <w:t>vertrags</w:t>
      </w:r>
      <w:proofErr w:type="spellEnd"/>
      <w:r w:rsidRPr="00B253F2">
        <w:rPr>
          <w:rFonts w:ascii="Verdana" w:hAnsi="Verdana"/>
          <w:i w:val="0"/>
        </w:rPr>
        <w:t xml:space="preserve"> weiter.</w:t>
      </w:r>
    </w:p>
    <w:p w:rsidR="00F57F5A" w:rsidRPr="00B253F2" w:rsidRDefault="00F57F5A" w:rsidP="00A31468">
      <w:pPr>
        <w:pStyle w:val="Titel2"/>
      </w:pPr>
      <w:bookmarkStart w:id="14" w:name="_Ref402859918"/>
      <w:r w:rsidRPr="00B253F2">
        <w:t>Haftung</w:t>
      </w:r>
      <w:bookmarkEnd w:id="14"/>
    </w:p>
    <w:p w:rsidR="00F57F5A" w:rsidRPr="00B253F2" w:rsidRDefault="00F57F5A" w:rsidP="00B253F2">
      <w:pPr>
        <w:pStyle w:val="berschrift8"/>
        <w:tabs>
          <w:tab w:val="left" w:pos="0"/>
        </w:tabs>
        <w:spacing w:before="120" w:after="120" w:line="290" w:lineRule="exact"/>
        <w:jc w:val="both"/>
        <w:rPr>
          <w:rFonts w:ascii="Verdana" w:hAnsi="Verdana"/>
          <w:i w:val="0"/>
        </w:rPr>
      </w:pPr>
      <w:r w:rsidRPr="00B253F2">
        <w:rPr>
          <w:rFonts w:ascii="Verdana" w:hAnsi="Verdana"/>
          <w:i w:val="0"/>
        </w:rPr>
        <w:t>Die Parteien haften einander nach den gesetzlichen Vo</w:t>
      </w:r>
      <w:r w:rsidRPr="00B253F2">
        <w:rPr>
          <w:rFonts w:ascii="Verdana" w:hAnsi="Verdana"/>
          <w:i w:val="0"/>
        </w:rPr>
        <w:t>r</w:t>
      </w:r>
      <w:r w:rsidRPr="00B253F2">
        <w:rPr>
          <w:rFonts w:ascii="Verdana" w:hAnsi="Verdana"/>
          <w:i w:val="0"/>
        </w:rPr>
        <w:t>schriften.</w:t>
      </w:r>
    </w:p>
    <w:p w:rsidR="00F57F5A" w:rsidRPr="00B253F2" w:rsidRDefault="00F57F5A" w:rsidP="00B253F2">
      <w:pPr>
        <w:pStyle w:val="Titel2"/>
      </w:pPr>
      <w:r w:rsidRPr="00B253F2">
        <w:t>Laufzeit und Kündigung</w:t>
      </w:r>
    </w:p>
    <w:p w:rsidR="00F57F5A" w:rsidRPr="00B253F2" w:rsidRDefault="00F57F5A" w:rsidP="00B253F2">
      <w:pPr>
        <w:pStyle w:val="Titel4"/>
        <w:spacing w:before="120"/>
        <w:rPr>
          <w:lang w:val="de-CH"/>
        </w:rPr>
      </w:pPr>
      <w:r w:rsidRPr="00B253F2">
        <w:rPr>
          <w:lang w:val="de-CH"/>
        </w:rPr>
        <w:t>Laufzeit</w:t>
      </w:r>
    </w:p>
    <w:p w:rsidR="00F57F5A" w:rsidRPr="00B253F2" w:rsidRDefault="00F57F5A" w:rsidP="00B253F2">
      <w:pPr>
        <w:pStyle w:val="berschrift8"/>
        <w:tabs>
          <w:tab w:val="left" w:pos="0"/>
        </w:tabs>
        <w:spacing w:before="120" w:after="120" w:line="290" w:lineRule="exact"/>
        <w:jc w:val="both"/>
        <w:rPr>
          <w:rFonts w:ascii="Verdana" w:hAnsi="Verdana"/>
          <w:i w:val="0"/>
        </w:rPr>
      </w:pPr>
      <w:r w:rsidRPr="00B253F2">
        <w:rPr>
          <w:rFonts w:ascii="Verdana" w:hAnsi="Verdana"/>
          <w:i w:val="0"/>
        </w:rPr>
        <w:t xml:space="preserve">Dieser </w:t>
      </w:r>
      <w:proofErr w:type="spellStart"/>
      <w:r w:rsidRPr="00B253F2">
        <w:rPr>
          <w:rFonts w:ascii="Verdana" w:hAnsi="Verdana"/>
          <w:i w:val="0"/>
        </w:rPr>
        <w:t>Outsourcingvertrag</w:t>
      </w:r>
      <w:proofErr w:type="spellEnd"/>
      <w:r w:rsidRPr="00B253F2">
        <w:rPr>
          <w:rFonts w:ascii="Verdana" w:hAnsi="Verdana"/>
          <w:i w:val="0"/>
        </w:rPr>
        <w:t xml:space="preserve"> tritt mit Unterzeichnung durch beide Parteien in Kraft und hat eine unb</w:t>
      </w:r>
      <w:r w:rsidRPr="00B253F2">
        <w:rPr>
          <w:rFonts w:ascii="Verdana" w:hAnsi="Verdana"/>
          <w:i w:val="0"/>
        </w:rPr>
        <w:t>e</w:t>
      </w:r>
      <w:r w:rsidRPr="00B253F2">
        <w:rPr>
          <w:rFonts w:ascii="Verdana" w:hAnsi="Verdana"/>
          <w:i w:val="0"/>
        </w:rPr>
        <w:t>stimmte Laufzeit.</w:t>
      </w:r>
    </w:p>
    <w:p w:rsidR="00F57F5A" w:rsidRPr="00B253F2" w:rsidRDefault="00F57F5A" w:rsidP="00B253F2">
      <w:pPr>
        <w:pStyle w:val="Titel4"/>
        <w:rPr>
          <w:lang w:val="de-CH"/>
        </w:rPr>
      </w:pPr>
      <w:bookmarkStart w:id="15" w:name="_Ref402860126"/>
      <w:r w:rsidRPr="00B253F2">
        <w:rPr>
          <w:lang w:val="de-CH"/>
        </w:rPr>
        <w:t>Ordentliche Kündigung</w:t>
      </w:r>
      <w:bookmarkEnd w:id="15"/>
    </w:p>
    <w:p w:rsidR="00F57F5A" w:rsidRPr="00B253F2" w:rsidRDefault="00F57F5A" w:rsidP="00B253F2">
      <w:pPr>
        <w:pStyle w:val="berschrift8"/>
        <w:tabs>
          <w:tab w:val="left" w:pos="0"/>
        </w:tabs>
        <w:spacing w:before="120" w:after="120" w:line="290" w:lineRule="exact"/>
        <w:jc w:val="both"/>
        <w:rPr>
          <w:rFonts w:ascii="Verdana" w:hAnsi="Verdana"/>
          <w:i w:val="0"/>
        </w:rPr>
      </w:pPr>
      <w:r w:rsidRPr="00B253F2">
        <w:rPr>
          <w:rFonts w:ascii="Verdana" w:hAnsi="Verdana"/>
          <w:i w:val="0"/>
        </w:rPr>
        <w:t xml:space="preserve">Die Parteien können diesen </w:t>
      </w:r>
      <w:proofErr w:type="spellStart"/>
      <w:r w:rsidRPr="00B253F2">
        <w:rPr>
          <w:rFonts w:ascii="Verdana" w:hAnsi="Verdana"/>
          <w:i w:val="0"/>
        </w:rPr>
        <w:t>Outsourcingvertrag</w:t>
      </w:r>
      <w:proofErr w:type="spellEnd"/>
      <w:r w:rsidRPr="00B253F2">
        <w:rPr>
          <w:rFonts w:ascii="Verdana" w:hAnsi="Verdana"/>
          <w:i w:val="0"/>
        </w:rPr>
        <w:t xml:space="preserve"> mit einer Frist von </w:t>
      </w:r>
      <w:r w:rsidRPr="00B253F2">
        <w:rPr>
          <w:rFonts w:ascii="Verdana" w:hAnsi="Verdana"/>
          <w:i w:val="0"/>
          <w:highlight w:val="lightGray"/>
        </w:rPr>
        <w:t>[Anzahl]</w:t>
      </w:r>
      <w:r w:rsidRPr="00B253F2">
        <w:rPr>
          <w:rFonts w:ascii="Verdana" w:hAnsi="Verdana"/>
          <w:i w:val="0"/>
        </w:rPr>
        <w:t xml:space="preserve"> M</w:t>
      </w:r>
      <w:r w:rsidRPr="00B253F2">
        <w:rPr>
          <w:rFonts w:ascii="Verdana" w:hAnsi="Verdana"/>
          <w:i w:val="0"/>
        </w:rPr>
        <w:t>o</w:t>
      </w:r>
      <w:r w:rsidRPr="00B253F2">
        <w:rPr>
          <w:rFonts w:ascii="Verdana" w:hAnsi="Verdana"/>
          <w:i w:val="0"/>
        </w:rPr>
        <w:t xml:space="preserve">naten zum </w:t>
      </w:r>
      <w:r w:rsidRPr="00B253F2">
        <w:rPr>
          <w:rFonts w:ascii="Verdana" w:hAnsi="Verdana"/>
          <w:i w:val="0"/>
          <w:highlight w:val="lightGray"/>
        </w:rPr>
        <w:t>[Termin]</w:t>
      </w:r>
      <w:r w:rsidRPr="00B253F2">
        <w:rPr>
          <w:rFonts w:ascii="Verdana" w:hAnsi="Verdana"/>
          <w:i w:val="0"/>
        </w:rPr>
        <w:t xml:space="preserve"> ordentlich kündigen. </w:t>
      </w:r>
    </w:p>
    <w:p w:rsidR="00F57F5A" w:rsidRPr="00B253F2" w:rsidRDefault="00F57F5A" w:rsidP="00A31468">
      <w:pPr>
        <w:pStyle w:val="Titel4"/>
        <w:rPr>
          <w:lang w:val="de-CH"/>
        </w:rPr>
      </w:pPr>
      <w:bookmarkStart w:id="16" w:name="_Ref402860129"/>
      <w:r w:rsidRPr="00B253F2">
        <w:rPr>
          <w:lang w:val="de-CH"/>
        </w:rPr>
        <w:t>Kündigung aus wichtigem Grund</w:t>
      </w:r>
      <w:bookmarkEnd w:id="16"/>
    </w:p>
    <w:p w:rsidR="00F57F5A" w:rsidRPr="00B253F2" w:rsidRDefault="00F57F5A" w:rsidP="00B253F2">
      <w:pPr>
        <w:pStyle w:val="berschrift8"/>
        <w:tabs>
          <w:tab w:val="left" w:pos="0"/>
        </w:tabs>
        <w:spacing w:before="120" w:after="120" w:line="290" w:lineRule="exact"/>
        <w:jc w:val="both"/>
        <w:rPr>
          <w:rFonts w:ascii="Verdana" w:hAnsi="Verdana"/>
          <w:i w:val="0"/>
        </w:rPr>
      </w:pPr>
      <w:r w:rsidRPr="00B253F2">
        <w:rPr>
          <w:rFonts w:ascii="Verdana" w:hAnsi="Verdana"/>
          <w:i w:val="0"/>
        </w:rPr>
        <w:t xml:space="preserve">Das Recht zur ausserordentlichen Kündigung dieses </w:t>
      </w:r>
      <w:proofErr w:type="spellStart"/>
      <w:r w:rsidRPr="00B253F2">
        <w:rPr>
          <w:rFonts w:ascii="Verdana" w:hAnsi="Verdana"/>
          <w:i w:val="0"/>
          <w:color w:val="000000"/>
        </w:rPr>
        <w:t>Outsourcingvertrags</w:t>
      </w:r>
      <w:proofErr w:type="spellEnd"/>
      <w:r w:rsidRPr="00B253F2">
        <w:rPr>
          <w:rFonts w:ascii="Verdana" w:hAnsi="Verdana"/>
          <w:i w:val="0"/>
        </w:rPr>
        <w:t xml:space="preserve"> aus wichtigem Grund bleibt vorb</w:t>
      </w:r>
      <w:r w:rsidRPr="00B253F2">
        <w:rPr>
          <w:rFonts w:ascii="Verdana" w:hAnsi="Verdana"/>
          <w:i w:val="0"/>
        </w:rPr>
        <w:t>e</w:t>
      </w:r>
      <w:r w:rsidRPr="00B253F2">
        <w:rPr>
          <w:rFonts w:ascii="Verdana" w:hAnsi="Verdana"/>
          <w:i w:val="0"/>
        </w:rPr>
        <w:t>halten.</w:t>
      </w:r>
    </w:p>
    <w:p w:rsidR="00F57F5A" w:rsidRPr="00B253F2" w:rsidRDefault="00F57F5A" w:rsidP="00B253F2">
      <w:pPr>
        <w:pStyle w:val="Titel2"/>
      </w:pPr>
      <w:r w:rsidRPr="00B253F2">
        <w:t>Folgen der Vertragsbeendigung</w:t>
      </w:r>
    </w:p>
    <w:p w:rsidR="00F57F5A" w:rsidRPr="00B253F2" w:rsidRDefault="00F57F5A" w:rsidP="00B253F2">
      <w:pPr>
        <w:pStyle w:val="Titel4"/>
        <w:spacing w:before="120"/>
        <w:rPr>
          <w:lang w:val="de-CH"/>
        </w:rPr>
      </w:pPr>
      <w:r w:rsidRPr="00B253F2">
        <w:rPr>
          <w:lang w:val="de-CH"/>
        </w:rPr>
        <w:t>Unterstützungsleistungen</w:t>
      </w:r>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a)</w:t>
      </w:r>
      <w:r w:rsidRPr="00B253F2">
        <w:rPr>
          <w:rFonts w:ascii="Verdana" w:hAnsi="Verdana"/>
          <w:i w:val="0"/>
        </w:rPr>
        <w:tab/>
        <w:t>Auf Verlangen des Kunden erbringt der Anbieter alle Leistungen, die zur Überle</w:t>
      </w:r>
      <w:r w:rsidRPr="00B253F2">
        <w:rPr>
          <w:rFonts w:ascii="Verdana" w:hAnsi="Verdana"/>
          <w:i w:val="0"/>
        </w:rPr>
        <w:t>i</w:t>
      </w:r>
      <w:r w:rsidRPr="00B253F2">
        <w:rPr>
          <w:rFonts w:ascii="Verdana" w:hAnsi="Verdana"/>
          <w:i w:val="0"/>
        </w:rPr>
        <w:t>tung der Vertrag</w:t>
      </w:r>
      <w:r w:rsidRPr="00B253F2">
        <w:rPr>
          <w:rFonts w:ascii="Verdana" w:hAnsi="Verdana"/>
          <w:i w:val="0"/>
        </w:rPr>
        <w:t>s</w:t>
      </w:r>
      <w:r w:rsidRPr="00B253F2">
        <w:rPr>
          <w:rFonts w:ascii="Verdana" w:hAnsi="Verdana"/>
          <w:i w:val="0"/>
        </w:rPr>
        <w:t xml:space="preserve">leistungen auf den Kunden oder einen vom Kunden benannten Dritten erforderlich sind für einen Zeitraum von bis zu </w:t>
      </w:r>
      <w:r w:rsidRPr="00B253F2">
        <w:rPr>
          <w:rFonts w:ascii="Verdana" w:hAnsi="Verdana"/>
          <w:i w:val="0"/>
          <w:highlight w:val="lightGray"/>
        </w:rPr>
        <w:t>[Anzahl]</w:t>
      </w:r>
      <w:r w:rsidRPr="00B253F2">
        <w:rPr>
          <w:rFonts w:ascii="Verdana" w:hAnsi="Verdana"/>
        </w:rPr>
        <w:t xml:space="preserve"> </w:t>
      </w:r>
      <w:r w:rsidRPr="00B253F2">
        <w:rPr>
          <w:rFonts w:ascii="Verdana" w:hAnsi="Verdana"/>
          <w:i w:val="0"/>
        </w:rPr>
        <w:t xml:space="preserve">Monaten nach Beendigung dieses </w:t>
      </w:r>
      <w:proofErr w:type="spellStart"/>
      <w:r w:rsidRPr="00B253F2">
        <w:rPr>
          <w:rFonts w:ascii="Verdana" w:hAnsi="Verdana"/>
          <w:i w:val="0"/>
          <w:color w:val="000000"/>
        </w:rPr>
        <w:t>Outsourcingvertrags</w:t>
      </w:r>
      <w:proofErr w:type="spellEnd"/>
      <w:r w:rsidRPr="00B253F2">
        <w:rPr>
          <w:rFonts w:ascii="Verdana" w:hAnsi="Verdana"/>
          <w:i w:val="0"/>
        </w:rPr>
        <w:t xml:space="preserve">. Der Anbieter arbeitet mit dem Kunden oder dem vom Kunden benannten Dritten eng zusammen und stellt sicher, dass </w:t>
      </w:r>
      <w:r w:rsidRPr="00B253F2">
        <w:rPr>
          <w:rFonts w:ascii="Verdana" w:hAnsi="Verdana"/>
          <w:i w:val="0"/>
        </w:rPr>
        <w:lastRenderedPageBreak/>
        <w:t>während der Überleitung keine Störungen der Leistung</w:t>
      </w:r>
      <w:r w:rsidRPr="00B253F2">
        <w:rPr>
          <w:rFonts w:ascii="Verdana" w:hAnsi="Verdana"/>
          <w:i w:val="0"/>
        </w:rPr>
        <w:t>s</w:t>
      </w:r>
      <w:r w:rsidRPr="00B253F2">
        <w:rPr>
          <w:rFonts w:ascii="Verdana" w:hAnsi="Verdana"/>
          <w:i w:val="0"/>
        </w:rPr>
        <w:t xml:space="preserve">erbringung auftreten und der Kunde oder der vom Kunden benannte Dritte in der Lage ist, den Betrieb der Vertragsleistungen nach dem Zeitpunkt der Beendigung dieses </w:t>
      </w:r>
      <w:proofErr w:type="spellStart"/>
      <w:r w:rsidRPr="00B253F2">
        <w:rPr>
          <w:rFonts w:ascii="Verdana" w:hAnsi="Verdana"/>
          <w:i w:val="0"/>
          <w:color w:val="000000"/>
        </w:rPr>
        <w:t>Outsourcingve</w:t>
      </w:r>
      <w:r w:rsidRPr="00B253F2">
        <w:rPr>
          <w:rFonts w:ascii="Verdana" w:hAnsi="Verdana"/>
          <w:i w:val="0"/>
          <w:color w:val="000000"/>
        </w:rPr>
        <w:t>r</w:t>
      </w:r>
      <w:r w:rsidRPr="00B253F2">
        <w:rPr>
          <w:rFonts w:ascii="Verdana" w:hAnsi="Verdana"/>
          <w:i w:val="0"/>
          <w:color w:val="000000"/>
        </w:rPr>
        <w:t>trags</w:t>
      </w:r>
      <w:proofErr w:type="spellEnd"/>
      <w:r w:rsidRPr="00B253F2">
        <w:rPr>
          <w:rFonts w:ascii="Verdana" w:hAnsi="Verdana"/>
          <w:i w:val="0"/>
        </w:rPr>
        <w:t xml:space="preserve"> aufzunehmen.</w:t>
      </w:r>
    </w:p>
    <w:p w:rsidR="00F57F5A" w:rsidRPr="00B253F2" w:rsidRDefault="00F57F5A" w:rsidP="00F57F5A">
      <w:pPr>
        <w:pStyle w:val="berschrift8"/>
        <w:tabs>
          <w:tab w:val="left" w:pos="0"/>
        </w:tabs>
        <w:spacing w:before="120" w:after="120" w:line="290" w:lineRule="exact"/>
        <w:ind w:left="851" w:hanging="851"/>
        <w:jc w:val="both"/>
        <w:rPr>
          <w:rFonts w:ascii="Verdana" w:hAnsi="Verdana"/>
          <w:i w:val="0"/>
        </w:rPr>
      </w:pPr>
      <w:r w:rsidRPr="00B253F2">
        <w:rPr>
          <w:rFonts w:ascii="Verdana" w:hAnsi="Verdana"/>
          <w:i w:val="0"/>
        </w:rPr>
        <w:t>b)</w:t>
      </w:r>
      <w:r w:rsidRPr="00B253F2">
        <w:rPr>
          <w:rFonts w:ascii="Verdana" w:hAnsi="Verdana"/>
          <w:i w:val="0"/>
        </w:rPr>
        <w:tab/>
        <w:t>Die vom Anbieter im Rahmen der Unterstützungsleistungen zu erbringenden z</w:t>
      </w:r>
      <w:r w:rsidRPr="00B253F2">
        <w:rPr>
          <w:rFonts w:ascii="Verdana" w:hAnsi="Verdana"/>
          <w:i w:val="0"/>
        </w:rPr>
        <w:t>u</w:t>
      </w:r>
      <w:r w:rsidRPr="00B253F2">
        <w:rPr>
          <w:rFonts w:ascii="Verdana" w:hAnsi="Verdana"/>
          <w:i w:val="0"/>
        </w:rPr>
        <w:t>sätzlichen Leistungen werden, soweit nicht abweichend vereinbart, nach Au</w:t>
      </w:r>
      <w:r w:rsidRPr="00B253F2">
        <w:rPr>
          <w:rFonts w:ascii="Verdana" w:hAnsi="Verdana"/>
          <w:i w:val="0"/>
        </w:rPr>
        <w:t>f</w:t>
      </w:r>
      <w:r w:rsidRPr="00B253F2">
        <w:rPr>
          <w:rFonts w:ascii="Verdana" w:hAnsi="Verdana"/>
          <w:i w:val="0"/>
        </w:rPr>
        <w:t xml:space="preserve">wand gemäss Ziffer </w:t>
      </w:r>
      <w:r w:rsidRPr="00B253F2">
        <w:rPr>
          <w:rFonts w:ascii="Verdana" w:hAnsi="Verdana"/>
          <w:i w:val="0"/>
        </w:rPr>
        <w:fldChar w:fldCharType="begin"/>
      </w:r>
      <w:r w:rsidRPr="00B253F2">
        <w:rPr>
          <w:rFonts w:ascii="Verdana" w:hAnsi="Verdana"/>
          <w:i w:val="0"/>
        </w:rPr>
        <w:instrText xml:space="preserve"> REF _Ref402774758 \r \h </w:instrText>
      </w:r>
      <w:r w:rsidRPr="00B253F2">
        <w:rPr>
          <w:rFonts w:ascii="Verdana" w:hAnsi="Verdana"/>
          <w:i w:val="0"/>
        </w:rPr>
      </w:r>
      <w:r w:rsidRPr="00B253F2">
        <w:rPr>
          <w:rFonts w:ascii="Verdana" w:hAnsi="Verdana"/>
          <w:i w:val="0"/>
        </w:rPr>
        <w:instrText xml:space="preserve"> \* MERGEFORMAT </w:instrText>
      </w:r>
      <w:r w:rsidRPr="00B253F2">
        <w:rPr>
          <w:rFonts w:ascii="Verdana" w:hAnsi="Verdana"/>
          <w:i w:val="0"/>
        </w:rPr>
        <w:fldChar w:fldCharType="separate"/>
      </w:r>
      <w:r w:rsidRPr="00B253F2">
        <w:rPr>
          <w:rFonts w:ascii="Verdana" w:hAnsi="Verdana"/>
          <w:i w:val="0"/>
        </w:rPr>
        <w:t>9.2</w:t>
      </w:r>
      <w:r w:rsidRPr="00B253F2">
        <w:rPr>
          <w:rFonts w:ascii="Verdana" w:hAnsi="Verdana"/>
          <w:i w:val="0"/>
        </w:rPr>
        <w:fldChar w:fldCharType="end"/>
      </w:r>
      <w:r w:rsidRPr="00B253F2">
        <w:rPr>
          <w:rFonts w:ascii="Verdana" w:hAnsi="Verdana"/>
          <w:i w:val="0"/>
        </w:rPr>
        <w:t xml:space="preserve"> abgerechnet.</w:t>
      </w:r>
    </w:p>
    <w:p w:rsidR="00F57F5A" w:rsidRPr="00B253F2" w:rsidRDefault="00F57F5A" w:rsidP="00B253F2">
      <w:pPr>
        <w:pStyle w:val="Titel4"/>
        <w:rPr>
          <w:lang w:val="de-CH"/>
        </w:rPr>
      </w:pPr>
      <w:r w:rsidRPr="00B253F2">
        <w:rPr>
          <w:lang w:val="de-CH"/>
        </w:rPr>
        <w:t>Herausgabe von Daten und Unterlagen</w:t>
      </w:r>
    </w:p>
    <w:p w:rsidR="00F57F5A" w:rsidRPr="00FB5A98" w:rsidRDefault="00F57F5A" w:rsidP="00FB5A98">
      <w:pPr>
        <w:pStyle w:val="berschrift8"/>
        <w:tabs>
          <w:tab w:val="left" w:pos="0"/>
        </w:tabs>
        <w:spacing w:before="120" w:after="120" w:line="290" w:lineRule="exact"/>
        <w:jc w:val="both"/>
        <w:rPr>
          <w:rFonts w:ascii="Verdana" w:hAnsi="Verdana"/>
          <w:i w:val="0"/>
        </w:rPr>
      </w:pPr>
      <w:r w:rsidRPr="00B253F2">
        <w:rPr>
          <w:rFonts w:ascii="Verdana" w:hAnsi="Verdana"/>
          <w:i w:val="0"/>
        </w:rPr>
        <w:t xml:space="preserve">Mit Beendigung dieses </w:t>
      </w:r>
      <w:proofErr w:type="spellStart"/>
      <w:r w:rsidRPr="00B253F2">
        <w:rPr>
          <w:rFonts w:ascii="Verdana" w:hAnsi="Verdana"/>
          <w:i w:val="0"/>
          <w:color w:val="000000"/>
        </w:rPr>
        <w:t>Outsourcingvertrags</w:t>
      </w:r>
      <w:proofErr w:type="spellEnd"/>
      <w:r w:rsidRPr="00B253F2">
        <w:rPr>
          <w:rFonts w:ascii="Verdana" w:hAnsi="Verdana"/>
          <w:i w:val="0"/>
        </w:rPr>
        <w:t xml:space="preserve"> gibt der Anbieter dem Ku</w:t>
      </w:r>
      <w:r w:rsidRPr="00B253F2">
        <w:rPr>
          <w:rFonts w:ascii="Verdana" w:hAnsi="Verdana"/>
          <w:i w:val="0"/>
        </w:rPr>
        <w:t>n</w:t>
      </w:r>
      <w:r w:rsidRPr="00B253F2">
        <w:rPr>
          <w:rFonts w:ascii="Verdana" w:hAnsi="Verdana"/>
          <w:i w:val="0"/>
        </w:rPr>
        <w:t xml:space="preserve">den alle Unterlagen und Daten heraus, die der Anbieter vom Kunden im Zusammenhang mit diesem </w:t>
      </w:r>
      <w:proofErr w:type="spellStart"/>
      <w:r w:rsidRPr="00B253F2">
        <w:rPr>
          <w:rFonts w:ascii="Verdana" w:hAnsi="Verdana"/>
          <w:i w:val="0"/>
        </w:rPr>
        <w:t>Outsou</w:t>
      </w:r>
      <w:r w:rsidRPr="00B253F2">
        <w:rPr>
          <w:rFonts w:ascii="Verdana" w:hAnsi="Verdana"/>
          <w:i w:val="0"/>
        </w:rPr>
        <w:t>r</w:t>
      </w:r>
      <w:r w:rsidRPr="00B253F2">
        <w:rPr>
          <w:rFonts w:ascii="Verdana" w:hAnsi="Verdana"/>
          <w:i w:val="0"/>
        </w:rPr>
        <w:t>cingvertrag</w:t>
      </w:r>
      <w:proofErr w:type="spellEnd"/>
      <w:r w:rsidRPr="00B253F2">
        <w:rPr>
          <w:rFonts w:ascii="Verdana" w:hAnsi="Verdana"/>
          <w:i w:val="0"/>
        </w:rPr>
        <w:t xml:space="preserve"> erhalten hat.</w:t>
      </w:r>
    </w:p>
    <w:p w:rsidR="00F57F5A" w:rsidRPr="00B253F2" w:rsidRDefault="00F57F5A" w:rsidP="00F57F5A">
      <w:pPr>
        <w:pStyle w:val="berschrift1"/>
        <w:tabs>
          <w:tab w:val="left" w:pos="851"/>
        </w:tabs>
        <w:adjustRightInd w:val="0"/>
        <w:snapToGrid w:val="0"/>
        <w:spacing w:after="240" w:line="280" w:lineRule="atLeast"/>
        <w:ind w:left="900" w:hanging="900"/>
        <w:jc w:val="both"/>
        <w:rPr>
          <w:rFonts w:ascii="Verdana" w:hAnsi="Verdana"/>
        </w:rPr>
      </w:pPr>
      <w:r w:rsidRPr="00B253F2">
        <w:rPr>
          <w:rFonts w:ascii="Verdana" w:hAnsi="Verdana"/>
        </w:rPr>
        <w:t>Schluss</w:t>
      </w:r>
      <w:bookmarkStart w:id="17" w:name="_GoBack"/>
      <w:bookmarkEnd w:id="17"/>
      <w:r w:rsidRPr="00B253F2">
        <w:rPr>
          <w:rFonts w:ascii="Verdana" w:hAnsi="Verdana"/>
        </w:rPr>
        <w:t>bestimmungen</w:t>
      </w:r>
    </w:p>
    <w:p w:rsidR="00F57F5A" w:rsidRPr="00B253F2" w:rsidRDefault="00F57F5A" w:rsidP="00B253F2">
      <w:pPr>
        <w:pStyle w:val="Titel4"/>
        <w:spacing w:before="120"/>
        <w:rPr>
          <w:lang w:val="de-CH"/>
        </w:rPr>
      </w:pPr>
      <w:r w:rsidRPr="00B253F2">
        <w:rPr>
          <w:lang w:val="de-CH"/>
        </w:rPr>
        <w:t>Inkrafttreten</w:t>
      </w:r>
    </w:p>
    <w:p w:rsidR="00F57F5A" w:rsidRPr="00B253F2" w:rsidRDefault="00F57F5A" w:rsidP="00B253F2">
      <w:pPr>
        <w:pStyle w:val="berschrift8"/>
        <w:tabs>
          <w:tab w:val="left" w:pos="0"/>
        </w:tabs>
        <w:spacing w:before="120" w:after="120" w:line="290" w:lineRule="exact"/>
        <w:jc w:val="both"/>
        <w:rPr>
          <w:rFonts w:ascii="Verdana" w:hAnsi="Verdana"/>
          <w:i w:val="0"/>
          <w:lang w:eastAsia="de-CH"/>
        </w:rPr>
      </w:pPr>
      <w:r w:rsidRPr="00B253F2">
        <w:rPr>
          <w:rFonts w:ascii="Verdana" w:hAnsi="Verdana"/>
          <w:i w:val="0"/>
          <w:lang w:eastAsia="de-CH"/>
        </w:rPr>
        <w:t xml:space="preserve">Dieser </w:t>
      </w:r>
      <w:proofErr w:type="spellStart"/>
      <w:r w:rsidRPr="00B253F2">
        <w:rPr>
          <w:rFonts w:ascii="Verdana" w:hAnsi="Verdana"/>
          <w:i w:val="0"/>
        </w:rPr>
        <w:t>Outsourcingvertrag</w:t>
      </w:r>
      <w:proofErr w:type="spellEnd"/>
      <w:r w:rsidRPr="00B253F2">
        <w:rPr>
          <w:rFonts w:ascii="Verdana" w:hAnsi="Verdana"/>
          <w:i w:val="0"/>
          <w:lang w:eastAsia="de-CH"/>
        </w:rPr>
        <w:t xml:space="preserve"> tritt mit Unterzeichnung beider Parteien in Kraft.</w:t>
      </w:r>
    </w:p>
    <w:p w:rsidR="00F57F5A" w:rsidRPr="00B253F2" w:rsidRDefault="00F57F5A" w:rsidP="00B253F2">
      <w:pPr>
        <w:pStyle w:val="Titel4"/>
        <w:rPr>
          <w:lang w:val="de-CH"/>
        </w:rPr>
      </w:pPr>
      <w:bookmarkStart w:id="18" w:name="_Ref362533075"/>
      <w:r w:rsidRPr="00B253F2">
        <w:rPr>
          <w:lang w:val="de-CH"/>
        </w:rPr>
        <w:t>Vertragsänderung</w:t>
      </w:r>
      <w:bookmarkEnd w:id="18"/>
    </w:p>
    <w:p w:rsidR="00F57F5A" w:rsidRPr="00B253F2" w:rsidRDefault="00F57F5A" w:rsidP="00B253F2">
      <w:pPr>
        <w:pStyle w:val="berschrift8"/>
        <w:tabs>
          <w:tab w:val="left" w:pos="0"/>
        </w:tabs>
        <w:spacing w:before="120" w:after="120" w:line="290" w:lineRule="exact"/>
        <w:jc w:val="both"/>
        <w:rPr>
          <w:rFonts w:ascii="Verdana" w:hAnsi="Verdana"/>
          <w:i w:val="0"/>
          <w:lang w:eastAsia="de-CH"/>
        </w:rPr>
      </w:pPr>
      <w:r w:rsidRPr="00B253F2">
        <w:rPr>
          <w:rFonts w:ascii="Verdana" w:hAnsi="Verdana"/>
          <w:i w:val="0"/>
          <w:lang w:eastAsia="de-CH"/>
        </w:rPr>
        <w:t xml:space="preserve">Dieser </w:t>
      </w:r>
      <w:proofErr w:type="spellStart"/>
      <w:r w:rsidRPr="00B253F2">
        <w:rPr>
          <w:rFonts w:ascii="Verdana" w:hAnsi="Verdana"/>
          <w:i w:val="0"/>
          <w:color w:val="000000"/>
        </w:rPr>
        <w:t>Outsourcingvertrag</w:t>
      </w:r>
      <w:proofErr w:type="spellEnd"/>
      <w:r w:rsidRPr="00B253F2">
        <w:rPr>
          <w:rFonts w:ascii="Verdana" w:hAnsi="Verdana"/>
          <w:i w:val="0"/>
          <w:lang w:eastAsia="de-CH"/>
        </w:rPr>
        <w:t xml:space="preserve"> inklusive dieser Ziff. </w:t>
      </w:r>
      <w:r w:rsidRPr="00B253F2">
        <w:rPr>
          <w:rFonts w:ascii="Verdana" w:hAnsi="Verdana"/>
          <w:i w:val="0"/>
          <w:highlight w:val="yellow"/>
          <w:lang w:eastAsia="de-CH"/>
        </w:rPr>
        <w:fldChar w:fldCharType="begin"/>
      </w:r>
      <w:r w:rsidRPr="00B253F2">
        <w:rPr>
          <w:rFonts w:ascii="Verdana" w:hAnsi="Verdana"/>
          <w:i w:val="0"/>
          <w:lang w:eastAsia="de-CH"/>
        </w:rPr>
        <w:instrText xml:space="preserve"> REF _Ref362533075 \r \h </w:instrText>
      </w:r>
      <w:r w:rsidRPr="00B253F2">
        <w:rPr>
          <w:rFonts w:ascii="Verdana" w:hAnsi="Verdana"/>
          <w:i w:val="0"/>
          <w:highlight w:val="yellow"/>
          <w:lang w:eastAsia="de-CH"/>
        </w:rPr>
      </w:r>
      <w:r w:rsidRPr="00B253F2">
        <w:rPr>
          <w:rFonts w:ascii="Verdana" w:hAnsi="Verdana"/>
          <w:i w:val="0"/>
          <w:highlight w:val="yellow"/>
          <w:lang w:eastAsia="de-CH"/>
        </w:rPr>
        <w:instrText xml:space="preserve"> \* MERGEFORMAT </w:instrText>
      </w:r>
      <w:r w:rsidRPr="00B253F2">
        <w:rPr>
          <w:rFonts w:ascii="Verdana" w:hAnsi="Verdana"/>
          <w:i w:val="0"/>
          <w:highlight w:val="yellow"/>
          <w:lang w:eastAsia="de-CH"/>
        </w:rPr>
        <w:fldChar w:fldCharType="separate"/>
      </w:r>
      <w:r w:rsidRPr="00B253F2">
        <w:rPr>
          <w:rFonts w:ascii="Verdana" w:hAnsi="Verdana"/>
          <w:i w:val="0"/>
          <w:lang w:eastAsia="de-CH"/>
        </w:rPr>
        <w:t>15.2</w:t>
      </w:r>
      <w:r w:rsidRPr="00B253F2">
        <w:rPr>
          <w:rFonts w:ascii="Verdana" w:hAnsi="Verdana"/>
          <w:i w:val="0"/>
          <w:highlight w:val="yellow"/>
          <w:lang w:eastAsia="de-CH"/>
        </w:rPr>
        <w:fldChar w:fldCharType="end"/>
      </w:r>
      <w:r w:rsidRPr="00B253F2">
        <w:rPr>
          <w:rFonts w:ascii="Verdana" w:hAnsi="Verdana"/>
          <w:i w:val="0"/>
          <w:lang w:eastAsia="de-CH"/>
        </w:rPr>
        <w:t xml:space="preserve"> kann nur durch vorgängige schriftl</w:t>
      </w:r>
      <w:r w:rsidRPr="00B253F2">
        <w:rPr>
          <w:rFonts w:ascii="Verdana" w:hAnsi="Verdana"/>
          <w:i w:val="0"/>
          <w:lang w:eastAsia="de-CH"/>
        </w:rPr>
        <w:t>i</w:t>
      </w:r>
      <w:r w:rsidRPr="00B253F2">
        <w:rPr>
          <w:rFonts w:ascii="Verdana" w:hAnsi="Verdana"/>
          <w:i w:val="0"/>
          <w:lang w:eastAsia="de-CH"/>
        </w:rPr>
        <w:t>che Zustimmung beider Parteien abgeändert werden.</w:t>
      </w:r>
    </w:p>
    <w:p w:rsidR="00F57F5A" w:rsidRPr="00B253F2" w:rsidRDefault="00F57F5A" w:rsidP="00B253F2">
      <w:pPr>
        <w:pStyle w:val="Titel4"/>
        <w:rPr>
          <w:lang w:val="de-CH"/>
        </w:rPr>
      </w:pPr>
      <w:r w:rsidRPr="00B253F2">
        <w:rPr>
          <w:lang w:val="de-CH"/>
        </w:rPr>
        <w:t>Anwendbares Recht</w:t>
      </w:r>
    </w:p>
    <w:p w:rsidR="00F57F5A" w:rsidRPr="00B253F2" w:rsidRDefault="00F57F5A" w:rsidP="00B253F2">
      <w:pPr>
        <w:pStyle w:val="berschrift8"/>
        <w:tabs>
          <w:tab w:val="left" w:pos="0"/>
        </w:tabs>
        <w:spacing w:before="120" w:after="120" w:line="290" w:lineRule="exact"/>
        <w:jc w:val="both"/>
        <w:rPr>
          <w:rFonts w:ascii="Verdana" w:hAnsi="Verdana"/>
          <w:i w:val="0"/>
          <w:lang w:eastAsia="de-CH"/>
        </w:rPr>
      </w:pPr>
      <w:r w:rsidRPr="00B253F2">
        <w:rPr>
          <w:rFonts w:ascii="Verdana" w:hAnsi="Verdana"/>
          <w:i w:val="0"/>
        </w:rPr>
        <w:t>Dieser</w:t>
      </w:r>
      <w:r w:rsidRPr="00B253F2">
        <w:rPr>
          <w:rFonts w:ascii="Verdana" w:hAnsi="Verdana"/>
          <w:i w:val="0"/>
          <w:lang w:eastAsia="de-CH"/>
        </w:rPr>
        <w:t xml:space="preserve"> </w:t>
      </w:r>
      <w:proofErr w:type="spellStart"/>
      <w:r w:rsidRPr="00B253F2">
        <w:rPr>
          <w:rFonts w:ascii="Verdana" w:hAnsi="Verdana"/>
          <w:i w:val="0"/>
          <w:color w:val="000000"/>
        </w:rPr>
        <w:t>Outsourcingvertrag</w:t>
      </w:r>
      <w:proofErr w:type="spellEnd"/>
      <w:r w:rsidRPr="00B253F2">
        <w:rPr>
          <w:rFonts w:ascii="Verdana" w:hAnsi="Verdana"/>
          <w:i w:val="0"/>
          <w:lang w:eastAsia="de-CH"/>
        </w:rPr>
        <w:t xml:space="preserve"> untersteht Schweizer Recht unter Au</w:t>
      </w:r>
      <w:r w:rsidRPr="00B253F2">
        <w:rPr>
          <w:rFonts w:ascii="Verdana" w:hAnsi="Verdana"/>
          <w:i w:val="0"/>
          <w:lang w:eastAsia="de-CH"/>
        </w:rPr>
        <w:t>s</w:t>
      </w:r>
      <w:r w:rsidRPr="00B253F2">
        <w:rPr>
          <w:rFonts w:ascii="Verdana" w:hAnsi="Verdana"/>
          <w:i w:val="0"/>
          <w:lang w:eastAsia="de-CH"/>
        </w:rPr>
        <w:t>schluss des UN-Kaufrechts.</w:t>
      </w:r>
    </w:p>
    <w:p w:rsidR="00F57F5A" w:rsidRPr="00B253F2" w:rsidRDefault="00F57F5A" w:rsidP="00B253F2">
      <w:pPr>
        <w:pStyle w:val="Titel4"/>
        <w:rPr>
          <w:lang w:val="de-CH"/>
        </w:rPr>
      </w:pPr>
      <w:r w:rsidRPr="00B253F2">
        <w:rPr>
          <w:lang w:val="de-CH"/>
        </w:rPr>
        <w:t>Gerichtsstand</w:t>
      </w:r>
    </w:p>
    <w:p w:rsidR="00F57F5A" w:rsidRPr="00B253F2" w:rsidRDefault="00F57F5A" w:rsidP="00B253F2">
      <w:pPr>
        <w:pStyle w:val="Haupttext"/>
        <w:rPr>
          <w:lang w:val="de-CH" w:eastAsia="de-CH"/>
        </w:rPr>
      </w:pPr>
      <w:r w:rsidRPr="00B253F2">
        <w:rPr>
          <w:lang w:val="de-CH" w:eastAsia="de-CH"/>
        </w:rPr>
        <w:t xml:space="preserve">Für allfällige Streitigkeiten aus diesem </w:t>
      </w:r>
      <w:proofErr w:type="spellStart"/>
      <w:r w:rsidRPr="00B253F2">
        <w:rPr>
          <w:color w:val="000000"/>
          <w:lang w:val="de-CH"/>
        </w:rPr>
        <w:t>Outsourcingvertrag</w:t>
      </w:r>
      <w:proofErr w:type="spellEnd"/>
      <w:r w:rsidRPr="00B253F2">
        <w:rPr>
          <w:lang w:val="de-CH" w:eastAsia="de-CH"/>
        </w:rPr>
        <w:t xml:space="preserve"> sind die Gerichte in</w:t>
      </w:r>
      <w:r w:rsidRPr="00B253F2">
        <w:rPr>
          <w:lang w:val="de-CH"/>
        </w:rPr>
        <w:t xml:space="preserve"> </w:t>
      </w:r>
      <w:r w:rsidRPr="00B253F2">
        <w:rPr>
          <w:highlight w:val="lightGray"/>
          <w:lang w:val="de-CH"/>
        </w:rPr>
        <w:t>[Ort]</w:t>
      </w:r>
      <w:r w:rsidRPr="00B253F2">
        <w:rPr>
          <w:lang w:val="de-CH"/>
        </w:rPr>
        <w:t xml:space="preserve"> </w:t>
      </w:r>
      <w:r w:rsidRPr="00B253F2">
        <w:rPr>
          <w:lang w:val="de-CH" w:eastAsia="de-CH"/>
        </w:rPr>
        <w:t>au</w:t>
      </w:r>
      <w:r w:rsidRPr="00B253F2">
        <w:rPr>
          <w:lang w:val="de-CH" w:eastAsia="de-CH"/>
        </w:rPr>
        <w:t>s</w:t>
      </w:r>
      <w:r w:rsidRPr="00B253F2">
        <w:rPr>
          <w:lang w:val="de-CH" w:eastAsia="de-CH"/>
        </w:rPr>
        <w:t>schliesslich zuständig.</w:t>
      </w:r>
    </w:p>
    <w:p w:rsidR="00F57F5A" w:rsidRPr="00B253F2" w:rsidRDefault="00F57F5A" w:rsidP="00B253F2">
      <w:pPr>
        <w:pStyle w:val="Titel4"/>
        <w:rPr>
          <w:lang w:val="de-CH"/>
        </w:rPr>
      </w:pPr>
      <w:r w:rsidRPr="00B253F2">
        <w:rPr>
          <w:lang w:val="de-CH"/>
        </w:rPr>
        <w:t>Salvatorische Klausel</w:t>
      </w:r>
    </w:p>
    <w:p w:rsidR="00F57F5A" w:rsidRPr="00B253F2" w:rsidRDefault="00F57F5A" w:rsidP="00B253F2">
      <w:pPr>
        <w:pStyle w:val="Haupttext"/>
        <w:rPr>
          <w:lang w:val="de-CH"/>
        </w:rPr>
      </w:pPr>
      <w:r w:rsidRPr="00B253F2">
        <w:rPr>
          <w:lang w:val="de-CH"/>
        </w:rPr>
        <w:t xml:space="preserve">Sollten sich einzelne Bestimmungen dieses Vertrags als ungültig erweisen, </w:t>
      </w:r>
      <w:proofErr w:type="gramStart"/>
      <w:r w:rsidRPr="00B253F2">
        <w:rPr>
          <w:lang w:val="de-CH"/>
        </w:rPr>
        <w:t>wird</w:t>
      </w:r>
      <w:proofErr w:type="gramEnd"/>
      <w:r w:rsidRPr="00B253F2">
        <w:rPr>
          <w:lang w:val="de-CH"/>
        </w:rPr>
        <w:t xml:space="preserve"> </w:t>
      </w:r>
      <w:r w:rsidRPr="00B253F2">
        <w:rPr>
          <w:sz w:val="20"/>
          <w:lang w:eastAsia="de-CH"/>
        </w:rPr>
        <w:t>dadurch</w:t>
      </w:r>
      <w:r w:rsidRPr="00B253F2">
        <w:rPr>
          <w:lang w:val="de-CH"/>
        </w:rPr>
        <w:t xml:space="preserve"> die übr</w:t>
      </w:r>
      <w:r w:rsidRPr="00B253F2">
        <w:rPr>
          <w:lang w:val="de-CH"/>
        </w:rPr>
        <w:t>i</w:t>
      </w:r>
      <w:r w:rsidRPr="00B253F2">
        <w:rPr>
          <w:lang w:val="de-CH"/>
        </w:rPr>
        <w:t xml:space="preserve">gen Regelungen dieses </w:t>
      </w:r>
      <w:proofErr w:type="spellStart"/>
      <w:r w:rsidRPr="00B253F2">
        <w:rPr>
          <w:color w:val="000000"/>
          <w:lang w:val="de-CH"/>
        </w:rPr>
        <w:t>Outsourcingvertrags</w:t>
      </w:r>
      <w:proofErr w:type="spellEnd"/>
      <w:r w:rsidRPr="00B253F2">
        <w:rPr>
          <w:i/>
          <w:lang w:val="de-CH"/>
        </w:rPr>
        <w:t xml:space="preserve"> </w:t>
      </w:r>
      <w:r w:rsidRPr="00B253F2">
        <w:rPr>
          <w:lang w:val="de-CH"/>
        </w:rPr>
        <w:t>nicht berührt. In diesem Fall ist die unwirksame B</w:t>
      </w:r>
      <w:r w:rsidRPr="00B253F2">
        <w:rPr>
          <w:lang w:val="de-CH"/>
        </w:rPr>
        <w:t>e</w:t>
      </w:r>
      <w:r w:rsidRPr="00B253F2">
        <w:rPr>
          <w:lang w:val="de-CH"/>
        </w:rPr>
        <w:t>stimmung durch eine Neuregelung zu ersetzen, die dem gewollten Zweck entspricht oder, sofern dies nicht möglich ist, diesem mö</w:t>
      </w:r>
      <w:r w:rsidRPr="00B253F2">
        <w:rPr>
          <w:lang w:val="de-CH"/>
        </w:rPr>
        <w:t>g</w:t>
      </w:r>
      <w:r w:rsidRPr="00B253F2">
        <w:rPr>
          <w:lang w:val="de-CH"/>
        </w:rPr>
        <w:t>lichst nahe kommt.</w:t>
      </w:r>
    </w:p>
    <w:p w:rsidR="00F57F5A" w:rsidRPr="00B253F2" w:rsidRDefault="00F57F5A" w:rsidP="00B253F2">
      <w:pPr>
        <w:pStyle w:val="Titel4"/>
      </w:pPr>
      <w:r w:rsidRPr="00B253F2">
        <w:t>Vertragsausfertigung</w:t>
      </w:r>
    </w:p>
    <w:p w:rsidR="00F57F5A" w:rsidRPr="00B253F2" w:rsidRDefault="00F57F5A" w:rsidP="00B253F2">
      <w:pPr>
        <w:pStyle w:val="Haupttext"/>
        <w:rPr>
          <w:sz w:val="20"/>
        </w:rPr>
      </w:pPr>
      <w:r w:rsidRPr="00B253F2">
        <w:rPr>
          <w:sz w:val="20"/>
          <w:lang w:eastAsia="de-CH"/>
        </w:rPr>
        <w:t xml:space="preserve">Dieser </w:t>
      </w:r>
      <w:proofErr w:type="spellStart"/>
      <w:r w:rsidRPr="00B253F2">
        <w:rPr>
          <w:color w:val="000000"/>
          <w:sz w:val="20"/>
        </w:rPr>
        <w:t>Outsourcingvertrag</w:t>
      </w:r>
      <w:proofErr w:type="spellEnd"/>
      <w:r w:rsidRPr="00B253F2">
        <w:rPr>
          <w:sz w:val="20"/>
          <w:lang w:eastAsia="de-CH"/>
        </w:rPr>
        <w:t xml:space="preserve"> </w:t>
      </w:r>
      <w:r w:rsidRPr="00B253F2">
        <w:rPr>
          <w:sz w:val="20"/>
        </w:rPr>
        <w:t>wird in zwei Originalen ausgefertigt, von welchen jede Partei eines erhält.</w:t>
      </w:r>
    </w:p>
    <w:p w:rsidR="00F57F5A" w:rsidRPr="00B253F2" w:rsidRDefault="00F57F5A" w:rsidP="00F57F5A">
      <w:pPr>
        <w:rPr>
          <w:rFonts w:ascii="Verdana" w:hAnsi="Verdana"/>
          <w:lang w:eastAsia="de-CH"/>
        </w:rPr>
      </w:pPr>
    </w:p>
    <w:p w:rsidR="00B253F2" w:rsidRDefault="00B253F2">
      <w:pPr>
        <w:rPr>
          <w:rFonts w:ascii="Verdana" w:hAnsi="Verdana"/>
          <w:b/>
          <w:lang w:eastAsia="de-CH"/>
        </w:rPr>
      </w:pPr>
      <w:r>
        <w:rPr>
          <w:rFonts w:ascii="Verdana" w:hAnsi="Verdana"/>
          <w:b/>
          <w:lang w:eastAsia="de-CH"/>
        </w:rPr>
        <w:br w:type="page"/>
      </w:r>
    </w:p>
    <w:p w:rsidR="00F57F5A" w:rsidRPr="00B253F2" w:rsidRDefault="00F57F5A" w:rsidP="00F57F5A">
      <w:pPr>
        <w:rPr>
          <w:rFonts w:ascii="Verdana" w:hAnsi="Verdana"/>
          <w:b/>
          <w:lang w:eastAsia="de-CH"/>
        </w:rPr>
      </w:pPr>
      <w:r w:rsidRPr="00B253F2">
        <w:rPr>
          <w:rFonts w:ascii="Verdana" w:hAnsi="Verdana"/>
          <w:b/>
          <w:lang w:eastAsia="de-CH"/>
        </w:rPr>
        <w:lastRenderedPageBreak/>
        <w:t>Der Kunde</w:t>
      </w:r>
    </w:p>
    <w:p w:rsidR="00F57F5A" w:rsidRPr="00B253F2" w:rsidRDefault="00F57F5A" w:rsidP="00F57F5A">
      <w:pPr>
        <w:rPr>
          <w:rFonts w:ascii="Verdana" w:hAnsi="Verdana"/>
          <w:lang w:eastAsia="de-CH"/>
        </w:rPr>
      </w:pPr>
    </w:p>
    <w:p w:rsidR="00F57F5A" w:rsidRPr="00B253F2" w:rsidRDefault="00F57F5A" w:rsidP="00F57F5A">
      <w:pPr>
        <w:tabs>
          <w:tab w:val="left" w:pos="4500"/>
        </w:tabs>
        <w:rPr>
          <w:rFonts w:ascii="Verdana" w:hAnsi="Verdana" w:cs="Arial"/>
          <w:lang w:eastAsia="ja-JP"/>
        </w:rPr>
      </w:pPr>
      <w:r w:rsidRPr="00B253F2">
        <w:rPr>
          <w:rFonts w:ascii="Verdana" w:hAnsi="Verdana" w:cs="Arial"/>
          <w:highlight w:val="lightGray"/>
          <w:lang w:eastAsia="ja-JP"/>
        </w:rPr>
        <w:t>[Ort, Datum]</w:t>
      </w:r>
      <w:r w:rsidRPr="00B253F2">
        <w:rPr>
          <w:rFonts w:ascii="Verdana" w:hAnsi="Verdana" w:cs="Arial"/>
          <w:lang w:eastAsia="ja-JP"/>
        </w:rPr>
        <w:tab/>
      </w:r>
      <w:r w:rsidRPr="00B253F2">
        <w:rPr>
          <w:rFonts w:ascii="Verdana" w:hAnsi="Verdana" w:cs="Arial"/>
          <w:highlight w:val="lightGray"/>
          <w:lang w:eastAsia="ja-JP"/>
        </w:rPr>
        <w:t>[Ort, Datum]</w:t>
      </w:r>
    </w:p>
    <w:p w:rsidR="00F57F5A" w:rsidRPr="00B253F2" w:rsidRDefault="00F57F5A" w:rsidP="00F57F5A">
      <w:pPr>
        <w:rPr>
          <w:rFonts w:ascii="Verdana" w:hAnsi="Verdana" w:cs="Arial"/>
          <w:lang w:eastAsia="ja-JP"/>
        </w:rPr>
      </w:pPr>
    </w:p>
    <w:p w:rsidR="00F57F5A" w:rsidRPr="00B253F2" w:rsidRDefault="00F57F5A" w:rsidP="00F57F5A">
      <w:pPr>
        <w:pStyle w:val="SvH"/>
      </w:pPr>
    </w:p>
    <w:p w:rsidR="00F57F5A" w:rsidRPr="00B253F2" w:rsidRDefault="00F57F5A" w:rsidP="00F57F5A">
      <w:pPr>
        <w:pStyle w:val="SvH"/>
        <w:tabs>
          <w:tab w:val="left" w:pos="4500"/>
        </w:tabs>
      </w:pPr>
      <w:r w:rsidRPr="00B253F2">
        <w:t>___________________</w:t>
      </w:r>
      <w:r w:rsidRPr="00B253F2">
        <w:tab/>
        <w:t>__________________</w:t>
      </w:r>
    </w:p>
    <w:p w:rsidR="00F57F5A" w:rsidRPr="00B253F2" w:rsidRDefault="00F57F5A" w:rsidP="00F57F5A">
      <w:pPr>
        <w:tabs>
          <w:tab w:val="left" w:pos="4500"/>
        </w:tabs>
        <w:rPr>
          <w:rFonts w:ascii="Verdana" w:hAnsi="Verdana"/>
        </w:rPr>
      </w:pPr>
      <w:r w:rsidRPr="00B253F2">
        <w:rPr>
          <w:rFonts w:ascii="Verdana" w:hAnsi="Verdana"/>
          <w:highlight w:val="lightGray"/>
          <w:lang w:eastAsia="ja-JP"/>
        </w:rPr>
        <w:t>[Name]</w:t>
      </w:r>
      <w:r w:rsidRPr="00B253F2">
        <w:rPr>
          <w:rFonts w:ascii="Verdana" w:hAnsi="Verdana"/>
          <w:lang w:eastAsia="ja-JP"/>
        </w:rPr>
        <w:tab/>
      </w:r>
      <w:r w:rsidRPr="00B253F2">
        <w:rPr>
          <w:rFonts w:ascii="Verdana" w:hAnsi="Verdana" w:cs="Arial"/>
          <w:highlight w:val="lightGray"/>
          <w:lang w:eastAsia="ja-JP"/>
        </w:rPr>
        <w:t>[Name]</w:t>
      </w:r>
    </w:p>
    <w:p w:rsidR="00F57F5A" w:rsidRPr="00B253F2" w:rsidRDefault="00F57F5A" w:rsidP="00F57F5A">
      <w:pPr>
        <w:pStyle w:val="SvH"/>
        <w:spacing w:after="120" w:line="280" w:lineRule="atLeast"/>
      </w:pPr>
    </w:p>
    <w:p w:rsidR="00F57F5A" w:rsidRPr="00B253F2" w:rsidRDefault="00F57F5A" w:rsidP="00F57F5A">
      <w:pPr>
        <w:pStyle w:val="SvH"/>
        <w:spacing w:after="120" w:line="280" w:lineRule="atLeast"/>
      </w:pPr>
    </w:p>
    <w:p w:rsidR="00F57F5A" w:rsidRPr="00B253F2" w:rsidRDefault="00F57F5A" w:rsidP="00F57F5A">
      <w:pPr>
        <w:rPr>
          <w:rFonts w:ascii="Verdana" w:hAnsi="Verdana"/>
          <w:b/>
          <w:lang w:eastAsia="de-CH"/>
        </w:rPr>
      </w:pPr>
      <w:r w:rsidRPr="00B253F2">
        <w:rPr>
          <w:rFonts w:ascii="Verdana" w:hAnsi="Verdana"/>
          <w:b/>
          <w:lang w:eastAsia="de-CH"/>
        </w:rPr>
        <w:t>Der Anbieter</w:t>
      </w:r>
    </w:p>
    <w:p w:rsidR="00F57F5A" w:rsidRPr="00B253F2" w:rsidRDefault="00F57F5A" w:rsidP="00F57F5A">
      <w:pPr>
        <w:rPr>
          <w:rFonts w:ascii="Verdana" w:hAnsi="Verdana"/>
          <w:lang w:eastAsia="de-CH"/>
        </w:rPr>
      </w:pPr>
    </w:p>
    <w:p w:rsidR="00F57F5A" w:rsidRPr="00B253F2" w:rsidRDefault="00F57F5A" w:rsidP="00F57F5A">
      <w:pPr>
        <w:tabs>
          <w:tab w:val="left" w:pos="4500"/>
        </w:tabs>
        <w:rPr>
          <w:rFonts w:ascii="Verdana" w:hAnsi="Verdana" w:cs="Arial"/>
          <w:lang w:eastAsia="ja-JP"/>
        </w:rPr>
      </w:pPr>
      <w:r w:rsidRPr="00B253F2">
        <w:rPr>
          <w:rFonts w:ascii="Verdana" w:hAnsi="Verdana" w:cs="Arial"/>
          <w:highlight w:val="lightGray"/>
          <w:lang w:eastAsia="ja-JP"/>
        </w:rPr>
        <w:t>[Ort, Datum]</w:t>
      </w:r>
      <w:r w:rsidRPr="00B253F2">
        <w:rPr>
          <w:rFonts w:ascii="Verdana" w:hAnsi="Verdana" w:cs="Arial"/>
          <w:lang w:eastAsia="ja-JP"/>
        </w:rPr>
        <w:tab/>
      </w:r>
      <w:r w:rsidRPr="00B253F2">
        <w:rPr>
          <w:rFonts w:ascii="Verdana" w:hAnsi="Verdana" w:cs="Arial"/>
          <w:highlight w:val="lightGray"/>
          <w:lang w:eastAsia="ja-JP"/>
        </w:rPr>
        <w:t>[Ort, Datum]</w:t>
      </w:r>
    </w:p>
    <w:p w:rsidR="00F57F5A" w:rsidRPr="00B253F2" w:rsidRDefault="00F57F5A" w:rsidP="00F57F5A">
      <w:pPr>
        <w:rPr>
          <w:rFonts w:ascii="Verdana" w:hAnsi="Verdana" w:cs="Arial"/>
          <w:lang w:eastAsia="ja-JP"/>
        </w:rPr>
      </w:pPr>
    </w:p>
    <w:p w:rsidR="00F57F5A" w:rsidRPr="00B253F2" w:rsidRDefault="00F57F5A" w:rsidP="00F57F5A">
      <w:pPr>
        <w:pStyle w:val="SvH"/>
      </w:pPr>
    </w:p>
    <w:p w:rsidR="00F57F5A" w:rsidRPr="00B253F2" w:rsidRDefault="00F57F5A" w:rsidP="00F57F5A">
      <w:pPr>
        <w:pStyle w:val="SvH"/>
        <w:tabs>
          <w:tab w:val="left" w:pos="4500"/>
        </w:tabs>
      </w:pPr>
      <w:r w:rsidRPr="00B253F2">
        <w:t>___________________</w:t>
      </w:r>
      <w:r w:rsidRPr="00B253F2">
        <w:tab/>
        <w:t>__________________</w:t>
      </w:r>
    </w:p>
    <w:p w:rsidR="00F57F5A" w:rsidRPr="00B253F2" w:rsidRDefault="00F57F5A" w:rsidP="00F57F5A">
      <w:pPr>
        <w:tabs>
          <w:tab w:val="left" w:pos="4500"/>
        </w:tabs>
        <w:rPr>
          <w:rFonts w:ascii="Verdana" w:hAnsi="Verdana"/>
        </w:rPr>
      </w:pPr>
      <w:r w:rsidRPr="00B253F2">
        <w:rPr>
          <w:rFonts w:ascii="Verdana" w:hAnsi="Verdana"/>
          <w:highlight w:val="lightGray"/>
          <w:lang w:eastAsia="ja-JP"/>
        </w:rPr>
        <w:t>[Name]</w:t>
      </w:r>
      <w:r w:rsidRPr="00B253F2">
        <w:rPr>
          <w:rFonts w:ascii="Verdana" w:hAnsi="Verdana"/>
          <w:lang w:eastAsia="ja-JP"/>
        </w:rPr>
        <w:tab/>
      </w:r>
      <w:r w:rsidRPr="00B253F2">
        <w:rPr>
          <w:rFonts w:ascii="Verdana" w:hAnsi="Verdana" w:cs="Arial"/>
          <w:highlight w:val="lightGray"/>
          <w:lang w:eastAsia="ja-JP"/>
        </w:rPr>
        <w:t>[Name]</w:t>
      </w:r>
    </w:p>
    <w:p w:rsidR="008F1115" w:rsidRPr="00B253F2" w:rsidRDefault="008F1115" w:rsidP="00F57F5A">
      <w:pPr>
        <w:rPr>
          <w:rFonts w:ascii="Verdana" w:hAnsi="Verdana"/>
        </w:rPr>
      </w:pPr>
    </w:p>
    <w:sectPr w:rsidR="008F1115" w:rsidRPr="00B253F2"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2C5" w:rsidRDefault="004C12C5">
      <w:r>
        <w:separator/>
      </w:r>
    </w:p>
  </w:endnote>
  <w:endnote w:type="continuationSeparator" w:id="0">
    <w:p w:rsidR="004C12C5" w:rsidRDefault="004C1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0000500000000000000"/>
    <w:charset w:val="00"/>
    <w:family w:val="roman"/>
    <w:notTrueType/>
    <w:pitch w:val="variable"/>
    <w:sig w:usb0="00000003" w:usb1="00000000" w:usb2="00000000" w:usb3="00000000" w:csb0="00000001" w:csb1="00000000"/>
  </w:font>
  <w:font w:name="Univers 4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4C12C5">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14:anchorId="5C93E72D" wp14:editId="31189A57">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5E4339" w:rsidRDefault="004C12C5" w:rsidP="00925CE8">
    <w:pPr>
      <w:tabs>
        <w:tab w:val="right" w:pos="9085"/>
      </w:tabs>
      <w:ind w:firstLine="540"/>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14:anchorId="17E5D227" wp14:editId="66BBCDC6">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B442DF" w:rsidRPr="005E4339">
      <w:rPr>
        <w:rFonts w:ascii="Verdana" w:hAnsi="Verdana"/>
        <w:noProof/>
        <w:snapToGrid w:val="0"/>
        <w:color w:val="999999"/>
        <w:sz w:val="16"/>
      </w:rPr>
      <w:t xml:space="preserve">WEKA Business Media AG | </w:t>
    </w:r>
    <w:hyperlink r:id="rId2" w:history="1">
      <w:r w:rsidR="00B442DF" w:rsidRPr="005E4339">
        <w:rPr>
          <w:rFonts w:ascii="Verdana" w:hAnsi="Verdana"/>
          <w:noProof/>
          <w:snapToGrid w:val="0"/>
          <w:color w:val="999999"/>
          <w:sz w:val="16"/>
        </w:rPr>
        <w:t>www.weka.ch</w:t>
      </w:r>
    </w:hyperlink>
    <w:r w:rsidR="005E4339">
      <w:rPr>
        <w:rFonts w:ascii="Verdana" w:hAnsi="Verdana"/>
        <w:noProof/>
        <w:snapToGrid w:val="0"/>
        <w:color w:val="999999"/>
        <w:sz w:val="16"/>
      </w:rPr>
      <w:t xml:space="preserve"> </w:t>
    </w:r>
    <w:r w:rsidR="005E4339" w:rsidRPr="005E4339">
      <w:rPr>
        <w:rFonts w:ascii="Verdana" w:hAnsi="Verdana"/>
        <w:noProof/>
        <w:snapToGrid w:val="0"/>
        <w:color w:val="999999"/>
        <w:sz w:val="16"/>
      </w:rPr>
      <w:t>|</w:t>
    </w:r>
    <w:r w:rsidR="005E4339">
      <w:rPr>
        <w:rFonts w:ascii="Verdana" w:hAnsi="Verdana"/>
        <w:noProof/>
        <w:snapToGrid w:val="0"/>
        <w:color w:val="999999"/>
        <w:sz w:val="16"/>
      </w:rPr>
      <w:t xml:space="preserve"> </w:t>
    </w:r>
    <w:r w:rsidR="005E4339" w:rsidRPr="005E4339">
      <w:rPr>
        <w:rFonts w:ascii="Verdana" w:hAnsi="Verdana"/>
        <w:noProof/>
        <w:snapToGrid w:val="0"/>
        <w:color w:val="999999"/>
        <w:sz w:val="16"/>
      </w:rPr>
      <w:t xml:space="preserve">Autorin: </w:t>
    </w:r>
    <w:r w:rsidR="00F57F5A" w:rsidRPr="00F57F5A">
      <w:rPr>
        <w:rFonts w:ascii="Verdana" w:hAnsi="Verdana"/>
        <w:noProof/>
        <w:snapToGrid w:val="0"/>
        <w:color w:val="999999"/>
        <w:sz w:val="16"/>
      </w:rPr>
      <w:t>Dr. Sabina Wilson, Rechtsanwältin</w:t>
    </w:r>
    <w:r w:rsidR="008F1115" w:rsidRPr="005E4339">
      <w:rPr>
        <w:rFonts w:ascii="Verdana" w:hAnsi="Verdana"/>
        <w:noProof/>
        <w:snapToGrid w:val="0"/>
        <w:color w:val="999999"/>
        <w:sz w:val="16"/>
      </w:rPr>
      <w:tab/>
    </w:r>
    <w:r w:rsidR="008F1115">
      <w:rPr>
        <w:rFonts w:ascii="Verdana" w:hAnsi="Verdana"/>
        <w:noProof/>
        <w:color w:val="999999"/>
        <w:sz w:val="16"/>
      </w:rPr>
      <w:fldChar w:fldCharType="begin"/>
    </w:r>
    <w:r w:rsidR="008F1115" w:rsidRPr="005E4339">
      <w:rPr>
        <w:rFonts w:ascii="Verdana" w:hAnsi="Verdana"/>
        <w:noProof/>
        <w:color w:val="999999"/>
        <w:sz w:val="16"/>
      </w:rPr>
      <w:instrText xml:space="preserve"> PAGE </w:instrText>
    </w:r>
    <w:r w:rsidR="008F1115">
      <w:rPr>
        <w:rFonts w:ascii="Verdana" w:hAnsi="Verdana"/>
        <w:noProof/>
        <w:color w:val="999999"/>
        <w:sz w:val="16"/>
      </w:rPr>
      <w:fldChar w:fldCharType="separate"/>
    </w:r>
    <w:r w:rsidR="00FB5A98">
      <w:rPr>
        <w:rFonts w:ascii="Verdana" w:hAnsi="Verdana"/>
        <w:noProof/>
        <w:color w:val="999999"/>
        <w:sz w:val="16"/>
      </w:rPr>
      <w:t>2</w:t>
    </w:r>
    <w:r w:rsidR="008F1115">
      <w:rPr>
        <w:rFonts w:ascii="Verdana" w:hAnsi="Verdana"/>
        <w:noProof/>
        <w:color w:val="999999"/>
        <w:sz w:val="16"/>
      </w:rPr>
      <w:fldChar w:fldCharType="end"/>
    </w:r>
    <w:r w:rsidR="008F1115" w:rsidRPr="005E4339">
      <w:rPr>
        <w:rFonts w:ascii="Verdana" w:hAnsi="Verdana"/>
        <w:noProof/>
        <w:snapToGrid w:val="0"/>
        <w:color w:val="999999"/>
        <w:sz w:val="16"/>
      </w:rPr>
      <w:t>/</w:t>
    </w:r>
    <w:r w:rsidR="008F1115">
      <w:rPr>
        <w:rFonts w:ascii="Verdana" w:hAnsi="Verdana"/>
        <w:noProof/>
        <w:color w:val="999999"/>
        <w:sz w:val="16"/>
      </w:rPr>
      <w:fldChar w:fldCharType="begin"/>
    </w:r>
    <w:r w:rsidR="008F1115" w:rsidRPr="005E4339">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FB5A98">
      <w:rPr>
        <w:rFonts w:ascii="Verdana" w:hAnsi="Verdana"/>
        <w:noProof/>
        <w:color w:val="999999"/>
        <w:sz w:val="16"/>
      </w:rPr>
      <w:t>10</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2C5" w:rsidRDefault="004C12C5">
      <w:r>
        <w:separator/>
      </w:r>
    </w:p>
  </w:footnote>
  <w:footnote w:type="continuationSeparator" w:id="0">
    <w:p w:rsidR="004C12C5" w:rsidRDefault="004C12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Pr="003259B5" w:rsidRDefault="004C12C5">
    <w:pPr>
      <w:rPr>
        <w:sz w:val="16"/>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3259B5">
      <w:rPr>
        <w:rFonts w:ascii="Verdana" w:hAnsi="Verdana"/>
        <w:noProof/>
        <w:color w:val="999999"/>
        <w:sz w:val="16"/>
      </w:rPr>
      <w:br/>
    </w:r>
    <w:r w:rsidR="00F57F5A" w:rsidRPr="00F57F5A">
      <w:rPr>
        <w:rFonts w:ascii="Verdana" w:hAnsi="Verdana"/>
        <w:noProof/>
        <w:color w:val="999999"/>
        <w:sz w:val="16"/>
      </w:rPr>
      <w:t>Outsourcingvertrag (kurz)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0A44778"/>
    <w:multiLevelType w:val="multilevel"/>
    <w:tmpl w:val="D49E2B54"/>
    <w:lvl w:ilvl="0">
      <w:start w:val="1"/>
      <w:numFmt w:val="decimal"/>
      <w:lvlText w:val="%1."/>
      <w:lvlJc w:val="left"/>
      <w:pPr>
        <w:tabs>
          <w:tab w:val="num" w:pos="360"/>
        </w:tabs>
        <w:ind w:left="360" w:hanging="360"/>
      </w:pPr>
      <w:rPr>
        <w:rFonts w:hint="default"/>
        <w:b/>
        <w:i w:val="0"/>
        <w:caps w:val="0"/>
        <w:strike w:val="0"/>
        <w:dstrike w:val="0"/>
        <w:vanish w:val="0"/>
        <w:color w:val="000000"/>
        <w:vertAlign w:val="baseline"/>
      </w:rPr>
    </w:lvl>
    <w:lvl w:ilvl="1">
      <w:start w:val="1"/>
      <w:numFmt w:val="decimal"/>
      <w:lvlText w:val="%1.%2."/>
      <w:lvlJc w:val="left"/>
      <w:pPr>
        <w:tabs>
          <w:tab w:val="num" w:pos="851"/>
        </w:tabs>
        <w:ind w:left="851" w:hanging="491"/>
      </w:pPr>
      <w:rPr>
        <w:rFonts w:hint="default"/>
        <w:b/>
        <w:i w:val="0"/>
        <w:caps w:val="0"/>
        <w:strike w:val="0"/>
        <w:dstrike w:val="0"/>
        <w:vanish w:val="0"/>
        <w:color w:val="000000"/>
        <w:vertAlign w:val="baseline"/>
      </w:rPr>
    </w:lvl>
    <w:lvl w:ilvl="2">
      <w:start w:val="1"/>
      <w:numFmt w:val="decimal"/>
      <w:lvlText w:val="%1.%2.%3."/>
      <w:lvlJc w:val="left"/>
      <w:pPr>
        <w:tabs>
          <w:tab w:val="num" w:pos="1224"/>
        </w:tabs>
        <w:ind w:left="1224" w:hanging="504"/>
      </w:pPr>
      <w:rPr>
        <w:rFonts w:hint="default"/>
        <w:b w:val="0"/>
        <w:i w:val="0"/>
        <w:caps w:val="0"/>
        <w:strike w:val="0"/>
        <w:dstrike w:val="0"/>
        <w:vanish w:val="0"/>
        <w:color w:val="000000"/>
        <w:vertAlign w:val="baseline"/>
      </w:rPr>
    </w:lvl>
    <w:lvl w:ilvl="3">
      <w:start w:val="1"/>
      <w:numFmt w:val="decimal"/>
      <w:lvlText w:val="%1.%2.%3.%4."/>
      <w:lvlJc w:val="left"/>
      <w:pPr>
        <w:tabs>
          <w:tab w:val="num" w:pos="1800"/>
        </w:tabs>
        <w:ind w:left="1728" w:hanging="648"/>
      </w:pPr>
      <w:rPr>
        <w:rFonts w:hint="default"/>
        <w:b w:val="0"/>
        <w:i w:val="0"/>
        <w:caps w:val="0"/>
        <w:strike w:val="0"/>
        <w:dstrike w:val="0"/>
        <w:vanish w:val="0"/>
        <w:color w:val="000000"/>
        <w:vertAlign w:val="baseline"/>
      </w:rPr>
    </w:lvl>
    <w:lvl w:ilvl="4">
      <w:start w:val="1"/>
      <w:numFmt w:val="decimal"/>
      <w:lvlText w:val="%1.%2.%3.%4.%5."/>
      <w:lvlJc w:val="left"/>
      <w:pPr>
        <w:tabs>
          <w:tab w:val="num" w:pos="2520"/>
        </w:tabs>
        <w:ind w:left="2232" w:hanging="792"/>
      </w:pPr>
      <w:rPr>
        <w:rFonts w:hint="default"/>
        <w:b w:val="0"/>
        <w:i w:val="0"/>
        <w:caps w:val="0"/>
        <w:strike w:val="0"/>
        <w:dstrike w:val="0"/>
        <w:vanish w:val="0"/>
        <w:color w:val="000000"/>
        <w:sz w:val="22"/>
        <w:szCs w:val="22"/>
        <w:vertAlign w:val="baseline"/>
      </w:rPr>
    </w:lvl>
    <w:lvl w:ilvl="5">
      <w:start w:val="1"/>
      <w:numFmt w:val="decimal"/>
      <w:lvlText w:val="%1.%2.%3.%4.%5.%6."/>
      <w:lvlJc w:val="left"/>
      <w:pPr>
        <w:tabs>
          <w:tab w:val="num" w:pos="2880"/>
        </w:tabs>
        <w:ind w:left="2736" w:hanging="936"/>
      </w:pPr>
      <w:rPr>
        <w:rFonts w:hint="default"/>
        <w:b w:val="0"/>
        <w:i w:val="0"/>
        <w:sz w:val="22"/>
        <w:szCs w:val="22"/>
      </w:rPr>
    </w:lvl>
    <w:lvl w:ilvl="6">
      <w:start w:val="1"/>
      <w:numFmt w:val="decimal"/>
      <w:lvlText w:val="%1.%2.%3.%4.%5.%6.%7."/>
      <w:lvlJc w:val="left"/>
      <w:pPr>
        <w:tabs>
          <w:tab w:val="num" w:pos="3600"/>
        </w:tabs>
        <w:ind w:left="3240" w:hanging="1080"/>
      </w:pPr>
      <w:rPr>
        <w:rFonts w:hint="default"/>
        <w:b w:val="0"/>
        <w:i w:val="0"/>
        <w:sz w:val="22"/>
        <w:szCs w:val="22"/>
      </w:rPr>
    </w:lvl>
    <w:lvl w:ilvl="7">
      <w:start w:val="1"/>
      <w:numFmt w:val="decimal"/>
      <w:lvlText w:val="%1.%2.%3.%4.%5.%6.%7.%8."/>
      <w:lvlJc w:val="left"/>
      <w:pPr>
        <w:tabs>
          <w:tab w:val="num" w:pos="3960"/>
        </w:tabs>
        <w:ind w:left="3744" w:hanging="1224"/>
      </w:pPr>
      <w:rPr>
        <w:rFonts w:hint="default"/>
        <w:b w:val="0"/>
        <w:i w:val="0"/>
        <w:sz w:val="22"/>
        <w:szCs w:val="22"/>
      </w:rPr>
    </w:lvl>
    <w:lvl w:ilvl="8">
      <w:start w:val="1"/>
      <w:numFmt w:val="decimal"/>
      <w:lvlText w:val="%1.%2.%3.%4.%5.%6.%7.%8.%9."/>
      <w:lvlJc w:val="left"/>
      <w:pPr>
        <w:tabs>
          <w:tab w:val="num" w:pos="4680"/>
        </w:tabs>
        <w:ind w:left="4320" w:hanging="1440"/>
      </w:pPr>
      <w:rPr>
        <w:rFonts w:hint="default"/>
        <w:b w:val="0"/>
        <w:i w:val="0"/>
        <w:sz w:val="22"/>
        <w:szCs w:val="22"/>
      </w:rPr>
    </w:lvl>
  </w:abstractNum>
  <w:abstractNum w:abstractNumId="11">
    <w:nsid w:val="0124623D"/>
    <w:multiLevelType w:val="hybridMultilevel"/>
    <w:tmpl w:val="5DAE4E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3">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4">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16">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9">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4F402DF"/>
    <w:multiLevelType w:val="hybridMultilevel"/>
    <w:tmpl w:val="AD5E6A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2">
    <w:nsid w:val="4FCF0D40"/>
    <w:multiLevelType w:val="singleLevel"/>
    <w:tmpl w:val="2F96E2C4"/>
    <w:lvl w:ilvl="0">
      <w:start w:val="5"/>
      <w:numFmt w:val="upperRoman"/>
      <w:lvlText w:val="%1."/>
      <w:lvlJc w:val="left"/>
      <w:pPr>
        <w:tabs>
          <w:tab w:val="num" w:pos="567"/>
        </w:tabs>
        <w:ind w:left="567" w:hanging="567"/>
      </w:pPr>
      <w:rPr>
        <w:rFonts w:ascii="Arial" w:hAnsi="Arial" w:hint="default"/>
        <w:b w:val="0"/>
        <w:i w:val="0"/>
        <w:sz w:val="20"/>
        <w:szCs w:val="20"/>
      </w:rPr>
    </w:lvl>
  </w:abstractNum>
  <w:abstractNum w:abstractNumId="23">
    <w:nsid w:val="569F4C27"/>
    <w:multiLevelType w:val="hybridMultilevel"/>
    <w:tmpl w:val="A5B21946"/>
    <w:lvl w:ilvl="0" w:tplc="FFFFFFFF">
      <w:start w:val="1"/>
      <w:numFmt w:val="lowerLetter"/>
      <w:pStyle w:val="Normal1"/>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5">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6">
    <w:nsid w:val="6C541DEE"/>
    <w:multiLevelType w:val="singleLevel"/>
    <w:tmpl w:val="45428192"/>
    <w:lvl w:ilvl="0">
      <w:start w:val="1"/>
      <w:numFmt w:val="upperRoman"/>
      <w:lvlText w:val="%1."/>
      <w:lvlJc w:val="left"/>
      <w:pPr>
        <w:tabs>
          <w:tab w:val="num" w:pos="567"/>
        </w:tabs>
        <w:ind w:left="567" w:hanging="567"/>
      </w:pPr>
      <w:rPr>
        <w:rFonts w:ascii="Arial" w:hAnsi="Arial" w:hint="default"/>
        <w:b w:val="0"/>
        <w:i w:val="0"/>
        <w:sz w:val="20"/>
        <w:szCs w:val="20"/>
      </w:rPr>
    </w:lvl>
  </w:abstractNum>
  <w:abstractNum w:abstractNumId="27">
    <w:nsid w:val="721435B4"/>
    <w:multiLevelType w:val="singleLevel"/>
    <w:tmpl w:val="68005E06"/>
    <w:lvl w:ilvl="0">
      <w:start w:val="1"/>
      <w:numFmt w:val="bullet"/>
      <w:pStyle w:val="Aufzhlung"/>
      <w:lvlText w:val=""/>
      <w:lvlJc w:val="left"/>
      <w:pPr>
        <w:tabs>
          <w:tab w:val="num" w:pos="1418"/>
        </w:tabs>
        <w:ind w:left="1418" w:hanging="567"/>
      </w:pPr>
      <w:rPr>
        <w:rFonts w:ascii="Symbol" w:hAnsi="Symbol" w:hint="default"/>
        <w:color w:val="auto"/>
        <w:sz w:val="18"/>
      </w:rPr>
    </w:lvl>
  </w:abstractNum>
  <w:abstractNum w:abstractNumId="28">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2"/>
  </w:num>
  <w:num w:numId="7">
    <w:abstractNumId w:val="16"/>
  </w:num>
  <w:num w:numId="8">
    <w:abstractNumId w:val="16"/>
  </w:num>
  <w:num w:numId="9">
    <w:abstractNumId w:val="16"/>
  </w:num>
  <w:num w:numId="10">
    <w:abstractNumId w:val="14"/>
  </w:num>
  <w:num w:numId="11">
    <w:abstractNumId w:val="16"/>
  </w:num>
  <w:num w:numId="12">
    <w:abstractNumId w:val="17"/>
  </w:num>
  <w:num w:numId="13">
    <w:abstractNumId w:val="16"/>
  </w:num>
  <w:num w:numId="14">
    <w:abstractNumId w:val="19"/>
  </w:num>
  <w:num w:numId="15">
    <w:abstractNumId w:val="19"/>
  </w:num>
  <w:num w:numId="16">
    <w:abstractNumId w:val="28"/>
  </w:num>
  <w:num w:numId="17">
    <w:abstractNumId w:val="21"/>
  </w:num>
  <w:num w:numId="18">
    <w:abstractNumId w:val="25"/>
  </w:num>
  <w:num w:numId="19">
    <w:abstractNumId w:val="24"/>
  </w:num>
  <w:num w:numId="20">
    <w:abstractNumId w:val="21"/>
  </w:num>
  <w:num w:numId="21">
    <w:abstractNumId w:val="13"/>
  </w:num>
  <w:num w:numId="22">
    <w:abstractNumId w:val="18"/>
  </w:num>
  <w:num w:numId="23">
    <w:abstractNumId w:val="25"/>
  </w:num>
  <w:num w:numId="24">
    <w:abstractNumId w:val="24"/>
  </w:num>
  <w:num w:numId="25">
    <w:abstractNumId w:val="21"/>
  </w:num>
  <w:num w:numId="26">
    <w:abstractNumId w:val="13"/>
  </w:num>
  <w:num w:numId="27">
    <w:abstractNumId w:val="18"/>
  </w:num>
  <w:num w:numId="28">
    <w:abstractNumId w:val="25"/>
  </w:num>
  <w:num w:numId="29">
    <w:abstractNumId w:val="21"/>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5"/>
  </w:num>
  <w:num w:numId="39">
    <w:abstractNumId w:val="15"/>
    <w:lvlOverride w:ilvl="0">
      <w:startOverride w:val="1"/>
    </w:lvlOverride>
  </w:num>
  <w:num w:numId="40">
    <w:abstractNumId w:val="26"/>
  </w:num>
  <w:num w:numId="41">
    <w:abstractNumId w:val="22"/>
  </w:num>
  <w:num w:numId="42">
    <w:abstractNumId w:val="11"/>
  </w:num>
  <w:num w:numId="43">
    <w:abstractNumId w:val="10"/>
  </w:num>
  <w:num w:numId="44">
    <w:abstractNumId w:val="23"/>
  </w:num>
  <w:num w:numId="45">
    <w:abstractNumId w:val="20"/>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consecutiveHyphenLimit w:val="3"/>
  <w:hyphenationZone w:val="425"/>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2C5"/>
    <w:rsid w:val="00051914"/>
    <w:rsid w:val="00056B63"/>
    <w:rsid w:val="000C5CE4"/>
    <w:rsid w:val="000E4A5C"/>
    <w:rsid w:val="000F430A"/>
    <w:rsid w:val="001E1617"/>
    <w:rsid w:val="00212C4F"/>
    <w:rsid w:val="00267992"/>
    <w:rsid w:val="003259B5"/>
    <w:rsid w:val="003B28CC"/>
    <w:rsid w:val="003F26F0"/>
    <w:rsid w:val="00453273"/>
    <w:rsid w:val="004C12C5"/>
    <w:rsid w:val="004C274C"/>
    <w:rsid w:val="004D1985"/>
    <w:rsid w:val="004E402B"/>
    <w:rsid w:val="00527254"/>
    <w:rsid w:val="00567FB7"/>
    <w:rsid w:val="005D2FC8"/>
    <w:rsid w:val="005E4339"/>
    <w:rsid w:val="006C552A"/>
    <w:rsid w:val="006C6675"/>
    <w:rsid w:val="00741B76"/>
    <w:rsid w:val="007610B1"/>
    <w:rsid w:val="00765F67"/>
    <w:rsid w:val="00780DE2"/>
    <w:rsid w:val="007B6312"/>
    <w:rsid w:val="008501CB"/>
    <w:rsid w:val="008F1115"/>
    <w:rsid w:val="008F3852"/>
    <w:rsid w:val="00914374"/>
    <w:rsid w:val="00925CE8"/>
    <w:rsid w:val="00A31468"/>
    <w:rsid w:val="00AA6B09"/>
    <w:rsid w:val="00B253F2"/>
    <w:rsid w:val="00B442DF"/>
    <w:rsid w:val="00BD44B5"/>
    <w:rsid w:val="00C05D66"/>
    <w:rsid w:val="00CB4328"/>
    <w:rsid w:val="00D834AC"/>
    <w:rsid w:val="00DD3C8D"/>
    <w:rsid w:val="00F57F5A"/>
    <w:rsid w:val="00F81840"/>
    <w:rsid w:val="00FB5A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C12C5"/>
    <w:rPr>
      <w:rFonts w:ascii="Arial" w:hAnsi="Arial"/>
      <w:lang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2">
    <w:name w:val="heading 2"/>
    <w:basedOn w:val="berschrift1"/>
    <w:next w:val="SvH"/>
    <w:link w:val="berschrift2Zchn"/>
    <w:qFormat/>
    <w:rsid w:val="000E4A5C"/>
    <w:pPr>
      <w:tabs>
        <w:tab w:val="num" w:pos="851"/>
      </w:tabs>
      <w:adjustRightInd w:val="0"/>
      <w:snapToGrid w:val="0"/>
      <w:spacing w:before="360" w:after="240" w:line="280" w:lineRule="atLeast"/>
      <w:ind w:left="493" w:hanging="493"/>
      <w:outlineLvl w:val="1"/>
    </w:pPr>
    <w:rPr>
      <w:rFonts w:ascii="Verdana" w:eastAsia="MS Mincho" w:hAnsi="Verdana"/>
      <w:kern w:val="0"/>
      <w:sz w:val="20"/>
      <w:szCs w:val="26"/>
      <w:lang w:eastAsia="de-CH"/>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4C12C5"/>
    <w:pPr>
      <w:spacing w:before="120" w:after="240" w:line="360" w:lineRule="exact"/>
    </w:pPr>
    <w:rPr>
      <w:b/>
      <w:snapToGrid w:val="0"/>
      <w:color w:val="006699"/>
      <w:sz w:val="32"/>
    </w:rPr>
  </w:style>
  <w:style w:type="paragraph" w:customStyle="1" w:styleId="VertragZeileDatumUnterschrift">
    <w:name w:val="Vertrag Zeile Datum/Unterschrift"/>
    <w:basedOn w:val="Standard"/>
    <w:rsid w:val="004C12C5"/>
    <w:pPr>
      <w:tabs>
        <w:tab w:val="right" w:pos="4253"/>
        <w:tab w:val="left" w:pos="4536"/>
        <w:tab w:val="right" w:pos="9356"/>
      </w:tabs>
      <w:spacing w:before="120" w:after="180" w:line="260" w:lineRule="exact"/>
    </w:pPr>
    <w:rPr>
      <w:color w:val="000000"/>
      <w:sz w:val="18"/>
    </w:rPr>
  </w:style>
  <w:style w:type="paragraph" w:styleId="Liste">
    <w:name w:val="List"/>
    <w:basedOn w:val="Standard"/>
    <w:rsid w:val="004C12C5"/>
    <w:pPr>
      <w:ind w:left="283" w:hanging="283"/>
    </w:pPr>
  </w:style>
  <w:style w:type="paragraph" w:styleId="Liste2">
    <w:name w:val="List 2"/>
    <w:basedOn w:val="Standard"/>
    <w:rsid w:val="004C12C5"/>
  </w:style>
  <w:style w:type="paragraph" w:customStyle="1" w:styleId="EinzugnachneuerManNum">
    <w:name w:val="Einzug nach neuer Man. Num."/>
    <w:basedOn w:val="Liste2"/>
    <w:autoRedefine/>
    <w:rsid w:val="004C12C5"/>
    <w:pPr>
      <w:numPr>
        <w:numId w:val="38"/>
      </w:numPr>
      <w:spacing w:after="120"/>
    </w:pPr>
  </w:style>
  <w:style w:type="character" w:styleId="Hervorhebung">
    <w:name w:val="Emphasis"/>
    <w:qFormat/>
    <w:rsid w:val="004C12C5"/>
    <w:rPr>
      <w:rFonts w:ascii="Univers 45 Light" w:hAnsi="Univers 45 Light"/>
    </w:rPr>
  </w:style>
  <w:style w:type="character" w:styleId="Hyperlink">
    <w:name w:val="Hyperlink"/>
    <w:rsid w:val="00B442DF"/>
    <w:rPr>
      <w:color w:val="0000FF"/>
      <w:u w:val="single"/>
    </w:rPr>
  </w:style>
  <w:style w:type="paragraph" w:styleId="Listenabsatz">
    <w:name w:val="List Paragraph"/>
    <w:basedOn w:val="Standard"/>
    <w:uiPriority w:val="34"/>
    <w:qFormat/>
    <w:rsid w:val="00453273"/>
    <w:pPr>
      <w:spacing w:after="200" w:line="276" w:lineRule="auto"/>
      <w:ind w:left="720"/>
      <w:contextualSpacing/>
    </w:pPr>
    <w:rPr>
      <w:rFonts w:asciiTheme="minorHAnsi" w:eastAsiaTheme="minorHAnsi" w:hAnsiTheme="minorHAnsi" w:cstheme="minorBidi"/>
      <w:sz w:val="22"/>
      <w:szCs w:val="22"/>
      <w:lang w:val="de-DE"/>
    </w:rPr>
  </w:style>
  <w:style w:type="character" w:customStyle="1" w:styleId="berschrift2Zchn">
    <w:name w:val="Überschrift 2 Zchn"/>
    <w:basedOn w:val="Absatz-Standardschriftart"/>
    <w:link w:val="berschrift2"/>
    <w:rsid w:val="000E4A5C"/>
    <w:rPr>
      <w:rFonts w:ascii="Verdana" w:eastAsia="MS Mincho" w:hAnsi="Verdana" w:cs="Arial"/>
      <w:b/>
      <w:bCs/>
      <w:szCs w:val="26"/>
    </w:rPr>
  </w:style>
  <w:style w:type="paragraph" w:customStyle="1" w:styleId="SvH">
    <w:name w:val="SvH"/>
    <w:basedOn w:val="Standard"/>
    <w:rsid w:val="000E4A5C"/>
    <w:pPr>
      <w:tabs>
        <w:tab w:val="left" w:pos="1701"/>
      </w:tabs>
      <w:spacing w:before="120" w:after="260" w:line="260" w:lineRule="atLeast"/>
      <w:jc w:val="both"/>
    </w:pPr>
    <w:rPr>
      <w:rFonts w:ascii="Verdana" w:eastAsia="MS Mincho" w:hAnsi="Verdana"/>
      <w:lang w:eastAsia="de-DE"/>
    </w:rPr>
  </w:style>
  <w:style w:type="character" w:customStyle="1" w:styleId="Normal0Char">
    <w:name w:val="Normal 0 Char"/>
    <w:link w:val="Normal0"/>
    <w:locked/>
    <w:rsid w:val="000E4A5C"/>
    <w:rPr>
      <w:rFonts w:ascii="Verdana" w:hAnsi="Verdana"/>
      <w:lang w:eastAsia="de-DE"/>
    </w:rPr>
  </w:style>
  <w:style w:type="paragraph" w:customStyle="1" w:styleId="Normal0">
    <w:name w:val="Normal 0"/>
    <w:basedOn w:val="Standard"/>
    <w:link w:val="Normal0Char"/>
    <w:rsid w:val="000E4A5C"/>
    <w:pPr>
      <w:tabs>
        <w:tab w:val="left" w:pos="1701"/>
      </w:tabs>
      <w:spacing w:before="120" w:after="120" w:line="290" w:lineRule="exact"/>
      <w:jc w:val="both"/>
    </w:pPr>
    <w:rPr>
      <w:rFonts w:ascii="Verdana" w:hAnsi="Verdana"/>
      <w:lang w:eastAsia="de-DE"/>
    </w:rPr>
  </w:style>
  <w:style w:type="character" w:customStyle="1" w:styleId="Normal1ZchnZchn">
    <w:name w:val="Normal 1 Zchn Zchn"/>
    <w:link w:val="Normal1"/>
    <w:locked/>
    <w:rsid w:val="000E4A5C"/>
    <w:rPr>
      <w:rFonts w:ascii="Verdana" w:eastAsia="MS Mincho" w:hAnsi="Verdana"/>
      <w:lang w:eastAsia="de-DE"/>
    </w:rPr>
  </w:style>
  <w:style w:type="paragraph" w:customStyle="1" w:styleId="Normal1">
    <w:name w:val="Normal 1"/>
    <w:basedOn w:val="Normal0"/>
    <w:link w:val="Normal1ZchnZchn"/>
    <w:rsid w:val="000E4A5C"/>
    <w:pPr>
      <w:numPr>
        <w:numId w:val="44"/>
      </w:numPr>
    </w:pPr>
    <w:rPr>
      <w:rFonts w:eastAsia="MS Mincho"/>
    </w:rPr>
  </w:style>
  <w:style w:type="paragraph" w:customStyle="1" w:styleId="Standard1">
    <w:name w:val="Standard1"/>
    <w:basedOn w:val="Standard"/>
    <w:link w:val="NormalZchnZchn"/>
    <w:autoRedefine/>
    <w:rsid w:val="000E4A5C"/>
    <w:pPr>
      <w:tabs>
        <w:tab w:val="left" w:pos="851"/>
      </w:tabs>
      <w:spacing w:before="120" w:after="120" w:line="280" w:lineRule="atLeast"/>
      <w:ind w:left="851" w:hanging="851"/>
      <w:jc w:val="both"/>
    </w:pPr>
    <w:rPr>
      <w:rFonts w:ascii="Verdana" w:hAnsi="Verdana"/>
      <w:lang w:eastAsia="ja-JP"/>
    </w:rPr>
  </w:style>
  <w:style w:type="character" w:customStyle="1" w:styleId="NormalZchnZchn">
    <w:name w:val="Normal Zchn Zchn"/>
    <w:link w:val="Standard1"/>
    <w:rsid w:val="000E4A5C"/>
    <w:rPr>
      <w:rFonts w:ascii="Verdana" w:hAnsi="Verdana"/>
      <w:lang w:eastAsia="ja-JP"/>
    </w:rPr>
  </w:style>
  <w:style w:type="paragraph" w:customStyle="1" w:styleId="Standard2">
    <w:name w:val="Standard2"/>
    <w:basedOn w:val="Standard"/>
    <w:autoRedefine/>
    <w:rsid w:val="00527254"/>
    <w:pPr>
      <w:tabs>
        <w:tab w:val="left" w:pos="851"/>
      </w:tabs>
      <w:spacing w:before="120" w:after="120" w:line="280" w:lineRule="atLeast"/>
      <w:ind w:left="851" w:hanging="851"/>
      <w:jc w:val="both"/>
    </w:pPr>
    <w:rPr>
      <w:rFonts w:ascii="Verdana" w:hAnsi="Verdana"/>
      <w:lang w:eastAsia="ja-JP"/>
    </w:rPr>
  </w:style>
  <w:style w:type="paragraph" w:styleId="KeinLeerraum">
    <w:name w:val="No Spacing"/>
    <w:uiPriority w:val="1"/>
    <w:qFormat/>
    <w:rsid w:val="007610B1"/>
    <w:rPr>
      <w:rFonts w:asciiTheme="minorHAnsi" w:eastAsiaTheme="minorHAnsi" w:hAnsiTheme="minorHAnsi" w:cstheme="minorBidi"/>
      <w:sz w:val="22"/>
      <w:szCs w:val="22"/>
      <w:lang w:val="de-DE" w:eastAsia="en-US"/>
    </w:rPr>
  </w:style>
  <w:style w:type="paragraph" w:customStyle="1" w:styleId="Aufzhlung">
    <w:name w:val="Aufzählung"/>
    <w:basedOn w:val="SvH"/>
    <w:rsid w:val="00F57F5A"/>
    <w:pPr>
      <w:numPr>
        <w:numId w:val="46"/>
      </w:numPr>
      <w:spacing w:after="120"/>
    </w:pPr>
  </w:style>
  <w:style w:type="paragraph" w:customStyle="1" w:styleId="Normal">
    <w:name w:val="Normal"/>
    <w:basedOn w:val="Standard"/>
    <w:autoRedefine/>
    <w:rsid w:val="00F57F5A"/>
    <w:pPr>
      <w:tabs>
        <w:tab w:val="left" w:pos="851"/>
      </w:tabs>
      <w:spacing w:before="120" w:after="120" w:line="280" w:lineRule="atLeast"/>
      <w:ind w:left="851" w:hanging="851"/>
      <w:jc w:val="both"/>
    </w:pPr>
    <w:rPr>
      <w:rFonts w:ascii="Verdana" w:hAnsi="Verdan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C12C5"/>
    <w:rPr>
      <w:rFonts w:ascii="Arial" w:hAnsi="Arial"/>
      <w:lang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2">
    <w:name w:val="heading 2"/>
    <w:basedOn w:val="berschrift1"/>
    <w:next w:val="SvH"/>
    <w:link w:val="berschrift2Zchn"/>
    <w:qFormat/>
    <w:rsid w:val="000E4A5C"/>
    <w:pPr>
      <w:tabs>
        <w:tab w:val="num" w:pos="851"/>
      </w:tabs>
      <w:adjustRightInd w:val="0"/>
      <w:snapToGrid w:val="0"/>
      <w:spacing w:before="360" w:after="240" w:line="280" w:lineRule="atLeast"/>
      <w:ind w:left="493" w:hanging="493"/>
      <w:outlineLvl w:val="1"/>
    </w:pPr>
    <w:rPr>
      <w:rFonts w:ascii="Verdana" w:eastAsia="MS Mincho" w:hAnsi="Verdana"/>
      <w:kern w:val="0"/>
      <w:sz w:val="20"/>
      <w:szCs w:val="26"/>
      <w:lang w:eastAsia="de-CH"/>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4C12C5"/>
    <w:pPr>
      <w:spacing w:before="120" w:after="240" w:line="360" w:lineRule="exact"/>
    </w:pPr>
    <w:rPr>
      <w:b/>
      <w:snapToGrid w:val="0"/>
      <w:color w:val="006699"/>
      <w:sz w:val="32"/>
    </w:rPr>
  </w:style>
  <w:style w:type="paragraph" w:customStyle="1" w:styleId="VertragZeileDatumUnterschrift">
    <w:name w:val="Vertrag Zeile Datum/Unterschrift"/>
    <w:basedOn w:val="Standard"/>
    <w:rsid w:val="004C12C5"/>
    <w:pPr>
      <w:tabs>
        <w:tab w:val="right" w:pos="4253"/>
        <w:tab w:val="left" w:pos="4536"/>
        <w:tab w:val="right" w:pos="9356"/>
      </w:tabs>
      <w:spacing w:before="120" w:after="180" w:line="260" w:lineRule="exact"/>
    </w:pPr>
    <w:rPr>
      <w:color w:val="000000"/>
      <w:sz w:val="18"/>
    </w:rPr>
  </w:style>
  <w:style w:type="paragraph" w:styleId="Liste">
    <w:name w:val="List"/>
    <w:basedOn w:val="Standard"/>
    <w:rsid w:val="004C12C5"/>
    <w:pPr>
      <w:ind w:left="283" w:hanging="283"/>
    </w:pPr>
  </w:style>
  <w:style w:type="paragraph" w:styleId="Liste2">
    <w:name w:val="List 2"/>
    <w:basedOn w:val="Standard"/>
    <w:rsid w:val="004C12C5"/>
  </w:style>
  <w:style w:type="paragraph" w:customStyle="1" w:styleId="EinzugnachneuerManNum">
    <w:name w:val="Einzug nach neuer Man. Num."/>
    <w:basedOn w:val="Liste2"/>
    <w:autoRedefine/>
    <w:rsid w:val="004C12C5"/>
    <w:pPr>
      <w:numPr>
        <w:numId w:val="38"/>
      </w:numPr>
      <w:spacing w:after="120"/>
    </w:pPr>
  </w:style>
  <w:style w:type="character" w:styleId="Hervorhebung">
    <w:name w:val="Emphasis"/>
    <w:qFormat/>
    <w:rsid w:val="004C12C5"/>
    <w:rPr>
      <w:rFonts w:ascii="Univers 45 Light" w:hAnsi="Univers 45 Light"/>
    </w:rPr>
  </w:style>
  <w:style w:type="character" w:styleId="Hyperlink">
    <w:name w:val="Hyperlink"/>
    <w:rsid w:val="00B442DF"/>
    <w:rPr>
      <w:color w:val="0000FF"/>
      <w:u w:val="single"/>
    </w:rPr>
  </w:style>
  <w:style w:type="paragraph" w:styleId="Listenabsatz">
    <w:name w:val="List Paragraph"/>
    <w:basedOn w:val="Standard"/>
    <w:uiPriority w:val="34"/>
    <w:qFormat/>
    <w:rsid w:val="00453273"/>
    <w:pPr>
      <w:spacing w:after="200" w:line="276" w:lineRule="auto"/>
      <w:ind w:left="720"/>
      <w:contextualSpacing/>
    </w:pPr>
    <w:rPr>
      <w:rFonts w:asciiTheme="minorHAnsi" w:eastAsiaTheme="minorHAnsi" w:hAnsiTheme="minorHAnsi" w:cstheme="minorBidi"/>
      <w:sz w:val="22"/>
      <w:szCs w:val="22"/>
      <w:lang w:val="de-DE"/>
    </w:rPr>
  </w:style>
  <w:style w:type="character" w:customStyle="1" w:styleId="berschrift2Zchn">
    <w:name w:val="Überschrift 2 Zchn"/>
    <w:basedOn w:val="Absatz-Standardschriftart"/>
    <w:link w:val="berschrift2"/>
    <w:rsid w:val="000E4A5C"/>
    <w:rPr>
      <w:rFonts w:ascii="Verdana" w:eastAsia="MS Mincho" w:hAnsi="Verdana" w:cs="Arial"/>
      <w:b/>
      <w:bCs/>
      <w:szCs w:val="26"/>
    </w:rPr>
  </w:style>
  <w:style w:type="paragraph" w:customStyle="1" w:styleId="SvH">
    <w:name w:val="SvH"/>
    <w:basedOn w:val="Standard"/>
    <w:rsid w:val="000E4A5C"/>
    <w:pPr>
      <w:tabs>
        <w:tab w:val="left" w:pos="1701"/>
      </w:tabs>
      <w:spacing w:before="120" w:after="260" w:line="260" w:lineRule="atLeast"/>
      <w:jc w:val="both"/>
    </w:pPr>
    <w:rPr>
      <w:rFonts w:ascii="Verdana" w:eastAsia="MS Mincho" w:hAnsi="Verdana"/>
      <w:lang w:eastAsia="de-DE"/>
    </w:rPr>
  </w:style>
  <w:style w:type="character" w:customStyle="1" w:styleId="Normal0Char">
    <w:name w:val="Normal 0 Char"/>
    <w:link w:val="Normal0"/>
    <w:locked/>
    <w:rsid w:val="000E4A5C"/>
    <w:rPr>
      <w:rFonts w:ascii="Verdana" w:hAnsi="Verdana"/>
      <w:lang w:eastAsia="de-DE"/>
    </w:rPr>
  </w:style>
  <w:style w:type="paragraph" w:customStyle="1" w:styleId="Normal0">
    <w:name w:val="Normal 0"/>
    <w:basedOn w:val="Standard"/>
    <w:link w:val="Normal0Char"/>
    <w:rsid w:val="000E4A5C"/>
    <w:pPr>
      <w:tabs>
        <w:tab w:val="left" w:pos="1701"/>
      </w:tabs>
      <w:spacing w:before="120" w:after="120" w:line="290" w:lineRule="exact"/>
      <w:jc w:val="both"/>
    </w:pPr>
    <w:rPr>
      <w:rFonts w:ascii="Verdana" w:hAnsi="Verdana"/>
      <w:lang w:eastAsia="de-DE"/>
    </w:rPr>
  </w:style>
  <w:style w:type="character" w:customStyle="1" w:styleId="Normal1ZchnZchn">
    <w:name w:val="Normal 1 Zchn Zchn"/>
    <w:link w:val="Normal1"/>
    <w:locked/>
    <w:rsid w:val="000E4A5C"/>
    <w:rPr>
      <w:rFonts w:ascii="Verdana" w:eastAsia="MS Mincho" w:hAnsi="Verdana"/>
      <w:lang w:eastAsia="de-DE"/>
    </w:rPr>
  </w:style>
  <w:style w:type="paragraph" w:customStyle="1" w:styleId="Normal1">
    <w:name w:val="Normal 1"/>
    <w:basedOn w:val="Normal0"/>
    <w:link w:val="Normal1ZchnZchn"/>
    <w:rsid w:val="000E4A5C"/>
    <w:pPr>
      <w:numPr>
        <w:numId w:val="44"/>
      </w:numPr>
    </w:pPr>
    <w:rPr>
      <w:rFonts w:eastAsia="MS Mincho"/>
    </w:rPr>
  </w:style>
  <w:style w:type="paragraph" w:customStyle="1" w:styleId="Standard1">
    <w:name w:val="Standard1"/>
    <w:basedOn w:val="Standard"/>
    <w:link w:val="NormalZchnZchn"/>
    <w:autoRedefine/>
    <w:rsid w:val="000E4A5C"/>
    <w:pPr>
      <w:tabs>
        <w:tab w:val="left" w:pos="851"/>
      </w:tabs>
      <w:spacing w:before="120" w:after="120" w:line="280" w:lineRule="atLeast"/>
      <w:ind w:left="851" w:hanging="851"/>
      <w:jc w:val="both"/>
    </w:pPr>
    <w:rPr>
      <w:rFonts w:ascii="Verdana" w:hAnsi="Verdana"/>
      <w:lang w:eastAsia="ja-JP"/>
    </w:rPr>
  </w:style>
  <w:style w:type="character" w:customStyle="1" w:styleId="NormalZchnZchn">
    <w:name w:val="Normal Zchn Zchn"/>
    <w:link w:val="Standard1"/>
    <w:rsid w:val="000E4A5C"/>
    <w:rPr>
      <w:rFonts w:ascii="Verdana" w:hAnsi="Verdana"/>
      <w:lang w:eastAsia="ja-JP"/>
    </w:rPr>
  </w:style>
  <w:style w:type="paragraph" w:customStyle="1" w:styleId="Standard2">
    <w:name w:val="Standard2"/>
    <w:basedOn w:val="Standard"/>
    <w:autoRedefine/>
    <w:rsid w:val="00527254"/>
    <w:pPr>
      <w:tabs>
        <w:tab w:val="left" w:pos="851"/>
      </w:tabs>
      <w:spacing w:before="120" w:after="120" w:line="280" w:lineRule="atLeast"/>
      <w:ind w:left="851" w:hanging="851"/>
      <w:jc w:val="both"/>
    </w:pPr>
    <w:rPr>
      <w:rFonts w:ascii="Verdana" w:hAnsi="Verdana"/>
      <w:lang w:eastAsia="ja-JP"/>
    </w:rPr>
  </w:style>
  <w:style w:type="paragraph" w:styleId="KeinLeerraum">
    <w:name w:val="No Spacing"/>
    <w:uiPriority w:val="1"/>
    <w:qFormat/>
    <w:rsid w:val="007610B1"/>
    <w:rPr>
      <w:rFonts w:asciiTheme="minorHAnsi" w:eastAsiaTheme="minorHAnsi" w:hAnsiTheme="minorHAnsi" w:cstheme="minorBidi"/>
      <w:sz w:val="22"/>
      <w:szCs w:val="22"/>
      <w:lang w:val="de-DE" w:eastAsia="en-US"/>
    </w:rPr>
  </w:style>
  <w:style w:type="paragraph" w:customStyle="1" w:styleId="Aufzhlung">
    <w:name w:val="Aufzählung"/>
    <w:basedOn w:val="SvH"/>
    <w:rsid w:val="00F57F5A"/>
    <w:pPr>
      <w:numPr>
        <w:numId w:val="46"/>
      </w:numPr>
      <w:spacing w:after="120"/>
    </w:pPr>
  </w:style>
  <w:style w:type="paragraph" w:customStyle="1" w:styleId="Normal">
    <w:name w:val="Normal"/>
    <w:basedOn w:val="Standard"/>
    <w:autoRedefine/>
    <w:rsid w:val="00F57F5A"/>
    <w:pPr>
      <w:tabs>
        <w:tab w:val="left" w:pos="851"/>
      </w:tabs>
      <w:spacing w:before="120" w:after="120" w:line="280" w:lineRule="atLeast"/>
      <w:ind w:left="851" w:hanging="851"/>
      <w:jc w:val="both"/>
    </w:pPr>
    <w:rPr>
      <w:rFonts w:ascii="Verdana" w:hAnsi="Verdan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10</Pages>
  <Words>1974</Words>
  <Characters>14288</Characters>
  <Application>Microsoft Office Word</Application>
  <DocSecurity>0</DocSecurity>
  <Lines>119</Lines>
  <Paragraphs>32</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