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79" w:rsidRPr="00505336" w:rsidRDefault="00797B79" w:rsidP="00797B79">
      <w:pPr>
        <w:pStyle w:val="Titel1-Kapiteltitel"/>
      </w:pPr>
      <w:r w:rsidRPr="00505336">
        <w:t>Schuldübernahmevertrag (Art. 176 OR)</w:t>
      </w:r>
    </w:p>
    <w:p w:rsidR="00797B79" w:rsidRPr="00505336" w:rsidRDefault="00797B79" w:rsidP="00797B79">
      <w:pPr>
        <w:pStyle w:val="Titel2"/>
        <w:rPr>
          <w:b w:val="0"/>
        </w:rPr>
      </w:pPr>
      <w:r w:rsidRPr="00505336">
        <w:rPr>
          <w:bCs/>
        </w:rPr>
        <w:t>I</w:t>
      </w:r>
      <w:r w:rsidRPr="00505336">
        <w:rPr>
          <w:b w:val="0"/>
        </w:rPr>
        <w:t>.</w:t>
      </w:r>
      <w:r w:rsidRPr="00505336">
        <w:rPr>
          <w:b w:val="0"/>
        </w:rPr>
        <w:tab/>
      </w:r>
      <w:r w:rsidRPr="00505336">
        <w:rPr>
          <w:bCs/>
        </w:rPr>
        <w:t>VERTRAGSPARTEIEN</w:t>
      </w:r>
    </w:p>
    <w:p w:rsidR="00797B79" w:rsidRPr="00505336" w:rsidRDefault="00797B79" w:rsidP="00797B79">
      <w:pPr>
        <w:pStyle w:val="Haupttext"/>
        <w:rPr>
          <w:lang w:val="de-CH"/>
        </w:rPr>
      </w:pPr>
      <w:r w:rsidRPr="00505336">
        <w:rPr>
          <w:lang w:val="de-CH"/>
        </w:rPr>
        <w:t>Gläubiger:</w:t>
      </w:r>
    </w:p>
    <w:p w:rsidR="00797B79" w:rsidRPr="00505336" w:rsidRDefault="00797B79" w:rsidP="00797B79">
      <w:pPr>
        <w:pStyle w:val="Haupttext"/>
        <w:rPr>
          <w:lang w:val="de-CH"/>
        </w:rPr>
      </w:pPr>
      <w:r w:rsidRPr="00505336">
        <w:rPr>
          <w:lang w:val="de-CH"/>
        </w:rPr>
        <w:t>Herr Rudolf Heusser, Dammstrasse 2, Rapperswil</w:t>
      </w:r>
    </w:p>
    <w:p w:rsidR="00797B79" w:rsidRPr="00505336" w:rsidRDefault="00797B79" w:rsidP="00797B79">
      <w:pPr>
        <w:pStyle w:val="Haupttext"/>
        <w:rPr>
          <w:lang w:val="de-CH"/>
        </w:rPr>
      </w:pPr>
    </w:p>
    <w:p w:rsidR="00797B79" w:rsidRPr="00505336" w:rsidRDefault="00797B79" w:rsidP="00797B79">
      <w:pPr>
        <w:pStyle w:val="Haupttext"/>
        <w:rPr>
          <w:lang w:val="de-CH"/>
        </w:rPr>
      </w:pPr>
      <w:r w:rsidRPr="00505336">
        <w:rPr>
          <w:lang w:val="de-CH"/>
        </w:rPr>
        <w:t>Übernehmer:</w:t>
      </w:r>
    </w:p>
    <w:p w:rsidR="00797B79" w:rsidRPr="00505336" w:rsidRDefault="00797B79" w:rsidP="00797B79">
      <w:pPr>
        <w:pStyle w:val="Haupttext"/>
        <w:rPr>
          <w:lang w:val="de-CH"/>
        </w:rPr>
      </w:pPr>
      <w:r w:rsidRPr="00505336">
        <w:rPr>
          <w:lang w:val="de-CH"/>
        </w:rPr>
        <w:t>Herr Rolf Maurer, Seestrasse 5, Rapperswil</w:t>
      </w:r>
    </w:p>
    <w:p w:rsidR="00797B79" w:rsidRPr="00505336" w:rsidRDefault="00797B79" w:rsidP="00797B79">
      <w:pPr>
        <w:pStyle w:val="Titel2"/>
        <w:rPr>
          <w:b w:val="0"/>
        </w:rPr>
      </w:pPr>
      <w:r w:rsidRPr="00505336">
        <w:rPr>
          <w:bCs/>
        </w:rPr>
        <w:t>II</w:t>
      </w:r>
      <w:r w:rsidRPr="00505336">
        <w:rPr>
          <w:b w:val="0"/>
        </w:rPr>
        <w:t>.</w:t>
      </w:r>
      <w:r w:rsidRPr="00505336">
        <w:rPr>
          <w:b w:val="0"/>
        </w:rPr>
        <w:tab/>
      </w:r>
      <w:r w:rsidRPr="00505336">
        <w:rPr>
          <w:bCs/>
        </w:rPr>
        <w:t>PRÄAMBEL</w:t>
      </w:r>
    </w:p>
    <w:p w:rsidR="00797B79" w:rsidRPr="00505336" w:rsidRDefault="00797B79" w:rsidP="00797B79">
      <w:pPr>
        <w:pStyle w:val="Haupttext"/>
        <w:rPr>
          <w:lang w:val="de-CH"/>
        </w:rPr>
      </w:pPr>
      <w:r w:rsidRPr="00505336">
        <w:rPr>
          <w:lang w:val="de-CH"/>
        </w:rPr>
        <w:t>Die Tochter von Rolf Maurer, Doris Maurer, schuldet Rudolf Heusser ein Darlehen von C</w:t>
      </w:r>
      <w:bookmarkStart w:id="0" w:name="_GoBack"/>
      <w:bookmarkEnd w:id="0"/>
      <w:r w:rsidRPr="00505336">
        <w:rPr>
          <w:lang w:val="de-CH"/>
        </w:rPr>
        <w:t>HF 3000</w:t>
      </w:r>
      <w:proofErr w:type="gramStart"/>
      <w:r w:rsidRPr="00505336">
        <w:rPr>
          <w:lang w:val="de-CH"/>
        </w:rPr>
        <w:t>.–</w:t>
      </w:r>
      <w:proofErr w:type="gramEnd"/>
      <w:r w:rsidRPr="00505336">
        <w:rPr>
          <w:lang w:val="de-CH"/>
        </w:rPr>
        <w:t xml:space="preserve"> plus Zins zu 5% seit 1.10.20xx.</w:t>
      </w:r>
    </w:p>
    <w:p w:rsidR="00797B79" w:rsidRPr="00505336" w:rsidRDefault="00797B79" w:rsidP="00797B79">
      <w:pPr>
        <w:pStyle w:val="Titel2"/>
        <w:rPr>
          <w:b w:val="0"/>
        </w:rPr>
      </w:pPr>
      <w:r w:rsidRPr="00505336">
        <w:rPr>
          <w:bCs/>
        </w:rPr>
        <w:t>III.</w:t>
      </w:r>
      <w:r w:rsidRPr="00505336">
        <w:rPr>
          <w:bCs/>
        </w:rPr>
        <w:tab/>
        <w:t>VERTRAGSGEGENSTAND</w:t>
      </w:r>
    </w:p>
    <w:p w:rsidR="00797B79" w:rsidRPr="00505336" w:rsidRDefault="00797B79" w:rsidP="00797B79">
      <w:pPr>
        <w:pStyle w:val="HaupttextEinz1"/>
        <w:tabs>
          <w:tab w:val="clear" w:pos="454"/>
        </w:tabs>
        <w:ind w:left="397" w:hanging="397"/>
        <w:rPr>
          <w:lang w:val="de-CH"/>
        </w:rPr>
      </w:pPr>
      <w:r w:rsidRPr="00505336">
        <w:rPr>
          <w:lang w:val="de-CH"/>
        </w:rPr>
        <w:t>Rolf Maurer übernimmt die Schuld seiner Tochter inkl. Zinsen und verpflichtet sich, die Schuld samt Zinsen bis spätestens 31.12.20xx zu bezahlen.</w:t>
      </w:r>
    </w:p>
    <w:p w:rsidR="00797B79" w:rsidRPr="00505336" w:rsidRDefault="00797B79" w:rsidP="00797B79">
      <w:pPr>
        <w:pStyle w:val="HaupttextEinz1"/>
        <w:tabs>
          <w:tab w:val="clear" w:pos="454"/>
        </w:tabs>
        <w:ind w:left="397" w:hanging="397"/>
        <w:rPr>
          <w:lang w:val="de-CH"/>
        </w:rPr>
      </w:pPr>
      <w:r w:rsidRPr="00505336">
        <w:rPr>
          <w:lang w:val="de-CH"/>
        </w:rPr>
        <w:t>Rudolf Heusser ist mit dieser Schuldübernahme einverstanden und entlässt Doris Maurer aus der Schuld.</w:t>
      </w:r>
    </w:p>
    <w:p w:rsidR="00797B79" w:rsidRPr="00505336" w:rsidRDefault="00797B79" w:rsidP="00797B79">
      <w:pPr>
        <w:pStyle w:val="Titel2"/>
        <w:rPr>
          <w:b w:val="0"/>
        </w:rPr>
      </w:pPr>
      <w:r w:rsidRPr="00505336">
        <w:rPr>
          <w:bCs/>
        </w:rPr>
        <w:t>IV</w:t>
      </w:r>
      <w:r w:rsidRPr="00505336">
        <w:rPr>
          <w:b w:val="0"/>
        </w:rPr>
        <w:t>.</w:t>
      </w:r>
      <w:r w:rsidRPr="00505336">
        <w:rPr>
          <w:b w:val="0"/>
        </w:rPr>
        <w:tab/>
      </w:r>
      <w:r w:rsidRPr="00505336">
        <w:rPr>
          <w:bCs/>
        </w:rPr>
        <w:t>SCHLUSSBESTIMMUNGEN</w:t>
      </w:r>
    </w:p>
    <w:p w:rsidR="00797B79" w:rsidRPr="00505336" w:rsidRDefault="00797B79" w:rsidP="00797B79">
      <w:pPr>
        <w:pStyle w:val="Haupttext"/>
        <w:rPr>
          <w:lang w:val="de-CH"/>
        </w:rPr>
      </w:pPr>
      <w:r w:rsidRPr="00505336">
        <w:rPr>
          <w:lang w:val="de-CH"/>
        </w:rPr>
        <w:t>Ausschliesslicher Gerichtsstand ist Rapperswil.</w:t>
      </w:r>
    </w:p>
    <w:p w:rsidR="00505336" w:rsidRPr="00505336" w:rsidRDefault="00505336" w:rsidP="00505336">
      <w:pPr>
        <w:pStyle w:val="Haupttext"/>
        <w:rPr>
          <w:lang w:val="de-CH"/>
        </w:rPr>
      </w:pPr>
      <w:bookmarkStart w:id="1" w:name="OLE_LINK1"/>
      <w:bookmarkStart w:id="2" w:name="OLE_LINK2"/>
      <w:bookmarkStart w:id="3" w:name="OLE_LINK3"/>
      <w:bookmarkStart w:id="4" w:name="OLE_LINK6"/>
      <w:bookmarkStart w:id="5" w:name="OLE_LINK7"/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bookmarkStart w:id="11" w:name="OLE_LINK13"/>
      <w:bookmarkStart w:id="12" w:name="OLE_LINK14"/>
      <w:bookmarkStart w:id="13" w:name="OLE_LINK15"/>
    </w:p>
    <w:p w:rsidR="00505336" w:rsidRPr="00505336" w:rsidRDefault="00505336" w:rsidP="00505336">
      <w:pPr>
        <w:pStyle w:val="Haupttext"/>
        <w:tabs>
          <w:tab w:val="left" w:pos="4536"/>
        </w:tabs>
        <w:spacing w:before="480" w:after="240"/>
        <w:rPr>
          <w:lang w:val="de-CH"/>
        </w:rPr>
      </w:pPr>
      <w:r w:rsidRPr="00505336">
        <w:rPr>
          <w:lang w:val="de-CH"/>
        </w:rPr>
        <w:t>[Ort], Datum</w:t>
      </w:r>
      <w:r w:rsidRPr="00505336">
        <w:rPr>
          <w:lang w:val="de-CH"/>
        </w:rPr>
        <w:tab/>
        <w:t>[Ort], Datum</w:t>
      </w:r>
    </w:p>
    <w:p w:rsidR="00505336" w:rsidRPr="00505336" w:rsidRDefault="00505336" w:rsidP="00505336">
      <w:pPr>
        <w:pStyle w:val="Haupttext"/>
        <w:tabs>
          <w:tab w:val="left" w:pos="4536"/>
        </w:tabs>
        <w:spacing w:after="240"/>
        <w:rPr>
          <w:lang w:val="de-CH"/>
        </w:rPr>
      </w:pPr>
      <w:r w:rsidRPr="00505336">
        <w:rPr>
          <w:lang w:val="de-CH"/>
        </w:rPr>
        <w:t>__________________________________</w:t>
      </w:r>
      <w:r w:rsidRPr="00505336">
        <w:rPr>
          <w:lang w:val="de-CH"/>
        </w:rPr>
        <w:tab/>
        <w:t>__________________________________</w:t>
      </w:r>
    </w:p>
    <w:p w:rsidR="00505336" w:rsidRPr="00505336" w:rsidRDefault="00505336" w:rsidP="00505336">
      <w:pPr>
        <w:pStyle w:val="Haupttext"/>
        <w:tabs>
          <w:tab w:val="left" w:pos="4536"/>
        </w:tabs>
        <w:spacing w:before="480" w:after="240"/>
        <w:rPr>
          <w:lang w:val="de-CH"/>
        </w:rPr>
      </w:pPr>
      <w:r w:rsidRPr="00505336">
        <w:rPr>
          <w:lang w:val="de-CH"/>
        </w:rPr>
        <w:t>Unterschrift</w:t>
      </w:r>
      <w:r w:rsidRPr="00505336">
        <w:rPr>
          <w:lang w:val="de-CH"/>
        </w:rPr>
        <w:tab/>
      </w:r>
      <w:proofErr w:type="spellStart"/>
      <w:r w:rsidRPr="00505336">
        <w:rPr>
          <w:lang w:val="de-CH"/>
        </w:rPr>
        <w:t>Unterschrift</w:t>
      </w:r>
      <w:proofErr w:type="spellEnd"/>
    </w:p>
    <w:p w:rsidR="008F1115" w:rsidRPr="00505336" w:rsidRDefault="00505336" w:rsidP="00505336">
      <w:pPr>
        <w:pStyle w:val="Haupttext"/>
        <w:tabs>
          <w:tab w:val="left" w:pos="4536"/>
        </w:tabs>
        <w:spacing w:after="240"/>
        <w:rPr>
          <w:lang w:val="de-CH"/>
        </w:rPr>
      </w:pPr>
      <w:r w:rsidRPr="00505336">
        <w:rPr>
          <w:lang w:val="de-CH"/>
        </w:rPr>
        <w:t>__________________________________</w:t>
      </w:r>
      <w:r w:rsidRPr="00505336">
        <w:rPr>
          <w:lang w:val="de-CH"/>
        </w:rPr>
        <w:tab/>
        <w:t>__________________________________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sectPr w:rsidR="008F1115" w:rsidRPr="00505336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B79" w:rsidRDefault="00797B79">
      <w:r>
        <w:separator/>
      </w:r>
    </w:p>
  </w:endnote>
  <w:endnote w:type="continuationSeparator" w:id="0">
    <w:p w:rsidR="00797B79" w:rsidRDefault="0079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 wp14:anchorId="61054EC8" wp14:editId="23AC2BA5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Default="00205963" w:rsidP="00925CE8">
    <w:pPr>
      <w:tabs>
        <w:tab w:val="right" w:pos="9085"/>
      </w:tabs>
      <w:ind w:firstLine="540"/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131C61" wp14:editId="3B347AFF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>
      <w:rPr>
        <w:rFonts w:ascii="Verdana" w:hAnsi="Verdana"/>
        <w:noProof/>
        <w:snapToGrid w:val="0"/>
        <w:color w:val="999999"/>
        <w:sz w:val="16"/>
      </w:rPr>
      <w:t xml:space="preserve">WEKA </w:t>
    </w:r>
    <w:r w:rsidR="00925CE8">
      <w:rPr>
        <w:rFonts w:ascii="Verdana" w:hAnsi="Verdana"/>
        <w:noProof/>
        <w:snapToGrid w:val="0"/>
        <w:color w:val="999999"/>
        <w:sz w:val="16"/>
      </w:rPr>
      <w:t>Business Media</w:t>
    </w:r>
    <w:r w:rsidR="008F1115">
      <w:rPr>
        <w:rFonts w:ascii="Verdana" w:hAnsi="Verdana"/>
        <w:noProof/>
        <w:snapToGrid w:val="0"/>
        <w:color w:val="999999"/>
        <w:sz w:val="16"/>
      </w:rPr>
      <w:t xml:space="preserve"> AG | </w:t>
    </w:r>
    <w:hyperlink r:id="rId2" w:history="1">
      <w:r w:rsidR="00797B79" w:rsidRPr="0016056C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797B79">
      <w:rPr>
        <w:rFonts w:ascii="Verdana" w:hAnsi="Verdana"/>
        <w:noProof/>
        <w:snapToGrid w:val="0"/>
        <w:color w:val="999999"/>
        <w:sz w:val="16"/>
      </w:rPr>
      <w:t xml:space="preserve"> Überarbeitet von Aleksandar Stanisavljevic</w:t>
    </w:r>
    <w:r w:rsidR="008F1115">
      <w:rPr>
        <w:rFonts w:ascii="Verdana" w:hAnsi="Verdana"/>
        <w:noProof/>
        <w:snapToGrid w:val="0"/>
        <w:color w:val="999999"/>
        <w:sz w:val="16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505336">
      <w:rPr>
        <w:rFonts w:ascii="Verdana" w:hAnsi="Verdana"/>
        <w:noProof/>
        <w:color w:val="999999"/>
        <w:sz w:val="16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>
      <w:rPr>
        <w:rFonts w:ascii="Verdana" w:hAnsi="Verdana"/>
        <w:noProof/>
        <w:snapToGrid w:val="0"/>
        <w:color w:val="999999"/>
        <w:sz w:val="16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505336">
      <w:rPr>
        <w:rFonts w:ascii="Verdana" w:hAnsi="Verdana"/>
        <w:noProof/>
        <w:color w:val="999999"/>
        <w:sz w:val="16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B79" w:rsidRDefault="00797B79">
      <w:r>
        <w:separator/>
      </w:r>
    </w:p>
  </w:footnote>
  <w:footnote w:type="continuationSeparator" w:id="0">
    <w:p w:rsidR="00797B79" w:rsidRDefault="00797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3CEA492" wp14:editId="698C3C25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797B79">
      <w:rPr>
        <w:rFonts w:ascii="Verdana" w:hAnsi="Verdana"/>
        <w:noProof/>
        <w:color w:val="999999"/>
        <w:sz w:val="16"/>
        <w:lang w:val="fr-CH"/>
      </w:rPr>
      <w:t>Schuldübernahmevertrag (Art. 176 OR)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F36700"/>
    <w:multiLevelType w:val="singleLevel"/>
    <w:tmpl w:val="7C146F4E"/>
    <w:lvl w:ilvl="0">
      <w:start w:val="1"/>
      <w:numFmt w:val="decimal"/>
      <w:pStyle w:val="EinzugnachneuerMan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7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9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1">
    <w:nsid w:val="67F86374"/>
    <w:multiLevelType w:val="singleLevel"/>
    <w:tmpl w:val="2DDE0732"/>
    <w:lvl w:ilvl="0">
      <w:start w:val="1"/>
      <w:numFmt w:val="lowerLetter"/>
      <w:pStyle w:val="Liste3"/>
      <w:lvlText w:val="%1)"/>
      <w:lvlJc w:val="left"/>
      <w:pPr>
        <w:tabs>
          <w:tab w:val="num" w:pos="1324"/>
        </w:tabs>
        <w:ind w:left="1304" w:hanging="340"/>
      </w:pPr>
    </w:lvl>
  </w:abstractNum>
  <w:abstractNum w:abstractNumId="22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4"/>
  </w:num>
  <w:num w:numId="8">
    <w:abstractNumId w:val="14"/>
  </w:num>
  <w:num w:numId="9">
    <w:abstractNumId w:val="14"/>
  </w:num>
  <w:num w:numId="10">
    <w:abstractNumId w:val="12"/>
  </w:num>
  <w:num w:numId="11">
    <w:abstractNumId w:val="14"/>
  </w:num>
  <w:num w:numId="12">
    <w:abstractNumId w:val="15"/>
  </w:num>
  <w:num w:numId="13">
    <w:abstractNumId w:val="14"/>
  </w:num>
  <w:num w:numId="14">
    <w:abstractNumId w:val="17"/>
  </w:num>
  <w:num w:numId="15">
    <w:abstractNumId w:val="17"/>
  </w:num>
  <w:num w:numId="16">
    <w:abstractNumId w:val="22"/>
  </w:num>
  <w:num w:numId="17">
    <w:abstractNumId w:val="18"/>
  </w:num>
  <w:num w:numId="18">
    <w:abstractNumId w:val="20"/>
  </w:num>
  <w:num w:numId="19">
    <w:abstractNumId w:val="19"/>
  </w:num>
  <w:num w:numId="20">
    <w:abstractNumId w:val="18"/>
  </w:num>
  <w:num w:numId="21">
    <w:abstractNumId w:val="11"/>
  </w:num>
  <w:num w:numId="22">
    <w:abstractNumId w:val="16"/>
  </w:num>
  <w:num w:numId="23">
    <w:abstractNumId w:val="20"/>
  </w:num>
  <w:num w:numId="24">
    <w:abstractNumId w:val="19"/>
  </w:num>
  <w:num w:numId="25">
    <w:abstractNumId w:val="18"/>
  </w:num>
  <w:num w:numId="26">
    <w:abstractNumId w:val="11"/>
  </w:num>
  <w:num w:numId="27">
    <w:abstractNumId w:val="16"/>
  </w:num>
  <w:num w:numId="28">
    <w:abstractNumId w:val="20"/>
  </w:num>
  <w:num w:numId="29">
    <w:abstractNumId w:val="18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13"/>
    <w:lvlOverride w:ilvl="0">
      <w:startOverride w:val="1"/>
    </w:lvlOverride>
  </w:num>
  <w:num w:numId="40">
    <w:abstractNumId w:val="21"/>
  </w:num>
  <w:num w:numId="41">
    <w:abstractNumId w:val="21"/>
    <w:lvlOverride w:ilvl="0">
      <w:startOverride w:val="1"/>
    </w:lvlOverride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79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505336"/>
    <w:rsid w:val="006C552A"/>
    <w:rsid w:val="00741B76"/>
    <w:rsid w:val="00765F67"/>
    <w:rsid w:val="00780DE2"/>
    <w:rsid w:val="00797B79"/>
    <w:rsid w:val="007B6312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97B79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797B79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797B79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paragraph" w:customStyle="1" w:styleId="VertragZeileDatumUnterschrift">
    <w:name w:val="Vertrag Zeile Datum/Unterschrift"/>
    <w:basedOn w:val="Standard"/>
    <w:rsid w:val="00797B79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rFonts w:ascii="Verdana" w:hAnsi="Verdana"/>
      <w:color w:val="000000"/>
      <w:sz w:val="18"/>
    </w:rPr>
  </w:style>
  <w:style w:type="paragraph" w:styleId="Liste2">
    <w:name w:val="List 2"/>
    <w:basedOn w:val="Standard"/>
    <w:rsid w:val="00797B79"/>
  </w:style>
  <w:style w:type="paragraph" w:customStyle="1" w:styleId="EinzugnachneuerManNum">
    <w:name w:val="Einzug nach neuer Man. Num."/>
    <w:basedOn w:val="Liste2"/>
    <w:autoRedefine/>
    <w:rsid w:val="00797B79"/>
    <w:pPr>
      <w:numPr>
        <w:numId w:val="38"/>
      </w:numPr>
      <w:spacing w:after="120"/>
    </w:pPr>
    <w:rPr>
      <w:rFonts w:ascii="Arial" w:hAnsi="Arial"/>
      <w:lang w:eastAsia="en-US"/>
    </w:rPr>
  </w:style>
  <w:style w:type="character" w:styleId="Hervorhebung">
    <w:name w:val="Emphasis"/>
    <w:qFormat/>
    <w:rsid w:val="00797B79"/>
    <w:rPr>
      <w:rFonts w:ascii="Univers 45 Light" w:hAnsi="Univers 45 Light"/>
    </w:rPr>
  </w:style>
  <w:style w:type="paragraph" w:styleId="Liste3">
    <w:name w:val="List 3"/>
    <w:basedOn w:val="Standard"/>
    <w:rsid w:val="00797B79"/>
    <w:pPr>
      <w:numPr>
        <w:numId w:val="40"/>
      </w:numPr>
    </w:pPr>
  </w:style>
  <w:style w:type="character" w:styleId="Fett">
    <w:name w:val="Strong"/>
    <w:qFormat/>
    <w:rsid w:val="00797B79"/>
    <w:rPr>
      <w:b/>
      <w:bCs/>
    </w:rPr>
  </w:style>
  <w:style w:type="character" w:styleId="Hyperlink">
    <w:name w:val="Hyperlink"/>
    <w:basedOn w:val="Absatz-Standardschriftart"/>
    <w:rsid w:val="00797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97B79"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797B79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797B79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paragraph" w:customStyle="1" w:styleId="VertragZeileDatumUnterschrift">
    <w:name w:val="Vertrag Zeile Datum/Unterschrift"/>
    <w:basedOn w:val="Standard"/>
    <w:rsid w:val="00797B79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rFonts w:ascii="Verdana" w:hAnsi="Verdana"/>
      <w:color w:val="000000"/>
      <w:sz w:val="18"/>
    </w:rPr>
  </w:style>
  <w:style w:type="paragraph" w:styleId="Liste2">
    <w:name w:val="List 2"/>
    <w:basedOn w:val="Standard"/>
    <w:rsid w:val="00797B79"/>
  </w:style>
  <w:style w:type="paragraph" w:customStyle="1" w:styleId="EinzugnachneuerManNum">
    <w:name w:val="Einzug nach neuer Man. Num."/>
    <w:basedOn w:val="Liste2"/>
    <w:autoRedefine/>
    <w:rsid w:val="00797B79"/>
    <w:pPr>
      <w:numPr>
        <w:numId w:val="38"/>
      </w:numPr>
      <w:spacing w:after="120"/>
    </w:pPr>
    <w:rPr>
      <w:rFonts w:ascii="Arial" w:hAnsi="Arial"/>
      <w:lang w:eastAsia="en-US"/>
    </w:rPr>
  </w:style>
  <w:style w:type="character" w:styleId="Hervorhebung">
    <w:name w:val="Emphasis"/>
    <w:qFormat/>
    <w:rsid w:val="00797B79"/>
    <w:rPr>
      <w:rFonts w:ascii="Univers 45 Light" w:hAnsi="Univers 45 Light"/>
    </w:rPr>
  </w:style>
  <w:style w:type="paragraph" w:styleId="Liste3">
    <w:name w:val="List 3"/>
    <w:basedOn w:val="Standard"/>
    <w:rsid w:val="00797B79"/>
    <w:pPr>
      <w:numPr>
        <w:numId w:val="40"/>
      </w:numPr>
    </w:pPr>
  </w:style>
  <w:style w:type="character" w:styleId="Fett">
    <w:name w:val="Strong"/>
    <w:qFormat/>
    <w:rsid w:val="00797B79"/>
    <w:rPr>
      <w:b/>
      <w:bCs/>
    </w:rPr>
  </w:style>
  <w:style w:type="character" w:styleId="Hyperlink">
    <w:name w:val="Hyperlink"/>
    <w:basedOn w:val="Absatz-Standardschriftart"/>
    <w:rsid w:val="00797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98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