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D19" w:rsidRDefault="00417D19" w:rsidP="00430ECD">
      <w:pPr>
        <w:pStyle w:val="Titel1-Vertrag"/>
        <w:jc w:val="left"/>
        <w:rPr>
          <w:rStyle w:val="TextauszeichnungBlau"/>
        </w:rPr>
      </w:pPr>
      <w:r w:rsidRPr="00417D19">
        <w:rPr>
          <w:rStyle w:val="TextauszeichnungBlau"/>
        </w:rPr>
        <w:t xml:space="preserve">Seminarvertrag betreffend Referentenbeitrag </w:t>
      </w:r>
      <w:r w:rsidR="00430ECD">
        <w:rPr>
          <w:rStyle w:val="TextauszeichnungBlau"/>
        </w:rPr>
        <w:br/>
      </w:r>
      <w:r w:rsidRPr="00417D19">
        <w:rPr>
          <w:rStyle w:val="TextauszeichnungBlau"/>
        </w:rPr>
        <w:t>an der Durchführung der Veranstaltung 2015</w:t>
      </w:r>
      <w:r>
        <w:rPr>
          <w:rStyle w:val="TextauszeichnungBlau"/>
        </w:rPr>
        <w:t>:</w:t>
      </w:r>
    </w:p>
    <w:p w:rsidR="00417D19" w:rsidRPr="00417D19" w:rsidRDefault="00417D19" w:rsidP="00417D19">
      <w:pPr>
        <w:pStyle w:val="Titel1-Vertrag"/>
        <w:rPr>
          <w:rStyle w:val="TextauszeichnungBlau"/>
        </w:rPr>
      </w:pPr>
      <w:r w:rsidRPr="00417D19">
        <w:rPr>
          <w:rStyle w:val="TextauszeichnungBlau"/>
        </w:rPr>
        <w:t>[«Name der Veranstaltung»]</w:t>
      </w:r>
    </w:p>
    <w:p w:rsidR="00417D19" w:rsidRPr="00417D19" w:rsidRDefault="00417D19" w:rsidP="00417D19">
      <w:pPr>
        <w:pStyle w:val="Kopfzeile"/>
        <w:tabs>
          <w:tab w:val="clear" w:pos="4536"/>
          <w:tab w:val="clear" w:pos="9072"/>
        </w:tabs>
        <w:jc w:val="center"/>
        <w:rPr>
          <w:rFonts w:ascii="Verdana" w:hAnsi="Verdana"/>
        </w:rPr>
      </w:pPr>
      <w:r>
        <w:rPr>
          <w:rFonts w:ascii="Verdana" w:hAnsi="Verdana"/>
        </w:rPr>
        <w:t>z</w:t>
      </w:r>
      <w:r w:rsidRPr="00417D19">
        <w:rPr>
          <w:rFonts w:ascii="Verdana" w:hAnsi="Verdana"/>
        </w:rPr>
        <w:t>wischen</w:t>
      </w:r>
    </w:p>
    <w:p w:rsidR="00417D19" w:rsidRPr="00417D19" w:rsidRDefault="00417D19" w:rsidP="00417D19">
      <w:pPr>
        <w:pStyle w:val="Kopfzeile"/>
        <w:tabs>
          <w:tab w:val="clear" w:pos="4536"/>
          <w:tab w:val="clear" w:pos="9072"/>
        </w:tabs>
        <w:jc w:val="center"/>
        <w:rPr>
          <w:rFonts w:ascii="Verdana" w:hAnsi="Verdana"/>
        </w:rPr>
      </w:pPr>
    </w:p>
    <w:p w:rsidR="00417D19" w:rsidRPr="00417D19" w:rsidRDefault="00417D19" w:rsidP="00417D19">
      <w:pPr>
        <w:pStyle w:val="Kopfzeile"/>
        <w:tabs>
          <w:tab w:val="clear" w:pos="4536"/>
          <w:tab w:val="clear" w:pos="9072"/>
        </w:tabs>
        <w:spacing w:before="0" w:line="240" w:lineRule="auto"/>
        <w:jc w:val="center"/>
        <w:rPr>
          <w:rFonts w:ascii="Verdana" w:hAnsi="Verdana"/>
          <w:b/>
        </w:rPr>
      </w:pPr>
      <w:r w:rsidRPr="00417D19">
        <w:rPr>
          <w:rFonts w:ascii="Verdana" w:hAnsi="Verdana"/>
          <w:b/>
        </w:rPr>
        <w:t>[Name und Adresse des Veranstalters]</w:t>
      </w:r>
    </w:p>
    <w:p w:rsidR="00417D19" w:rsidRPr="00417D19" w:rsidRDefault="00417D19" w:rsidP="00417D19">
      <w:pPr>
        <w:pStyle w:val="Kopfzeile"/>
        <w:tabs>
          <w:tab w:val="clear" w:pos="4536"/>
          <w:tab w:val="clear" w:pos="9072"/>
        </w:tabs>
        <w:jc w:val="center"/>
        <w:rPr>
          <w:rFonts w:ascii="Verdana" w:hAnsi="Verdana"/>
        </w:rPr>
      </w:pPr>
      <w:r w:rsidRPr="00417D19">
        <w:rPr>
          <w:rFonts w:ascii="Verdana" w:hAnsi="Verdana"/>
        </w:rPr>
        <w:t>nachfolgend «Veranstalter» genannt</w:t>
      </w:r>
    </w:p>
    <w:p w:rsidR="00417D19" w:rsidRPr="00417D19" w:rsidRDefault="00417D19" w:rsidP="00417D19">
      <w:pPr>
        <w:pStyle w:val="Kopfzeile"/>
        <w:tabs>
          <w:tab w:val="clear" w:pos="4536"/>
          <w:tab w:val="clear" w:pos="9072"/>
        </w:tabs>
        <w:jc w:val="center"/>
        <w:rPr>
          <w:rFonts w:ascii="Verdana" w:hAnsi="Verdana"/>
        </w:rPr>
      </w:pPr>
    </w:p>
    <w:p w:rsidR="00417D19" w:rsidRPr="00417D19" w:rsidRDefault="00417D19" w:rsidP="00417D19">
      <w:pPr>
        <w:pStyle w:val="Kopfzeile"/>
        <w:tabs>
          <w:tab w:val="clear" w:pos="4536"/>
          <w:tab w:val="clear" w:pos="9072"/>
        </w:tabs>
        <w:jc w:val="center"/>
        <w:rPr>
          <w:rFonts w:ascii="Verdana" w:hAnsi="Verdana"/>
        </w:rPr>
      </w:pPr>
      <w:r w:rsidRPr="00417D19">
        <w:rPr>
          <w:rFonts w:ascii="Verdana" w:hAnsi="Verdana"/>
        </w:rPr>
        <w:t>und</w:t>
      </w:r>
    </w:p>
    <w:p w:rsidR="00417D19" w:rsidRPr="00417D19" w:rsidRDefault="00417D19" w:rsidP="00417D19">
      <w:pPr>
        <w:pStyle w:val="Kopfzeile"/>
        <w:tabs>
          <w:tab w:val="clear" w:pos="4536"/>
          <w:tab w:val="clear" w:pos="9072"/>
        </w:tabs>
        <w:jc w:val="center"/>
        <w:rPr>
          <w:rFonts w:ascii="Verdana" w:hAnsi="Verdana"/>
        </w:rPr>
      </w:pPr>
    </w:p>
    <w:p w:rsidR="00417D19" w:rsidRPr="00417D19" w:rsidRDefault="00417D19" w:rsidP="00417D19">
      <w:pPr>
        <w:pStyle w:val="Kopfzeile"/>
        <w:tabs>
          <w:tab w:val="clear" w:pos="4536"/>
          <w:tab w:val="clear" w:pos="9072"/>
        </w:tabs>
        <w:spacing w:before="0" w:line="240" w:lineRule="auto"/>
        <w:jc w:val="center"/>
        <w:rPr>
          <w:rFonts w:ascii="Verdana" w:hAnsi="Verdana"/>
        </w:rPr>
      </w:pPr>
      <w:r w:rsidRPr="00417D19">
        <w:rPr>
          <w:rFonts w:ascii="Verdana" w:hAnsi="Verdana" w:cs="Arial"/>
          <w:b/>
        </w:rPr>
        <w:t>[Name und Adresse des Seminarleiters]</w:t>
      </w:r>
    </w:p>
    <w:p w:rsidR="00417D19" w:rsidRPr="00417D19" w:rsidRDefault="00417D19" w:rsidP="00417D19">
      <w:pPr>
        <w:pStyle w:val="Kopfzeile"/>
        <w:tabs>
          <w:tab w:val="clear" w:pos="4536"/>
          <w:tab w:val="clear" w:pos="9072"/>
        </w:tabs>
        <w:spacing w:before="0" w:line="240" w:lineRule="auto"/>
        <w:jc w:val="center"/>
        <w:rPr>
          <w:rFonts w:ascii="Verdana" w:hAnsi="Verdana"/>
        </w:rPr>
      </w:pPr>
    </w:p>
    <w:p w:rsidR="00417D19" w:rsidRDefault="00417D19" w:rsidP="00417D19">
      <w:pPr>
        <w:pStyle w:val="Kopfzeile"/>
        <w:tabs>
          <w:tab w:val="clear" w:pos="4536"/>
          <w:tab w:val="clear" w:pos="9072"/>
        </w:tabs>
        <w:spacing w:before="0" w:line="240" w:lineRule="auto"/>
        <w:jc w:val="center"/>
        <w:rPr>
          <w:rFonts w:ascii="Verdana" w:hAnsi="Verdana"/>
        </w:rPr>
      </w:pPr>
      <w:r w:rsidRPr="00417D19">
        <w:rPr>
          <w:rFonts w:ascii="Verdana" w:hAnsi="Verdana"/>
        </w:rPr>
        <w:t>nachfolgend «Seminarleiter» genannt</w:t>
      </w:r>
    </w:p>
    <w:p w:rsidR="00417D19" w:rsidRDefault="00417D19" w:rsidP="00417D19">
      <w:pPr>
        <w:pStyle w:val="Kopfzeile"/>
        <w:tabs>
          <w:tab w:val="clear" w:pos="4536"/>
          <w:tab w:val="clear" w:pos="9072"/>
        </w:tabs>
        <w:spacing w:before="0" w:line="240" w:lineRule="auto"/>
        <w:jc w:val="center"/>
        <w:rPr>
          <w:rFonts w:ascii="Verdana" w:hAnsi="Verdana"/>
        </w:rPr>
      </w:pPr>
    </w:p>
    <w:p w:rsidR="00417D19" w:rsidRPr="00417D19" w:rsidRDefault="00417D19" w:rsidP="00417D19">
      <w:pPr>
        <w:pStyle w:val="Kopfzeile"/>
        <w:pBdr>
          <w:bottom w:val="single" w:sz="4" w:space="1" w:color="auto"/>
        </w:pBdr>
        <w:tabs>
          <w:tab w:val="clear" w:pos="4536"/>
          <w:tab w:val="clear" w:pos="9072"/>
        </w:tabs>
        <w:spacing w:before="0" w:line="240" w:lineRule="auto"/>
        <w:jc w:val="center"/>
        <w:rPr>
          <w:rFonts w:ascii="Verdana" w:hAnsi="Verdana"/>
        </w:rPr>
      </w:pPr>
    </w:p>
    <w:p w:rsidR="00417D19" w:rsidRPr="00417D19" w:rsidRDefault="00417D19" w:rsidP="00417D19">
      <w:pPr>
        <w:pStyle w:val="Numerierung1"/>
        <w:pageBreakBefore/>
        <w:spacing w:before="0"/>
        <w:rPr>
          <w:rFonts w:ascii="Verdana" w:hAnsi="Verdana"/>
        </w:rPr>
      </w:pPr>
      <w:r w:rsidRPr="00417D19">
        <w:rPr>
          <w:rFonts w:ascii="Verdana" w:hAnsi="Verdana"/>
        </w:rPr>
        <w:lastRenderedPageBreak/>
        <w:t>Vertragsgegenstand</w:t>
      </w:r>
    </w:p>
    <w:p w:rsidR="00417D19" w:rsidRPr="00417D19" w:rsidRDefault="00417D19" w:rsidP="00417D19">
      <w:pPr>
        <w:pStyle w:val="Numerierung2"/>
        <w:rPr>
          <w:rFonts w:ascii="Verdana" w:hAnsi="Verdana"/>
        </w:rPr>
      </w:pPr>
      <w:r w:rsidRPr="00417D19">
        <w:rPr>
          <w:rFonts w:ascii="Verdana" w:hAnsi="Verdana"/>
        </w:rPr>
        <w:t xml:space="preserve">Der Veranstalter führt in Zusammenarbeit mit dem Seminarleiter die Veranstaltung </w:t>
      </w:r>
      <w:r w:rsidRPr="00417D19">
        <w:rPr>
          <w:rFonts w:ascii="Verdana" w:hAnsi="Verdana"/>
          <w:b/>
        </w:rPr>
        <w:t>[Name der Veranstaltung]</w:t>
      </w:r>
      <w:r w:rsidRPr="00417D19">
        <w:rPr>
          <w:rFonts w:ascii="Verdana" w:hAnsi="Verdana"/>
        </w:rPr>
        <w:t xml:space="preserve"> durch, welches aus folgenden Dienstleistungen b</w:t>
      </w:r>
      <w:r w:rsidRPr="00417D19">
        <w:rPr>
          <w:rFonts w:ascii="Verdana" w:hAnsi="Verdana"/>
        </w:rPr>
        <w:t>e</w:t>
      </w:r>
      <w:r w:rsidRPr="00417D19">
        <w:rPr>
          <w:rFonts w:ascii="Verdana" w:hAnsi="Verdana"/>
        </w:rPr>
        <w:t xml:space="preserve">steht: </w:t>
      </w:r>
      <w:r w:rsidRPr="00417D19">
        <w:rPr>
          <w:rFonts w:ascii="Verdana" w:hAnsi="Verdana"/>
          <w:b/>
        </w:rPr>
        <w:t>[Dienstleistungen]</w:t>
      </w:r>
      <w:r w:rsidRPr="00417D19">
        <w:rPr>
          <w:rFonts w:ascii="Verdana" w:hAnsi="Verdana"/>
        </w:rPr>
        <w:t xml:space="preserve">. </w:t>
      </w:r>
      <w:bookmarkStart w:id="0" w:name="_Ref116439613"/>
      <w:r w:rsidRPr="00417D19">
        <w:rPr>
          <w:rFonts w:ascii="Verdana" w:hAnsi="Verdana"/>
        </w:rPr>
        <w:t>Die Zusammenarbeit mit dem Seminarleiter gilt für fo</w:t>
      </w:r>
      <w:r w:rsidRPr="00417D19">
        <w:rPr>
          <w:rFonts w:ascii="Verdana" w:hAnsi="Verdana"/>
        </w:rPr>
        <w:t>l</w:t>
      </w:r>
      <w:r w:rsidRPr="00417D19">
        <w:rPr>
          <w:rFonts w:ascii="Verdana" w:hAnsi="Verdana"/>
        </w:rPr>
        <w:t xml:space="preserve">gende Teilbereiche der Veranstaltung </w:t>
      </w:r>
      <w:r w:rsidRPr="00417D19">
        <w:rPr>
          <w:rFonts w:ascii="Verdana" w:hAnsi="Verdana"/>
          <w:b/>
        </w:rPr>
        <w:t>[Seminarblöcke des Seminarleiters, nac</w:t>
      </w:r>
      <w:r w:rsidRPr="00417D19">
        <w:rPr>
          <w:rFonts w:ascii="Verdana" w:hAnsi="Verdana"/>
          <w:b/>
        </w:rPr>
        <w:t>h</w:t>
      </w:r>
      <w:r w:rsidRPr="00417D19">
        <w:rPr>
          <w:rFonts w:ascii="Verdana" w:hAnsi="Verdana"/>
          <w:b/>
        </w:rPr>
        <w:t>folgend Seminar/e genannt, und weitere Dienstleistungen des Seminarle</w:t>
      </w:r>
      <w:r w:rsidRPr="00417D19">
        <w:rPr>
          <w:rFonts w:ascii="Verdana" w:hAnsi="Verdana"/>
          <w:b/>
        </w:rPr>
        <w:t>i</w:t>
      </w:r>
      <w:r w:rsidRPr="00417D19">
        <w:rPr>
          <w:rFonts w:ascii="Verdana" w:hAnsi="Verdana"/>
          <w:b/>
        </w:rPr>
        <w:t>ters aufzählen].</w:t>
      </w:r>
    </w:p>
    <w:p w:rsidR="00417D19" w:rsidRPr="00417D19" w:rsidRDefault="00417D19" w:rsidP="00417D19">
      <w:pPr>
        <w:pStyle w:val="Numerierung2"/>
        <w:rPr>
          <w:rFonts w:ascii="Verdana" w:hAnsi="Verdana"/>
        </w:rPr>
      </w:pPr>
      <w:r w:rsidRPr="00417D19">
        <w:rPr>
          <w:rFonts w:ascii="Verdana" w:hAnsi="Verdana"/>
        </w:rPr>
        <w:t xml:space="preserve">Die Veranstaltung </w:t>
      </w:r>
      <w:r w:rsidRPr="00417D19">
        <w:rPr>
          <w:rFonts w:ascii="Verdana" w:hAnsi="Verdana"/>
          <w:b/>
        </w:rPr>
        <w:t>[Name der Veranstaltung]</w:t>
      </w:r>
      <w:r w:rsidRPr="00417D19">
        <w:rPr>
          <w:rFonts w:ascii="Verdana" w:hAnsi="Verdana"/>
        </w:rPr>
        <w:t xml:space="preserve"> wird </w:t>
      </w:r>
      <w:r w:rsidRPr="00417D19">
        <w:rPr>
          <w:rFonts w:ascii="Verdana" w:hAnsi="Verdana"/>
          <w:bCs/>
        </w:rPr>
        <w:t xml:space="preserve">als </w:t>
      </w:r>
      <w:r w:rsidRPr="00417D19">
        <w:rPr>
          <w:rFonts w:ascii="Verdana" w:hAnsi="Verdana"/>
          <w:bCs/>
          <w:i/>
        </w:rPr>
        <w:t>dreitägige</w:t>
      </w:r>
      <w:r w:rsidRPr="00417D19">
        <w:rPr>
          <w:rFonts w:ascii="Verdana" w:hAnsi="Verdana"/>
          <w:bCs/>
        </w:rPr>
        <w:t xml:space="preserve"> Veranlassung am </w:t>
      </w:r>
      <w:r w:rsidRPr="00417D19">
        <w:rPr>
          <w:rFonts w:ascii="Verdana" w:hAnsi="Verdana"/>
          <w:b/>
          <w:bCs/>
        </w:rPr>
        <w:t>[Datum der Veranlassung]</w:t>
      </w:r>
      <w:r w:rsidRPr="00417D19">
        <w:rPr>
          <w:rFonts w:ascii="Verdana" w:hAnsi="Verdana"/>
          <w:bCs/>
        </w:rPr>
        <w:t xml:space="preserve"> </w:t>
      </w:r>
      <w:r w:rsidRPr="00417D19">
        <w:rPr>
          <w:rFonts w:ascii="Verdana" w:hAnsi="Verdana"/>
        </w:rPr>
        <w:t xml:space="preserve">in </w:t>
      </w:r>
      <w:r w:rsidRPr="00417D19">
        <w:rPr>
          <w:rFonts w:ascii="Verdana" w:hAnsi="Verdana"/>
          <w:b/>
        </w:rPr>
        <w:t>[Ort der Veranlassung]</w:t>
      </w:r>
      <w:r w:rsidRPr="00417D19">
        <w:rPr>
          <w:rFonts w:ascii="Verdana" w:hAnsi="Verdana"/>
        </w:rPr>
        <w:t xml:space="preserve"> durchgeführt. Die Sem</w:t>
      </w:r>
      <w:r w:rsidRPr="00417D19">
        <w:rPr>
          <w:rFonts w:ascii="Verdana" w:hAnsi="Verdana"/>
        </w:rPr>
        <w:t>i</w:t>
      </w:r>
      <w:r w:rsidRPr="00417D19">
        <w:rPr>
          <w:rFonts w:ascii="Verdana" w:hAnsi="Verdana"/>
        </w:rPr>
        <w:t xml:space="preserve">narblöcke des Seminarleiters sind </w:t>
      </w:r>
      <w:r w:rsidRPr="00417D19">
        <w:rPr>
          <w:rFonts w:ascii="Verdana" w:hAnsi="Verdana"/>
          <w:b/>
        </w:rPr>
        <w:t>[Seminarblöcke]</w:t>
      </w:r>
      <w:r w:rsidRPr="00417D19">
        <w:rPr>
          <w:rFonts w:ascii="Verdana" w:hAnsi="Verdana"/>
        </w:rPr>
        <w:t>.</w:t>
      </w:r>
    </w:p>
    <w:p w:rsidR="00417D19" w:rsidRPr="00417D19" w:rsidRDefault="00417D19" w:rsidP="00417D19">
      <w:pPr>
        <w:pStyle w:val="Numerierung2"/>
        <w:numPr>
          <w:ilvl w:val="0"/>
          <w:numId w:val="0"/>
        </w:numPr>
        <w:ind w:left="709"/>
        <w:rPr>
          <w:rFonts w:ascii="Verdana" w:hAnsi="Verdana"/>
        </w:rPr>
      </w:pPr>
      <w:r w:rsidRPr="00417D19">
        <w:rPr>
          <w:rFonts w:ascii="Verdana" w:hAnsi="Verdana"/>
        </w:rPr>
        <w:t xml:space="preserve">Es bleibt die Nichtdurchführung der Veranstaltung aufgrund Unterbelegung gemäss Ziff. </w:t>
      </w:r>
      <w:r w:rsidRPr="00417D19">
        <w:rPr>
          <w:rFonts w:ascii="Verdana" w:hAnsi="Verdana"/>
        </w:rPr>
        <w:fldChar w:fldCharType="begin"/>
      </w:r>
      <w:r w:rsidRPr="00417D19">
        <w:rPr>
          <w:rFonts w:ascii="Verdana" w:hAnsi="Verdana"/>
        </w:rPr>
        <w:instrText xml:space="preserve"> REF _Ref116987644 \r </w:instrText>
      </w:r>
      <w:r>
        <w:rPr>
          <w:rFonts w:ascii="Verdana" w:hAnsi="Verdana"/>
        </w:rPr>
        <w:instrText xml:space="preserve"> \* MERGEFORMAT </w:instrText>
      </w:r>
      <w:r w:rsidRPr="00417D19">
        <w:rPr>
          <w:rFonts w:ascii="Verdana" w:hAnsi="Verdana"/>
        </w:rPr>
        <w:fldChar w:fldCharType="separate"/>
      </w:r>
      <w:r w:rsidRPr="00417D19">
        <w:rPr>
          <w:rFonts w:ascii="Verdana" w:hAnsi="Verdana"/>
        </w:rPr>
        <w:t>6</w:t>
      </w:r>
      <w:r w:rsidRPr="00417D19">
        <w:rPr>
          <w:rFonts w:ascii="Verdana" w:hAnsi="Verdana"/>
        </w:rPr>
        <w:fldChar w:fldCharType="end"/>
      </w:r>
      <w:r w:rsidRPr="00417D19">
        <w:rPr>
          <w:rFonts w:ascii="Verdana" w:hAnsi="Verdana"/>
        </w:rPr>
        <w:t xml:space="preserve"> ff. vorbehalten. </w:t>
      </w:r>
      <w:bookmarkEnd w:id="0"/>
    </w:p>
    <w:p w:rsidR="00417D19" w:rsidRPr="00417D19" w:rsidRDefault="00417D19" w:rsidP="00417D19">
      <w:pPr>
        <w:pStyle w:val="Numerierung2"/>
        <w:rPr>
          <w:rFonts w:ascii="Verdana" w:hAnsi="Verdana"/>
        </w:rPr>
      </w:pPr>
      <w:r w:rsidRPr="00417D19">
        <w:rPr>
          <w:rFonts w:ascii="Verdana" w:hAnsi="Verdana"/>
        </w:rPr>
        <w:t xml:space="preserve">Die Veranstaltung wird unter der Marke </w:t>
      </w:r>
      <w:r w:rsidRPr="00417D19">
        <w:rPr>
          <w:rFonts w:ascii="Verdana" w:hAnsi="Verdana"/>
          <w:b/>
        </w:rPr>
        <w:t>[Name]</w:t>
      </w:r>
      <w:r w:rsidRPr="00417D19">
        <w:rPr>
          <w:rFonts w:ascii="Verdana" w:hAnsi="Verdana"/>
        </w:rPr>
        <w:t xml:space="preserve"> durchgeführt.</w:t>
      </w:r>
    </w:p>
    <w:p w:rsidR="00417D19" w:rsidRPr="00417D19" w:rsidRDefault="00417D19" w:rsidP="00417D19">
      <w:pPr>
        <w:pStyle w:val="Numerierung2"/>
        <w:rPr>
          <w:rFonts w:ascii="Verdana" w:hAnsi="Verdana"/>
        </w:rPr>
      </w:pPr>
      <w:r w:rsidRPr="00417D19">
        <w:rPr>
          <w:rFonts w:ascii="Verdana" w:hAnsi="Verdana"/>
        </w:rPr>
        <w:t>Termin und Inhalte werden vom Veranstalter in Absprache mit dem Seminarleiter schriftlich festgelegt (E-Mail genügt) und können nach der Unterschrift nur noch g</w:t>
      </w:r>
      <w:r w:rsidRPr="00417D19">
        <w:rPr>
          <w:rFonts w:ascii="Verdana" w:hAnsi="Verdana"/>
        </w:rPr>
        <w:t>e</w:t>
      </w:r>
      <w:r w:rsidRPr="00417D19">
        <w:rPr>
          <w:rFonts w:ascii="Verdana" w:hAnsi="Verdana"/>
        </w:rPr>
        <w:t>mäss ausdrücklicher schriftlicher Übereinkunft zwischen den Parteien abgeändert werden.</w:t>
      </w:r>
    </w:p>
    <w:p w:rsidR="00417D19" w:rsidRPr="00417D19" w:rsidRDefault="00417D19" w:rsidP="00417D19">
      <w:pPr>
        <w:pStyle w:val="Numerierung2"/>
        <w:numPr>
          <w:ilvl w:val="0"/>
          <w:numId w:val="0"/>
        </w:numPr>
        <w:spacing w:before="120" w:line="240" w:lineRule="auto"/>
        <w:ind w:left="709"/>
        <w:rPr>
          <w:rFonts w:ascii="Verdana" w:hAnsi="Verdana"/>
        </w:rPr>
      </w:pPr>
    </w:p>
    <w:p w:rsidR="00417D19" w:rsidRPr="00417D19" w:rsidRDefault="00417D19" w:rsidP="00417D19">
      <w:pPr>
        <w:pStyle w:val="Numerierung1"/>
        <w:spacing w:before="0"/>
        <w:rPr>
          <w:rFonts w:ascii="Verdana" w:hAnsi="Verdana"/>
        </w:rPr>
      </w:pPr>
      <w:r w:rsidRPr="00417D19">
        <w:rPr>
          <w:rFonts w:ascii="Verdana" w:hAnsi="Verdana"/>
        </w:rPr>
        <w:t>Leistungen des Seminarleiters</w:t>
      </w:r>
    </w:p>
    <w:p w:rsidR="00417D19" w:rsidRPr="00417D19" w:rsidRDefault="00417D19" w:rsidP="00417D19">
      <w:pPr>
        <w:pStyle w:val="Numerierung2"/>
        <w:rPr>
          <w:rFonts w:ascii="Verdana" w:hAnsi="Verdana"/>
        </w:rPr>
      </w:pPr>
      <w:r w:rsidRPr="00417D19">
        <w:rPr>
          <w:rFonts w:ascii="Verdana" w:hAnsi="Verdana"/>
        </w:rPr>
        <w:t xml:space="preserve">Der Seminarleiter konzipiert die Seminare, bereitet diese inhaltlich vor </w:t>
      </w:r>
      <w:r w:rsidRPr="00417D19">
        <w:rPr>
          <w:rFonts w:ascii="Verdana" w:hAnsi="Verdana"/>
          <w:b/>
        </w:rPr>
        <w:t xml:space="preserve">[anfügen anderer Dienstleistungen] </w:t>
      </w:r>
      <w:r w:rsidRPr="00417D19">
        <w:rPr>
          <w:rFonts w:ascii="Verdana" w:hAnsi="Verdana"/>
        </w:rPr>
        <w:t>und führt seine Referenten – und anderen Dienstlei</w:t>
      </w:r>
      <w:r w:rsidRPr="00417D19">
        <w:rPr>
          <w:rFonts w:ascii="Verdana" w:hAnsi="Verdana"/>
        </w:rPr>
        <w:t>s</w:t>
      </w:r>
      <w:r w:rsidRPr="00417D19">
        <w:rPr>
          <w:rFonts w:ascii="Verdana" w:hAnsi="Verdana"/>
        </w:rPr>
        <w:t xml:space="preserve">tungen eigenverantwortlich durch. Die Veranstaltung dauert täglich </w:t>
      </w:r>
      <w:r w:rsidRPr="00417D19">
        <w:rPr>
          <w:rFonts w:ascii="Verdana" w:hAnsi="Verdana"/>
          <w:b/>
        </w:rPr>
        <w:t>[Programmze</w:t>
      </w:r>
      <w:r w:rsidRPr="00417D19">
        <w:rPr>
          <w:rFonts w:ascii="Verdana" w:hAnsi="Verdana"/>
          <w:b/>
        </w:rPr>
        <w:t>i</w:t>
      </w:r>
      <w:r w:rsidRPr="00417D19">
        <w:rPr>
          <w:rFonts w:ascii="Verdana" w:hAnsi="Verdana"/>
          <w:b/>
        </w:rPr>
        <w:t>ten]</w:t>
      </w:r>
      <w:r w:rsidRPr="00417D19">
        <w:rPr>
          <w:rFonts w:ascii="Verdana" w:hAnsi="Verdana"/>
        </w:rPr>
        <w:t xml:space="preserve">, die Seminarblöcke des Seminarleiters jeweils </w:t>
      </w:r>
      <w:r w:rsidRPr="00417D19">
        <w:rPr>
          <w:rFonts w:ascii="Verdana" w:hAnsi="Verdana"/>
          <w:b/>
        </w:rPr>
        <w:t>[Programmzeiten Seminarle</w:t>
      </w:r>
      <w:r w:rsidRPr="00417D19">
        <w:rPr>
          <w:rFonts w:ascii="Verdana" w:hAnsi="Verdana"/>
          <w:b/>
        </w:rPr>
        <w:t>i</w:t>
      </w:r>
      <w:r w:rsidRPr="00417D19">
        <w:rPr>
          <w:rFonts w:ascii="Verdana" w:hAnsi="Verdana"/>
          <w:b/>
        </w:rPr>
        <w:t>ter]</w:t>
      </w:r>
      <w:r w:rsidRPr="00417D19">
        <w:rPr>
          <w:rFonts w:ascii="Verdana" w:hAnsi="Verdana"/>
        </w:rPr>
        <w:t>.</w:t>
      </w:r>
    </w:p>
    <w:p w:rsidR="00417D19" w:rsidRPr="00417D19" w:rsidRDefault="00417D19" w:rsidP="00417D19">
      <w:pPr>
        <w:pStyle w:val="Numerierung2"/>
        <w:rPr>
          <w:rFonts w:ascii="Verdana" w:hAnsi="Verdana"/>
        </w:rPr>
      </w:pPr>
      <w:r w:rsidRPr="00417D19">
        <w:rPr>
          <w:rFonts w:ascii="Verdana" w:hAnsi="Verdana"/>
        </w:rPr>
        <w:t>Der Seminarleiter stellt dem Veranstalter auf dessen Anfrage hin umgehend die I</w:t>
      </w:r>
      <w:r w:rsidRPr="00417D19">
        <w:rPr>
          <w:rFonts w:ascii="Verdana" w:hAnsi="Verdana"/>
        </w:rPr>
        <w:t>n</w:t>
      </w:r>
      <w:r w:rsidRPr="00417D19">
        <w:rPr>
          <w:rFonts w:ascii="Verdana" w:hAnsi="Verdana"/>
        </w:rPr>
        <w:t xml:space="preserve">formationen zur Verfügung, die dieser zur Erbringung seiner Leistungen benötigt. </w:t>
      </w:r>
    </w:p>
    <w:p w:rsidR="00417D19" w:rsidRPr="00417D19" w:rsidRDefault="00417D19" w:rsidP="00417D19">
      <w:pPr>
        <w:pStyle w:val="Numerierung2"/>
        <w:rPr>
          <w:rFonts w:ascii="Verdana" w:hAnsi="Verdana"/>
        </w:rPr>
      </w:pPr>
      <w:r w:rsidRPr="00417D19">
        <w:rPr>
          <w:rFonts w:ascii="Verdana" w:hAnsi="Verdana"/>
        </w:rPr>
        <w:t>Seminarunterlagen:</w:t>
      </w:r>
    </w:p>
    <w:p w:rsidR="00417D19" w:rsidRPr="00417D19" w:rsidRDefault="00417D19" w:rsidP="00417D19">
      <w:pPr>
        <w:pStyle w:val="Numerierung3"/>
        <w:rPr>
          <w:rFonts w:ascii="Verdana" w:hAnsi="Verdana"/>
        </w:rPr>
      </w:pPr>
      <w:r w:rsidRPr="00417D19">
        <w:rPr>
          <w:rFonts w:ascii="Verdana" w:hAnsi="Verdana"/>
        </w:rPr>
        <w:t xml:space="preserve">Der Seminarleiter stellt dem Veranstalter </w:t>
      </w:r>
      <w:r w:rsidRPr="00417D19">
        <w:rPr>
          <w:rFonts w:ascii="Verdana" w:hAnsi="Verdana"/>
          <w:b/>
        </w:rPr>
        <w:t>spätestens [Anzahl] Arbeitstage nach dem Stichtag gemäss</w:t>
      </w:r>
      <w:r w:rsidRPr="00417D19">
        <w:rPr>
          <w:rFonts w:ascii="Verdana" w:hAnsi="Verdana"/>
        </w:rPr>
        <w:t xml:space="preserve"> Ziff. </w:t>
      </w:r>
      <w:r w:rsidRPr="00417D19">
        <w:rPr>
          <w:rFonts w:ascii="Verdana" w:hAnsi="Verdana"/>
        </w:rPr>
        <w:fldChar w:fldCharType="begin"/>
      </w:r>
      <w:r w:rsidRPr="00417D19">
        <w:rPr>
          <w:rFonts w:ascii="Verdana" w:hAnsi="Verdana"/>
        </w:rPr>
        <w:instrText xml:space="preserve"> REF _Ref116986712 \r </w:instrText>
      </w:r>
      <w:r>
        <w:rPr>
          <w:rFonts w:ascii="Verdana" w:hAnsi="Verdana"/>
        </w:rPr>
        <w:instrText xml:space="preserve"> \* MERGEFORMAT </w:instrText>
      </w:r>
      <w:r w:rsidRPr="00417D19">
        <w:rPr>
          <w:rFonts w:ascii="Verdana" w:hAnsi="Verdana"/>
        </w:rPr>
        <w:fldChar w:fldCharType="separate"/>
      </w:r>
      <w:r w:rsidRPr="00417D19">
        <w:rPr>
          <w:rFonts w:ascii="Verdana" w:hAnsi="Verdana"/>
        </w:rPr>
        <w:t>6.3</w:t>
      </w:r>
      <w:r w:rsidRPr="00417D19">
        <w:rPr>
          <w:rFonts w:ascii="Verdana" w:hAnsi="Verdana"/>
        </w:rPr>
        <w:fldChar w:fldCharType="end"/>
      </w:r>
      <w:r w:rsidRPr="00417D19">
        <w:rPr>
          <w:rFonts w:ascii="Verdana" w:hAnsi="Verdana"/>
        </w:rPr>
        <w:t xml:space="preserve"> für das entsprechende Seminar die</w:t>
      </w:r>
      <w:r w:rsidRPr="00417D19">
        <w:rPr>
          <w:rFonts w:ascii="Verdana" w:hAnsi="Verdana"/>
          <w:b/>
        </w:rPr>
        <w:t xml:space="preserve"> Inhalte der Seminarunterlagen </w:t>
      </w:r>
      <w:r w:rsidRPr="00417D19">
        <w:rPr>
          <w:rFonts w:ascii="Verdana" w:hAnsi="Verdana"/>
        </w:rPr>
        <w:t xml:space="preserve">zu. </w:t>
      </w:r>
    </w:p>
    <w:p w:rsidR="00417D19" w:rsidRPr="00417D19" w:rsidRDefault="00417D19" w:rsidP="00417D19">
      <w:pPr>
        <w:pStyle w:val="Numerierung3"/>
        <w:rPr>
          <w:rFonts w:ascii="Verdana" w:hAnsi="Verdana"/>
        </w:rPr>
      </w:pPr>
      <w:r w:rsidRPr="00417D19">
        <w:rPr>
          <w:rFonts w:ascii="Verdana" w:hAnsi="Verdana"/>
        </w:rPr>
        <w:lastRenderedPageBreak/>
        <w:t>Der Seminarleiter bürgt für die inhaltliche Richtigkeit der Unterlagen und ist verantwortlich dafür, dass durch den Druck der Unterlagen durch den Vera</w:t>
      </w:r>
      <w:r w:rsidRPr="00417D19">
        <w:rPr>
          <w:rFonts w:ascii="Verdana" w:hAnsi="Verdana"/>
        </w:rPr>
        <w:t>n</w:t>
      </w:r>
      <w:r w:rsidRPr="00417D19">
        <w:rPr>
          <w:rFonts w:ascii="Verdana" w:hAnsi="Verdana"/>
        </w:rPr>
        <w:t>stalter keine Urheberrechte Dritter verletzt werden. In den Seminarunterl</w:t>
      </w:r>
      <w:r w:rsidRPr="00417D19">
        <w:rPr>
          <w:rFonts w:ascii="Verdana" w:hAnsi="Verdana"/>
        </w:rPr>
        <w:t>a</w:t>
      </w:r>
      <w:r w:rsidRPr="00417D19">
        <w:rPr>
          <w:rFonts w:ascii="Verdana" w:hAnsi="Verdana"/>
        </w:rPr>
        <w:t xml:space="preserve">gen werden die Koordinaten des Seminarleiters integriert. </w:t>
      </w:r>
    </w:p>
    <w:p w:rsidR="00417D19" w:rsidRPr="00417D19" w:rsidRDefault="00417D19" w:rsidP="00417D19">
      <w:pPr>
        <w:pStyle w:val="Numerierung3"/>
        <w:rPr>
          <w:rFonts w:ascii="Verdana" w:hAnsi="Verdana"/>
        </w:rPr>
      </w:pPr>
      <w:r w:rsidRPr="00417D19">
        <w:rPr>
          <w:rFonts w:ascii="Verdana" w:hAnsi="Verdana"/>
        </w:rPr>
        <w:t>Der Veranstalter ist berechtigt, die Manuskripte vom Seminarleiter als Unte</w:t>
      </w:r>
      <w:r w:rsidRPr="00417D19">
        <w:rPr>
          <w:rFonts w:ascii="Verdana" w:hAnsi="Verdana"/>
        </w:rPr>
        <w:t>r</w:t>
      </w:r>
      <w:r w:rsidRPr="00417D19">
        <w:rPr>
          <w:rFonts w:ascii="Verdana" w:hAnsi="Verdana"/>
        </w:rPr>
        <w:t>lage zum jeweiligen Seminar zu verwenden und den Teilnehmern dieses S</w:t>
      </w:r>
      <w:r w:rsidRPr="00417D19">
        <w:rPr>
          <w:rFonts w:ascii="Verdana" w:hAnsi="Verdana"/>
        </w:rPr>
        <w:t>e</w:t>
      </w:r>
      <w:r w:rsidRPr="00417D19">
        <w:rPr>
          <w:rFonts w:ascii="Verdana" w:hAnsi="Verdana"/>
        </w:rPr>
        <w:t>minars abzugeben, sofern der Seminarleiter als Urheber/Urheberin der Texte mit ihren Koordinaten genannt wird. Jede weitere Verwendung der Man</w:t>
      </w:r>
      <w:r w:rsidRPr="00417D19">
        <w:rPr>
          <w:rFonts w:ascii="Verdana" w:hAnsi="Verdana"/>
        </w:rPr>
        <w:t>u</w:t>
      </w:r>
      <w:r w:rsidRPr="00417D19">
        <w:rPr>
          <w:rFonts w:ascii="Verdana" w:hAnsi="Verdana"/>
        </w:rPr>
        <w:t xml:space="preserve">skripte ist vom Seminarleiter zu bewilligen. </w:t>
      </w:r>
    </w:p>
    <w:p w:rsidR="00417D19" w:rsidRPr="00417D19" w:rsidRDefault="00417D19" w:rsidP="00417D19">
      <w:pPr>
        <w:pStyle w:val="Numerierung3"/>
        <w:rPr>
          <w:rFonts w:ascii="Verdana" w:hAnsi="Verdana"/>
        </w:rPr>
      </w:pPr>
      <w:r w:rsidRPr="00417D19">
        <w:rPr>
          <w:rFonts w:ascii="Verdana" w:hAnsi="Verdana"/>
        </w:rPr>
        <w:t>Der Seminarleiter räum</w:t>
      </w:r>
      <w:bookmarkStart w:id="1" w:name="_GoBack"/>
      <w:bookmarkEnd w:id="1"/>
      <w:r w:rsidRPr="00417D19">
        <w:rPr>
          <w:rFonts w:ascii="Verdana" w:hAnsi="Verdana"/>
        </w:rPr>
        <w:t>t dem Veranstalter für die Dauer des Hauptrechts gemäss vorstehend Ziff. 2.3.3 ausserdem folgende ausschliessliche Nebe</w:t>
      </w:r>
      <w:r w:rsidRPr="00417D19">
        <w:rPr>
          <w:rFonts w:ascii="Verdana" w:hAnsi="Verdana"/>
        </w:rPr>
        <w:t>n</w:t>
      </w:r>
      <w:r w:rsidRPr="00417D19">
        <w:rPr>
          <w:rFonts w:ascii="Verdana" w:hAnsi="Verdana"/>
        </w:rPr>
        <w:t>rechte nach der Bewilligung des Seminarleiters zur Nutzung der Seminaru</w:t>
      </w:r>
      <w:r w:rsidRPr="00417D19">
        <w:rPr>
          <w:rFonts w:ascii="Verdana" w:hAnsi="Verdana"/>
        </w:rPr>
        <w:t>n</w:t>
      </w:r>
      <w:r w:rsidRPr="00417D19">
        <w:rPr>
          <w:rFonts w:ascii="Verdana" w:hAnsi="Verdana"/>
        </w:rPr>
        <w:t xml:space="preserve">terlagen ein: </w:t>
      </w:r>
    </w:p>
    <w:p w:rsidR="00417D19" w:rsidRPr="00417D19" w:rsidRDefault="00417D19" w:rsidP="00417D19">
      <w:pPr>
        <w:pStyle w:val="Numerierung3"/>
        <w:numPr>
          <w:ilvl w:val="0"/>
          <w:numId w:val="6"/>
        </w:numPr>
        <w:rPr>
          <w:rFonts w:ascii="Verdana" w:hAnsi="Verdana"/>
        </w:rPr>
      </w:pPr>
      <w:r w:rsidRPr="00417D19">
        <w:rPr>
          <w:rFonts w:ascii="Verdana" w:hAnsi="Verdana"/>
        </w:rPr>
        <w:t xml:space="preserve">das Recht des – auch teilweisen – Abdrucks (Vorabdruck und Nachdruck) in anderen Werken, Zeitungen und Zeitschriften; </w:t>
      </w:r>
    </w:p>
    <w:p w:rsidR="00417D19" w:rsidRPr="00417D19" w:rsidRDefault="00417D19" w:rsidP="00417D19">
      <w:pPr>
        <w:pStyle w:val="Numerierung3"/>
        <w:numPr>
          <w:ilvl w:val="0"/>
          <w:numId w:val="6"/>
        </w:numPr>
        <w:rPr>
          <w:rFonts w:ascii="Verdana" w:hAnsi="Verdana"/>
        </w:rPr>
      </w:pPr>
      <w:r w:rsidRPr="00417D19">
        <w:rPr>
          <w:rFonts w:ascii="Verdana" w:hAnsi="Verdana"/>
        </w:rPr>
        <w:t xml:space="preserve">das Recht, den Beitrag in andere Sprachen oder Mundart zu übersetzen und selbst oder durch Dritte erscheinen zu lassen; </w:t>
      </w:r>
    </w:p>
    <w:p w:rsidR="00417D19" w:rsidRPr="00417D19" w:rsidRDefault="00417D19" w:rsidP="00417D19">
      <w:pPr>
        <w:pStyle w:val="Numerierung3"/>
        <w:numPr>
          <w:ilvl w:val="0"/>
          <w:numId w:val="6"/>
        </w:numPr>
        <w:rPr>
          <w:rFonts w:ascii="Verdana" w:hAnsi="Verdana"/>
        </w:rPr>
      </w:pPr>
      <w:r w:rsidRPr="00417D19">
        <w:rPr>
          <w:rFonts w:ascii="Verdana" w:hAnsi="Verdana"/>
        </w:rPr>
        <w:t>das Recht zur Verwertung auf elektronischen Datenträgern (Internet, O</w:t>
      </w:r>
      <w:r w:rsidRPr="00417D19">
        <w:rPr>
          <w:rFonts w:ascii="Verdana" w:hAnsi="Verdana"/>
        </w:rPr>
        <w:t>n</w:t>
      </w:r>
      <w:r w:rsidRPr="00417D19">
        <w:rPr>
          <w:rFonts w:ascii="Verdana" w:hAnsi="Verdana"/>
        </w:rPr>
        <w:t xml:space="preserve">line Portale, Online Module, CD-ROM usw.) </w:t>
      </w:r>
    </w:p>
    <w:p w:rsidR="00417D19" w:rsidRPr="00417D19" w:rsidRDefault="00417D19" w:rsidP="00417D19">
      <w:pPr>
        <w:pStyle w:val="Numerierung3"/>
        <w:numPr>
          <w:ilvl w:val="0"/>
          <w:numId w:val="6"/>
        </w:numPr>
        <w:rPr>
          <w:rFonts w:ascii="Verdana" w:hAnsi="Verdana"/>
        </w:rPr>
      </w:pPr>
      <w:r w:rsidRPr="00417D19">
        <w:rPr>
          <w:rFonts w:ascii="Verdana" w:hAnsi="Verdana"/>
        </w:rPr>
        <w:t>das Recht, Lizenzen an Dritte im In- und Ausland einzuräumen, z.B. für Buchgemeinschafts-, Taschenbuch- oder sonstige verbilligte Ausgaben oder Sonderausgaben, konzentrierte Fassungen etc., bzw. das Recht, so</w:t>
      </w:r>
      <w:r w:rsidRPr="00417D19">
        <w:rPr>
          <w:rFonts w:ascii="Verdana" w:hAnsi="Verdana"/>
        </w:rPr>
        <w:t>l</w:t>
      </w:r>
      <w:r w:rsidRPr="00417D19">
        <w:rPr>
          <w:rFonts w:ascii="Verdana" w:hAnsi="Verdana"/>
        </w:rPr>
        <w:t>che Ausgaben selber zu veranstalten;</w:t>
      </w:r>
    </w:p>
    <w:p w:rsidR="00417D19" w:rsidRPr="00417D19" w:rsidRDefault="00417D19" w:rsidP="00417D19">
      <w:pPr>
        <w:pStyle w:val="Numerierung3"/>
        <w:numPr>
          <w:ilvl w:val="0"/>
          <w:numId w:val="6"/>
        </w:numPr>
        <w:rPr>
          <w:rFonts w:ascii="Verdana" w:hAnsi="Verdana"/>
        </w:rPr>
      </w:pPr>
      <w:r w:rsidRPr="00417D19">
        <w:rPr>
          <w:rFonts w:ascii="Verdana" w:hAnsi="Verdana"/>
        </w:rPr>
        <w:t>das Senderecht (ganz oder teilweise Lesung) über Ton-, Bild- oder sonst</w:t>
      </w:r>
      <w:r w:rsidRPr="00417D19">
        <w:rPr>
          <w:rFonts w:ascii="Verdana" w:hAnsi="Verdana"/>
        </w:rPr>
        <w:t>i</w:t>
      </w:r>
      <w:r w:rsidRPr="00417D19">
        <w:rPr>
          <w:rFonts w:ascii="Verdana" w:hAnsi="Verdana"/>
        </w:rPr>
        <w:t>ge Aufzeichnungen im In- und Ausland;</w:t>
      </w:r>
    </w:p>
    <w:p w:rsidR="00417D19" w:rsidRPr="00417D19" w:rsidRDefault="00417D19" w:rsidP="00417D19">
      <w:pPr>
        <w:pStyle w:val="Numerierung3"/>
        <w:numPr>
          <w:ilvl w:val="0"/>
          <w:numId w:val="6"/>
        </w:numPr>
        <w:rPr>
          <w:rFonts w:ascii="Verdana" w:hAnsi="Verdana"/>
        </w:rPr>
      </w:pPr>
      <w:r w:rsidRPr="00417D19">
        <w:rPr>
          <w:rFonts w:ascii="Verdana" w:hAnsi="Verdana"/>
        </w:rPr>
        <w:t>das Recht, den Beitrag zu bearbeiten oder umzugestalten (einschliesslich Umfangveränderung oder Ergänzung);</w:t>
      </w:r>
    </w:p>
    <w:p w:rsidR="00417D19" w:rsidRPr="00417D19" w:rsidRDefault="00417D19" w:rsidP="00417D19">
      <w:pPr>
        <w:pStyle w:val="Numerierung3"/>
        <w:numPr>
          <w:ilvl w:val="0"/>
          <w:numId w:val="6"/>
        </w:numPr>
        <w:rPr>
          <w:rFonts w:ascii="Verdana" w:hAnsi="Verdana"/>
        </w:rPr>
      </w:pPr>
      <w:r w:rsidRPr="00417D19">
        <w:rPr>
          <w:rFonts w:ascii="Verdana" w:hAnsi="Verdana"/>
        </w:rPr>
        <w:t>das Recht zur Vervielfältigung und Verbreitung des Werkes oder der nach ihm hergestellten Fassungen in besonderen Verfahren wie fotomechan</w:t>
      </w:r>
      <w:r w:rsidRPr="00417D19">
        <w:rPr>
          <w:rFonts w:ascii="Verdana" w:hAnsi="Verdana"/>
        </w:rPr>
        <w:t>i</w:t>
      </w:r>
      <w:r w:rsidRPr="00417D19">
        <w:rPr>
          <w:rFonts w:ascii="Verdana" w:hAnsi="Verdana"/>
        </w:rPr>
        <w:t>scher Nachdruck, Fotokopie, Mikrokopie, Blindenschrift, elektronische D</w:t>
      </w:r>
      <w:r w:rsidRPr="00417D19">
        <w:rPr>
          <w:rFonts w:ascii="Verdana" w:hAnsi="Verdana"/>
        </w:rPr>
        <w:t>a</w:t>
      </w:r>
      <w:r w:rsidRPr="00417D19">
        <w:rPr>
          <w:rFonts w:ascii="Verdana" w:hAnsi="Verdana"/>
        </w:rPr>
        <w:t xml:space="preserve">tenaufzeichnung einschliesslich Programmierung, Speicherung, Aufnahme </w:t>
      </w:r>
      <w:r w:rsidRPr="00417D19">
        <w:rPr>
          <w:rFonts w:ascii="Verdana" w:hAnsi="Verdana"/>
        </w:rPr>
        <w:lastRenderedPageBreak/>
        <w:t>in Computerprogramme und Übertragung auf weitere Datenträger, D</w:t>
      </w:r>
      <w:r w:rsidRPr="00417D19">
        <w:rPr>
          <w:rFonts w:ascii="Verdana" w:hAnsi="Verdana"/>
        </w:rPr>
        <w:t>a</w:t>
      </w:r>
      <w:r w:rsidRPr="00417D19">
        <w:rPr>
          <w:rFonts w:ascii="Verdana" w:hAnsi="Verdana"/>
        </w:rPr>
        <w:t xml:space="preserve">tenanlagen und entsprechende Datentechniken; </w:t>
      </w:r>
    </w:p>
    <w:p w:rsidR="00417D19" w:rsidRPr="00417D19" w:rsidRDefault="00417D19" w:rsidP="00417D19">
      <w:pPr>
        <w:pStyle w:val="Numerierung3"/>
        <w:numPr>
          <w:ilvl w:val="0"/>
          <w:numId w:val="6"/>
        </w:numPr>
        <w:rPr>
          <w:rFonts w:ascii="Verdana" w:hAnsi="Verdana"/>
        </w:rPr>
      </w:pPr>
      <w:r w:rsidRPr="00417D19">
        <w:rPr>
          <w:rFonts w:ascii="Verdana" w:hAnsi="Verdana"/>
        </w:rPr>
        <w:t xml:space="preserve">das Recht zur Aufnahme, Überspielung und Wiedergabe durch Bild- oder Tonträger sowie durch audiovisuelle Medien, jeweils in unbearbeiteter </w:t>
      </w:r>
      <w:r w:rsidRPr="00417D19">
        <w:rPr>
          <w:rFonts w:ascii="Verdana" w:hAnsi="Verdana"/>
        </w:rPr>
        <w:t>o</w:t>
      </w:r>
      <w:r w:rsidRPr="00417D19">
        <w:rPr>
          <w:rFonts w:ascii="Verdana" w:hAnsi="Verdana"/>
        </w:rPr>
        <w:t>der bearbeiteter Form, einschliesslich des Rechts zu deren Vervielfältigung und Verbreitung in beliebiger Anzahl, Auflage oder Ausgabe, zur öffentl</w:t>
      </w:r>
      <w:r w:rsidRPr="00417D19">
        <w:rPr>
          <w:rFonts w:ascii="Verdana" w:hAnsi="Verdana"/>
        </w:rPr>
        <w:t>i</w:t>
      </w:r>
      <w:r w:rsidRPr="00417D19">
        <w:rPr>
          <w:rFonts w:ascii="Verdana" w:hAnsi="Verdana"/>
        </w:rPr>
        <w:t>chen Aufführung, Vorführung oder Wiedergabe;</w:t>
      </w:r>
    </w:p>
    <w:p w:rsidR="00417D19" w:rsidRPr="00417D19" w:rsidRDefault="00417D19" w:rsidP="00417D19">
      <w:pPr>
        <w:pStyle w:val="Numerierung3"/>
        <w:numPr>
          <w:ilvl w:val="0"/>
          <w:numId w:val="6"/>
        </w:numPr>
        <w:rPr>
          <w:rFonts w:ascii="Verdana" w:hAnsi="Verdana"/>
        </w:rPr>
      </w:pPr>
      <w:r w:rsidRPr="00417D19">
        <w:rPr>
          <w:rFonts w:ascii="Verdana" w:hAnsi="Verdana"/>
        </w:rPr>
        <w:t>das Recht zur Nutzung des Beitrags oder der nach ihm hergestellten Fa</w:t>
      </w:r>
      <w:r w:rsidRPr="00417D19">
        <w:rPr>
          <w:rFonts w:ascii="Verdana" w:hAnsi="Verdana"/>
        </w:rPr>
        <w:t>s</w:t>
      </w:r>
      <w:r w:rsidRPr="00417D19">
        <w:rPr>
          <w:rFonts w:ascii="Verdana" w:hAnsi="Verdana"/>
        </w:rPr>
        <w:t>sungen durch Vermieten oder Verleihen von Werkstücken;</w:t>
      </w:r>
    </w:p>
    <w:p w:rsidR="00417D19" w:rsidRPr="00417D19" w:rsidRDefault="00417D19" w:rsidP="00417D19">
      <w:pPr>
        <w:pStyle w:val="Numerierung3"/>
        <w:numPr>
          <w:ilvl w:val="0"/>
          <w:numId w:val="6"/>
        </w:numPr>
        <w:rPr>
          <w:rFonts w:ascii="Verdana" w:hAnsi="Verdana"/>
        </w:rPr>
      </w:pPr>
      <w:r w:rsidRPr="00417D19">
        <w:rPr>
          <w:rFonts w:ascii="Verdana" w:hAnsi="Verdana"/>
        </w:rPr>
        <w:t>alle sonstigen jetzt oder in Zukunft durch den Veranstalter wahrgeno</w:t>
      </w:r>
      <w:r w:rsidRPr="00417D19">
        <w:rPr>
          <w:rFonts w:ascii="Verdana" w:hAnsi="Verdana"/>
        </w:rPr>
        <w:t>m</w:t>
      </w:r>
      <w:r w:rsidRPr="00417D19">
        <w:rPr>
          <w:rFonts w:ascii="Verdana" w:hAnsi="Verdana"/>
        </w:rPr>
        <w:t>menen Rechte</w:t>
      </w:r>
    </w:p>
    <w:p w:rsidR="00417D19" w:rsidRPr="00417D19" w:rsidRDefault="00417D19" w:rsidP="00417D19">
      <w:pPr>
        <w:pStyle w:val="Numerierung3"/>
        <w:rPr>
          <w:rFonts w:ascii="Verdana" w:hAnsi="Verdana"/>
        </w:rPr>
      </w:pPr>
      <w:r w:rsidRPr="00417D19">
        <w:rPr>
          <w:rFonts w:ascii="Verdana" w:hAnsi="Verdana"/>
        </w:rPr>
        <w:t xml:space="preserve">Der Seminarleiter leitet den überwiegenden Teil des Seminars/der Seminare und </w:t>
      </w:r>
      <w:r w:rsidRPr="00417D19">
        <w:rPr>
          <w:rFonts w:ascii="Verdana" w:hAnsi="Verdana"/>
          <w:b/>
        </w:rPr>
        <w:t xml:space="preserve"> [anfügen anderer Dienstleistungen] </w:t>
      </w:r>
      <w:r w:rsidRPr="00417D19">
        <w:rPr>
          <w:rFonts w:ascii="Verdana" w:hAnsi="Verdana"/>
        </w:rPr>
        <w:t xml:space="preserve">persönlich. </w:t>
      </w:r>
      <w:r w:rsidRPr="00417D19">
        <w:rPr>
          <w:rFonts w:ascii="Verdana" w:hAnsi="Verdana"/>
          <w:i/>
        </w:rPr>
        <w:t xml:space="preserve">Der Seminarleiter koordiniert den Einsatz von Drittreferenten in eigener Regie. Ein </w:t>
      </w:r>
      <w:proofErr w:type="spellStart"/>
      <w:r w:rsidRPr="00417D19">
        <w:rPr>
          <w:rFonts w:ascii="Verdana" w:hAnsi="Verdana"/>
          <w:i/>
        </w:rPr>
        <w:t>Beizug</w:t>
      </w:r>
      <w:proofErr w:type="spellEnd"/>
      <w:r w:rsidRPr="00417D19">
        <w:rPr>
          <w:rFonts w:ascii="Verdana" w:hAnsi="Verdana"/>
          <w:i/>
        </w:rPr>
        <w:t xml:space="preserve"> e</w:t>
      </w:r>
      <w:r w:rsidRPr="00417D19">
        <w:rPr>
          <w:rFonts w:ascii="Verdana" w:hAnsi="Verdana"/>
          <w:i/>
        </w:rPr>
        <w:t>r</w:t>
      </w:r>
      <w:r w:rsidRPr="00417D19">
        <w:rPr>
          <w:rFonts w:ascii="Verdana" w:hAnsi="Verdana"/>
          <w:i/>
        </w:rPr>
        <w:t>folgt auf eigene Rechnung. Der Seminarleiter sorgt dafür, dass beigezogene Referenten den hohen fachlichen Anforderungen genügen.</w:t>
      </w:r>
      <w:r w:rsidRPr="00417D19">
        <w:rPr>
          <w:rFonts w:ascii="Verdana" w:hAnsi="Verdana"/>
        </w:rPr>
        <w:t xml:space="preserve"> </w:t>
      </w:r>
    </w:p>
    <w:p w:rsidR="00417D19" w:rsidRPr="00417D19" w:rsidRDefault="00417D19" w:rsidP="00417D19">
      <w:pPr>
        <w:pStyle w:val="Numerierung3"/>
        <w:jc w:val="left"/>
        <w:rPr>
          <w:rFonts w:ascii="Verdana" w:hAnsi="Verdana"/>
        </w:rPr>
      </w:pPr>
      <w:r w:rsidRPr="00417D19">
        <w:rPr>
          <w:rFonts w:ascii="Verdana" w:hAnsi="Verdana"/>
        </w:rPr>
        <w:t>Der Seminarleiter sorgt dafür, dass im Rahmen der Durchführung der Vera</w:t>
      </w:r>
      <w:r w:rsidRPr="00417D19">
        <w:rPr>
          <w:rFonts w:ascii="Verdana" w:hAnsi="Verdana"/>
        </w:rPr>
        <w:t>n</w:t>
      </w:r>
      <w:r w:rsidRPr="00417D19">
        <w:rPr>
          <w:rFonts w:ascii="Verdana" w:hAnsi="Verdana"/>
        </w:rPr>
        <w:t>staltung an seinen Seminarblöcken gemäss 1.2 eine Qualitätserhebung bei den teilnehmenden Veranstaltungsteilnehmern erfolgt und stellt dem Vera</w:t>
      </w:r>
      <w:r w:rsidRPr="00417D19">
        <w:rPr>
          <w:rFonts w:ascii="Verdana" w:hAnsi="Verdana"/>
        </w:rPr>
        <w:t>n</w:t>
      </w:r>
      <w:r w:rsidRPr="00417D19">
        <w:rPr>
          <w:rFonts w:ascii="Verdana" w:hAnsi="Verdana"/>
        </w:rPr>
        <w:t xml:space="preserve">stalter die Ergebnisse zu. Die Auswertung erfolgt durch den Veranstalter, der diese an den Seminarleiter weitergibt. </w:t>
      </w:r>
      <w:r w:rsidRPr="00417D19">
        <w:rPr>
          <w:rFonts w:ascii="Verdana" w:hAnsi="Verdana"/>
          <w:i/>
        </w:rPr>
        <w:t>(Falls Feedback von Teilnehmern ei</w:t>
      </w:r>
      <w:r w:rsidRPr="00417D19">
        <w:rPr>
          <w:rFonts w:ascii="Verdana" w:hAnsi="Verdana"/>
          <w:i/>
        </w:rPr>
        <w:t>n</w:t>
      </w:r>
      <w:r w:rsidRPr="00417D19">
        <w:rPr>
          <w:rFonts w:ascii="Verdana" w:hAnsi="Verdana"/>
          <w:i/>
        </w:rPr>
        <w:t>geholt wird).</w:t>
      </w:r>
    </w:p>
    <w:p w:rsidR="00417D19" w:rsidRPr="00417D19" w:rsidRDefault="00417D19" w:rsidP="00417D19">
      <w:pPr>
        <w:pStyle w:val="Numerierung1"/>
        <w:rPr>
          <w:rFonts w:ascii="Verdana" w:hAnsi="Verdana"/>
        </w:rPr>
      </w:pPr>
      <w:r w:rsidRPr="00417D19">
        <w:rPr>
          <w:rFonts w:ascii="Verdana" w:hAnsi="Verdana"/>
        </w:rPr>
        <w:t>Leistungen des Veranstalters</w:t>
      </w:r>
    </w:p>
    <w:p w:rsidR="00417D19" w:rsidRPr="00417D19" w:rsidRDefault="00417D19" w:rsidP="00417D19">
      <w:pPr>
        <w:pStyle w:val="Numerierung2"/>
        <w:rPr>
          <w:rFonts w:ascii="Verdana" w:hAnsi="Verdana"/>
        </w:rPr>
      </w:pPr>
      <w:r w:rsidRPr="00417D19">
        <w:rPr>
          <w:rFonts w:ascii="Verdana" w:hAnsi="Verdana"/>
        </w:rPr>
        <w:t xml:space="preserve">Kommunikation bzw. Bewerbung der Seminare </w:t>
      </w:r>
    </w:p>
    <w:p w:rsidR="00417D19" w:rsidRPr="00417D19" w:rsidRDefault="00417D19" w:rsidP="00417D19">
      <w:pPr>
        <w:pStyle w:val="Numerierung3"/>
        <w:rPr>
          <w:rFonts w:ascii="Verdana" w:hAnsi="Verdana"/>
        </w:rPr>
      </w:pPr>
      <w:r w:rsidRPr="00417D19">
        <w:rPr>
          <w:rFonts w:ascii="Verdana" w:hAnsi="Verdana"/>
        </w:rPr>
        <w:t>Der Veranstalter verpflichtet sich zu Werbe-Massnahmen für die Veransta</w:t>
      </w:r>
      <w:r w:rsidRPr="00417D19">
        <w:rPr>
          <w:rFonts w:ascii="Verdana" w:hAnsi="Verdana"/>
        </w:rPr>
        <w:t>l</w:t>
      </w:r>
      <w:r w:rsidRPr="00417D19">
        <w:rPr>
          <w:rFonts w:ascii="Verdana" w:hAnsi="Verdana"/>
        </w:rPr>
        <w:t xml:space="preserve">tungen im </w:t>
      </w:r>
      <w:r w:rsidRPr="00417D19">
        <w:rPr>
          <w:rFonts w:ascii="Verdana" w:hAnsi="Verdana"/>
          <w:b/>
        </w:rPr>
        <w:t>[Jahr]</w:t>
      </w:r>
      <w:r w:rsidRPr="00417D19">
        <w:rPr>
          <w:rFonts w:ascii="Verdana" w:hAnsi="Verdana"/>
        </w:rPr>
        <w:t xml:space="preserve"> in Form von </w:t>
      </w:r>
      <w:r w:rsidRPr="00417D19">
        <w:rPr>
          <w:rFonts w:ascii="Verdana" w:hAnsi="Verdana"/>
          <w:b/>
        </w:rPr>
        <w:t>[</w:t>
      </w:r>
      <w:proofErr w:type="spellStart"/>
      <w:r w:rsidRPr="00417D19">
        <w:rPr>
          <w:rFonts w:ascii="Verdana" w:hAnsi="Verdana"/>
          <w:b/>
        </w:rPr>
        <w:t>z.Bsp</w:t>
      </w:r>
      <w:proofErr w:type="spellEnd"/>
      <w:r w:rsidRPr="00417D19">
        <w:rPr>
          <w:rFonts w:ascii="Verdana" w:hAnsi="Verdana"/>
          <w:b/>
        </w:rPr>
        <w:t xml:space="preserve">. Seminarflyer, Internet, </w:t>
      </w:r>
      <w:proofErr w:type="spellStart"/>
      <w:r w:rsidRPr="00417D19">
        <w:rPr>
          <w:rFonts w:ascii="Verdana" w:hAnsi="Verdana"/>
          <w:b/>
        </w:rPr>
        <w:t>landing</w:t>
      </w:r>
      <w:proofErr w:type="spellEnd"/>
      <w:r w:rsidRPr="00417D19">
        <w:rPr>
          <w:rFonts w:ascii="Verdana" w:hAnsi="Verdana"/>
          <w:b/>
        </w:rPr>
        <w:t xml:space="preserve"> </w:t>
      </w:r>
      <w:proofErr w:type="spellStart"/>
      <w:r w:rsidRPr="00417D19">
        <w:rPr>
          <w:rFonts w:ascii="Verdana" w:hAnsi="Verdana"/>
          <w:b/>
        </w:rPr>
        <w:t>pages</w:t>
      </w:r>
      <w:proofErr w:type="spellEnd"/>
      <w:r w:rsidRPr="00417D19">
        <w:rPr>
          <w:rFonts w:ascii="Verdana" w:hAnsi="Verdana"/>
          <w:b/>
        </w:rPr>
        <w:t xml:space="preserve"> etc.]</w:t>
      </w:r>
    </w:p>
    <w:p w:rsidR="00417D19" w:rsidRPr="00417D19" w:rsidRDefault="00417D19" w:rsidP="00417D19">
      <w:pPr>
        <w:pStyle w:val="Numerierung3"/>
        <w:numPr>
          <w:ilvl w:val="0"/>
          <w:numId w:val="0"/>
        </w:numPr>
        <w:ind w:left="1474"/>
        <w:rPr>
          <w:rFonts w:ascii="Verdana" w:hAnsi="Verdana"/>
        </w:rPr>
      </w:pPr>
      <w:r w:rsidRPr="00417D19">
        <w:rPr>
          <w:rFonts w:ascii="Verdana" w:hAnsi="Verdana"/>
        </w:rPr>
        <w:t>Insbesondere erbringt der Veranstalter folgende Leistungen:</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b/>
        </w:rPr>
      </w:pPr>
      <w:r w:rsidRPr="00417D19">
        <w:rPr>
          <w:rFonts w:ascii="Verdana" w:hAnsi="Verdana"/>
          <w:b/>
        </w:rPr>
        <w:t>[Werbemittelerstellung</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b/>
        </w:rPr>
      </w:pPr>
      <w:r w:rsidRPr="00417D19">
        <w:rPr>
          <w:rFonts w:ascii="Verdana" w:hAnsi="Verdana"/>
          <w:b/>
        </w:rPr>
        <w:lastRenderedPageBreak/>
        <w:t>Versand Mailings</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b/>
        </w:rPr>
      </w:pPr>
      <w:r w:rsidRPr="00417D19">
        <w:rPr>
          <w:rFonts w:ascii="Verdana" w:hAnsi="Verdana"/>
          <w:b/>
        </w:rPr>
        <w:t>Versand Beilagen bei Aktualisierungen von Printwerken des Ve</w:t>
      </w:r>
      <w:r w:rsidRPr="00417D19">
        <w:rPr>
          <w:rFonts w:ascii="Verdana" w:hAnsi="Verdana"/>
          <w:b/>
        </w:rPr>
        <w:t>r</w:t>
      </w:r>
      <w:r w:rsidRPr="00417D19">
        <w:rPr>
          <w:rFonts w:ascii="Verdana" w:hAnsi="Verdana"/>
          <w:b/>
        </w:rPr>
        <w:t>anstalters, die sich an die Zielgruppen der Veranstaltung richten</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b/>
        </w:rPr>
      </w:pPr>
      <w:r w:rsidRPr="00417D19">
        <w:rPr>
          <w:rFonts w:ascii="Verdana" w:hAnsi="Verdana"/>
          <w:b/>
        </w:rPr>
        <w:t xml:space="preserve">Vermerk bei </w:t>
      </w:r>
      <w:proofErr w:type="spellStart"/>
      <w:r w:rsidRPr="00417D19">
        <w:rPr>
          <w:rFonts w:ascii="Verdana" w:hAnsi="Verdana"/>
          <w:b/>
        </w:rPr>
        <w:t>eMail</w:t>
      </w:r>
      <w:proofErr w:type="spellEnd"/>
      <w:r w:rsidRPr="00417D19">
        <w:rPr>
          <w:rFonts w:ascii="Verdana" w:hAnsi="Verdana"/>
          <w:b/>
        </w:rPr>
        <w:t>-Informationsschreiben des Veranstalters, die sich an die Zielgruppen der Veranstaltung richten</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b/>
        </w:rPr>
      </w:pPr>
      <w:r w:rsidRPr="00417D19">
        <w:rPr>
          <w:rFonts w:ascii="Verdana" w:hAnsi="Verdana"/>
          <w:b/>
        </w:rPr>
        <w:t>Information auf Firmenwebseite]</w:t>
      </w:r>
    </w:p>
    <w:p w:rsidR="00417D19" w:rsidRPr="00417D19" w:rsidRDefault="00417D19" w:rsidP="00417D19">
      <w:pPr>
        <w:pStyle w:val="Numerierung2"/>
        <w:rPr>
          <w:rFonts w:ascii="Verdana" w:hAnsi="Verdana"/>
        </w:rPr>
      </w:pPr>
      <w:r w:rsidRPr="00417D19">
        <w:rPr>
          <w:rFonts w:ascii="Verdana" w:hAnsi="Verdana"/>
        </w:rPr>
        <w:t>Organisation und Abwicklung</w:t>
      </w:r>
    </w:p>
    <w:p w:rsidR="00417D19" w:rsidRPr="00417D19" w:rsidRDefault="00417D19" w:rsidP="00417D19">
      <w:pPr>
        <w:pStyle w:val="Numerierung3"/>
        <w:rPr>
          <w:rFonts w:ascii="Verdana" w:hAnsi="Verdana"/>
        </w:rPr>
      </w:pPr>
      <w:r w:rsidRPr="00417D19">
        <w:rPr>
          <w:rFonts w:ascii="Verdana" w:hAnsi="Verdana"/>
        </w:rPr>
        <w:t>Der Veranstalter sorgt für eine reibungslose Abwicklung des Anmeldewesens für die Veranstaltung und stellt die Betreuung der Seminarteilnehmer im Vo</w:t>
      </w:r>
      <w:r w:rsidRPr="00417D19">
        <w:rPr>
          <w:rFonts w:ascii="Verdana" w:hAnsi="Verdana"/>
        </w:rPr>
        <w:t>r</w:t>
      </w:r>
      <w:r w:rsidRPr="00417D19">
        <w:rPr>
          <w:rFonts w:ascii="Verdana" w:hAnsi="Verdana"/>
        </w:rPr>
        <w:t xml:space="preserve">feld der Veranstaltung sicher. </w:t>
      </w:r>
    </w:p>
    <w:p w:rsidR="00417D19" w:rsidRPr="00417D19" w:rsidRDefault="00417D19" w:rsidP="00417D19">
      <w:pPr>
        <w:pStyle w:val="Numerierung3"/>
        <w:numPr>
          <w:ilvl w:val="0"/>
          <w:numId w:val="0"/>
        </w:numPr>
        <w:ind w:left="1474"/>
        <w:rPr>
          <w:rFonts w:ascii="Verdana" w:hAnsi="Verdana"/>
        </w:rPr>
      </w:pPr>
      <w:r w:rsidRPr="00417D19">
        <w:rPr>
          <w:rFonts w:ascii="Verdana" w:hAnsi="Verdana"/>
        </w:rPr>
        <w:t>Insbesondere erbringt der Veranstalter die folgenden Leistungen:</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rPr>
      </w:pPr>
      <w:r w:rsidRPr="00417D19">
        <w:rPr>
          <w:rFonts w:ascii="Verdana" w:hAnsi="Verdana"/>
        </w:rPr>
        <w:t xml:space="preserve">[Terminplanung in Abstimmung mit dem Seminarleiter </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rPr>
      </w:pPr>
      <w:r w:rsidRPr="00417D19">
        <w:rPr>
          <w:rFonts w:ascii="Verdana" w:hAnsi="Verdana"/>
        </w:rPr>
        <w:t>Organisation von Unterkunft und Verpflegung für Teilnehmer und Sem</w:t>
      </w:r>
      <w:r w:rsidRPr="00417D19">
        <w:rPr>
          <w:rFonts w:ascii="Verdana" w:hAnsi="Verdana"/>
        </w:rPr>
        <w:t>i</w:t>
      </w:r>
      <w:r w:rsidRPr="00417D19">
        <w:rPr>
          <w:rFonts w:ascii="Verdana" w:hAnsi="Verdana"/>
        </w:rPr>
        <w:t>narleiter</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rPr>
      </w:pPr>
      <w:r w:rsidRPr="00417D19">
        <w:rPr>
          <w:rFonts w:ascii="Verdana" w:hAnsi="Verdana"/>
        </w:rPr>
        <w:t>Bereitstellung und Betreuung der elektronischen Anmeldungsabwicklung</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rPr>
      </w:pPr>
      <w:r w:rsidRPr="00417D19">
        <w:rPr>
          <w:rFonts w:ascii="Verdana" w:hAnsi="Verdana"/>
        </w:rPr>
        <w:t>Gewährleistung von Anmeldewesen</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rPr>
      </w:pPr>
      <w:r w:rsidRPr="00417D19">
        <w:rPr>
          <w:rFonts w:ascii="Verdana" w:hAnsi="Verdana"/>
        </w:rPr>
        <w:t>Rechnungsstellung z.H. Kunden (Vorauskasse) und Veranstaltungsa</w:t>
      </w:r>
      <w:r w:rsidRPr="00417D19">
        <w:rPr>
          <w:rFonts w:ascii="Verdana" w:hAnsi="Verdana"/>
        </w:rPr>
        <w:t>b</w:t>
      </w:r>
      <w:r w:rsidRPr="00417D19">
        <w:rPr>
          <w:rFonts w:ascii="Verdana" w:hAnsi="Verdana"/>
        </w:rPr>
        <w:t xml:space="preserve">rechnung </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rPr>
      </w:pPr>
      <w:r w:rsidRPr="00417D19">
        <w:rPr>
          <w:rFonts w:ascii="Verdana" w:hAnsi="Verdana"/>
        </w:rPr>
        <w:t>Kundenbetreuung vor und nach dem durch den Kunden besuchten Sem</w:t>
      </w:r>
      <w:r w:rsidRPr="00417D19">
        <w:rPr>
          <w:rFonts w:ascii="Verdana" w:hAnsi="Verdana"/>
        </w:rPr>
        <w:t>i</w:t>
      </w:r>
      <w:r w:rsidRPr="00417D19">
        <w:rPr>
          <w:rFonts w:ascii="Verdana" w:hAnsi="Verdana"/>
        </w:rPr>
        <w:t>nar</w:t>
      </w:r>
    </w:p>
    <w:p w:rsidR="00417D19" w:rsidRPr="00417D19" w:rsidRDefault="00417D19" w:rsidP="00417D19">
      <w:pPr>
        <w:pStyle w:val="Numerierung2"/>
        <w:numPr>
          <w:ilvl w:val="0"/>
          <w:numId w:val="3"/>
        </w:numPr>
        <w:tabs>
          <w:tab w:val="clear" w:pos="360"/>
          <w:tab w:val="num" w:pos="1843"/>
        </w:tabs>
        <w:spacing w:before="120"/>
        <w:ind w:left="1843" w:hanging="357"/>
        <w:rPr>
          <w:rFonts w:ascii="Verdana" w:hAnsi="Verdana"/>
        </w:rPr>
      </w:pPr>
      <w:r w:rsidRPr="00417D19">
        <w:rPr>
          <w:rFonts w:ascii="Verdana" w:hAnsi="Verdana"/>
        </w:rPr>
        <w:t>Gestaltung, Druck und rechtzeitige Zustellung der Seminarunterlagen an den Seminarleiter nach rechtzeitiger Lieferung der Inhalte durch diesen (vgl. 2.3).]</w:t>
      </w:r>
    </w:p>
    <w:p w:rsidR="00417D19" w:rsidRPr="00417D19" w:rsidRDefault="00417D19" w:rsidP="00417D19">
      <w:pPr>
        <w:pStyle w:val="Numerierung3"/>
        <w:rPr>
          <w:rFonts w:ascii="Verdana" w:hAnsi="Verdana"/>
        </w:rPr>
      </w:pPr>
      <w:r w:rsidRPr="00417D19">
        <w:rPr>
          <w:rFonts w:ascii="Verdana" w:hAnsi="Verdana"/>
        </w:rPr>
        <w:t>Der Veranstalter verpflichtet sich zur Organisation geeigneter Seminarräume, Infrastruktur und Verpflegung. Er sorgt für die Bereitstellung der nötigen technischen Mittel zur Präsentation des Seminarleiters.</w:t>
      </w:r>
    </w:p>
    <w:p w:rsidR="00417D19" w:rsidRPr="00417D19" w:rsidRDefault="00417D19" w:rsidP="00417D19">
      <w:pPr>
        <w:pStyle w:val="Numerierung1"/>
        <w:rPr>
          <w:rFonts w:ascii="Verdana" w:hAnsi="Verdana"/>
        </w:rPr>
      </w:pPr>
      <w:r w:rsidRPr="00417D19">
        <w:rPr>
          <w:rFonts w:ascii="Verdana" w:hAnsi="Verdana"/>
        </w:rPr>
        <w:t>Finanzierung und Kostentragung</w:t>
      </w:r>
    </w:p>
    <w:p w:rsidR="00417D19" w:rsidRPr="00417D19" w:rsidRDefault="00417D19" w:rsidP="00417D19">
      <w:pPr>
        <w:pStyle w:val="Numerierung2"/>
        <w:rPr>
          <w:rFonts w:ascii="Verdana" w:hAnsi="Verdana"/>
        </w:rPr>
      </w:pPr>
      <w:r w:rsidRPr="00417D19">
        <w:rPr>
          <w:rFonts w:ascii="Verdana" w:hAnsi="Verdana"/>
        </w:rPr>
        <w:t>Der Veranstalter und der Seminarleiter tragen die in Ihrem Verantwortungsbereich anfallenden Kosten und das entsprechende Verlustrisiko vorab selber.</w:t>
      </w:r>
    </w:p>
    <w:p w:rsidR="00417D19" w:rsidRPr="00417D19" w:rsidRDefault="00417D19" w:rsidP="00417D19">
      <w:pPr>
        <w:pStyle w:val="Numerierung2"/>
        <w:rPr>
          <w:rFonts w:ascii="Verdana" w:hAnsi="Verdana"/>
        </w:rPr>
      </w:pPr>
      <w:r w:rsidRPr="00417D19">
        <w:rPr>
          <w:rFonts w:ascii="Verdana" w:hAnsi="Verdana"/>
          <w:b/>
        </w:rPr>
        <w:lastRenderedPageBreak/>
        <w:t xml:space="preserve">«Seminarblock»: </w:t>
      </w:r>
      <w:r w:rsidRPr="00417D19">
        <w:rPr>
          <w:rFonts w:ascii="Verdana" w:hAnsi="Verdana"/>
        </w:rPr>
        <w:t xml:space="preserve">Der Seminarleiter erhält für seine Funktion pro durchgeführte Veranstaltung/ durchgeführtem Veranstaltungstag ein Honorar von [CHF] netto (exkl. MWST). </w:t>
      </w:r>
      <w:r w:rsidRPr="00417D19">
        <w:rPr>
          <w:rFonts w:ascii="Verdana" w:hAnsi="Verdana"/>
          <w:i/>
        </w:rPr>
        <w:t>Bei einer Teilnehmerzahl von mehr als [Anzahl] Teilnehmern wird der Seminarleiter mit einer Summe von CHF [Summe] pro zusätzlichen Teilnehmer am Umsatz beteiligt.</w:t>
      </w:r>
      <w:r w:rsidRPr="00417D19">
        <w:rPr>
          <w:rFonts w:ascii="Verdana" w:hAnsi="Verdana"/>
        </w:rPr>
        <w:t xml:space="preserve"> </w:t>
      </w:r>
    </w:p>
    <w:p w:rsidR="00417D19" w:rsidRPr="00417D19" w:rsidRDefault="00417D19" w:rsidP="00417D19">
      <w:pPr>
        <w:pStyle w:val="Numerierung2"/>
        <w:rPr>
          <w:rFonts w:ascii="Verdana" w:hAnsi="Verdana"/>
        </w:rPr>
      </w:pPr>
      <w:r w:rsidRPr="00417D19">
        <w:rPr>
          <w:rFonts w:ascii="Verdana" w:hAnsi="Verdana"/>
          <w:b/>
        </w:rPr>
        <w:t>«Andere Dienstleistungen»</w:t>
      </w:r>
      <w:r w:rsidRPr="00417D19">
        <w:rPr>
          <w:rFonts w:ascii="Verdana" w:hAnsi="Verdana"/>
        </w:rPr>
        <w:t xml:space="preserve">: Der Seminarleiter erhält für seine Funktion pro durchgeführter Veranstaltung ein Honorar von [CHF] (exkl. MWST). </w:t>
      </w:r>
    </w:p>
    <w:p w:rsidR="00417D19" w:rsidRPr="00417D19" w:rsidRDefault="00417D19" w:rsidP="00417D19">
      <w:pPr>
        <w:pStyle w:val="Numerierung2"/>
        <w:rPr>
          <w:rFonts w:ascii="Verdana" w:hAnsi="Verdana"/>
        </w:rPr>
      </w:pPr>
      <w:r w:rsidRPr="00417D19">
        <w:rPr>
          <w:rFonts w:ascii="Verdana" w:hAnsi="Verdana"/>
        </w:rPr>
        <w:t>Zusätzlich kommt der Veranstalter für Aufwendungen und Spesen des Seminarle</w:t>
      </w:r>
      <w:r w:rsidRPr="00417D19">
        <w:rPr>
          <w:rFonts w:ascii="Verdana" w:hAnsi="Verdana"/>
        </w:rPr>
        <w:t>i</w:t>
      </w:r>
      <w:r w:rsidRPr="00417D19">
        <w:rPr>
          <w:rFonts w:ascii="Verdana" w:hAnsi="Verdana"/>
        </w:rPr>
        <w:t>ters auf, dies sind abschliessend [</w:t>
      </w:r>
      <w:r w:rsidRPr="00417D19">
        <w:rPr>
          <w:rFonts w:ascii="Verdana" w:hAnsi="Verdana"/>
          <w:i/>
        </w:rPr>
        <w:t xml:space="preserve">zum Beispiel </w:t>
      </w:r>
      <w:r w:rsidRPr="00417D19">
        <w:rPr>
          <w:rFonts w:ascii="Verdana" w:hAnsi="Verdana" w:cs="Arial"/>
          <w:i/>
        </w:rPr>
        <w:t xml:space="preserve">Flug, Hotel, Bahnspesen, Verpflegung und </w:t>
      </w:r>
      <w:proofErr w:type="spellStart"/>
      <w:r w:rsidRPr="00417D19">
        <w:rPr>
          <w:rFonts w:ascii="Verdana" w:hAnsi="Verdana" w:cs="Arial"/>
          <w:i/>
        </w:rPr>
        <w:t>Workshopspesen</w:t>
      </w:r>
      <w:proofErr w:type="spellEnd"/>
      <w:r w:rsidRPr="00417D19">
        <w:rPr>
          <w:rFonts w:ascii="Verdana" w:hAnsi="Verdana" w:cs="Arial"/>
        </w:rPr>
        <w:t xml:space="preserve">]. </w:t>
      </w:r>
    </w:p>
    <w:p w:rsidR="00417D19" w:rsidRPr="00417D19" w:rsidRDefault="00417D19" w:rsidP="00417D19">
      <w:pPr>
        <w:pStyle w:val="Numerierung2"/>
        <w:rPr>
          <w:rFonts w:ascii="Verdana" w:hAnsi="Verdana"/>
        </w:rPr>
      </w:pPr>
      <w:r w:rsidRPr="00417D19">
        <w:rPr>
          <w:rFonts w:ascii="Verdana" w:hAnsi="Verdana" w:cs="Arial"/>
        </w:rPr>
        <w:t xml:space="preserve">Der Seminarleiter hat Honorarforderung mitsamt detaillierter Spesenabrechnung innerhalb von </w:t>
      </w:r>
      <w:r w:rsidRPr="00417D19">
        <w:rPr>
          <w:rFonts w:ascii="Verdana" w:hAnsi="Verdana" w:cs="Arial"/>
          <w:b/>
        </w:rPr>
        <w:t>[Anzahl Tage/Woche/Monat]</w:t>
      </w:r>
      <w:r w:rsidRPr="00417D19">
        <w:rPr>
          <w:rFonts w:ascii="Verdana" w:hAnsi="Verdana" w:cs="Arial"/>
        </w:rPr>
        <w:t xml:space="preserve"> nach Abwicklung der Veranstaltung dem Veranstalter schriftlich zu übergeben. </w:t>
      </w:r>
    </w:p>
    <w:p w:rsidR="00417D19" w:rsidRPr="00417D19" w:rsidRDefault="00417D19" w:rsidP="00417D19">
      <w:pPr>
        <w:pStyle w:val="Numerierung2"/>
        <w:rPr>
          <w:rFonts w:ascii="Verdana" w:hAnsi="Verdana"/>
          <w:b/>
        </w:rPr>
      </w:pPr>
      <w:r w:rsidRPr="00417D19">
        <w:rPr>
          <w:rFonts w:ascii="Verdana" w:hAnsi="Verdana" w:cs="Arial"/>
          <w:b/>
        </w:rPr>
        <w:t>[Zahlungsmodus]</w:t>
      </w:r>
    </w:p>
    <w:p w:rsidR="00417D19" w:rsidRPr="00417D19" w:rsidRDefault="00417D19" w:rsidP="00417D19">
      <w:pPr>
        <w:pStyle w:val="Numerierung2"/>
        <w:rPr>
          <w:rFonts w:ascii="Verdana" w:hAnsi="Verdana"/>
        </w:rPr>
      </w:pPr>
      <w:r w:rsidRPr="00417D19">
        <w:rPr>
          <w:rFonts w:ascii="Verdana" w:hAnsi="Verdana"/>
        </w:rPr>
        <w:t>Mit der Überweisung des Honorars (inkl. Ersatz der Spesen) sind sodann sämtliche im Zusammenhang mit der Durchführung der Seminare getätigten Aufwendungen und Honorare des Seminarleiters sowie allfälliger von dieser beigezogener Drittref</w:t>
      </w:r>
      <w:r w:rsidRPr="00417D19">
        <w:rPr>
          <w:rFonts w:ascii="Verdana" w:hAnsi="Verdana"/>
        </w:rPr>
        <w:t>e</w:t>
      </w:r>
      <w:r w:rsidRPr="00417D19">
        <w:rPr>
          <w:rFonts w:ascii="Verdana" w:hAnsi="Verdana"/>
        </w:rPr>
        <w:t xml:space="preserve">rierenden abgegolten. </w:t>
      </w:r>
    </w:p>
    <w:p w:rsidR="00417D19" w:rsidRPr="00417D19" w:rsidRDefault="00417D19" w:rsidP="00417D19">
      <w:pPr>
        <w:pStyle w:val="Numerierung1"/>
        <w:rPr>
          <w:rFonts w:ascii="Verdana" w:hAnsi="Verdana"/>
        </w:rPr>
      </w:pPr>
      <w:r w:rsidRPr="00417D19">
        <w:rPr>
          <w:rFonts w:ascii="Verdana" w:hAnsi="Verdana"/>
        </w:rPr>
        <w:t>Berichterstattung</w:t>
      </w:r>
    </w:p>
    <w:p w:rsidR="00417D19" w:rsidRPr="00417D19" w:rsidRDefault="00417D19" w:rsidP="00417D19">
      <w:pPr>
        <w:pStyle w:val="Numerierung2"/>
        <w:rPr>
          <w:rFonts w:ascii="Verdana" w:hAnsi="Verdana"/>
        </w:rPr>
      </w:pPr>
      <w:r w:rsidRPr="00417D19">
        <w:rPr>
          <w:rFonts w:ascii="Verdana" w:hAnsi="Verdana"/>
        </w:rPr>
        <w:t>Der Veranstalter führt über die im Zusammenhang mit der Vorbereitung und Durc</w:t>
      </w:r>
      <w:r w:rsidRPr="00417D19">
        <w:rPr>
          <w:rFonts w:ascii="Verdana" w:hAnsi="Verdana"/>
        </w:rPr>
        <w:t>h</w:t>
      </w:r>
      <w:r w:rsidRPr="00417D19">
        <w:rPr>
          <w:rFonts w:ascii="Verdana" w:hAnsi="Verdana"/>
        </w:rPr>
        <w:t xml:space="preserve">führung der Veranstaltung entstandenen Anmelde- und Organisationsprozedere Buch und erstattet dem Seminarleiter auf dessen Wunsch jederzeit Bericht. </w:t>
      </w:r>
    </w:p>
    <w:p w:rsidR="00417D19" w:rsidRPr="00417D19" w:rsidRDefault="00417D19" w:rsidP="00417D19">
      <w:pPr>
        <w:pStyle w:val="Numerierung1"/>
        <w:rPr>
          <w:rFonts w:ascii="Verdana" w:hAnsi="Verdana"/>
        </w:rPr>
      </w:pPr>
      <w:bookmarkStart w:id="2" w:name="_Ref116987644"/>
      <w:r w:rsidRPr="00417D19">
        <w:rPr>
          <w:rFonts w:ascii="Verdana" w:hAnsi="Verdana"/>
        </w:rPr>
        <w:t>Nichtdurchführung der Veranstaltung/ einzelner Veranstaltungen aufgrund Unterbelegung</w:t>
      </w:r>
      <w:bookmarkEnd w:id="2"/>
      <w:r w:rsidRPr="00417D19">
        <w:rPr>
          <w:rFonts w:ascii="Verdana" w:hAnsi="Verdana"/>
        </w:rPr>
        <w:t xml:space="preserve"> </w:t>
      </w:r>
    </w:p>
    <w:p w:rsidR="00417D19" w:rsidRPr="00417D19" w:rsidRDefault="00417D19" w:rsidP="00417D19">
      <w:pPr>
        <w:pStyle w:val="Numerierung2"/>
        <w:rPr>
          <w:rFonts w:ascii="Verdana" w:hAnsi="Verdana"/>
        </w:rPr>
      </w:pPr>
      <w:r w:rsidRPr="00417D19">
        <w:rPr>
          <w:rFonts w:ascii="Verdana" w:hAnsi="Verdana"/>
        </w:rPr>
        <w:t>Veranstaltung/en wird/werden auf begründeten Antrag einer Partei nicht durchg</w:t>
      </w:r>
      <w:r w:rsidRPr="00417D19">
        <w:rPr>
          <w:rFonts w:ascii="Verdana" w:hAnsi="Verdana"/>
        </w:rPr>
        <w:t>e</w:t>
      </w:r>
      <w:r w:rsidRPr="00417D19">
        <w:rPr>
          <w:rFonts w:ascii="Verdana" w:hAnsi="Verdana"/>
        </w:rPr>
        <w:t xml:space="preserve">führt, falls dem Veranstalter am Stichtag gemäss Ziff. </w:t>
      </w:r>
      <w:r w:rsidRPr="00417D19">
        <w:rPr>
          <w:rFonts w:ascii="Verdana" w:hAnsi="Verdana"/>
        </w:rPr>
        <w:fldChar w:fldCharType="begin"/>
      </w:r>
      <w:r w:rsidRPr="00417D19">
        <w:rPr>
          <w:rFonts w:ascii="Verdana" w:hAnsi="Verdana"/>
        </w:rPr>
        <w:instrText xml:space="preserve"> REF _Ref116986712 \r </w:instrText>
      </w:r>
      <w:r>
        <w:rPr>
          <w:rFonts w:ascii="Verdana" w:hAnsi="Verdana"/>
        </w:rPr>
        <w:instrText xml:space="preserve"> \* MERGEFORMAT </w:instrText>
      </w:r>
      <w:r w:rsidRPr="00417D19">
        <w:rPr>
          <w:rFonts w:ascii="Verdana" w:hAnsi="Verdana"/>
        </w:rPr>
        <w:fldChar w:fldCharType="separate"/>
      </w:r>
      <w:r w:rsidRPr="00417D19">
        <w:rPr>
          <w:rFonts w:ascii="Verdana" w:hAnsi="Verdana"/>
        </w:rPr>
        <w:t>6.3</w:t>
      </w:r>
      <w:r w:rsidRPr="00417D19">
        <w:rPr>
          <w:rFonts w:ascii="Verdana" w:hAnsi="Verdana"/>
        </w:rPr>
        <w:fldChar w:fldCharType="end"/>
      </w:r>
      <w:r w:rsidRPr="00417D19">
        <w:rPr>
          <w:rFonts w:ascii="Verdana" w:hAnsi="Verdana"/>
        </w:rPr>
        <w:t xml:space="preserve"> weniger als </w:t>
      </w:r>
      <w:r w:rsidRPr="00417D19">
        <w:rPr>
          <w:rFonts w:ascii="Verdana" w:hAnsi="Verdana"/>
          <w:b/>
        </w:rPr>
        <w:t>[Anzahl]</w:t>
      </w:r>
      <w:r w:rsidRPr="00417D19">
        <w:rPr>
          <w:rFonts w:ascii="Verdana" w:hAnsi="Verdana"/>
        </w:rPr>
        <w:t xml:space="preserve"> Anmeldungen für die [betreffende] Veranstaltung vorliegen.</w:t>
      </w:r>
    </w:p>
    <w:p w:rsidR="00417D19" w:rsidRPr="00417D19" w:rsidRDefault="00417D19" w:rsidP="00417D19">
      <w:pPr>
        <w:pStyle w:val="Numerierung2"/>
        <w:rPr>
          <w:rFonts w:ascii="Verdana" w:hAnsi="Verdana"/>
        </w:rPr>
      </w:pPr>
      <w:r w:rsidRPr="00417D19">
        <w:rPr>
          <w:rFonts w:ascii="Verdana" w:hAnsi="Verdana"/>
        </w:rPr>
        <w:t xml:space="preserve">Der Veranstalter zeigt dem Seminarleiter sich abzeichnende Unterbelegungen bis spätestens </w:t>
      </w:r>
      <w:r w:rsidRPr="00417D19">
        <w:rPr>
          <w:rFonts w:ascii="Verdana" w:hAnsi="Verdana"/>
          <w:b/>
        </w:rPr>
        <w:t>[Anzahl]</w:t>
      </w:r>
      <w:r w:rsidRPr="00417D19">
        <w:rPr>
          <w:rFonts w:ascii="Verdana" w:hAnsi="Verdana"/>
        </w:rPr>
        <w:t xml:space="preserve"> Tage vor dem Stichtag gemäss Ziff. </w:t>
      </w:r>
      <w:r w:rsidRPr="00417D19">
        <w:rPr>
          <w:rFonts w:ascii="Verdana" w:hAnsi="Verdana"/>
        </w:rPr>
        <w:fldChar w:fldCharType="begin"/>
      </w:r>
      <w:r w:rsidRPr="00417D19">
        <w:rPr>
          <w:rFonts w:ascii="Verdana" w:hAnsi="Verdana"/>
        </w:rPr>
        <w:instrText xml:space="preserve"> REF _Ref116986712 \r </w:instrText>
      </w:r>
      <w:r>
        <w:rPr>
          <w:rFonts w:ascii="Verdana" w:hAnsi="Verdana"/>
        </w:rPr>
        <w:instrText xml:space="preserve"> \* MERGEFORMAT </w:instrText>
      </w:r>
      <w:r w:rsidRPr="00417D19">
        <w:rPr>
          <w:rFonts w:ascii="Verdana" w:hAnsi="Verdana"/>
        </w:rPr>
        <w:fldChar w:fldCharType="separate"/>
      </w:r>
      <w:r w:rsidRPr="00417D19">
        <w:rPr>
          <w:rFonts w:ascii="Verdana" w:hAnsi="Verdana"/>
        </w:rPr>
        <w:t>6.3</w:t>
      </w:r>
      <w:r w:rsidRPr="00417D19">
        <w:rPr>
          <w:rFonts w:ascii="Verdana" w:hAnsi="Verdana"/>
        </w:rPr>
        <w:fldChar w:fldCharType="end"/>
      </w:r>
      <w:r w:rsidRPr="00417D19">
        <w:rPr>
          <w:rFonts w:ascii="Verdana" w:hAnsi="Verdana"/>
        </w:rPr>
        <w:t xml:space="preserve"> an.</w:t>
      </w:r>
    </w:p>
    <w:p w:rsidR="00417D19" w:rsidRPr="00417D19" w:rsidRDefault="00417D19" w:rsidP="00417D19">
      <w:pPr>
        <w:pStyle w:val="Numerierung2"/>
        <w:rPr>
          <w:rFonts w:ascii="Verdana" w:hAnsi="Verdana"/>
          <w:strike/>
        </w:rPr>
      </w:pPr>
      <w:bookmarkStart w:id="3" w:name="_Ref116986712"/>
      <w:r w:rsidRPr="00417D19">
        <w:rPr>
          <w:rFonts w:ascii="Verdana" w:hAnsi="Verdana"/>
        </w:rPr>
        <w:lastRenderedPageBreak/>
        <w:t xml:space="preserve">Massgebender Stichtag ist der </w:t>
      </w:r>
      <w:r w:rsidRPr="00417D19">
        <w:rPr>
          <w:rFonts w:ascii="Verdana" w:hAnsi="Verdana"/>
          <w:b/>
        </w:rPr>
        <w:t>[Anzahl]</w:t>
      </w:r>
      <w:r w:rsidRPr="00417D19">
        <w:rPr>
          <w:rFonts w:ascii="Verdana" w:hAnsi="Verdana"/>
        </w:rPr>
        <w:t xml:space="preserve"> Tag vor der [jeweils durchzuführenden] Veranstaltung. Fällt dieser auf einen arbeitsfreien Tag, gilt der erste Arbeitstag d</w:t>
      </w:r>
      <w:r w:rsidRPr="00417D19">
        <w:rPr>
          <w:rFonts w:ascii="Verdana" w:hAnsi="Verdana"/>
        </w:rPr>
        <w:t>a</w:t>
      </w:r>
      <w:r w:rsidRPr="00417D19">
        <w:rPr>
          <w:rFonts w:ascii="Verdana" w:hAnsi="Verdana"/>
        </w:rPr>
        <w:t>vor als Stichtag.</w:t>
      </w:r>
      <w:bookmarkEnd w:id="3"/>
    </w:p>
    <w:p w:rsidR="00417D19" w:rsidRPr="00417D19" w:rsidRDefault="00417D19" w:rsidP="00417D19">
      <w:pPr>
        <w:pStyle w:val="Numerierung1"/>
        <w:rPr>
          <w:rFonts w:ascii="Verdana" w:hAnsi="Verdana"/>
        </w:rPr>
      </w:pPr>
      <w:r w:rsidRPr="00417D19">
        <w:rPr>
          <w:rFonts w:ascii="Verdana" w:hAnsi="Verdana"/>
        </w:rPr>
        <w:t>Nichtdurchführung einzelner Seminartage auf Seiten des Sem</w:t>
      </w:r>
      <w:r w:rsidRPr="00417D19">
        <w:rPr>
          <w:rFonts w:ascii="Verdana" w:hAnsi="Verdana"/>
        </w:rPr>
        <w:t>i</w:t>
      </w:r>
      <w:r w:rsidRPr="00417D19">
        <w:rPr>
          <w:rFonts w:ascii="Verdana" w:hAnsi="Verdana"/>
        </w:rPr>
        <w:t xml:space="preserve">narleiters </w:t>
      </w:r>
    </w:p>
    <w:p w:rsidR="00417D19" w:rsidRPr="00417D19" w:rsidRDefault="00417D19" w:rsidP="00417D19">
      <w:pPr>
        <w:pStyle w:val="Numerierung2"/>
        <w:rPr>
          <w:rFonts w:ascii="Verdana" w:hAnsi="Verdana"/>
        </w:rPr>
      </w:pPr>
      <w:r w:rsidRPr="00417D19">
        <w:rPr>
          <w:rFonts w:ascii="Verdana" w:hAnsi="Verdana"/>
        </w:rPr>
        <w:t>Der Seminarleiter kann eine Seminarveranstaltung nur aus wichtigen Gründen ohne Verschulden absagen.</w:t>
      </w:r>
    </w:p>
    <w:p w:rsidR="00417D19" w:rsidRPr="00417D19" w:rsidRDefault="00417D19" w:rsidP="00417D19">
      <w:pPr>
        <w:pStyle w:val="Numerierung2"/>
        <w:rPr>
          <w:rFonts w:ascii="Verdana" w:hAnsi="Verdana"/>
        </w:rPr>
      </w:pPr>
      <w:r w:rsidRPr="00417D19">
        <w:rPr>
          <w:rFonts w:ascii="Verdana" w:hAnsi="Verdana"/>
        </w:rPr>
        <w:t xml:space="preserve">Der Seminarleiter hat mindestens </w:t>
      </w:r>
      <w:r w:rsidRPr="00417D19">
        <w:rPr>
          <w:rFonts w:ascii="Verdana" w:hAnsi="Verdana"/>
          <w:b/>
        </w:rPr>
        <w:t>[Anzahl]</w:t>
      </w:r>
      <w:r w:rsidRPr="00417D19">
        <w:rPr>
          <w:rFonts w:ascii="Verdana" w:hAnsi="Verdana"/>
        </w:rPr>
        <w:t xml:space="preserve"> Tage vor dem [entsprechenden] Vera</w:t>
      </w:r>
      <w:r w:rsidRPr="00417D19">
        <w:rPr>
          <w:rFonts w:ascii="Verdana" w:hAnsi="Verdana"/>
        </w:rPr>
        <w:t>n</w:t>
      </w:r>
      <w:r w:rsidRPr="00417D19">
        <w:rPr>
          <w:rFonts w:ascii="Verdana" w:hAnsi="Verdana"/>
        </w:rPr>
        <w:t>staltungstermin dem Veranstalter schriftliche Nachricht der Nichtdurchführung zu geben, mit Ausnahme von Nichtdurchführung wegen nicht vorhersehbarem und u</w:t>
      </w:r>
      <w:r w:rsidRPr="00417D19">
        <w:rPr>
          <w:rFonts w:ascii="Verdana" w:hAnsi="Verdana"/>
        </w:rPr>
        <w:t>n</w:t>
      </w:r>
      <w:r w:rsidRPr="00417D19">
        <w:rPr>
          <w:rFonts w:ascii="Verdana" w:hAnsi="Verdana"/>
        </w:rPr>
        <w:t xml:space="preserve">verschuldetem </w:t>
      </w:r>
      <w:proofErr w:type="spellStart"/>
      <w:r w:rsidRPr="00417D19">
        <w:rPr>
          <w:rFonts w:ascii="Verdana" w:hAnsi="Verdana"/>
        </w:rPr>
        <w:t>Unmöglichwerden</w:t>
      </w:r>
      <w:proofErr w:type="spellEnd"/>
      <w:r w:rsidRPr="00417D19">
        <w:rPr>
          <w:rFonts w:ascii="Verdana" w:hAnsi="Verdana"/>
        </w:rPr>
        <w:t xml:space="preserve"> der Referentenleistung.</w:t>
      </w:r>
    </w:p>
    <w:p w:rsidR="00417D19" w:rsidRPr="00417D19" w:rsidRDefault="00417D19" w:rsidP="00417D19">
      <w:pPr>
        <w:pStyle w:val="Numerierung2"/>
        <w:rPr>
          <w:rFonts w:ascii="Verdana" w:hAnsi="Verdana"/>
        </w:rPr>
      </w:pPr>
      <w:r w:rsidRPr="00417D19">
        <w:rPr>
          <w:rFonts w:ascii="Verdana" w:hAnsi="Verdana"/>
        </w:rPr>
        <w:t>Der Seminarleiter ist bei Nichtdurchführung der Seminarblöcke verpflichtet, eine angemessene Stellvertretung mit gleichem oder ähnlichem Fachwissen zur Verf</w:t>
      </w:r>
      <w:r w:rsidRPr="00417D19">
        <w:rPr>
          <w:rFonts w:ascii="Verdana" w:hAnsi="Verdana"/>
        </w:rPr>
        <w:t>ü</w:t>
      </w:r>
      <w:r w:rsidRPr="00417D19">
        <w:rPr>
          <w:rFonts w:ascii="Verdana" w:hAnsi="Verdana"/>
        </w:rPr>
        <w:t>gung zu stellen.</w:t>
      </w:r>
    </w:p>
    <w:p w:rsidR="00417D19" w:rsidRPr="00417D19" w:rsidRDefault="00417D19" w:rsidP="00417D19">
      <w:pPr>
        <w:pStyle w:val="Numerierung1"/>
        <w:rPr>
          <w:rFonts w:ascii="Verdana" w:hAnsi="Verdana"/>
        </w:rPr>
      </w:pPr>
      <w:bookmarkStart w:id="4" w:name="OLE_LINK1"/>
      <w:r w:rsidRPr="00417D19">
        <w:rPr>
          <w:rFonts w:ascii="Verdana" w:hAnsi="Verdana"/>
        </w:rPr>
        <w:t>Haftung</w:t>
      </w:r>
    </w:p>
    <w:p w:rsidR="00417D19" w:rsidRPr="00417D19" w:rsidRDefault="00417D19" w:rsidP="00417D19">
      <w:pPr>
        <w:pStyle w:val="Numerierung2"/>
        <w:rPr>
          <w:rFonts w:ascii="Verdana" w:hAnsi="Verdana"/>
        </w:rPr>
      </w:pPr>
      <w:r w:rsidRPr="00417D19">
        <w:rPr>
          <w:rFonts w:ascii="Verdana" w:hAnsi="Verdana"/>
        </w:rPr>
        <w:t xml:space="preserve">Jede Partei haftet selber für die mit Dritten eingegangenen Verbindlichkeiten. </w:t>
      </w:r>
    </w:p>
    <w:p w:rsidR="00417D19" w:rsidRPr="00417D19" w:rsidRDefault="00417D19" w:rsidP="00417D19">
      <w:pPr>
        <w:pStyle w:val="Numerierung2"/>
        <w:rPr>
          <w:rFonts w:ascii="Verdana" w:hAnsi="Verdana"/>
        </w:rPr>
      </w:pPr>
      <w:r w:rsidRPr="00417D19">
        <w:rPr>
          <w:rFonts w:ascii="Verdana" w:hAnsi="Verdana"/>
        </w:rPr>
        <w:t>Jede Partei trägt gegenüber Dritten die Haftung für Schäden, die er im Rahmen der Zusammenarbeit selber verursacht hat.</w:t>
      </w:r>
    </w:p>
    <w:bookmarkEnd w:id="4"/>
    <w:p w:rsidR="00417D19" w:rsidRPr="00417D19" w:rsidRDefault="00417D19" w:rsidP="00417D19">
      <w:pPr>
        <w:pStyle w:val="Numerierung1"/>
        <w:rPr>
          <w:rFonts w:ascii="Verdana" w:hAnsi="Verdana"/>
        </w:rPr>
      </w:pPr>
      <w:r w:rsidRPr="00417D19">
        <w:rPr>
          <w:rFonts w:ascii="Verdana" w:hAnsi="Verdana"/>
        </w:rPr>
        <w:t xml:space="preserve">Vertragsdauer und Kündigung </w:t>
      </w:r>
    </w:p>
    <w:p w:rsidR="00417D19" w:rsidRPr="00417D19" w:rsidRDefault="00417D19" w:rsidP="00417D19">
      <w:pPr>
        <w:pStyle w:val="Numerierung2"/>
        <w:rPr>
          <w:rFonts w:ascii="Verdana" w:hAnsi="Verdana"/>
        </w:rPr>
      </w:pPr>
      <w:r w:rsidRPr="00417D19">
        <w:rPr>
          <w:rFonts w:ascii="Verdana" w:hAnsi="Verdana"/>
        </w:rPr>
        <w:t xml:space="preserve">Dieser Vertrag ist bis zum </w:t>
      </w:r>
      <w:r w:rsidRPr="00417D19">
        <w:rPr>
          <w:rFonts w:ascii="Verdana" w:hAnsi="Verdana"/>
          <w:b/>
        </w:rPr>
        <w:t>[Datum oder „ist unbefristet“]</w:t>
      </w:r>
      <w:r w:rsidRPr="00417D19">
        <w:rPr>
          <w:rFonts w:ascii="Verdana" w:hAnsi="Verdana"/>
        </w:rPr>
        <w:t xml:space="preserve"> befristet. </w:t>
      </w:r>
      <w:r w:rsidRPr="00417D19">
        <w:rPr>
          <w:rFonts w:ascii="Verdana" w:hAnsi="Verdana"/>
          <w:i/>
        </w:rPr>
        <w:t>Bei befrist</w:t>
      </w:r>
      <w:r w:rsidRPr="00417D19">
        <w:rPr>
          <w:rFonts w:ascii="Verdana" w:hAnsi="Verdana"/>
          <w:i/>
        </w:rPr>
        <w:t>e</w:t>
      </w:r>
      <w:r w:rsidRPr="00417D19">
        <w:rPr>
          <w:rFonts w:ascii="Verdana" w:hAnsi="Verdana"/>
          <w:i/>
        </w:rPr>
        <w:t>ten Verträgen: Die Vertragsparteien beschliessen gemeinsam mit spätestens [D</w:t>
      </w:r>
      <w:r w:rsidRPr="00417D19">
        <w:rPr>
          <w:rFonts w:ascii="Verdana" w:hAnsi="Verdana"/>
          <w:i/>
        </w:rPr>
        <w:t>a</w:t>
      </w:r>
      <w:r w:rsidRPr="00417D19">
        <w:rPr>
          <w:rFonts w:ascii="Verdana" w:hAnsi="Verdana"/>
          <w:i/>
        </w:rPr>
        <w:t xml:space="preserve">tum], ob die Laufzeit des Vertrags um ein weiteres Jahr verlängert werden soll. </w:t>
      </w:r>
    </w:p>
    <w:p w:rsidR="00417D19" w:rsidRPr="00417D19" w:rsidRDefault="00417D19" w:rsidP="00417D19">
      <w:pPr>
        <w:pStyle w:val="Numerierung2"/>
        <w:rPr>
          <w:rFonts w:ascii="Verdana" w:hAnsi="Verdana"/>
        </w:rPr>
      </w:pPr>
      <w:r w:rsidRPr="00417D19">
        <w:rPr>
          <w:rFonts w:ascii="Verdana" w:hAnsi="Verdana"/>
        </w:rPr>
        <w:t xml:space="preserve">Eine Kündigung während der Laufzeit ist – ausser aus wichtigen, unverschuldeten Gründen - ausgeschlossen. </w:t>
      </w:r>
      <w:r w:rsidRPr="00417D19">
        <w:rPr>
          <w:rFonts w:ascii="Verdana" w:hAnsi="Verdana"/>
          <w:i/>
        </w:rPr>
        <w:t>Es können an dieser Stelle auch Kündigungsmodalitäten vereinbart werden, jedoch rate ich zu langen Kündigungsfristen.</w:t>
      </w:r>
    </w:p>
    <w:p w:rsidR="00417D19" w:rsidRPr="00417D19" w:rsidRDefault="00417D19" w:rsidP="00417D19">
      <w:pPr>
        <w:pStyle w:val="Numerierung1"/>
        <w:rPr>
          <w:rFonts w:ascii="Verdana" w:hAnsi="Verdana"/>
        </w:rPr>
      </w:pPr>
      <w:r w:rsidRPr="00417D19">
        <w:rPr>
          <w:rFonts w:ascii="Verdana" w:hAnsi="Verdana"/>
        </w:rPr>
        <w:lastRenderedPageBreak/>
        <w:t xml:space="preserve">Änderungen und Ergänzungen </w:t>
      </w:r>
    </w:p>
    <w:p w:rsidR="00417D19" w:rsidRPr="00417D19" w:rsidRDefault="00417D19" w:rsidP="00417D19">
      <w:pPr>
        <w:pStyle w:val="Numerierung2"/>
        <w:numPr>
          <w:ilvl w:val="1"/>
          <w:numId w:val="4"/>
        </w:numPr>
        <w:rPr>
          <w:rFonts w:ascii="Verdana" w:hAnsi="Verdana"/>
        </w:rPr>
      </w:pPr>
      <w:r w:rsidRPr="00417D19">
        <w:rPr>
          <w:rFonts w:ascii="Verdana" w:hAnsi="Verdana"/>
        </w:rPr>
        <w:t>Die Nichtigkeit oder Unwirksamkeit einzelner Bestimmungen dieses Vertrages b</w:t>
      </w:r>
      <w:r w:rsidRPr="00417D19">
        <w:rPr>
          <w:rFonts w:ascii="Verdana" w:hAnsi="Verdana"/>
        </w:rPr>
        <w:t>e</w:t>
      </w:r>
      <w:r w:rsidRPr="00417D19">
        <w:rPr>
          <w:rFonts w:ascii="Verdana" w:hAnsi="Verdana"/>
        </w:rPr>
        <w:t>rührt die Gültigkeit der übrigen Bestimmungen nicht. Die Parteien sind in diesem Falle verpflichtet, die mangelhafte Bestimmung durch eine solche zu ersetzen, deren wirtschaftlicher und juristischer Sinn demjenigen der mangelhaften Bestimmung möglichst nahe kommt.</w:t>
      </w:r>
    </w:p>
    <w:p w:rsidR="00417D19" w:rsidRPr="00417D19" w:rsidRDefault="00417D19" w:rsidP="00417D19">
      <w:pPr>
        <w:pStyle w:val="Numerierung2"/>
        <w:rPr>
          <w:rFonts w:ascii="Verdana" w:hAnsi="Verdana"/>
        </w:rPr>
      </w:pPr>
      <w:r w:rsidRPr="00417D19">
        <w:rPr>
          <w:rFonts w:ascii="Verdana" w:hAnsi="Verdana"/>
        </w:rPr>
        <w:t>Änderungen oder Ergänzungen dieses Vertrages bedürfen der Schriftform, wobei ein Briefwechsel genügt.</w:t>
      </w:r>
    </w:p>
    <w:p w:rsidR="00417D19" w:rsidRPr="00417D19" w:rsidRDefault="00417D19" w:rsidP="00417D19">
      <w:pPr>
        <w:pStyle w:val="Numerierung1"/>
        <w:numPr>
          <w:ilvl w:val="0"/>
          <w:numId w:val="5"/>
        </w:numPr>
        <w:rPr>
          <w:rFonts w:ascii="Verdana" w:hAnsi="Verdana"/>
        </w:rPr>
      </w:pPr>
      <w:r w:rsidRPr="00417D19">
        <w:rPr>
          <w:rFonts w:ascii="Verdana" w:hAnsi="Verdana"/>
        </w:rPr>
        <w:t>Anwendbares Recht, Gerichtsstand</w:t>
      </w:r>
    </w:p>
    <w:p w:rsidR="00417D19" w:rsidRPr="00417D19" w:rsidRDefault="00417D19" w:rsidP="00417D19">
      <w:pPr>
        <w:pStyle w:val="Numerierung2"/>
        <w:rPr>
          <w:rFonts w:ascii="Verdana" w:hAnsi="Verdana"/>
        </w:rPr>
      </w:pPr>
      <w:r w:rsidRPr="00417D19">
        <w:rPr>
          <w:rFonts w:ascii="Verdana" w:hAnsi="Verdana"/>
        </w:rPr>
        <w:t>Dieser Vertrag untersteht dem schweizerischen Recht.</w:t>
      </w:r>
    </w:p>
    <w:p w:rsidR="00417D19" w:rsidRPr="00417D19" w:rsidRDefault="00417D19" w:rsidP="00417D19">
      <w:pPr>
        <w:pStyle w:val="Numerierung2"/>
        <w:rPr>
          <w:rFonts w:ascii="Verdana" w:hAnsi="Verdana"/>
        </w:rPr>
      </w:pPr>
      <w:r w:rsidRPr="00417D19">
        <w:rPr>
          <w:rFonts w:ascii="Verdana" w:hAnsi="Verdana"/>
        </w:rPr>
        <w:t>Für allfällige Streitigkeiten aus diesem Vertrag sind die Gerichte am Sitz des Vera</w:t>
      </w:r>
      <w:r w:rsidRPr="00417D19">
        <w:rPr>
          <w:rFonts w:ascii="Verdana" w:hAnsi="Verdana"/>
        </w:rPr>
        <w:t>n</w:t>
      </w:r>
      <w:r w:rsidRPr="00417D19">
        <w:rPr>
          <w:rFonts w:ascii="Verdana" w:hAnsi="Verdana"/>
        </w:rPr>
        <w:t>stalters zuständig.</w:t>
      </w:r>
    </w:p>
    <w:p w:rsidR="00417D19" w:rsidRPr="00417D19" w:rsidRDefault="00417D19" w:rsidP="00417D19">
      <w:pPr>
        <w:pStyle w:val="Numerierung2"/>
        <w:numPr>
          <w:ilvl w:val="0"/>
          <w:numId w:val="0"/>
        </w:numPr>
        <w:ind w:left="709"/>
        <w:rPr>
          <w:rFonts w:ascii="Verdana" w:hAnsi="Verdana"/>
        </w:rPr>
      </w:pPr>
    </w:p>
    <w:p w:rsidR="00417D19" w:rsidRPr="00417D19" w:rsidRDefault="00417D19" w:rsidP="00417D19">
      <w:pPr>
        <w:pStyle w:val="Numerierung2"/>
        <w:numPr>
          <w:ilvl w:val="0"/>
          <w:numId w:val="0"/>
        </w:numPr>
        <w:tabs>
          <w:tab w:val="left" w:pos="4820"/>
        </w:tabs>
        <w:rPr>
          <w:rFonts w:ascii="Verdana" w:hAnsi="Verdana"/>
        </w:rPr>
      </w:pPr>
      <w:r w:rsidRPr="00417D19">
        <w:rPr>
          <w:rFonts w:ascii="Verdana" w:hAnsi="Verdana"/>
        </w:rPr>
        <w:t>[Ort], _________________</w:t>
      </w:r>
      <w:r w:rsidRPr="00417D19">
        <w:rPr>
          <w:rFonts w:ascii="Verdana" w:hAnsi="Verdana"/>
        </w:rPr>
        <w:tab/>
        <w:t>[Ort]</w:t>
      </w:r>
      <w:proofErr w:type="gramStart"/>
      <w:r w:rsidRPr="00417D19">
        <w:rPr>
          <w:rFonts w:ascii="Verdana" w:hAnsi="Verdana"/>
        </w:rPr>
        <w:t>,_</w:t>
      </w:r>
      <w:proofErr w:type="gramEnd"/>
      <w:r w:rsidRPr="00417D19">
        <w:rPr>
          <w:rFonts w:ascii="Verdana" w:hAnsi="Verdana"/>
        </w:rPr>
        <w:t xml:space="preserve">_________________ </w:t>
      </w:r>
    </w:p>
    <w:p w:rsidR="00417D19" w:rsidRPr="00417D19" w:rsidRDefault="00417D19" w:rsidP="00417D19">
      <w:pPr>
        <w:pStyle w:val="Numerierung2"/>
        <w:numPr>
          <w:ilvl w:val="0"/>
          <w:numId w:val="0"/>
        </w:numPr>
        <w:tabs>
          <w:tab w:val="left" w:pos="3261"/>
        </w:tabs>
        <w:rPr>
          <w:rFonts w:ascii="Verdana" w:hAnsi="Verdana"/>
        </w:rPr>
      </w:pPr>
    </w:p>
    <w:p w:rsidR="00417D19" w:rsidRPr="00417D19" w:rsidRDefault="00417D19" w:rsidP="00417D19">
      <w:pPr>
        <w:pStyle w:val="Numerierung2"/>
        <w:numPr>
          <w:ilvl w:val="0"/>
          <w:numId w:val="0"/>
        </w:numPr>
        <w:tabs>
          <w:tab w:val="left" w:pos="4820"/>
        </w:tabs>
        <w:rPr>
          <w:rFonts w:ascii="Verdana" w:hAnsi="Verdana"/>
        </w:rPr>
      </w:pPr>
      <w:r w:rsidRPr="00417D19">
        <w:rPr>
          <w:rFonts w:ascii="Verdana" w:hAnsi="Verdana"/>
        </w:rPr>
        <w:t>[Firmenname Seminarleiter]</w:t>
      </w:r>
      <w:r w:rsidRPr="00417D19">
        <w:rPr>
          <w:rFonts w:ascii="Verdana" w:hAnsi="Verdana"/>
        </w:rPr>
        <w:tab/>
      </w:r>
      <w:r w:rsidRPr="00417D19">
        <w:rPr>
          <w:rFonts w:ascii="Verdana" w:hAnsi="Verdana"/>
        </w:rPr>
        <w:tab/>
        <w:t xml:space="preserve">[Firmenname Veranstalter] </w:t>
      </w:r>
    </w:p>
    <w:p w:rsidR="00417D19" w:rsidRPr="00417D19" w:rsidRDefault="00417D19" w:rsidP="00417D19">
      <w:pPr>
        <w:pStyle w:val="Numerierung2"/>
        <w:numPr>
          <w:ilvl w:val="0"/>
          <w:numId w:val="0"/>
        </w:numPr>
        <w:tabs>
          <w:tab w:val="left" w:pos="3261"/>
          <w:tab w:val="left" w:pos="6521"/>
        </w:tabs>
        <w:rPr>
          <w:rFonts w:ascii="Verdana" w:hAnsi="Verdana"/>
        </w:rPr>
      </w:pPr>
    </w:p>
    <w:p w:rsidR="00417D19" w:rsidRPr="00417D19" w:rsidRDefault="00417D19" w:rsidP="00417D19">
      <w:pPr>
        <w:pStyle w:val="Numerierung2"/>
        <w:numPr>
          <w:ilvl w:val="0"/>
          <w:numId w:val="0"/>
        </w:numPr>
        <w:tabs>
          <w:tab w:val="left" w:pos="3261"/>
          <w:tab w:val="left" w:pos="6521"/>
        </w:tabs>
        <w:rPr>
          <w:rFonts w:ascii="Verdana" w:hAnsi="Verdana"/>
        </w:rPr>
      </w:pPr>
      <w:r w:rsidRPr="00417D19">
        <w:rPr>
          <w:rFonts w:ascii="Verdana" w:hAnsi="Verdana"/>
        </w:rPr>
        <w:t>_________________________</w:t>
      </w:r>
      <w:r w:rsidRPr="00417D19">
        <w:rPr>
          <w:rFonts w:ascii="Verdana" w:hAnsi="Verdana"/>
        </w:rPr>
        <w:tab/>
        <w:t xml:space="preserve">                            ______________________</w:t>
      </w:r>
    </w:p>
    <w:p w:rsidR="00417D19" w:rsidRPr="00417D19" w:rsidRDefault="00417D19" w:rsidP="00417D19">
      <w:pPr>
        <w:pStyle w:val="Numerierung2"/>
        <w:numPr>
          <w:ilvl w:val="0"/>
          <w:numId w:val="0"/>
        </w:numPr>
        <w:tabs>
          <w:tab w:val="left" w:pos="3261"/>
        </w:tabs>
        <w:rPr>
          <w:rFonts w:ascii="Verdana" w:hAnsi="Verdana"/>
        </w:rPr>
      </w:pPr>
    </w:p>
    <w:tbl>
      <w:tblPr>
        <w:tblW w:w="8717" w:type="dxa"/>
        <w:tblLayout w:type="fixed"/>
        <w:tblCellMar>
          <w:left w:w="70" w:type="dxa"/>
          <w:right w:w="70" w:type="dxa"/>
        </w:tblCellMar>
        <w:tblLook w:val="0000" w:firstRow="0" w:lastRow="0" w:firstColumn="0" w:lastColumn="0" w:noHBand="0" w:noVBand="0"/>
      </w:tblPr>
      <w:tblGrid>
        <w:gridCol w:w="4465"/>
        <w:gridCol w:w="4252"/>
      </w:tblGrid>
      <w:tr w:rsidR="00417D19" w:rsidRPr="00417D19" w:rsidTr="00E13BCF">
        <w:trPr>
          <w:trHeight w:val="950"/>
        </w:trPr>
        <w:tc>
          <w:tcPr>
            <w:tcW w:w="4465" w:type="dxa"/>
          </w:tcPr>
          <w:p w:rsidR="00417D19" w:rsidRPr="00417D19" w:rsidRDefault="00417D19" w:rsidP="00E13BCF">
            <w:pPr>
              <w:spacing w:before="0" w:line="240" w:lineRule="auto"/>
              <w:jc w:val="left"/>
              <w:outlineLvl w:val="0"/>
              <w:rPr>
                <w:rFonts w:ascii="Verdana" w:hAnsi="Verdana"/>
              </w:rPr>
            </w:pPr>
            <w:r w:rsidRPr="00417D19">
              <w:rPr>
                <w:rFonts w:ascii="Verdana" w:hAnsi="Verdana"/>
              </w:rPr>
              <w:t xml:space="preserve">Name und Funktion Seminarleiter                                          </w:t>
            </w:r>
          </w:p>
        </w:tc>
        <w:tc>
          <w:tcPr>
            <w:tcW w:w="4252" w:type="dxa"/>
          </w:tcPr>
          <w:p w:rsidR="00417D19" w:rsidRPr="00417D19" w:rsidRDefault="00417D19" w:rsidP="00E13BCF">
            <w:pPr>
              <w:spacing w:before="0" w:line="240" w:lineRule="auto"/>
              <w:jc w:val="left"/>
              <w:outlineLvl w:val="0"/>
              <w:rPr>
                <w:rFonts w:ascii="Verdana" w:hAnsi="Verdana"/>
              </w:rPr>
            </w:pPr>
            <w:r w:rsidRPr="00417D19">
              <w:rPr>
                <w:rFonts w:ascii="Verdana" w:hAnsi="Verdana"/>
              </w:rPr>
              <w:t>Name und Funktion Veranstalter</w:t>
            </w:r>
          </w:p>
        </w:tc>
      </w:tr>
    </w:tbl>
    <w:p w:rsidR="001D4E4D" w:rsidRPr="00417D19" w:rsidRDefault="001D4E4D" w:rsidP="00417D19">
      <w:pPr>
        <w:pStyle w:val="Numerierung2"/>
        <w:numPr>
          <w:ilvl w:val="0"/>
          <w:numId w:val="0"/>
        </w:numPr>
        <w:ind w:left="709" w:hanging="709"/>
      </w:pPr>
    </w:p>
    <w:sectPr w:rsidR="001D4E4D" w:rsidRPr="00417D19" w:rsidSect="00B8711A">
      <w:headerReference w:type="even" r:id="rId9"/>
      <w:footerReference w:type="default" r:id="rId10"/>
      <w:footerReference w:type="first" r:id="rId11"/>
      <w:pgSz w:w="11906" w:h="16838" w:code="9"/>
      <w:pgMar w:top="1985" w:right="1247" w:bottom="1418" w:left="136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D19" w:rsidRDefault="00417D19">
      <w:r>
        <w:separator/>
      </w:r>
    </w:p>
  </w:endnote>
  <w:endnote w:type="continuationSeparator" w:id="0">
    <w:p w:rsidR="00417D19" w:rsidRDefault="0041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D19" w:rsidRDefault="00430ECD" w:rsidP="00417D19">
    <w:pPr>
      <w:pStyle w:val="Kopfzeile"/>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left:0;text-align:left;margin-left:-114.9pt;margin-top:-1125.15pt;width:524.4pt;height:131.1pt;rotation:315;z-index:-251654144" o:allowincell="f" fillcolor="teal" stroked="f">
          <v:fill opacity=".5"/>
          <v:textpath style="font-family:&quot;Arial&quot;;font-size:1pt" string="ENTWURF"/>
        </v:shape>
      </w:pict>
    </w:r>
    <w:r w:rsidR="00417D19">
      <w:t xml:space="preserve">- </w:t>
    </w:r>
    <w:r w:rsidR="00417D19">
      <w:rPr>
        <w:rStyle w:val="Seitenzahl"/>
      </w:rPr>
      <w:fldChar w:fldCharType="begin"/>
    </w:r>
    <w:r w:rsidR="00417D19">
      <w:rPr>
        <w:rStyle w:val="Seitenzahl"/>
      </w:rPr>
      <w:instrText xml:space="preserve"> PAGE </w:instrText>
    </w:r>
    <w:r w:rsidR="00417D19">
      <w:rPr>
        <w:rStyle w:val="Seitenzahl"/>
      </w:rPr>
      <w:fldChar w:fldCharType="separate"/>
    </w:r>
    <w:r>
      <w:rPr>
        <w:rStyle w:val="Seitenzahl"/>
        <w:noProof/>
      </w:rPr>
      <w:t>8</w:t>
    </w:r>
    <w:r w:rsidR="00417D19">
      <w:rPr>
        <w:rStyle w:val="Seitenzahl"/>
      </w:rPr>
      <w:fldChar w:fldCharType="end"/>
    </w:r>
    <w:r w:rsidR="00417D19">
      <w:rPr>
        <w:rStyle w:val="Seitenzah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A7" w:rsidRDefault="00430ECD">
    <w:pPr>
      <w:pStyle w:val="Fuzeile"/>
      <w:spacing w:before="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D19" w:rsidRDefault="00417D19">
      <w:r>
        <w:separator/>
      </w:r>
    </w:p>
  </w:footnote>
  <w:footnote w:type="continuationSeparator" w:id="0">
    <w:p w:rsidR="00417D19" w:rsidRDefault="00417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A7" w:rsidRDefault="00430ECD">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4.4pt;height:131.1pt;rotation:315;z-index:-251656192" o:allowincell="f" fillcolor="teal" stroked="f">
          <v:fill opacity=".5"/>
          <v:textpath style="font-family:&quot;Arial&quot;;font-size:1pt" string="ENTWUR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5F6"/>
    <w:multiLevelType w:val="singleLevel"/>
    <w:tmpl w:val="804EAEA0"/>
    <w:lvl w:ilvl="0">
      <w:start w:val="3"/>
      <w:numFmt w:val="bullet"/>
      <w:lvlText w:val="-"/>
      <w:lvlJc w:val="left"/>
      <w:pPr>
        <w:tabs>
          <w:tab w:val="num" w:pos="360"/>
        </w:tabs>
        <w:ind w:left="360" w:hanging="360"/>
      </w:pPr>
    </w:lvl>
  </w:abstractNum>
  <w:abstractNum w:abstractNumId="1">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
    <w:nsid w:val="53B043A5"/>
    <w:multiLevelType w:val="hybridMultilevel"/>
    <w:tmpl w:val="94E8F84A"/>
    <w:lvl w:ilvl="0" w:tplc="7D4EAFD2">
      <w:start w:val="1"/>
      <w:numFmt w:val="lowerLetter"/>
      <w:lvlText w:val="%1)"/>
      <w:lvlJc w:val="left"/>
      <w:pPr>
        <w:tabs>
          <w:tab w:val="num" w:pos="1778"/>
        </w:tabs>
        <w:ind w:left="1778" w:hanging="360"/>
      </w:pPr>
      <w:rPr>
        <w:rFonts w:hint="default"/>
      </w:rPr>
    </w:lvl>
    <w:lvl w:ilvl="1" w:tplc="08070019" w:tentative="1">
      <w:start w:val="1"/>
      <w:numFmt w:val="lowerLetter"/>
      <w:lvlText w:val="%2."/>
      <w:lvlJc w:val="left"/>
      <w:pPr>
        <w:tabs>
          <w:tab w:val="num" w:pos="2498"/>
        </w:tabs>
        <w:ind w:left="2498" w:hanging="360"/>
      </w:pPr>
    </w:lvl>
    <w:lvl w:ilvl="2" w:tplc="0807001B" w:tentative="1">
      <w:start w:val="1"/>
      <w:numFmt w:val="lowerRoman"/>
      <w:lvlText w:val="%3."/>
      <w:lvlJc w:val="right"/>
      <w:pPr>
        <w:tabs>
          <w:tab w:val="num" w:pos="3218"/>
        </w:tabs>
        <w:ind w:left="3218" w:hanging="180"/>
      </w:pPr>
    </w:lvl>
    <w:lvl w:ilvl="3" w:tplc="0807000F" w:tentative="1">
      <w:start w:val="1"/>
      <w:numFmt w:val="decimal"/>
      <w:lvlText w:val="%4."/>
      <w:lvlJc w:val="left"/>
      <w:pPr>
        <w:tabs>
          <w:tab w:val="num" w:pos="3938"/>
        </w:tabs>
        <w:ind w:left="3938" w:hanging="360"/>
      </w:pPr>
    </w:lvl>
    <w:lvl w:ilvl="4" w:tplc="08070019" w:tentative="1">
      <w:start w:val="1"/>
      <w:numFmt w:val="lowerLetter"/>
      <w:lvlText w:val="%5."/>
      <w:lvlJc w:val="left"/>
      <w:pPr>
        <w:tabs>
          <w:tab w:val="num" w:pos="4658"/>
        </w:tabs>
        <w:ind w:left="4658" w:hanging="360"/>
      </w:pPr>
    </w:lvl>
    <w:lvl w:ilvl="5" w:tplc="0807001B" w:tentative="1">
      <w:start w:val="1"/>
      <w:numFmt w:val="lowerRoman"/>
      <w:lvlText w:val="%6."/>
      <w:lvlJc w:val="right"/>
      <w:pPr>
        <w:tabs>
          <w:tab w:val="num" w:pos="5378"/>
        </w:tabs>
        <w:ind w:left="5378" w:hanging="180"/>
      </w:pPr>
    </w:lvl>
    <w:lvl w:ilvl="6" w:tplc="0807000F" w:tentative="1">
      <w:start w:val="1"/>
      <w:numFmt w:val="decimal"/>
      <w:lvlText w:val="%7."/>
      <w:lvlJc w:val="left"/>
      <w:pPr>
        <w:tabs>
          <w:tab w:val="num" w:pos="6098"/>
        </w:tabs>
        <w:ind w:left="6098" w:hanging="360"/>
      </w:pPr>
    </w:lvl>
    <w:lvl w:ilvl="7" w:tplc="08070019" w:tentative="1">
      <w:start w:val="1"/>
      <w:numFmt w:val="lowerLetter"/>
      <w:lvlText w:val="%8."/>
      <w:lvlJc w:val="left"/>
      <w:pPr>
        <w:tabs>
          <w:tab w:val="num" w:pos="6818"/>
        </w:tabs>
        <w:ind w:left="6818" w:hanging="360"/>
      </w:pPr>
    </w:lvl>
    <w:lvl w:ilvl="8" w:tplc="0807001B" w:tentative="1">
      <w:start w:val="1"/>
      <w:numFmt w:val="lowerRoman"/>
      <w:lvlText w:val="%9."/>
      <w:lvlJc w:val="right"/>
      <w:pPr>
        <w:tabs>
          <w:tab w:val="num" w:pos="7538"/>
        </w:tabs>
        <w:ind w:left="7538" w:hanging="180"/>
      </w:pPr>
    </w:lvl>
  </w:abstractNum>
  <w:abstractNum w:abstractNumId="3">
    <w:nsid w:val="7F721C6D"/>
    <w:multiLevelType w:val="multilevel"/>
    <w:tmpl w:val="B194EAB4"/>
    <w:lvl w:ilvl="0">
      <w:start w:val="1"/>
      <w:numFmt w:val="decimal"/>
      <w:pStyle w:val="Numerierung1"/>
      <w:lvlText w:val="%1."/>
      <w:lvlJc w:val="left"/>
      <w:pPr>
        <w:tabs>
          <w:tab w:val="num" w:pos="709"/>
        </w:tabs>
        <w:ind w:left="709" w:hanging="709"/>
      </w:pPr>
      <w:rPr>
        <w:rFonts w:ascii="Arial" w:hAnsi="Arial" w:hint="default"/>
        <w:b/>
        <w:i w:val="0"/>
        <w:sz w:val="23"/>
        <w:u w:val="none"/>
      </w:rPr>
    </w:lvl>
    <w:lvl w:ilvl="1">
      <w:start w:val="1"/>
      <w:numFmt w:val="decimal"/>
      <w:pStyle w:val="Numerierung2"/>
      <w:lvlText w:val="%1.%2"/>
      <w:lvlJc w:val="left"/>
      <w:pPr>
        <w:tabs>
          <w:tab w:val="num" w:pos="709"/>
        </w:tabs>
        <w:ind w:left="709" w:hanging="709"/>
      </w:pPr>
      <w:rPr>
        <w:rFonts w:ascii="Arial" w:hAnsi="Arial" w:hint="default"/>
        <w:b w:val="0"/>
        <w:i w:val="0"/>
        <w:strike w:val="0"/>
        <w:dstrike w:val="0"/>
        <w:sz w:val="20"/>
      </w:rPr>
    </w:lvl>
    <w:lvl w:ilvl="2">
      <w:start w:val="1"/>
      <w:numFmt w:val="decimal"/>
      <w:pStyle w:val="Numerierung3"/>
      <w:lvlText w:val="%1.%2.%3"/>
      <w:lvlJc w:val="left"/>
      <w:pPr>
        <w:tabs>
          <w:tab w:val="num" w:pos="1440"/>
        </w:tabs>
        <w:ind w:left="1440" w:hanging="720"/>
      </w:pPr>
      <w:rPr>
        <w:rFonts w:ascii="Arial" w:hAnsi="Arial" w:hint="default"/>
        <w:b w:val="0"/>
        <w:i w:val="0"/>
        <w:sz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3"/>
  </w:num>
  <w:num w:numId="3">
    <w:abstractNumId w:val="0"/>
  </w:num>
  <w:num w:numId="4">
    <w:abstractNumId w:val="3"/>
    <w:lvlOverride w:ilvl="0">
      <w:startOverride w:val="9"/>
    </w:lvlOverride>
    <w:lvlOverride w:ilvl="1">
      <w:startOverride w:val="1"/>
    </w:lvlOverride>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19"/>
    <w:rsid w:val="001D4E4D"/>
    <w:rsid w:val="00354428"/>
    <w:rsid w:val="00417D19"/>
    <w:rsid w:val="00430ECD"/>
    <w:rsid w:val="00781AE7"/>
    <w:rsid w:val="009577AA"/>
    <w:rsid w:val="00B53576"/>
    <w:rsid w:val="00BA6F97"/>
    <w:rsid w:val="00BD10C1"/>
    <w:rsid w:val="00C77742"/>
    <w:rsid w:val="00EB50B0"/>
    <w:rsid w:val="00F75B9D"/>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17D19"/>
    <w:pPr>
      <w:spacing w:before="240" w:line="360" w:lineRule="atLeast"/>
      <w:jc w:val="both"/>
    </w:pPr>
    <w:rPr>
      <w:rFonts w:ascii="Arial" w:hAnsi="Arial"/>
      <w:lang w:val="de-CH"/>
    </w:rPr>
  </w:style>
  <w:style w:type="paragraph" w:styleId="berschrift1">
    <w:name w:val="heading 1"/>
    <w:basedOn w:val="Standard"/>
    <w:next w:val="Standard"/>
    <w:qFormat/>
    <w:pPr>
      <w:keepNext/>
      <w:spacing w:after="60"/>
      <w:outlineLvl w:val="0"/>
    </w:pPr>
    <w:rPr>
      <w:rFonts w:cs="Arial"/>
      <w:b/>
      <w:bCs/>
      <w:kern w:val="32"/>
      <w:sz w:val="32"/>
      <w:szCs w:val="32"/>
    </w:rPr>
  </w:style>
  <w:style w:type="paragraph" w:styleId="berschrift4">
    <w:name w:val="heading 4"/>
    <w:basedOn w:val="Standard"/>
    <w:next w:val="Standard"/>
    <w:autoRedefine/>
    <w:qFormat/>
    <w:pPr>
      <w:keepNext/>
      <w:spacing w:after="60"/>
      <w:outlineLvl w:val="3"/>
    </w:pPr>
    <w:rPr>
      <w:rFonts w:ascii="Times" w:hAnsi="Times"/>
      <w:b/>
      <w:bCs/>
      <w:sz w:val="28"/>
      <w:szCs w:val="28"/>
    </w:rPr>
  </w:style>
  <w:style w:type="paragraph" w:styleId="berschrift5">
    <w:name w:val="heading 5"/>
    <w:basedOn w:val="Standard"/>
    <w:next w:val="Standard"/>
    <w:autoRedefine/>
    <w:qFormat/>
    <w:pPr>
      <w:spacing w:after="60"/>
      <w:outlineLvl w:val="4"/>
    </w:pPr>
    <w:rPr>
      <w:rFonts w:ascii="Times" w:hAnsi="Times"/>
      <w:b/>
      <w:bCs/>
      <w:i/>
      <w:iCs/>
      <w:sz w:val="26"/>
      <w:szCs w:val="26"/>
    </w:rPr>
  </w:style>
  <w:style w:type="paragraph" w:styleId="berschrift6">
    <w:name w:val="heading 6"/>
    <w:basedOn w:val="Standard"/>
    <w:next w:val="Standard"/>
    <w:autoRedefine/>
    <w:qFormat/>
    <w:pPr>
      <w:spacing w:after="60"/>
      <w:outlineLvl w:val="5"/>
    </w:pPr>
    <w:rPr>
      <w:rFonts w:ascii="Times" w:hAnsi="Times"/>
      <w:b/>
      <w:bCs/>
      <w:sz w:val="22"/>
      <w:szCs w:val="22"/>
    </w:rPr>
  </w:style>
  <w:style w:type="paragraph" w:styleId="berschrift7">
    <w:name w:val="heading 7"/>
    <w:basedOn w:val="Standard"/>
    <w:next w:val="Standard"/>
    <w:autoRedefine/>
    <w:qFormat/>
    <w:pPr>
      <w:spacing w:after="60"/>
      <w:outlineLvl w:val="6"/>
    </w:pPr>
    <w:rPr>
      <w:rFonts w:ascii="Times" w:hAnsi="Times"/>
    </w:rPr>
  </w:style>
  <w:style w:type="paragraph" w:styleId="berschrift8">
    <w:name w:val="heading 8"/>
    <w:basedOn w:val="Standard"/>
    <w:next w:val="Standard"/>
    <w:autoRedefine/>
    <w:qFormat/>
    <w:pPr>
      <w:spacing w:after="60"/>
      <w:outlineLvl w:val="7"/>
    </w:pPr>
    <w:rPr>
      <w:rFonts w:ascii="Times" w:hAnsi="Times"/>
      <w:i/>
      <w:iCs/>
    </w:rPr>
  </w:style>
  <w:style w:type="paragraph" w:styleId="berschrift9">
    <w:name w:val="heading 9"/>
    <w:basedOn w:val="Standard"/>
    <w:next w:val="Standard"/>
    <w:autoRedefine/>
    <w:qFormat/>
    <w:p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rFonts w:ascii="Verdana" w:hAnsi="Verdana"/>
      <w:snapToGrid w:val="0"/>
      <w:sz w:val="14"/>
    </w:rPr>
  </w:style>
  <w:style w:type="paragraph" w:customStyle="1" w:styleId="VertragHaupttextEinzWrfel">
    <w:name w:val="Vertrag Haupttext Einz. Würfel"/>
    <w:basedOn w:val="Standard"/>
    <w:pPr>
      <w:numPr>
        <w:numId w:val="1"/>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rFonts w:ascii="Verdana" w:hAnsi="Verdana"/>
      <w:color w:val="000000"/>
      <w:sz w:val="18"/>
    </w:rPr>
  </w:style>
  <w:style w:type="character" w:customStyle="1" w:styleId="TextauszeichnungBlau">
    <w:name w:val="Textauszeichnung Blau"/>
    <w:basedOn w:val="Absatz-Standardschriftart"/>
    <w:rPr>
      <w:color w:val="006699"/>
    </w:rPr>
  </w:style>
  <w:style w:type="paragraph" w:customStyle="1" w:styleId="Numerierung3">
    <w:name w:val="Numerierung.3"/>
    <w:basedOn w:val="Numerierung2"/>
    <w:rsid w:val="00417D19"/>
    <w:pPr>
      <w:numPr>
        <w:ilvl w:val="2"/>
      </w:numPr>
    </w:pPr>
  </w:style>
  <w:style w:type="paragraph" w:customStyle="1" w:styleId="Numerierung1">
    <w:name w:val="Numerierung.1"/>
    <w:basedOn w:val="Standard"/>
    <w:next w:val="Numerierung2"/>
    <w:rsid w:val="00417D19"/>
    <w:pPr>
      <w:keepNext/>
      <w:numPr>
        <w:numId w:val="2"/>
      </w:numPr>
      <w:spacing w:before="480"/>
    </w:pPr>
    <w:rPr>
      <w:b/>
      <w:sz w:val="23"/>
    </w:rPr>
  </w:style>
  <w:style w:type="paragraph" w:customStyle="1" w:styleId="Numerierung2">
    <w:name w:val="Numerierung.2"/>
    <w:basedOn w:val="Standard"/>
    <w:rsid w:val="00417D19"/>
    <w:pPr>
      <w:numPr>
        <w:ilvl w:val="1"/>
        <w:numId w:val="2"/>
      </w:numPr>
    </w:pPr>
  </w:style>
  <w:style w:type="character" w:styleId="Seitenzahl">
    <w:name w:val="page number"/>
    <w:basedOn w:val="Absatz-Standardschriftart"/>
    <w:rsid w:val="00417D19"/>
  </w:style>
  <w:style w:type="paragraph" w:customStyle="1" w:styleId="Default">
    <w:name w:val="Default"/>
    <w:rsid w:val="00417D19"/>
    <w:pPr>
      <w:autoSpaceDE w:val="0"/>
      <w:autoSpaceDN w:val="0"/>
      <w:adjustRightInd w:val="0"/>
    </w:pPr>
    <w:rPr>
      <w:rFonts w:ascii="Verdana" w:hAnsi="Verdana" w:cs="Verdana"/>
      <w:color w:val="000000"/>
      <w:sz w:val="24"/>
      <w:szCs w:val="24"/>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17D19"/>
    <w:pPr>
      <w:spacing w:before="240" w:line="360" w:lineRule="atLeast"/>
      <w:jc w:val="both"/>
    </w:pPr>
    <w:rPr>
      <w:rFonts w:ascii="Arial" w:hAnsi="Arial"/>
      <w:lang w:val="de-CH"/>
    </w:rPr>
  </w:style>
  <w:style w:type="paragraph" w:styleId="berschrift1">
    <w:name w:val="heading 1"/>
    <w:basedOn w:val="Standard"/>
    <w:next w:val="Standard"/>
    <w:qFormat/>
    <w:pPr>
      <w:keepNext/>
      <w:spacing w:after="60"/>
      <w:outlineLvl w:val="0"/>
    </w:pPr>
    <w:rPr>
      <w:rFonts w:cs="Arial"/>
      <w:b/>
      <w:bCs/>
      <w:kern w:val="32"/>
      <w:sz w:val="32"/>
      <w:szCs w:val="32"/>
    </w:rPr>
  </w:style>
  <w:style w:type="paragraph" w:styleId="berschrift4">
    <w:name w:val="heading 4"/>
    <w:basedOn w:val="Standard"/>
    <w:next w:val="Standard"/>
    <w:autoRedefine/>
    <w:qFormat/>
    <w:pPr>
      <w:keepNext/>
      <w:spacing w:after="60"/>
      <w:outlineLvl w:val="3"/>
    </w:pPr>
    <w:rPr>
      <w:rFonts w:ascii="Times" w:hAnsi="Times"/>
      <w:b/>
      <w:bCs/>
      <w:sz w:val="28"/>
      <w:szCs w:val="28"/>
    </w:rPr>
  </w:style>
  <w:style w:type="paragraph" w:styleId="berschrift5">
    <w:name w:val="heading 5"/>
    <w:basedOn w:val="Standard"/>
    <w:next w:val="Standard"/>
    <w:autoRedefine/>
    <w:qFormat/>
    <w:pPr>
      <w:spacing w:after="60"/>
      <w:outlineLvl w:val="4"/>
    </w:pPr>
    <w:rPr>
      <w:rFonts w:ascii="Times" w:hAnsi="Times"/>
      <w:b/>
      <w:bCs/>
      <w:i/>
      <w:iCs/>
      <w:sz w:val="26"/>
      <w:szCs w:val="26"/>
    </w:rPr>
  </w:style>
  <w:style w:type="paragraph" w:styleId="berschrift6">
    <w:name w:val="heading 6"/>
    <w:basedOn w:val="Standard"/>
    <w:next w:val="Standard"/>
    <w:autoRedefine/>
    <w:qFormat/>
    <w:pPr>
      <w:spacing w:after="60"/>
      <w:outlineLvl w:val="5"/>
    </w:pPr>
    <w:rPr>
      <w:rFonts w:ascii="Times" w:hAnsi="Times"/>
      <w:b/>
      <w:bCs/>
      <w:sz w:val="22"/>
      <w:szCs w:val="22"/>
    </w:rPr>
  </w:style>
  <w:style w:type="paragraph" w:styleId="berschrift7">
    <w:name w:val="heading 7"/>
    <w:basedOn w:val="Standard"/>
    <w:next w:val="Standard"/>
    <w:autoRedefine/>
    <w:qFormat/>
    <w:pPr>
      <w:spacing w:after="60"/>
      <w:outlineLvl w:val="6"/>
    </w:pPr>
    <w:rPr>
      <w:rFonts w:ascii="Times" w:hAnsi="Times"/>
    </w:rPr>
  </w:style>
  <w:style w:type="paragraph" w:styleId="berschrift8">
    <w:name w:val="heading 8"/>
    <w:basedOn w:val="Standard"/>
    <w:next w:val="Standard"/>
    <w:autoRedefine/>
    <w:qFormat/>
    <w:pPr>
      <w:spacing w:after="60"/>
      <w:outlineLvl w:val="7"/>
    </w:pPr>
    <w:rPr>
      <w:rFonts w:ascii="Times" w:hAnsi="Times"/>
      <w:i/>
      <w:iCs/>
    </w:rPr>
  </w:style>
  <w:style w:type="paragraph" w:styleId="berschrift9">
    <w:name w:val="heading 9"/>
    <w:basedOn w:val="Standard"/>
    <w:next w:val="Standard"/>
    <w:autoRedefine/>
    <w:qFormat/>
    <w:p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rFonts w:ascii="Verdana" w:hAnsi="Verdana"/>
      <w:snapToGrid w:val="0"/>
      <w:sz w:val="14"/>
    </w:rPr>
  </w:style>
  <w:style w:type="paragraph" w:customStyle="1" w:styleId="VertragHaupttextEinzWrfel">
    <w:name w:val="Vertrag Haupttext Einz. Würfel"/>
    <w:basedOn w:val="Standard"/>
    <w:pPr>
      <w:numPr>
        <w:numId w:val="1"/>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rFonts w:ascii="Verdana" w:hAnsi="Verdana"/>
      <w:color w:val="000000"/>
      <w:sz w:val="18"/>
    </w:rPr>
  </w:style>
  <w:style w:type="character" w:customStyle="1" w:styleId="TextauszeichnungBlau">
    <w:name w:val="Textauszeichnung Blau"/>
    <w:basedOn w:val="Absatz-Standardschriftart"/>
    <w:rPr>
      <w:color w:val="006699"/>
    </w:rPr>
  </w:style>
  <w:style w:type="paragraph" w:customStyle="1" w:styleId="Numerierung3">
    <w:name w:val="Numerierung.3"/>
    <w:basedOn w:val="Numerierung2"/>
    <w:rsid w:val="00417D19"/>
    <w:pPr>
      <w:numPr>
        <w:ilvl w:val="2"/>
      </w:numPr>
    </w:pPr>
  </w:style>
  <w:style w:type="paragraph" w:customStyle="1" w:styleId="Numerierung1">
    <w:name w:val="Numerierung.1"/>
    <w:basedOn w:val="Standard"/>
    <w:next w:val="Numerierung2"/>
    <w:rsid w:val="00417D19"/>
    <w:pPr>
      <w:keepNext/>
      <w:numPr>
        <w:numId w:val="2"/>
      </w:numPr>
      <w:spacing w:before="480"/>
    </w:pPr>
    <w:rPr>
      <w:b/>
      <w:sz w:val="23"/>
    </w:rPr>
  </w:style>
  <w:style w:type="paragraph" w:customStyle="1" w:styleId="Numerierung2">
    <w:name w:val="Numerierung.2"/>
    <w:basedOn w:val="Standard"/>
    <w:rsid w:val="00417D19"/>
    <w:pPr>
      <w:numPr>
        <w:ilvl w:val="1"/>
        <w:numId w:val="2"/>
      </w:numPr>
    </w:pPr>
  </w:style>
  <w:style w:type="character" w:styleId="Seitenzahl">
    <w:name w:val="page number"/>
    <w:basedOn w:val="Absatz-Standardschriftart"/>
    <w:rsid w:val="00417D19"/>
  </w:style>
  <w:style w:type="paragraph" w:customStyle="1" w:styleId="Default">
    <w:name w:val="Default"/>
    <w:rsid w:val="00417D19"/>
    <w:pPr>
      <w:autoSpaceDE w:val="0"/>
      <w:autoSpaceDN w:val="0"/>
      <w:adjustRightInd w:val="0"/>
    </w:pPr>
    <w:rPr>
      <w:rFonts w:ascii="Verdana" w:hAnsi="Verdana" w:cs="Verdana"/>
      <w:color w:val="000000"/>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185B4-89FB-4870-BEC4-B141ACE1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Toolvorlage_Vertrag.dotm</Template>
  <TotalTime>0</TotalTime>
  <Pages>8</Pages>
  <Words>1421</Words>
  <Characters>10177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