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420F" w14:textId="7EEB453C" w:rsidR="00774C80" w:rsidRPr="000D3E60" w:rsidRDefault="0017385C" w:rsidP="00774C80">
      <w:pPr>
        <w:pStyle w:val="Titel1-Kapiteltitel"/>
      </w:pPr>
      <w:r>
        <w:t>T</w:t>
      </w:r>
      <w:r w:rsidRPr="0017385C">
        <w:t>reuhänderische Gründung einer AG</w:t>
      </w:r>
    </w:p>
    <w:p w14:paraId="73D66C02" w14:textId="59E38B3A" w:rsidR="000D3E60" w:rsidRPr="00C372B3" w:rsidRDefault="000D3E60" w:rsidP="000D3E60">
      <w:pPr>
        <w:rPr>
          <w:rFonts w:ascii="Verdana" w:hAnsi="Verdana"/>
          <w:snapToGrid w:val="0"/>
          <w:color w:val="FF0000"/>
          <w:sz w:val="18"/>
        </w:rPr>
      </w:pPr>
      <w:r w:rsidRPr="00C372B3">
        <w:rPr>
          <w:rFonts w:ascii="Verdana" w:hAnsi="Verdana"/>
          <w:color w:val="FF0000"/>
          <w:sz w:val="18"/>
          <w:szCs w:val="18"/>
        </w:rPr>
        <w:t>Hinweis: Dieses Muster liefert Ihnen eine Vorlage für einen treuhänderischen Auftrag zur Gründung einer AG. Dem Treuhänder werden dadurch die notwendigen Rechte und Befugnisse erteilt.</w:t>
      </w:r>
    </w:p>
    <w:p w14:paraId="7912F025" w14:textId="77777777" w:rsidR="00774C80" w:rsidRPr="000D3E60" w:rsidRDefault="00774C80" w:rsidP="00774C80">
      <w:pPr>
        <w:pStyle w:val="Haupttext"/>
      </w:pPr>
      <w:r w:rsidRPr="000D3E60">
        <w:t>Ich/Wir bestätige(n) hiermit den Ihnen erteilten Auftrag zur Gründung einer Gesellschaft in Ihrem eigenen Namen, jedoch auf meine/unsere Rechnung und Gefahr, gemäss den nachstehenden Angaben:</w:t>
      </w:r>
    </w:p>
    <w:p w14:paraId="6693AC35" w14:textId="77777777" w:rsidR="00774C80" w:rsidRPr="000D3E60" w:rsidRDefault="00774C80" w:rsidP="00774C80">
      <w:pPr>
        <w:pStyle w:val="HaupttextEinzWrfel"/>
      </w:pPr>
      <w:r w:rsidRPr="000D3E60">
        <w:t>Name der Firma:</w:t>
      </w:r>
    </w:p>
    <w:p w14:paraId="4A425554" w14:textId="77777777" w:rsidR="00774C80" w:rsidRPr="000D3E60" w:rsidRDefault="00774C80" w:rsidP="00774C80">
      <w:pPr>
        <w:pStyle w:val="HaupttextEinzWrfel"/>
      </w:pPr>
      <w:r w:rsidRPr="000D3E60">
        <w:t>Sitz der Gesellschaft:</w:t>
      </w:r>
    </w:p>
    <w:p w14:paraId="6DD05CD1" w14:textId="77777777" w:rsidR="00774C80" w:rsidRPr="000D3E60" w:rsidRDefault="00774C80" w:rsidP="00774C80">
      <w:pPr>
        <w:pStyle w:val="HaupttextEinzWrfel"/>
      </w:pPr>
      <w:r w:rsidRPr="000D3E60">
        <w:t>Domizil der Gesellschaft:</w:t>
      </w:r>
    </w:p>
    <w:p w14:paraId="6D85ADF1" w14:textId="77777777" w:rsidR="00774C80" w:rsidRPr="000D3E60" w:rsidRDefault="00774C80" w:rsidP="00774C80">
      <w:pPr>
        <w:pStyle w:val="HaupttextEinzWrfel"/>
      </w:pPr>
      <w:r w:rsidRPr="000D3E60">
        <w:t>Zweck der Gesellschaft:</w:t>
      </w:r>
    </w:p>
    <w:p w14:paraId="3C6EE5AC" w14:textId="77777777" w:rsidR="00774C80" w:rsidRPr="000D3E60" w:rsidRDefault="00774C80" w:rsidP="00774C80">
      <w:pPr>
        <w:pStyle w:val="HaupttextEinzWrfel"/>
      </w:pPr>
      <w:r w:rsidRPr="000D3E60">
        <w:t>Kapital und Einteilung:</w:t>
      </w:r>
    </w:p>
    <w:p w14:paraId="056DB95A" w14:textId="77777777" w:rsidR="00774C80" w:rsidRPr="000D3E60" w:rsidRDefault="00774C80" w:rsidP="00774C80">
      <w:pPr>
        <w:pStyle w:val="HaupttextEinzWrfel"/>
      </w:pPr>
      <w:r w:rsidRPr="000D3E60">
        <w:t>Erster Jahresabschluss:</w:t>
      </w:r>
    </w:p>
    <w:p w14:paraId="5D6C5835" w14:textId="77777777" w:rsidR="00774C80" w:rsidRPr="000D3E60" w:rsidRDefault="00774C80" w:rsidP="00774C80">
      <w:pPr>
        <w:pStyle w:val="HaupttextEinzWrfel"/>
      </w:pPr>
      <w:r w:rsidRPr="000D3E60">
        <w:t>Verwaltung bzw. Geschäftsführung:</w:t>
      </w:r>
    </w:p>
    <w:p w14:paraId="2080D108" w14:textId="77777777" w:rsidR="00774C80" w:rsidRPr="000D3E60" w:rsidRDefault="00774C80" w:rsidP="00774C80">
      <w:pPr>
        <w:pStyle w:val="HaupttextEinzWrfel"/>
      </w:pPr>
      <w:r w:rsidRPr="000D3E60">
        <w:t>Zeichnungsberechtigung:</w:t>
      </w:r>
    </w:p>
    <w:p w14:paraId="08DFE957" w14:textId="77777777" w:rsidR="00774C80" w:rsidRPr="000D3E60" w:rsidRDefault="00774C80" w:rsidP="00774C80">
      <w:pPr>
        <w:pStyle w:val="HaupttextEinzWrfel"/>
      </w:pPr>
      <w:r w:rsidRPr="000D3E60">
        <w:t>Kontrollstelle:</w:t>
      </w:r>
    </w:p>
    <w:p w14:paraId="11076262" w14:textId="77777777" w:rsidR="00774C80" w:rsidRPr="000D3E60" w:rsidRDefault="00774C80" w:rsidP="00774C80">
      <w:pPr>
        <w:pStyle w:val="LauftextVertrag"/>
        <w:spacing w:after="120" w:line="240" w:lineRule="auto"/>
        <w:jc w:val="left"/>
        <w:rPr>
          <w:rFonts w:ascii="Verdana" w:hAnsi="Verdana"/>
          <w:spacing w:val="0"/>
          <w:szCs w:val="18"/>
        </w:rPr>
      </w:pPr>
    </w:p>
    <w:p w14:paraId="635610C8" w14:textId="77777777" w:rsidR="00774C80" w:rsidRPr="000D3E60" w:rsidRDefault="00774C80" w:rsidP="00774C80">
      <w:pPr>
        <w:pStyle w:val="Haupttext"/>
      </w:pPr>
      <w:r w:rsidRPr="000D3E60">
        <w:t>Sie sind beauftragt, die entsprechenden Dokumente für die Gründung und Eintragung der Gesellschaft vorzubereiten und die Gründung persönlich durchzuführen, sobald Ihnen die Mittel für die Liberierung des Gesellschaftskapitals wie auch für die Deckung der Spesen, Honorare, Gebühren und Steuern zur Verfügung stehen.</w:t>
      </w:r>
    </w:p>
    <w:p w14:paraId="77CEB7EC" w14:textId="0E8B25DF" w:rsidR="00774C80" w:rsidRPr="000D3E60" w:rsidRDefault="00774C80" w:rsidP="00774C80">
      <w:pPr>
        <w:pStyle w:val="Haupttext"/>
      </w:pPr>
      <w:r w:rsidRPr="000D3E60">
        <w:t>Den erwähnten Betrag des Gesellschaftskapitals von CHF [</w:t>
      </w:r>
      <w:r w:rsidRPr="000D3E60">
        <w:rPr>
          <w:i/>
        </w:rPr>
        <w:t>Betrag</w:t>
      </w:r>
      <w:r w:rsidRPr="000D3E60">
        <w:t xml:space="preserve">] sowie Spesen, Honorare, Gebühren und Steuern werden ich/wir Ihnen vor der Gründung wie folgt zur Verfügung stellen: Das Gesellschaftskapital werden wir Ihnen auf Ihr Geschäftskonto überweisen. Das Gesellschaftskapital ist </w:t>
      </w:r>
      <w:proofErr w:type="spellStart"/>
      <w:r w:rsidRPr="000D3E60">
        <w:t>anschliessend</w:t>
      </w:r>
      <w:proofErr w:type="spellEnd"/>
      <w:r w:rsidRPr="000D3E60">
        <w:t xml:space="preserve"> von Ihnen auf ein Kapitaleinzahlungskonto bei der Bank [</w:t>
      </w:r>
      <w:r w:rsidRPr="000D3E60">
        <w:rPr>
          <w:i/>
        </w:rPr>
        <w:t>Name</w:t>
      </w:r>
      <w:r w:rsidRPr="000D3E60">
        <w:t>] in [</w:t>
      </w:r>
      <w:r w:rsidRPr="000D3E60">
        <w:rPr>
          <w:i/>
        </w:rPr>
        <w:t>Ortschaft</w:t>
      </w:r>
      <w:r w:rsidRPr="000D3E60">
        <w:t>] zu</w:t>
      </w:r>
      <w:r w:rsidR="006C7DF6">
        <w:t>g</w:t>
      </w:r>
      <w:r w:rsidRPr="000D3E60">
        <w:t>unsten der Gesellschaft einzubezahlen, wobei Sie das Konto vorgängig zu eröffnen haben. Für die Spesen, Honorare, Gebühren und Steuern werden wir Ihnen eine Akontozahlung in der Höhe von CHF [</w:t>
      </w:r>
      <w:r w:rsidRPr="000D3E60">
        <w:rPr>
          <w:i/>
        </w:rPr>
        <w:t>Betrag</w:t>
      </w:r>
      <w:r w:rsidRPr="000D3E60">
        <w:t xml:space="preserve">] auf Ihr Geschäftskonto überweisen. Sollte sich die Akontozahlung nachträglich als zu hoch erweisen, sind Sie verpflichtet, uns den Restbetrag innert </w:t>
      </w:r>
      <w:r w:rsidR="006C7DF6">
        <w:t>zehn</w:t>
      </w:r>
      <w:r w:rsidRPr="000D3E60">
        <w:t xml:space="preserve"> Tagen nach Beendigung des vorliegenden Auftrags zurückzuüberweisen.</w:t>
      </w:r>
    </w:p>
    <w:p w14:paraId="5072CED2" w14:textId="0B388587" w:rsidR="00774C80" w:rsidRPr="000D3E60" w:rsidRDefault="00774C80" w:rsidP="00774C80">
      <w:pPr>
        <w:pStyle w:val="Haupttext"/>
      </w:pPr>
      <w:r w:rsidRPr="000D3E60">
        <w:t>Sie sind von jeder Haftung befreit, wenn Sie die Instruktionen befolgen. Sie sind ferner berechtigt, für Ausführung dieses Auftrags nach Ihrem Ermessen, jedoch auf Ihre Verantwortung Dritte beizuziehen. [</w:t>
      </w:r>
      <w:r w:rsidRPr="000D3E60">
        <w:rPr>
          <w:b/>
          <w:i/>
        </w:rPr>
        <w:t>Option:</w:t>
      </w:r>
      <w:r w:rsidRPr="000D3E60">
        <w:rPr>
          <w:i/>
        </w:rPr>
        <w:t xml:space="preserve"> Sie sind nicht berechtigt, für Ausführung dieses Auftrags Dritte beizuziehen</w:t>
      </w:r>
      <w:r w:rsidRPr="000D3E60">
        <w:t xml:space="preserve">.] Ich/Wir stehe(n) Ihnen für allfälligen Schaden ein, der Ihnen aus der Übernahme und der </w:t>
      </w:r>
      <w:proofErr w:type="spellStart"/>
      <w:r w:rsidRPr="000D3E60">
        <w:t>ordnungsgemässen</w:t>
      </w:r>
      <w:proofErr w:type="spellEnd"/>
      <w:r w:rsidRPr="000D3E60">
        <w:t xml:space="preserve"> Erfüllung dieses Mandats entstehen könnte, es sei denn</w:t>
      </w:r>
      <w:r w:rsidR="000D3E60">
        <w:t>, S</w:t>
      </w:r>
      <w:r w:rsidRPr="000D3E60">
        <w:t>ie haben den Schaden absichtlich [</w:t>
      </w:r>
      <w:r w:rsidRPr="000D3E60">
        <w:rPr>
          <w:b/>
          <w:i/>
        </w:rPr>
        <w:t>Option:</w:t>
      </w:r>
      <w:r w:rsidRPr="000D3E60">
        <w:rPr>
          <w:i/>
        </w:rPr>
        <w:t xml:space="preserve"> oder grob</w:t>
      </w:r>
      <w:r w:rsidR="006C7DF6">
        <w:rPr>
          <w:i/>
        </w:rPr>
        <w:t xml:space="preserve"> </w:t>
      </w:r>
      <w:r w:rsidRPr="000D3E60">
        <w:rPr>
          <w:i/>
        </w:rPr>
        <w:t>fahrlässig</w:t>
      </w:r>
      <w:r w:rsidRPr="000D3E60">
        <w:t>] verursacht.</w:t>
      </w:r>
    </w:p>
    <w:p w14:paraId="5F753251" w14:textId="329E09FC" w:rsidR="00774C80" w:rsidRPr="000D3E60" w:rsidRDefault="00774C80" w:rsidP="00774C80">
      <w:pPr>
        <w:pStyle w:val="Haupttext"/>
      </w:pPr>
      <w:r w:rsidRPr="000D3E60">
        <w:t>Ich bin/Wir sind damit einverstanden, Ihnen für die Vorbereitung und Durchführung der Gründung der Gesellschaft ein Honorar von CHF [</w:t>
      </w:r>
      <w:r w:rsidRPr="000D3E60">
        <w:rPr>
          <w:i/>
        </w:rPr>
        <w:t>Betrag</w:t>
      </w:r>
      <w:r w:rsidRPr="000D3E60">
        <w:t>] pauschal, [</w:t>
      </w:r>
      <w:r w:rsidRPr="000D3E60">
        <w:rPr>
          <w:b/>
          <w:i/>
        </w:rPr>
        <w:t>Option:</w:t>
      </w:r>
      <w:r w:rsidRPr="000D3E60">
        <w:rPr>
          <w:i/>
        </w:rPr>
        <w:t xml:space="preserve"> zzgl. MwSt.</w:t>
      </w:r>
      <w:r w:rsidRPr="000D3E60">
        <w:t xml:space="preserve">] zu bezahlen. In </w:t>
      </w:r>
      <w:r w:rsidRPr="000D3E60">
        <w:lastRenderedPageBreak/>
        <w:t>diesem Honorar sind Barauslagen wie Spesen, Gebühren, Steuern etc. nicht inbegriffen, die Sie gegen Vorlage der entsprechenden Belege mit der Akontozahlung verrechnen können</w:t>
      </w:r>
      <w:r w:rsidR="000D3E60">
        <w:t>. E</w:t>
      </w:r>
      <w:r w:rsidRPr="000D3E60">
        <w:t>in allfällig</w:t>
      </w:r>
      <w:r w:rsidR="000D3E60">
        <w:t>er R</w:t>
      </w:r>
      <w:r w:rsidRPr="000D3E60">
        <w:t>estbetrag wird Ihnen separat vergütet.</w:t>
      </w:r>
    </w:p>
    <w:p w14:paraId="2E183A13" w14:textId="12673149" w:rsidR="00774C80" w:rsidRPr="000D3E60" w:rsidRDefault="00774C80" w:rsidP="00774C80">
      <w:pPr>
        <w:pStyle w:val="Haupttext"/>
      </w:pPr>
      <w:r w:rsidRPr="000D3E60">
        <w:t>Mit der Unterzeichnung dieses Auftrags bestätigen Sie als Treuhänder, dass sämtliche Aktien an der zu gründenden Gesellschaft wirtschaftlich in meinem/unserem unbeschränkten Eigentum stehen und dass Ihnen an den Aktien der zu gründenden Gesellschaft keinerlei Ansprüche gesetzlicher, statutarischer oder vermögensrechtlicher Art zustehen. Weiter bestätigen Sie mit Ihrer Unterschrift, dass Sie verpflichtet sind, mir/uns sämtliche Aktien an der gegründeten Gesellschaft nach Gründung zu übertragen und sämtliche dafür erforderlichen statutarischen und gesetzlichen Handlungen vorzu</w:t>
      </w:r>
      <w:r w:rsidRPr="000D3E60">
        <w:softHyphen/>
        <w:t xml:space="preserve">nehmen. Sie sind nicht berechtigt, die Aktien an der zu gründenden Gesellschaft zu </w:t>
      </w:r>
      <w:proofErr w:type="spellStart"/>
      <w:r w:rsidRPr="000D3E60">
        <w:t>veräussern</w:t>
      </w:r>
      <w:proofErr w:type="spellEnd"/>
      <w:r w:rsidRPr="000D3E60">
        <w:t xml:space="preserve">, zu verpfänden oder zur </w:t>
      </w:r>
      <w:proofErr w:type="spellStart"/>
      <w:r w:rsidRPr="000D3E60">
        <w:t>Nutzniessung</w:t>
      </w:r>
      <w:proofErr w:type="spellEnd"/>
      <w:r w:rsidRPr="000D3E60">
        <w:t xml:space="preserve"> zu geben.</w:t>
      </w:r>
    </w:p>
    <w:p w14:paraId="7278ACE9" w14:textId="1BDA7B90" w:rsidR="00774C80" w:rsidRPr="000D3E60" w:rsidRDefault="00774C80" w:rsidP="00774C80">
      <w:pPr>
        <w:pStyle w:val="Haupttext"/>
      </w:pPr>
      <w:r w:rsidRPr="000D3E60">
        <w:t>Dieser Auftrag ist mit der Aushändigung der entsprechenden Dokumente, der Übertragung der Aktien an der gegründeten Gesellschaft und mit dem Erhalt der Zahlung erfüllt</w:t>
      </w:r>
      <w:r w:rsidR="006C7DF6">
        <w:t>,</w:t>
      </w:r>
      <w:r w:rsidRPr="000D3E60">
        <w:t xml:space="preserve"> und damit endet auch das Vertragsverhältnis zwischen den Parteien.</w:t>
      </w:r>
    </w:p>
    <w:p w14:paraId="6431C2D2" w14:textId="4E4A27A4" w:rsidR="00774C80" w:rsidRPr="000D3E60" w:rsidRDefault="00774C80" w:rsidP="00774C80">
      <w:pPr>
        <w:pStyle w:val="Haupttext"/>
      </w:pPr>
      <w:r w:rsidRPr="000D3E60">
        <w:t xml:space="preserve">Auf diesen Auftrag findet </w:t>
      </w:r>
      <w:r w:rsidR="000D3E60">
        <w:t>s</w:t>
      </w:r>
      <w:r w:rsidRPr="000D3E60">
        <w:t>chweizerisches Recht Anwendung</w:t>
      </w:r>
      <w:r w:rsidR="006C7DF6">
        <w:t>,</w:t>
      </w:r>
      <w:r w:rsidRPr="000D3E60">
        <w:t xml:space="preserve"> und für Streitigkeiten aus diesem Auftrag sind die ordentlichen Gerichte am Sitz der Gesellschaft zuständig.</w:t>
      </w:r>
    </w:p>
    <w:p w14:paraId="640BE2D4" w14:textId="77777777" w:rsidR="00774C80" w:rsidRPr="000D3E60" w:rsidRDefault="00774C80" w:rsidP="00774C80">
      <w:pPr>
        <w:pStyle w:val="LauftextVertrag"/>
        <w:spacing w:line="240" w:lineRule="auto"/>
        <w:jc w:val="left"/>
        <w:rPr>
          <w:rFonts w:ascii="Verdana" w:hAnsi="Verdana"/>
          <w:spacing w:val="0"/>
          <w:szCs w:val="18"/>
        </w:rPr>
      </w:pPr>
    </w:p>
    <w:tbl>
      <w:tblPr>
        <w:tblW w:w="0" w:type="auto"/>
        <w:tblInd w:w="108" w:type="dxa"/>
        <w:tblLayout w:type="fixed"/>
        <w:tblLook w:val="01E0" w:firstRow="1" w:lastRow="1" w:firstColumn="1" w:lastColumn="1" w:noHBand="0" w:noVBand="0"/>
      </w:tblPr>
      <w:tblGrid>
        <w:gridCol w:w="4320"/>
        <w:gridCol w:w="454"/>
        <w:gridCol w:w="4321"/>
      </w:tblGrid>
      <w:tr w:rsidR="00774C80" w:rsidRPr="000D3E60" w14:paraId="12162573" w14:textId="77777777" w:rsidTr="00677344">
        <w:trPr>
          <w:cantSplit/>
          <w:trHeight w:val="714"/>
          <w:tblHeader/>
        </w:trPr>
        <w:tc>
          <w:tcPr>
            <w:tcW w:w="4320" w:type="dxa"/>
            <w:shd w:val="clear" w:color="auto" w:fill="auto"/>
            <w:vAlign w:val="bottom"/>
          </w:tcPr>
          <w:p w14:paraId="3709D87A" w14:textId="77777777" w:rsidR="00774C80" w:rsidRPr="000D3E60" w:rsidRDefault="00774C80" w:rsidP="00774C80">
            <w:pPr>
              <w:pStyle w:val="Haupttext"/>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0D3E60">
              <w:t>[Ort], Datum</w:t>
            </w:r>
          </w:p>
        </w:tc>
        <w:tc>
          <w:tcPr>
            <w:tcW w:w="454" w:type="dxa"/>
            <w:shd w:val="clear" w:color="auto" w:fill="auto"/>
            <w:vAlign w:val="bottom"/>
          </w:tcPr>
          <w:p w14:paraId="0FC284A8" w14:textId="77777777" w:rsidR="00774C80" w:rsidRPr="000D3E60" w:rsidRDefault="00774C80" w:rsidP="00774C80">
            <w:pPr>
              <w:pStyle w:val="Haupttext"/>
            </w:pPr>
          </w:p>
        </w:tc>
        <w:tc>
          <w:tcPr>
            <w:tcW w:w="4321" w:type="dxa"/>
            <w:shd w:val="clear" w:color="auto" w:fill="auto"/>
            <w:vAlign w:val="bottom"/>
          </w:tcPr>
          <w:p w14:paraId="3467EDAF" w14:textId="77777777" w:rsidR="00774C80" w:rsidRPr="000D3E60" w:rsidRDefault="00774C80" w:rsidP="00774C80">
            <w:pPr>
              <w:pStyle w:val="Haupttext"/>
            </w:pPr>
            <w:r w:rsidRPr="000D3E60">
              <w:t>[Ort], Datum</w:t>
            </w:r>
          </w:p>
        </w:tc>
      </w:tr>
      <w:tr w:rsidR="00774C80" w:rsidRPr="000D3E60" w14:paraId="1A1EF9EC" w14:textId="77777777" w:rsidTr="00677344">
        <w:trPr>
          <w:trHeight w:val="714"/>
        </w:trPr>
        <w:tc>
          <w:tcPr>
            <w:tcW w:w="4320" w:type="dxa"/>
            <w:tcBorders>
              <w:bottom w:val="single" w:sz="4" w:space="0" w:color="auto"/>
            </w:tcBorders>
            <w:shd w:val="clear" w:color="auto" w:fill="auto"/>
          </w:tcPr>
          <w:p w14:paraId="76A75C34" w14:textId="77777777" w:rsidR="00774C80" w:rsidRPr="000D3E60" w:rsidRDefault="00774C80" w:rsidP="00677344">
            <w:pPr>
              <w:pStyle w:val="VertragZeileDatumUnterschrift"/>
              <w:tabs>
                <w:tab w:val="clear" w:pos="4253"/>
                <w:tab w:val="clear" w:pos="4536"/>
                <w:tab w:val="clear" w:pos="9356"/>
              </w:tabs>
              <w:rPr>
                <w:rFonts w:ascii="Verdana" w:hAnsi="Verdana"/>
                <w:szCs w:val="18"/>
              </w:rPr>
            </w:pPr>
          </w:p>
        </w:tc>
        <w:tc>
          <w:tcPr>
            <w:tcW w:w="454" w:type="dxa"/>
            <w:shd w:val="clear" w:color="auto" w:fill="auto"/>
          </w:tcPr>
          <w:p w14:paraId="0D893646" w14:textId="77777777" w:rsidR="00774C80" w:rsidRPr="000D3E60" w:rsidRDefault="00774C80" w:rsidP="00677344">
            <w:pPr>
              <w:pStyle w:val="VertragZeileDatumUnterschrift"/>
              <w:tabs>
                <w:tab w:val="clear" w:pos="4253"/>
                <w:tab w:val="clear" w:pos="4536"/>
                <w:tab w:val="clear" w:pos="9356"/>
              </w:tabs>
              <w:rPr>
                <w:rFonts w:ascii="Verdana" w:hAnsi="Verdana"/>
                <w:szCs w:val="18"/>
              </w:rPr>
            </w:pPr>
          </w:p>
        </w:tc>
        <w:tc>
          <w:tcPr>
            <w:tcW w:w="4321" w:type="dxa"/>
            <w:tcBorders>
              <w:bottom w:val="single" w:sz="4" w:space="0" w:color="auto"/>
            </w:tcBorders>
            <w:shd w:val="clear" w:color="auto" w:fill="auto"/>
          </w:tcPr>
          <w:p w14:paraId="63F3C6D0" w14:textId="77777777" w:rsidR="00774C80" w:rsidRPr="000D3E60" w:rsidRDefault="00774C80" w:rsidP="00677344">
            <w:pPr>
              <w:pStyle w:val="VertragZeileDatumUnterschrift"/>
              <w:tabs>
                <w:tab w:val="clear" w:pos="4253"/>
                <w:tab w:val="clear" w:pos="4536"/>
                <w:tab w:val="clear" w:pos="9356"/>
              </w:tabs>
              <w:ind w:left="-113"/>
              <w:rPr>
                <w:rFonts w:ascii="Verdana" w:hAnsi="Verdana"/>
                <w:szCs w:val="18"/>
              </w:rPr>
            </w:pPr>
          </w:p>
        </w:tc>
      </w:tr>
      <w:tr w:rsidR="00774C80" w:rsidRPr="000D3E60" w14:paraId="7090A7E3" w14:textId="77777777" w:rsidTr="00677344">
        <w:trPr>
          <w:trHeight w:val="907"/>
        </w:trPr>
        <w:tc>
          <w:tcPr>
            <w:tcW w:w="4320" w:type="dxa"/>
            <w:tcBorders>
              <w:top w:val="single" w:sz="4" w:space="0" w:color="auto"/>
            </w:tcBorders>
            <w:shd w:val="clear" w:color="auto" w:fill="auto"/>
            <w:vAlign w:val="bottom"/>
          </w:tcPr>
          <w:p w14:paraId="31669CD7" w14:textId="27C30613" w:rsidR="00774C80" w:rsidRPr="000D3E60" w:rsidRDefault="00774C80" w:rsidP="006C7DF6">
            <w:pPr>
              <w:pStyle w:val="Haupttext"/>
            </w:pPr>
            <w:r w:rsidRPr="000D3E60">
              <w:t>D</w:t>
            </w:r>
            <w:r w:rsidR="006C7DF6">
              <w:t>ie</w:t>
            </w:r>
            <w:r w:rsidRPr="000D3E60">
              <w:t xml:space="preserve"> Treugeberin/Auftraggeberin </w:t>
            </w:r>
          </w:p>
        </w:tc>
        <w:tc>
          <w:tcPr>
            <w:tcW w:w="454" w:type="dxa"/>
            <w:shd w:val="clear" w:color="auto" w:fill="auto"/>
            <w:vAlign w:val="bottom"/>
          </w:tcPr>
          <w:p w14:paraId="489BB03B" w14:textId="77777777" w:rsidR="00774C80" w:rsidRPr="000D3E60" w:rsidRDefault="00774C80" w:rsidP="00774C80">
            <w:pPr>
              <w:pStyle w:val="Haupttext"/>
            </w:pPr>
          </w:p>
        </w:tc>
        <w:tc>
          <w:tcPr>
            <w:tcW w:w="4321" w:type="dxa"/>
            <w:tcBorders>
              <w:top w:val="single" w:sz="4" w:space="0" w:color="auto"/>
            </w:tcBorders>
            <w:shd w:val="clear" w:color="auto" w:fill="auto"/>
            <w:vAlign w:val="bottom"/>
          </w:tcPr>
          <w:p w14:paraId="17C4B641" w14:textId="77777777" w:rsidR="00774C80" w:rsidRPr="000D3E60" w:rsidRDefault="00774C80" w:rsidP="00774C80">
            <w:pPr>
              <w:pStyle w:val="Haupttext"/>
            </w:pPr>
            <w:r w:rsidRPr="000D3E60">
              <w:t>Der Treuhänder/Beauftragte</w:t>
            </w:r>
          </w:p>
        </w:tc>
      </w:tr>
      <w:tr w:rsidR="00774C80" w:rsidRPr="000D3E60" w14:paraId="468B2260" w14:textId="77777777" w:rsidTr="00677344">
        <w:trPr>
          <w:trHeight w:val="717"/>
        </w:trPr>
        <w:tc>
          <w:tcPr>
            <w:tcW w:w="4320" w:type="dxa"/>
            <w:tcBorders>
              <w:bottom w:val="single" w:sz="4" w:space="0" w:color="auto"/>
            </w:tcBorders>
            <w:shd w:val="clear" w:color="auto" w:fill="auto"/>
          </w:tcPr>
          <w:p w14:paraId="7885AC38" w14:textId="77777777" w:rsidR="00774C80" w:rsidRPr="000D3E60" w:rsidRDefault="00774C80" w:rsidP="00677344">
            <w:pPr>
              <w:pStyle w:val="VertragZeileDatumUnterschrift"/>
              <w:tabs>
                <w:tab w:val="clear" w:pos="4253"/>
                <w:tab w:val="clear" w:pos="4536"/>
                <w:tab w:val="clear" w:pos="9356"/>
              </w:tabs>
              <w:rPr>
                <w:rFonts w:ascii="Verdana" w:hAnsi="Verdana"/>
                <w:szCs w:val="18"/>
              </w:rPr>
            </w:pPr>
          </w:p>
        </w:tc>
        <w:tc>
          <w:tcPr>
            <w:tcW w:w="454" w:type="dxa"/>
            <w:shd w:val="clear" w:color="auto" w:fill="auto"/>
          </w:tcPr>
          <w:p w14:paraId="3B2CCAD1" w14:textId="77777777" w:rsidR="00774C80" w:rsidRPr="000D3E60" w:rsidRDefault="00774C80" w:rsidP="00677344">
            <w:pPr>
              <w:pStyle w:val="VertragZeileDatumUnterschrift"/>
              <w:tabs>
                <w:tab w:val="clear" w:pos="4253"/>
                <w:tab w:val="clear" w:pos="4536"/>
                <w:tab w:val="clear" w:pos="9356"/>
              </w:tabs>
              <w:rPr>
                <w:rFonts w:ascii="Verdana" w:hAnsi="Verdana"/>
                <w:szCs w:val="18"/>
              </w:rPr>
            </w:pPr>
          </w:p>
        </w:tc>
        <w:tc>
          <w:tcPr>
            <w:tcW w:w="4321" w:type="dxa"/>
            <w:tcBorders>
              <w:bottom w:val="single" w:sz="4" w:space="0" w:color="auto"/>
            </w:tcBorders>
            <w:shd w:val="clear" w:color="auto" w:fill="auto"/>
          </w:tcPr>
          <w:p w14:paraId="406D921C" w14:textId="77777777" w:rsidR="00774C80" w:rsidRPr="000D3E60" w:rsidRDefault="00774C80" w:rsidP="00677344">
            <w:pPr>
              <w:pStyle w:val="VertragZeileDatumUnterschrift"/>
              <w:tabs>
                <w:tab w:val="clear" w:pos="4253"/>
                <w:tab w:val="clear" w:pos="4536"/>
                <w:tab w:val="clear" w:pos="9356"/>
              </w:tabs>
              <w:rPr>
                <w:rFonts w:ascii="Verdana" w:hAnsi="Verdana"/>
                <w:szCs w:val="18"/>
              </w:rPr>
            </w:pPr>
          </w:p>
        </w:tc>
      </w:tr>
    </w:tbl>
    <w:bookmarkEnd w:id="0"/>
    <w:bookmarkEnd w:id="1"/>
    <w:bookmarkEnd w:id="2"/>
    <w:bookmarkEnd w:id="3"/>
    <w:bookmarkEnd w:id="4"/>
    <w:bookmarkEnd w:id="5"/>
    <w:bookmarkEnd w:id="6"/>
    <w:bookmarkEnd w:id="7"/>
    <w:bookmarkEnd w:id="8"/>
    <w:bookmarkEnd w:id="9"/>
    <w:bookmarkEnd w:id="10"/>
    <w:bookmarkEnd w:id="11"/>
    <w:bookmarkEnd w:id="12"/>
    <w:p w14:paraId="62B28D6C" w14:textId="77777777" w:rsidR="00774C80" w:rsidRPr="000D3E60" w:rsidRDefault="00774C80" w:rsidP="00774C80">
      <w:pPr>
        <w:pStyle w:val="Haupttext"/>
      </w:pPr>
      <w:r w:rsidRPr="000D3E60">
        <w:t>Fritz Müller</w:t>
      </w:r>
      <w:r w:rsidRPr="000D3E60">
        <w:tab/>
      </w:r>
      <w:r w:rsidRPr="000D3E60">
        <w:tab/>
      </w:r>
      <w:r w:rsidRPr="000D3E60">
        <w:tab/>
      </w:r>
      <w:r w:rsidRPr="000D3E60">
        <w:tab/>
      </w:r>
      <w:r w:rsidRPr="000D3E60">
        <w:tab/>
      </w:r>
      <w:r w:rsidRPr="000D3E60">
        <w:tab/>
        <w:t>Alex Keller</w:t>
      </w:r>
    </w:p>
    <w:p w14:paraId="76E84C30" w14:textId="77777777" w:rsidR="00774C80" w:rsidRPr="000D3E60" w:rsidRDefault="00774C80" w:rsidP="00774C80">
      <w:pPr>
        <w:pStyle w:val="LauftextVertrag"/>
        <w:spacing w:line="240" w:lineRule="auto"/>
        <w:jc w:val="left"/>
        <w:rPr>
          <w:rFonts w:ascii="Verdana" w:hAnsi="Verdana"/>
        </w:rPr>
      </w:pPr>
    </w:p>
    <w:p w14:paraId="48BFB31D" w14:textId="77777777" w:rsidR="00774C80" w:rsidRPr="000D3E60" w:rsidRDefault="00774C80" w:rsidP="00774C80">
      <w:pPr>
        <w:pStyle w:val="LauftextVertrag"/>
        <w:spacing w:line="240" w:lineRule="auto"/>
        <w:jc w:val="left"/>
        <w:rPr>
          <w:rFonts w:ascii="Verdana" w:hAnsi="Verdana"/>
        </w:rPr>
      </w:pPr>
    </w:p>
    <w:p w14:paraId="7D474C1A" w14:textId="77777777" w:rsidR="00774C80" w:rsidRPr="000D3E60" w:rsidRDefault="00774C80" w:rsidP="00774C80">
      <w:pPr>
        <w:pStyle w:val="LauftextVertrag"/>
        <w:spacing w:line="240" w:lineRule="auto"/>
        <w:jc w:val="left"/>
        <w:rPr>
          <w:rFonts w:ascii="Verdana" w:hAnsi="Verdana"/>
        </w:rPr>
      </w:pPr>
    </w:p>
    <w:p w14:paraId="277FE1EB" w14:textId="2FB374D0" w:rsidR="00774C80" w:rsidRPr="00C372B3" w:rsidRDefault="00774C80" w:rsidP="00774C80">
      <w:pPr>
        <w:pStyle w:val="Haupttext"/>
        <w:rPr>
          <w:i/>
          <w:color w:val="FF0000"/>
        </w:rPr>
      </w:pPr>
      <w:r w:rsidRPr="00C372B3">
        <w:rPr>
          <w:b/>
          <w:i/>
          <w:color w:val="FF0000"/>
        </w:rPr>
        <w:t>Hinweis:</w:t>
      </w:r>
      <w:r w:rsidR="000D3E60">
        <w:rPr>
          <w:i/>
          <w:color w:val="FF0000"/>
        </w:rPr>
        <w:t xml:space="preserve"> D</w:t>
      </w:r>
      <w:r w:rsidRPr="00C372B3">
        <w:rPr>
          <w:i/>
          <w:color w:val="FF0000"/>
        </w:rPr>
        <w:t xml:space="preserve">ieser Auftrag </w:t>
      </w:r>
      <w:r w:rsidR="000D3E60">
        <w:rPr>
          <w:i/>
          <w:color w:val="FF0000"/>
        </w:rPr>
        <w:t xml:space="preserve">betrifft </w:t>
      </w:r>
      <w:r w:rsidRPr="00C372B3">
        <w:rPr>
          <w:i/>
          <w:color w:val="FF0000"/>
        </w:rPr>
        <w:t>nur die Gründung einer Aktiengesellschaft und nicht auch die Führung und den Betrieb der Gesellschaft nach der Gründung. Der vorliegende Auftrag erlischt mit der Gründung der zu gründenden Ge</w:t>
      </w:r>
      <w:r w:rsidR="000D3E60">
        <w:rPr>
          <w:i/>
          <w:color w:val="FF0000"/>
        </w:rPr>
        <w:t>se</w:t>
      </w:r>
      <w:r w:rsidRPr="00C372B3">
        <w:rPr>
          <w:i/>
          <w:color w:val="FF0000"/>
        </w:rPr>
        <w:t>llschaft und ihrer Eintragung im Handelsregister.</w:t>
      </w:r>
    </w:p>
    <w:p w14:paraId="700AAD2A" w14:textId="77777777" w:rsidR="00A2656E" w:rsidRPr="000D3E60" w:rsidRDefault="00A2656E" w:rsidP="00A2656E">
      <w:pPr>
        <w:pStyle w:val="Haupttext"/>
      </w:pPr>
      <w:r w:rsidRPr="000D3E60">
        <w:t xml:space="preserve"> </w:t>
      </w:r>
    </w:p>
    <w:sectPr w:rsidR="00A2656E" w:rsidRPr="000D3E60"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52DD8" w14:textId="77777777" w:rsidR="00773E99" w:rsidRDefault="00773E99">
      <w:r>
        <w:separator/>
      </w:r>
    </w:p>
  </w:endnote>
  <w:endnote w:type="continuationSeparator" w:id="0">
    <w:p w14:paraId="4E650AB6" w14:textId="77777777" w:rsidR="00773E99" w:rsidRDefault="0077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55 Helvetica Roman">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7404" w14:textId="77777777" w:rsidR="000D3E60" w:rsidRDefault="000D3E60" w:rsidP="000D3E60">
    <w:pPr>
      <w:tabs>
        <w:tab w:val="right" w:pos="9085"/>
      </w:tabs>
      <w:rPr>
        <w:rFonts w:ascii="Verdana" w:hAnsi="Verdana"/>
        <w:noProof/>
        <w:snapToGrid w:val="0"/>
        <w:color w:val="999999"/>
        <w:sz w:val="16"/>
      </w:rPr>
    </w:pPr>
  </w:p>
  <w:p w14:paraId="3260DE04" w14:textId="0ACBA1D2" w:rsidR="00D228A7" w:rsidRDefault="000D3E60"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60288" behindDoc="0" locked="0" layoutInCell="1" allowOverlap="1" wp14:anchorId="7121F858" wp14:editId="3F413703">
              <wp:simplePos x="0" y="0"/>
              <wp:positionH relativeFrom="column">
                <wp:posOffset>-5080</wp:posOffset>
              </wp:positionH>
              <wp:positionV relativeFrom="paragraph">
                <wp:posOffset>344694</wp:posOffset>
              </wp:positionV>
              <wp:extent cx="5760085" cy="0"/>
              <wp:effectExtent l="0" t="0" r="12065" b="19050"/>
              <wp:wrapNone/>
              <wp:docPr id="1"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708D1" id="Gerade Verbindung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ysywEAAHYDAAAOAAAAZHJzL2Uyb0RvYy54bWysU8tu2zAQvBfoPxC815JT2EkFyzk4TS5p&#10;ayBp7iuSkohSXIKkLfnvu6QfSdtbUAgguK/hzuxqdTsNhu2VDxptzeezkjNlBUptu5r/fL7/dMNZ&#10;iGAlGLSq5gcV+O3644fV6Cp1hT0aqTwjEBuq0dW8j9FVRRFErwYIM3TKUrBFP0Ak03eF9DAS+mCK&#10;q7JcFiN66TwKFQJ5745Bvs74batE/NG2QUVmak69xXz6fDbpLNYrqDoPrtfi1Aa8o4sBtKVHL1B3&#10;EIHtvP4HatDCY8A2zgQOBbatFipzIDbz8i82Tz04lbmQOMFdZAr/D1Z8328905Jmx5mFgUb0oDxI&#10;xV6Ub7SVO9ux6yTT6EJF2Ru79YmomOyTe0TxKzCLmx5sp3K7zwdHGPNUUfxRkozg6LFm/IaScmAX&#10;MWs2tX5IkKQGm/JoDpfRqCkyQc7F9bIsbxaciXOsgOpc6HyIDwoHli41N9om1aCC/WOIqRGozinJ&#10;bfFeG5Mnbywba778vChzQUCjZQqmtOC7ZmM82wPtzpdl+jIrirxN87izMoP1CuTX0z2CNsc7PW7s&#10;SYzE/6hkg/Kw9WeRaLi5y9Mipu15a+fq199l/RsAAP//AwBQSwMEFAAGAAgAAAAhAAcx5SHcAAAA&#10;BwEAAA8AAABkcnMvZG93bnJldi54bWxMjsFOwzAQRO9I/IO1SFxQ6wBpRUOcCpC4IC4tqFJvTrxN&#10;otrrEDtp+Hu24gC3nZ3RzMvXk7NixD60nhTczhMQSJU3LdUKPj9eZw8gQtRktPWECr4xwLq4vMh1&#10;ZvyJNjhuYy24hEKmFTQxdpmUoWrQ6TD3HRJ7B987HVn2tTS9PnG5s/IuSZbS6ZZ4odEdvjRYHbeD&#10;U7Cj/fG9fk5XX297uxjLFA83blDq+mp6egQRcYp/YTjjMzoUzFT6gUwQVsEZPCpYpPcg2F4lSz7K&#10;34cscvmfv/gBAAD//wMAUEsBAi0AFAAGAAgAAAAhALaDOJL+AAAA4QEAABMAAAAAAAAAAAAAAAAA&#10;AAAAAFtDb250ZW50X1R5cGVzXS54bWxQSwECLQAUAAYACAAAACEAOP0h/9YAAACUAQAACwAAAAAA&#10;AAAAAAAAAAAvAQAAX3JlbHMvLnJlbHNQSwECLQAUAAYACAAAACEAskfcrMsBAAB2AwAADgAAAAAA&#10;AAAAAAAAAAAuAgAAZHJzL2Uyb0RvYy54bWxQSwECLQAUAAYACAAAACEABzHlIdwAAAAHAQAADwAA&#10;AAAAAAAAAAAAAAAlBAAAZHJzL2Rvd25yZXYueG1sUEsFBgAAAAAEAAQA8wAAAC4FAAAAAA==&#10;" strokecolor="#969696" strokeweight=".5pt"/>
          </w:pict>
        </mc:Fallback>
      </mc:AlternateContent>
    </w:r>
    <w:r>
      <w:rPr>
        <w:noProof/>
        <w:lang w:val="de-DE" w:eastAsia="de-DE"/>
      </w:rPr>
      <w:drawing>
        <wp:anchor distT="0" distB="0" distL="114300" distR="114300" simplePos="0" relativeHeight="251662336" behindDoc="0" locked="0" layoutInCell="1" allowOverlap="1" wp14:anchorId="43E84F6C" wp14:editId="423BBA33">
          <wp:simplePos x="0" y="0"/>
          <wp:positionH relativeFrom="column">
            <wp:posOffset>0</wp:posOffset>
          </wp:positionH>
          <wp:positionV relativeFrom="paragraph">
            <wp:posOffset>1270</wp:posOffset>
          </wp:positionV>
          <wp:extent cx="230505" cy="236220"/>
          <wp:effectExtent l="0" t="0" r="0" b="0"/>
          <wp:wrapNone/>
          <wp:docPr id="3" name="Grafik 3"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www.weka.ch | </w:t>
    </w:r>
    <w:r>
      <w:rPr>
        <w:rFonts w:ascii="Verdana" w:hAnsi="Verdana"/>
        <w:noProof/>
        <w:snapToGrid w:val="0"/>
        <w:color w:val="999999"/>
        <w:sz w:val="16"/>
        <w:szCs w:val="16"/>
      </w:rPr>
      <w:t>Überprüft</w:t>
    </w:r>
    <w:r>
      <w:rPr>
        <w:rFonts w:ascii="Verdana" w:hAnsi="Verdana"/>
        <w:noProof/>
        <w:snapToGrid w:val="0"/>
        <w:color w:val="999999"/>
        <w:sz w:val="16"/>
      </w:rPr>
      <w:t xml:space="preserve"> von: Dr. iur. RA David Schneeberger</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6C7DF6">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6C7DF6">
      <w:rPr>
        <w:rFonts w:ascii="Verdana" w:hAnsi="Verdana"/>
        <w:noProof/>
        <w:color w:val="999999"/>
        <w:sz w:val="16"/>
      </w:rPr>
      <w:t>2</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E8C41" w14:textId="77777777" w:rsidR="00773E99" w:rsidRDefault="00773E99">
      <w:r>
        <w:separator/>
      </w:r>
    </w:p>
  </w:footnote>
  <w:footnote w:type="continuationSeparator" w:id="0">
    <w:p w14:paraId="6ECD2E99" w14:textId="77777777" w:rsidR="00773E99" w:rsidRDefault="0077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844F" w14:textId="77777777" w:rsidR="000B7926" w:rsidRPr="000D3E60" w:rsidRDefault="00391840">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194F549D" wp14:editId="136DD7B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62F16"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sidRPr="000D3E60">
      <w:rPr>
        <w:rFonts w:ascii="Verdana" w:hAnsi="Verdana"/>
        <w:noProof/>
        <w:color w:val="999999"/>
        <w:sz w:val="16"/>
      </w:rPr>
      <w:br/>
    </w:r>
    <w:r w:rsidR="00774C80" w:rsidRPr="000D3E60">
      <w:rPr>
        <w:rFonts w:ascii="Verdana" w:hAnsi="Verdana"/>
        <w:noProof/>
        <w:color w:val="999999"/>
        <w:sz w:val="16"/>
      </w:rPr>
      <w:t>Treuhänderischer Auftrag zur Gründung einer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B7926"/>
    <w:rsid w:val="000D3E60"/>
    <w:rsid w:val="000F3946"/>
    <w:rsid w:val="000F6069"/>
    <w:rsid w:val="0017385C"/>
    <w:rsid w:val="00173DA6"/>
    <w:rsid w:val="001A2EC7"/>
    <w:rsid w:val="002759FA"/>
    <w:rsid w:val="00391840"/>
    <w:rsid w:val="003A4259"/>
    <w:rsid w:val="00406F76"/>
    <w:rsid w:val="004F2E4A"/>
    <w:rsid w:val="00641AF7"/>
    <w:rsid w:val="006459E8"/>
    <w:rsid w:val="006526AF"/>
    <w:rsid w:val="006C7DF6"/>
    <w:rsid w:val="00773E99"/>
    <w:rsid w:val="00774C80"/>
    <w:rsid w:val="007D1353"/>
    <w:rsid w:val="0085719F"/>
    <w:rsid w:val="008C35ED"/>
    <w:rsid w:val="008F16FC"/>
    <w:rsid w:val="00A2656E"/>
    <w:rsid w:val="00A56F5A"/>
    <w:rsid w:val="00BF7A9A"/>
    <w:rsid w:val="00C177B8"/>
    <w:rsid w:val="00C372B3"/>
    <w:rsid w:val="00CE5FB7"/>
    <w:rsid w:val="00D228A7"/>
    <w:rsid w:val="00D31863"/>
    <w:rsid w:val="00F22125"/>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C9724"/>
  <w15:docId w15:val="{07744E2D-EA87-4E44-A503-2DDE9A3E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VertragHaupttextEinzWrfel">
    <w:name w:val="Vertrag Haupttext Einz. Würfel"/>
    <w:basedOn w:val="Standard"/>
    <w:rsid w:val="00774C80"/>
    <w:pPr>
      <w:tabs>
        <w:tab w:val="num" w:pos="397"/>
      </w:tabs>
      <w:spacing w:before="120" w:after="0" w:line="260" w:lineRule="exact"/>
      <w:ind w:left="397" w:hanging="397"/>
    </w:pPr>
    <w:rPr>
      <w:rFonts w:ascii="Arial" w:eastAsia="Times New Roman" w:hAnsi="Arial" w:cs="Times New Roman"/>
      <w:snapToGrid w:val="0"/>
      <w:sz w:val="18"/>
      <w:szCs w:val="20"/>
      <w:lang w:val="de-DE" w:eastAsia="en-US"/>
    </w:rPr>
  </w:style>
  <w:style w:type="paragraph" w:customStyle="1" w:styleId="VertragZeileDatumUnterschrift">
    <w:name w:val="Vertrag Zeile Datum/Unterschrift"/>
    <w:basedOn w:val="Standard"/>
    <w:rsid w:val="00774C80"/>
    <w:pPr>
      <w:tabs>
        <w:tab w:val="right" w:pos="4253"/>
        <w:tab w:val="left" w:pos="4536"/>
        <w:tab w:val="right" w:pos="9356"/>
      </w:tabs>
      <w:spacing w:before="120" w:after="180" w:line="260" w:lineRule="exact"/>
    </w:pPr>
    <w:rPr>
      <w:rFonts w:ascii="Arial" w:eastAsia="Times New Roman" w:hAnsi="Arial" w:cs="Times New Roman"/>
      <w:color w:val="000000"/>
      <w:sz w:val="18"/>
      <w:szCs w:val="20"/>
      <w:lang w:eastAsia="en-US"/>
    </w:rPr>
  </w:style>
  <w:style w:type="paragraph" w:customStyle="1" w:styleId="LauftextVertrag">
    <w:name w:val="LauftextVertrag"/>
    <w:rsid w:val="00774C80"/>
    <w:pPr>
      <w:tabs>
        <w:tab w:val="left" w:pos="2010"/>
        <w:tab w:val="left" w:pos="3061"/>
      </w:tabs>
      <w:spacing w:line="212" w:lineRule="atLeast"/>
      <w:jc w:val="both"/>
    </w:pPr>
    <w:rPr>
      <w:rFonts w:ascii="55 Helvetica Roman" w:hAnsi="55 Helvetica Roman"/>
      <w:spacing w:val="-15"/>
      <w:sz w:val="18"/>
    </w:rPr>
  </w:style>
  <w:style w:type="paragraph" w:styleId="Sprechblasentext">
    <w:name w:val="Balloon Text"/>
    <w:basedOn w:val="Standard"/>
    <w:link w:val="SprechblasentextZchn"/>
    <w:rsid w:val="00C372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C372B3"/>
    <w:rPr>
      <w:rFonts w:ascii="Segoe UI" w:eastAsiaTheme="minorEastAsia" w:hAnsi="Segoe UI" w:cs="Segoe UI"/>
      <w:sz w:val="18"/>
      <w:szCs w:val="1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3472-B15D-48E6-9AA1-D5FA2562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578</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