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DD2D" w14:textId="66CE974D" w:rsidR="00130BA8" w:rsidRPr="00130BA8" w:rsidRDefault="00130BA8" w:rsidP="00130BA8">
      <w:pPr>
        <w:rPr>
          <w:rFonts w:ascii="Times New Roman" w:hAnsi="Times New Roman" w:cs="Times New Roman"/>
          <w:b/>
          <w:bCs/>
          <w:sz w:val="40"/>
          <w:szCs w:val="40"/>
          <w:lang w:val="en-US"/>
        </w:rPr>
      </w:pPr>
      <w:r w:rsidRPr="00130BA8">
        <w:rPr>
          <w:rFonts w:ascii="Times New Roman" w:hAnsi="Times New Roman" w:cs="Times New Roman"/>
          <w:b/>
          <w:bCs/>
          <w:sz w:val="40"/>
          <w:szCs w:val="40"/>
        </w:rPr>
        <w:t>TÁC ĐỘNG CỦA TRÍ TUỆ NHÂN TẠO ĐẾN THỊ TRƯỜNG LAO ĐỘNG VIỆT NAM</w:t>
      </w:r>
    </w:p>
    <w:p w14:paraId="0AA40588" w14:textId="04C06A85" w:rsidR="00130BA8" w:rsidRDefault="00130BA8" w:rsidP="00130BA8">
      <w:pPr>
        <w:rPr>
          <w:rFonts w:ascii="Times New Roman" w:hAnsi="Times New Roman" w:cs="Times New Roman"/>
          <w:b/>
          <w:bCs/>
          <w:sz w:val="36"/>
          <w:szCs w:val="36"/>
          <w:lang w:val="en-US"/>
        </w:rPr>
      </w:pPr>
      <w:r w:rsidRPr="0074197D">
        <w:rPr>
          <w:rFonts w:ascii="Times New Roman" w:hAnsi="Times New Roman" w:cs="Times New Roman"/>
          <w:b/>
          <w:bCs/>
          <w:sz w:val="36"/>
          <w:szCs w:val="36"/>
          <w:lang w:val="en-US"/>
        </w:rPr>
        <w:t>Chương I:</w:t>
      </w:r>
      <w:r w:rsidR="0074197D" w:rsidRPr="0074197D">
        <w:rPr>
          <w:rFonts w:ascii="Times New Roman" w:hAnsi="Times New Roman" w:cs="Times New Roman"/>
          <w:b/>
          <w:bCs/>
          <w:sz w:val="36"/>
          <w:szCs w:val="36"/>
          <w:lang w:val="en-US"/>
        </w:rPr>
        <w:t xml:space="preserve"> Mở đầu</w:t>
      </w:r>
    </w:p>
    <w:p w14:paraId="01F4F733" w14:textId="63198E9C" w:rsidR="0074197D" w:rsidRPr="0074197D" w:rsidRDefault="0074197D" w:rsidP="0074197D">
      <w:pPr>
        <w:pStyle w:val="oancuaDanhsach"/>
        <w:numPr>
          <w:ilvl w:val="0"/>
          <w:numId w:val="2"/>
        </w:numPr>
        <w:rPr>
          <w:rFonts w:ascii="Times New Roman" w:hAnsi="Times New Roman" w:cs="Times New Roman"/>
          <w:b/>
          <w:bCs/>
          <w:sz w:val="36"/>
          <w:szCs w:val="36"/>
          <w:lang w:val="en-US"/>
        </w:rPr>
      </w:pPr>
      <w:r>
        <w:rPr>
          <w:rFonts w:ascii="Times New Roman" w:hAnsi="Times New Roman" w:cs="Times New Roman"/>
          <w:b/>
          <w:bCs/>
          <w:sz w:val="36"/>
          <w:szCs w:val="36"/>
          <w:lang w:val="en-US"/>
        </w:rPr>
        <w:t>Lí do chọn đề tài</w:t>
      </w:r>
    </w:p>
    <w:p w14:paraId="5174E163"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Trong những năm gần đây, trí tuệ nhân tạo (Artificial Intelligence – AI) đã phát triển với tốc độ nhanh chóng và trở thành một trong những công nghệ có ảnh hưởng sâu rộng đến kinh tế, xã hội và đời sống con người. Nếu trước đây AI chủ yếu được ứng dụng trong những lĩnh vực có tính chuyên môn cao thì hiện nay, sự xuất hiện của AI tạo sinh như ChatGPT, Gemini hay các công cụ tạo hình ảnh, âm thanh và mã lập trình đã khiến công nghệ này trở nên phổ biến hơn. AI ngày càng tham gia trực tiếp vào nhiều hoạt động từ sản xuất, kinh doanh, giáo dục, y tế, tài chính cho đến truyền thông và dịch vụ.</w:t>
      </w:r>
    </w:p>
    <w:p w14:paraId="0BF76889"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Sự phát triển của AI đồng thời tạo ra những thay đổi đáng kể đối với thị trường lao động. Một mặt, AI có khả năng tự động hóa những công việc lặp lại, hỗ trợ con người xử lý dữ liệu và nâng cao năng suất. Mặt khác, công nghệ này cũng đặt ra nguy cơ thay thế một bộ phận lao động, đặc biệt đối với những công việc có nhiệm vụ dễ chuẩn hóa. Bên cạnh đó, AI tạo ra nhu cầu về những ngành nghề mới và làm thay đổi yêu cầu về kỹ năng của người lao động.</w:t>
      </w:r>
    </w:p>
    <w:p w14:paraId="2D7213E1"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 xml:space="preserve">Đối với Việt Nam, vấn đề này có ý nghĩa đặc biệt trong bối cảnh đất nước đang đẩy mạnh chuyển đổi số, phát triển kinh tế số và nâng cao năng suất lao động. Theo báo cáo của Tổ chức Lao động Quốc tế (ILO) công bố năm 2026, khoảng 11,5 triệu người lao động tại Việt Nam, tương đương khoảng một phần năm số lao động, đang làm việc trong những nghề có nhiệm vụ có khả năng chịu ảnh hưởng của AI tạo sinh. Tuy nhiên, chỉ khoảng một triệu người nằm trong nhóm nghề có mức độ tiếp xúc cao và nhiệm vụ đủ tiêu chuẩn hóa để có nguy cơ tự động hóa cao. Điều này cho thấy tác động chủ yếu của AI nhiều khả năng là </w:t>
      </w:r>
      <w:r w:rsidRPr="00130BA8">
        <w:rPr>
          <w:rFonts w:ascii="Times New Roman" w:hAnsi="Times New Roman" w:cs="Times New Roman"/>
          <w:b/>
          <w:bCs/>
          <w:sz w:val="28"/>
          <w:szCs w:val="28"/>
        </w:rPr>
        <w:t>thay đổi nội dung công việc hơn là thay thế hoàn toàn người lao động</w:t>
      </w:r>
      <w:r w:rsidRPr="00130BA8">
        <w:rPr>
          <w:rFonts w:ascii="Times New Roman" w:hAnsi="Times New Roman" w:cs="Times New Roman"/>
          <w:sz w:val="28"/>
          <w:szCs w:val="28"/>
        </w:rPr>
        <w:t>.</w:t>
      </w:r>
    </w:p>
    <w:p w14:paraId="0C717CDA"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Vì vậy, nghiên cứu tác động của trí tuệ nhân tạo đến thị trường lao động Việt Nam không chỉ giúp nhận diện những cơ hội và thách thức đang đặt ra mà còn góp phần đề xuất những giải pháp phù hợp cho Nhà nước, doanh nghiệp, cơ sở giáo dục và người lao động.</w:t>
      </w:r>
    </w:p>
    <w:p w14:paraId="78CF7010" w14:textId="0F2B6B34" w:rsidR="00130BA8" w:rsidRPr="0074197D" w:rsidRDefault="00130BA8" w:rsidP="0074197D">
      <w:pPr>
        <w:pStyle w:val="oancuaDanhsach"/>
        <w:numPr>
          <w:ilvl w:val="0"/>
          <w:numId w:val="2"/>
        </w:numPr>
        <w:rPr>
          <w:rFonts w:ascii="Times New Roman" w:hAnsi="Times New Roman" w:cs="Times New Roman"/>
          <w:b/>
          <w:bCs/>
          <w:sz w:val="32"/>
          <w:szCs w:val="32"/>
          <w:lang w:val="en-US"/>
        </w:rPr>
      </w:pPr>
      <w:r w:rsidRPr="0074197D">
        <w:rPr>
          <w:rFonts w:ascii="Times New Roman" w:hAnsi="Times New Roman" w:cs="Times New Roman"/>
          <w:b/>
          <w:bCs/>
          <w:sz w:val="32"/>
          <w:szCs w:val="32"/>
          <w:lang w:val="en-US"/>
        </w:rPr>
        <w:t>Mục tiêu nghiên cứu</w:t>
      </w:r>
    </w:p>
    <w:p w14:paraId="490B10D8"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lastRenderedPageBreak/>
        <w:t>Tiểu luận tập trung làm rõ những tác động chủ yếu của AI đối với thị trường lao động Việt Nam, bao gồm tác động đến việc làm, năng suất lao động, cơ cấu nghề nghiệp và yêu cầu về kỹ năng. Trên cơ sở đó, bài viết đề xuất một số giải pháp nhằm tận dụng những lợi ích của AI, đồng thời hạn chế những rủi ro đối với người lao động.</w:t>
      </w:r>
    </w:p>
    <w:p w14:paraId="48921233" w14:textId="77777777" w:rsidR="00130BA8" w:rsidRPr="00130BA8" w:rsidRDefault="00130BA8" w:rsidP="00130BA8">
      <w:pPr>
        <w:rPr>
          <w:rFonts w:ascii="Times New Roman" w:hAnsi="Times New Roman" w:cs="Times New Roman"/>
          <w:b/>
          <w:bCs/>
          <w:sz w:val="36"/>
          <w:szCs w:val="36"/>
        </w:rPr>
      </w:pPr>
      <w:r w:rsidRPr="00130BA8">
        <w:rPr>
          <w:rFonts w:ascii="Times New Roman" w:hAnsi="Times New Roman" w:cs="Times New Roman"/>
          <w:b/>
          <w:bCs/>
          <w:sz w:val="36"/>
          <w:szCs w:val="36"/>
        </w:rPr>
        <w:t>3. Đối tượng và phạm vi nghiên cứu</w:t>
      </w:r>
    </w:p>
    <w:p w14:paraId="26D0FF4D" w14:textId="77777777" w:rsidR="00130BA8" w:rsidRPr="00130BA8" w:rsidRDefault="00130BA8" w:rsidP="00130BA8">
      <w:pPr>
        <w:rPr>
          <w:sz w:val="28"/>
          <w:szCs w:val="28"/>
        </w:rPr>
      </w:pPr>
      <w:r w:rsidRPr="00130BA8">
        <w:rPr>
          <w:sz w:val="28"/>
          <w:szCs w:val="28"/>
        </w:rPr>
        <w:t>Đối tượng nghiên cứu của tiểu luận là tác động của trí tuệ nhân tạo đối với thị trường lao động Việt Nam. Phạm vi nghiên cứu tập trung vào những thay đổi về việc làm, kỹ năng, năng suất, cơ cấu nghề nghiệp và chính sách lao động trong bối cảnh AI, đặc biệt là AI tạo sinh, phát triển nhanh trong những năm gần đây.</w:t>
      </w:r>
    </w:p>
    <w:p w14:paraId="3ADEFF78" w14:textId="77777777" w:rsidR="00130BA8" w:rsidRPr="00130BA8" w:rsidRDefault="00130BA8" w:rsidP="00130BA8">
      <w:r w:rsidRPr="00130BA8">
        <w:rPr>
          <w:sz w:val="28"/>
          <w:szCs w:val="28"/>
        </w:rPr>
        <w:pict w14:anchorId="133056E6">
          <v:rect id="_x0000_i1145" style="width:0;height:1.5pt" o:hralign="center" o:hrstd="t" o:hr="t" fillcolor="#a0a0a0" stroked="f"/>
        </w:pict>
      </w:r>
    </w:p>
    <w:p w14:paraId="17FB77E9" w14:textId="1EE3F315" w:rsidR="00130BA8" w:rsidRPr="00130BA8" w:rsidRDefault="0074197D" w:rsidP="00130BA8">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Chương II: Nội dung</w:t>
      </w:r>
    </w:p>
    <w:p w14:paraId="2533ECE7" w14:textId="5A930E33" w:rsidR="00130BA8" w:rsidRPr="00130BA8" w:rsidRDefault="0074197D" w:rsidP="00130BA8">
      <w:pPr>
        <w:rPr>
          <w:b/>
          <w:bCs/>
        </w:rPr>
      </w:pPr>
      <w:r>
        <w:rPr>
          <w:rFonts w:ascii="Times New Roman" w:hAnsi="Times New Roman" w:cs="Times New Roman"/>
          <w:b/>
          <w:bCs/>
          <w:sz w:val="28"/>
          <w:szCs w:val="28"/>
          <w:lang w:val="en-US"/>
        </w:rPr>
        <w:t xml:space="preserve">      </w:t>
      </w:r>
      <w:r w:rsidRPr="0074197D">
        <w:rPr>
          <w:rFonts w:ascii="Times New Roman" w:hAnsi="Times New Roman" w:cs="Times New Roman"/>
          <w:b/>
          <w:bCs/>
          <w:sz w:val="28"/>
          <w:szCs w:val="28"/>
          <w:lang w:val="en-US"/>
        </w:rPr>
        <w:t>1.</w:t>
      </w:r>
      <w:r>
        <w:rPr>
          <w:b/>
          <w:bCs/>
          <w:lang w:val="en-US"/>
        </w:rPr>
        <w:t xml:space="preserve"> </w:t>
      </w:r>
      <w:r w:rsidR="00130BA8" w:rsidRPr="00130BA8">
        <w:rPr>
          <w:rFonts w:ascii="Times New Roman" w:hAnsi="Times New Roman" w:cs="Times New Roman"/>
          <w:b/>
          <w:bCs/>
          <w:sz w:val="28"/>
          <w:szCs w:val="28"/>
        </w:rPr>
        <w:t xml:space="preserve"> CƠ SỞ LÝ LUẬN VỀ TRÍ TUỆ NHÂN TẠO VÀ THỊ TRƯỜNG LAO ĐỘNG</w:t>
      </w:r>
    </w:p>
    <w:p w14:paraId="541429CA" w14:textId="77777777" w:rsidR="00130BA8" w:rsidRPr="00130BA8" w:rsidRDefault="00130BA8" w:rsidP="00130BA8">
      <w:pPr>
        <w:rPr>
          <w:rFonts w:ascii="Times New Roman" w:hAnsi="Times New Roman" w:cs="Times New Roman"/>
          <w:b/>
          <w:bCs/>
          <w:sz w:val="28"/>
          <w:szCs w:val="28"/>
        </w:rPr>
      </w:pPr>
      <w:r w:rsidRPr="00130BA8">
        <w:rPr>
          <w:rFonts w:ascii="Times New Roman" w:hAnsi="Times New Roman" w:cs="Times New Roman"/>
          <w:b/>
          <w:bCs/>
          <w:sz w:val="28"/>
          <w:szCs w:val="28"/>
        </w:rPr>
        <w:t>1.1. Khái niệm trí tuệ nhân tạo</w:t>
      </w:r>
    </w:p>
    <w:p w14:paraId="24941C5A"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Trí tuệ nhân tạo là lĩnh vực công nghệ nhằm xây dựng các hệ thống có khả năng thực hiện những nhiệm vụ thường đòi hỏi trí thông minh của con người như học tập, nhận diện, xử lý ngôn ngữ, phân tích dữ liệu, dự đoán và đưa ra kết quả dựa trên thông tin được cung cấp.</w:t>
      </w:r>
    </w:p>
    <w:p w14:paraId="611066BC"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Trong sự phát triển hiện nay, AI tạo sinh là một bước tiến đáng chú ý. Không chỉ phân tích hoặc dự đoán, AI tạo sinh có thể tạo ra văn bản, hình ảnh, âm thanh, video, mã lập trình và nhiều dạng nội dung khác. Khả năng này khiến AI có thể tham gia vào nhiều nhiệm vụ vốn trước đây chủ yếu do lao động trí óc của con người thực hiện.</w:t>
      </w:r>
    </w:p>
    <w:p w14:paraId="4D42236C"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1.2. Khái niệm thị trường lao động</w:t>
      </w:r>
    </w:p>
    <w:p w14:paraId="7D55BA00"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Thị trường lao động là nơi diễn ra mối quan hệ giữa cung lao động và cầu lao động. Người lao động cung cấp sức lao động, kỹ năng và thời gian để đổi lấy thu nhập; trong khi doanh nghiệp và các tổ chức có nhu cầu sử dụng lao động để tạo ra sản phẩm, dịch vụ.</w:t>
      </w:r>
    </w:p>
    <w:p w14:paraId="5CCD950C"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 xml:space="preserve">Sự phát triển của công nghệ có thể làm thay đổi cả cung và cầu lao động. Khi một công nghệ mới xuất hiện, một số công việc có thể giảm nhu cầu lao động, nhưng </w:t>
      </w:r>
      <w:r w:rsidRPr="00130BA8">
        <w:rPr>
          <w:rFonts w:ascii="Times New Roman" w:hAnsi="Times New Roman" w:cs="Times New Roman"/>
          <w:sz w:val="28"/>
          <w:szCs w:val="28"/>
        </w:rPr>
        <w:lastRenderedPageBreak/>
        <w:t>đồng thời những công việc mới cũng được hình thành. Vì vậy, tác động của AI không nên chỉ được nhìn nhận dưới góc độ “AI lấy mất việc làm”, mà cần xem xét cả khả năng AI thay đổi nhiệm vụ, tạo việc làm mới và nâng cao năng suất.</w:t>
      </w:r>
    </w:p>
    <w:p w14:paraId="55DBE1B9"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Nghiên cứu của OECD cho thấy AI đang làm thay đổi cách người lao động thực hiện công việc và những kỹ năng mà họ cần. Đáng chú ý, phần lớn người lao động tiếp xúc với AI không nhất thiết phải là chuyên gia về AI; thay vào đó, họ cần những kỹ năng bổ trợ như kỹ năng quản lý, kinh doanh, kỹ năng số, giao tiếp và giải quyết vấn đề.</w:t>
      </w:r>
    </w:p>
    <w:p w14:paraId="6F6F536A" w14:textId="77777777" w:rsidR="00130BA8" w:rsidRPr="00130BA8" w:rsidRDefault="00130BA8" w:rsidP="00130BA8">
      <w:r w:rsidRPr="00130BA8">
        <w:rPr>
          <w:rFonts w:ascii="Times New Roman" w:hAnsi="Times New Roman" w:cs="Times New Roman"/>
          <w:sz w:val="28"/>
          <w:szCs w:val="28"/>
        </w:rPr>
        <w:pict w14:anchorId="40827252">
          <v:rect id="_x0000_i1146" style="width:0;height:1.5pt" o:hralign="center" o:hrstd="t" o:hr="t" fillcolor="#a0a0a0" stroked="f"/>
        </w:pict>
      </w:r>
    </w:p>
    <w:p w14:paraId="1CE00837" w14:textId="77777777" w:rsidR="00130BA8" w:rsidRPr="00130BA8" w:rsidRDefault="00130BA8" w:rsidP="00130BA8">
      <w:pPr>
        <w:rPr>
          <w:rFonts w:ascii="Times New Roman" w:hAnsi="Times New Roman" w:cs="Times New Roman"/>
          <w:b/>
          <w:bCs/>
          <w:sz w:val="28"/>
          <w:szCs w:val="28"/>
        </w:rPr>
      </w:pPr>
      <w:r w:rsidRPr="00130BA8">
        <w:rPr>
          <w:rFonts w:ascii="Times New Roman" w:hAnsi="Times New Roman" w:cs="Times New Roman"/>
          <w:b/>
          <w:bCs/>
          <w:sz w:val="28"/>
          <w:szCs w:val="28"/>
        </w:rPr>
        <w:t>2. THỰC TRẠNG ẢNH HƯỞNG CỦA AI ĐẾN THỊ TRƯỜNG LAO ĐỘNG VIỆT NAM</w:t>
      </w:r>
    </w:p>
    <w:p w14:paraId="59A7DF73"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Việt Nam đang bước vào giai đoạn chuyển đổi số mạnh mẽ, trong đó AI ngày càng được ứng dụng trong cả khu vực doanh nghiệp và cơ quan nhà nước. AI được sử dụng trong chăm sóc khách hàng, phân tích dữ liệu, marketing, ngân hàng, thương mại điện tử, sản xuất, logistics, giáo dục và nhiều ngành dịch vụ.</w:t>
      </w:r>
    </w:p>
    <w:p w14:paraId="183424D5"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Báo cáo của ILO năm 2026 là một trong những nghiên cứu trực tiếp và cập nhật nhất về vấn đề này tại Việt Nam. Báo cáo áp dụng chỉ số toàn cầu về mức độ ảnh hưởng của nghề nghiệp đối với GenAI vào dữ liệu Điều tra Lao động và Việc làm Việt Nam năm 2024, đồng thời phân tích sự khác biệt theo giới tính, trình độ học vấn, độ tuổi, khu vực thành thị – nông thôn, tính chính thức của việc làm và các nhóm nghề.</w:t>
      </w:r>
    </w:p>
    <w:p w14:paraId="2375C1FE"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Kết quả cho thấy khoảng 11,5 triệu lao động Việt Nam đang làm việc trong những nghề có nhiệm vụ có khả năng chịu ảnh hưởng bởi GenAI. Tuy nhiên, nhóm có nguy cơ tự động hóa hoàn toàn chỉ khoảng một triệu người, tương đương dưới 2% lực lượng lao động. Vì vậy, ILO nhận định rằng sự biến đổi nhiệm vụ trong công việc có khả năng phổ biến hơn sự thay thế lao động trên quy mô lớn.</w:t>
      </w:r>
    </w:p>
    <w:p w14:paraId="779FF31B"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Điều này cho thấy thị trường lao động Việt Nam đang đứng trước một quá trình chuyển đổi. AI có thể không ngay lập tức làm biến mất hàng triệu việc làm nhưng sẽ khiến nội dung của nhiều nghề thay đổi. Một nhân viên văn phòng có thể giảm thời gian nhập liệu và tổng hợp văn bản nhưng phải dành nhiều thời gian hơn cho kiểm tra, phân tích và ra quyết định. Một nhân viên chăm sóc khách hàng có thể sử dụng chatbot để xử lý những câu hỏi đơn giản và tập trung vào những trường hợp phức tạp hơn.</w:t>
      </w:r>
    </w:p>
    <w:p w14:paraId="4E3E37BD" w14:textId="77777777" w:rsidR="00130BA8" w:rsidRPr="00130BA8" w:rsidRDefault="00130BA8" w:rsidP="00130BA8">
      <w:r w:rsidRPr="00130BA8">
        <w:lastRenderedPageBreak/>
        <w:pict w14:anchorId="6768998A">
          <v:rect id="_x0000_i1147" style="width:0;height:1.5pt" o:hralign="center" o:hrstd="t" o:hr="t" fillcolor="#a0a0a0" stroked="f"/>
        </w:pict>
      </w:r>
    </w:p>
    <w:p w14:paraId="43ED1AE9" w14:textId="77777777" w:rsidR="00130BA8" w:rsidRPr="00130BA8" w:rsidRDefault="00130BA8" w:rsidP="00130BA8">
      <w:pPr>
        <w:rPr>
          <w:rFonts w:ascii="Times New Roman" w:hAnsi="Times New Roman" w:cs="Times New Roman"/>
          <w:b/>
          <w:bCs/>
          <w:sz w:val="28"/>
          <w:szCs w:val="28"/>
        </w:rPr>
      </w:pPr>
      <w:r w:rsidRPr="00130BA8">
        <w:rPr>
          <w:rFonts w:ascii="Times New Roman" w:hAnsi="Times New Roman" w:cs="Times New Roman"/>
          <w:b/>
          <w:bCs/>
          <w:sz w:val="28"/>
          <w:szCs w:val="28"/>
        </w:rPr>
        <w:t>3. NHỮNG TÁC ĐỘNG TÍCH CỰC CỦA AI ĐẾN THỊ TRƯỜNG LAO ĐỘNG VIỆT NAM</w:t>
      </w:r>
    </w:p>
    <w:p w14:paraId="7A2E40E5" w14:textId="77777777" w:rsidR="00130BA8" w:rsidRPr="00130BA8" w:rsidRDefault="00130BA8" w:rsidP="00130BA8">
      <w:pPr>
        <w:rPr>
          <w:rFonts w:ascii="Times New Roman" w:hAnsi="Times New Roman" w:cs="Times New Roman"/>
          <w:b/>
          <w:bCs/>
          <w:sz w:val="28"/>
          <w:szCs w:val="28"/>
        </w:rPr>
      </w:pPr>
      <w:r w:rsidRPr="00130BA8">
        <w:rPr>
          <w:rFonts w:ascii="Times New Roman" w:hAnsi="Times New Roman" w:cs="Times New Roman"/>
          <w:b/>
          <w:bCs/>
          <w:sz w:val="28"/>
          <w:szCs w:val="28"/>
        </w:rPr>
        <w:t>3.1. Nâng cao năng suất lao động</w:t>
      </w:r>
    </w:p>
    <w:p w14:paraId="5B7C92BE"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Một trong những lợi ích quan trọng nhất của AI là khả năng nâng cao năng suất. AI có thể thực hiện nhanh những nhiệm vụ đòi hỏi nhiều thời gian như tìm kiếm thông tin, phân loại dữ liệu, tổng hợp tài liệu, viết báo cáo hoặc hỗ trợ phân tích.</w:t>
      </w:r>
    </w:p>
    <w:p w14:paraId="55165F1C"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Đối với doanh nghiệp Việt Nam, việc ứng dụng AI có thể giúp giảm thời gian thực hiện một số công việc, hạn chế sai sót và sử dụng nguồn lực hiệu quả hơn. Trong sản xuất, AI có thể hỗ trợ dự đoán sự cố máy móc, kiểm soát chất lượng và tối ưu hóa quy trình. Trong lĩnh vực ngân hàng và tài chính, AI có thể hỗ trợ phân tích dữ liệu và phát hiện những giao dịch bất thường. Trong thương mại điện tử, AI có thể phân tích hành vi khách hàng để hỗ trợ doanh nghiệp đưa ra quyết định kinh doanh.</w:t>
      </w:r>
    </w:p>
    <w:p w14:paraId="564B9814"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Về dài hạn, tăng năng suất có thể giúp doanh nghiệp nâng cao sức cạnh tranh và tạo điều kiện để mở rộng hoạt động. Khi doanh nghiệp phát triển, nhu cầu về một số nhóm lao động mới cũng có thể tăng lên.</w:t>
      </w:r>
    </w:p>
    <w:p w14:paraId="2D16081D"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3.2. Tạo ra ngành nghề và việc làm mới</w:t>
      </w:r>
    </w:p>
    <w:p w14:paraId="41421A00"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Sự phát triển của AI làm xuất hiện nhu cầu về nhiều vị trí việc làm mới như kỹ sư AI, chuyên gia dữ liệu, kỹ sư học máy, chuyên viên an ninh mạng, kỹ sư phần mềm và chuyên gia quản trị dữ liệu.</w:t>
      </w:r>
    </w:p>
    <w:p w14:paraId="1FEC4732"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 xml:space="preserve">Báo cáo </w:t>
      </w:r>
      <w:r w:rsidRPr="00130BA8">
        <w:rPr>
          <w:rFonts w:ascii="Times New Roman" w:hAnsi="Times New Roman" w:cs="Times New Roman"/>
          <w:i/>
          <w:iCs/>
          <w:sz w:val="28"/>
          <w:szCs w:val="28"/>
        </w:rPr>
        <w:t>Future of Jobs 2025</w:t>
      </w:r>
      <w:r w:rsidRPr="00130BA8">
        <w:rPr>
          <w:rFonts w:ascii="Times New Roman" w:hAnsi="Times New Roman" w:cs="Times New Roman"/>
          <w:sz w:val="28"/>
          <w:szCs w:val="28"/>
        </w:rPr>
        <w:t xml:space="preserve"> của Diễn đàn Kinh tế Thế giới cho thấy AI và xử lý thông tin là một trong những nhóm công nghệ được doanh nghiệp đánh giá có khả năng tạo ra sự chuyển đổi mạnh trong giai đoạn đến năm 2030. Báo cáo cũng dự báo các nghề liên quan đến công nghệ, dữ liệu và AI thuộc nhóm có tốc độ tăng trưởng nhanh.</w:t>
      </w:r>
    </w:p>
    <w:p w14:paraId="467410CC"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Đối với Việt Nam, đây là cơ hội để phát triển nguồn nhân lực chất lượng cao và tham gia sâu hơn vào nền kinh tế số. Nếu đào tạo được đội ngũ lao động có chuyên môn công nghệ, ngoại ngữ và kỹ năng làm việc quốc tế, Việt Nam có thể thu hút thêm các hoạt động nghiên cứu, phát triển phần mềm và dịch vụ công nghệ.</w:t>
      </w:r>
    </w:p>
    <w:p w14:paraId="6DB52E75" w14:textId="77777777" w:rsidR="00130BA8" w:rsidRPr="00130BA8" w:rsidRDefault="00130BA8" w:rsidP="00130BA8">
      <w:pPr>
        <w:rPr>
          <w:rFonts w:ascii="Times New Roman" w:hAnsi="Times New Roman" w:cs="Times New Roman"/>
          <w:b/>
          <w:bCs/>
          <w:sz w:val="36"/>
          <w:szCs w:val="36"/>
        </w:rPr>
      </w:pPr>
      <w:r w:rsidRPr="00130BA8">
        <w:rPr>
          <w:rFonts w:ascii="Times New Roman" w:hAnsi="Times New Roman" w:cs="Times New Roman"/>
          <w:b/>
          <w:bCs/>
          <w:sz w:val="36"/>
          <w:szCs w:val="36"/>
        </w:rPr>
        <w:t>3.3. Hỗ trợ người lao động nâng cao hiệu quả công việc</w:t>
      </w:r>
    </w:p>
    <w:p w14:paraId="5AC4423A"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lastRenderedPageBreak/>
        <w:t>AI không nhất thiết phải thay thế người lao động. Trong nhiều trường hợp, AI có thể trở thành một công cụ hỗ trợ.</w:t>
      </w:r>
    </w:p>
    <w:p w14:paraId="362D9180"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t>Ví dụ, một sinh viên ngành luật có thể sử dụng AI để hỗ trợ tìm kiếm và hệ thống hóa thông tin, sau đó tự kiểm tra và phân tích. Một nhân viên marketing có thể sử dụng AI để xây dựng bản nháp nội dung nhưng vẫn cần con người quyết định thông điệp, đối tượng và chiến lược. Một giáo viên có thể sử dụng AI để hỗ trợ chuẩn bị tài liệu nhưng vai trò giảng dạy, tương tác và đánh giá học sinh vẫn cần năng lực của con người.</w:t>
      </w:r>
    </w:p>
    <w:p w14:paraId="0D339A98"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t>Do đó, lợi thế trong thị trường lao động tương lai có thể thuộc về những người biết kết hợp kiến thức chuyên môn với công nghệ.</w:t>
      </w:r>
    </w:p>
    <w:p w14:paraId="0FBE6A73" w14:textId="77777777" w:rsidR="00130BA8" w:rsidRPr="00130BA8" w:rsidRDefault="00130BA8" w:rsidP="00130BA8">
      <w:r w:rsidRPr="00130BA8">
        <w:rPr>
          <w:rFonts w:ascii="Times New Roman" w:hAnsi="Times New Roman" w:cs="Times New Roman"/>
          <w:sz w:val="32"/>
          <w:szCs w:val="32"/>
        </w:rPr>
        <w:pict w14:anchorId="32D73699">
          <v:rect id="_x0000_i1148" style="width:0;height:1.5pt" o:hralign="center" o:hrstd="t" o:hr="t" fillcolor="#a0a0a0" stroked="f"/>
        </w:pict>
      </w:r>
    </w:p>
    <w:p w14:paraId="17067E38"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4. NHỮNG TÁC ĐỘNG TIÊU CỰC VÀ THÁCH THỨC</w:t>
      </w:r>
    </w:p>
    <w:p w14:paraId="6F24E5E9"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4.1. Nguy cơ thay thế một bộ phận việc làm</w:t>
      </w:r>
    </w:p>
    <w:p w14:paraId="759504FE"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Bên cạnh những lợi ích, AI cũng tạo ra nguy cơ thay thế một số nhiệm vụ và vị trí việc làm. Những công việc có quy trình lặp lại, dữ liệu đầu vào rõ ràng và dễ chuẩn hóa thường có khả năng tự động hóa cao hơn.</w:t>
      </w:r>
    </w:p>
    <w:p w14:paraId="70ED6D18"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Một số nhiệm vụ như nhập dữ liệu, xử lý hồ sơ đơn giản, trả lời câu hỏi thường gặp hoặc tạo những nội dung cơ bản có thể được AI thực hiện nhanh chóng. Trong sản xuất, việc kết hợp AI với robot có thể làm giảm nhu cầu đối với một số công việc thủ công lặp lại.</w:t>
      </w:r>
    </w:p>
    <w:p w14:paraId="5F7F366A"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 xml:space="preserve">Tuy nhiên, cần phân biệt giữa </w:t>
      </w:r>
      <w:r w:rsidRPr="00130BA8">
        <w:rPr>
          <w:rFonts w:ascii="Times New Roman" w:hAnsi="Times New Roman" w:cs="Times New Roman"/>
          <w:b/>
          <w:bCs/>
          <w:sz w:val="28"/>
          <w:szCs w:val="28"/>
        </w:rPr>
        <w:t>tự động hóa một nhiệm vụ</w:t>
      </w:r>
      <w:r w:rsidRPr="00130BA8">
        <w:rPr>
          <w:rFonts w:ascii="Times New Roman" w:hAnsi="Times New Roman" w:cs="Times New Roman"/>
          <w:sz w:val="28"/>
          <w:szCs w:val="28"/>
        </w:rPr>
        <w:t xml:space="preserve"> và </w:t>
      </w:r>
      <w:r w:rsidRPr="00130BA8">
        <w:rPr>
          <w:rFonts w:ascii="Times New Roman" w:hAnsi="Times New Roman" w:cs="Times New Roman"/>
          <w:b/>
          <w:bCs/>
          <w:sz w:val="28"/>
          <w:szCs w:val="28"/>
        </w:rPr>
        <w:t>thay thế toàn bộ nghề nghiệp</w:t>
      </w:r>
      <w:r w:rsidRPr="00130BA8">
        <w:rPr>
          <w:rFonts w:ascii="Times New Roman" w:hAnsi="Times New Roman" w:cs="Times New Roman"/>
          <w:sz w:val="28"/>
          <w:szCs w:val="28"/>
        </w:rPr>
        <w:t>. Một nghề thường bao gồm nhiều nhiệm vụ khác nhau. AI có thể đảm nhận một số nhiệm vụ nhưng con người vẫn cần thực hiện những nhiệm vụ đòi hỏi phán đoán, giao tiếp, sáng tạo và trách nhiệm.</w:t>
      </w:r>
    </w:p>
    <w:p w14:paraId="2E5774B9"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Nghiên cứu của ILO về Việt Nam năm 2026 cũng cho thấy chính sự khác biệt này: số người làm nghề có nhiệm vụ chịu ảnh hưởng bởi GenAI lớn hơn rất nhiều so với số người thuộc nhóm có nguy cơ tự động hóa cao.</w:t>
      </w:r>
    </w:p>
    <w:p w14:paraId="6C25AC7B"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4.2. Gia tăng khoảng cách về kỹ năng</w:t>
      </w:r>
    </w:p>
    <w:p w14:paraId="7C56CB43"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AI có thể làm gia tăng khoảng cách giữa những người có khả năng sử dụng công nghệ và những người thiếu kỹ năng số.</w:t>
      </w:r>
    </w:p>
    <w:p w14:paraId="28C0CECA"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lastRenderedPageBreak/>
        <w:t>Người lao động có trình độ chuyên môn và khả năng sử dụng công nghệ có thể tận dụng AI để tăng năng suất. Ngược lại, những người ít có điều kiện tiếp cận công nghệ có thể gặp khó khăn khi công việc của họ thay đổi.</w:t>
      </w:r>
    </w:p>
    <w:p w14:paraId="07C9E232"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Điều này đặt ra thách thức đối với Việt Nam vì lực lượng lao động rất đa dạng về trình độ, tuổi tác và điều kiện tiếp cận giáo dục. Nếu quá trình đào tạo lại không được thực hiện hiệu quả, một bộ phận người lao động có thể gặp khó khăn trong việc chuyển đổi sang công việc mới.</w:t>
      </w:r>
    </w:p>
    <w:p w14:paraId="66F73E3A"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4.3. Thay đổi yêu cầu về kỹ năng</w:t>
      </w:r>
    </w:p>
    <w:p w14:paraId="361B1B66"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t>AI làm thay đổi quan niệm về kỹ năng cần thiết trong thị trường lao động. Trước đây, người lao động có thể tập trung vào kiến thức chuyên môn và kỹ năng thực hiện công việc. Trong môi trường có AI, họ cần thêm khả năng sử dụng công nghệ, đánh giá thông tin do AI tạo ra, tư duy phản biện và giải quyết vấn đề.</w:t>
      </w:r>
    </w:p>
    <w:p w14:paraId="48F6FA36"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t>Nghiên cứu của OECD năm 2024 cho thấy trong những nghề có mức độ tiếp xúc AI cao, các nhóm kỹ năng được yêu cầu nhiều bao gồm quản lý, quy trình kinh doanh, kỹ năng xã hội, kỹ năng nhận thức và kỹ năng số.</w:t>
      </w:r>
    </w:p>
    <w:p w14:paraId="45E9C182" w14:textId="77777777" w:rsidR="00130BA8" w:rsidRPr="00130BA8" w:rsidRDefault="00130BA8" w:rsidP="00130BA8">
      <w:pPr>
        <w:rPr>
          <w:rFonts w:ascii="Times New Roman" w:hAnsi="Times New Roman" w:cs="Times New Roman"/>
          <w:sz w:val="32"/>
          <w:szCs w:val="32"/>
        </w:rPr>
      </w:pPr>
      <w:r w:rsidRPr="00130BA8">
        <w:rPr>
          <w:rFonts w:ascii="Times New Roman" w:hAnsi="Times New Roman" w:cs="Times New Roman"/>
          <w:sz w:val="32"/>
          <w:szCs w:val="32"/>
        </w:rPr>
        <w:t xml:space="preserve">Như vậy, người lao động tương lai không chỉ cần “biết làm việc” mà còn phải biết </w:t>
      </w:r>
      <w:r w:rsidRPr="00130BA8">
        <w:rPr>
          <w:rFonts w:ascii="Times New Roman" w:hAnsi="Times New Roman" w:cs="Times New Roman"/>
          <w:b/>
          <w:bCs/>
          <w:sz w:val="32"/>
          <w:szCs w:val="32"/>
        </w:rPr>
        <w:t>làm việc cùng công nghệ</w:t>
      </w:r>
      <w:r w:rsidRPr="00130BA8">
        <w:rPr>
          <w:rFonts w:ascii="Times New Roman" w:hAnsi="Times New Roman" w:cs="Times New Roman"/>
          <w:sz w:val="32"/>
          <w:szCs w:val="32"/>
        </w:rPr>
        <w:t>.</w:t>
      </w:r>
    </w:p>
    <w:p w14:paraId="33B1748A"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4.4. Nguy cơ ảnh hưởng đến chất lượng việc làm</w:t>
      </w:r>
    </w:p>
    <w:p w14:paraId="39D0A395"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AI cũng có thể làm thay đổi cách doanh nghiệp quản lý người lao động. Các hệ thống thuật toán có thể được sử dụng để phân công nhiệm vụ, đánh giá năng suất hoặc giám sát hoạt động của nhân viên.</w:t>
      </w:r>
    </w:p>
    <w:p w14:paraId="14204F9E"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Nếu sử dụng thiếu minh bạch, điều này có thể tạo ra những vấn đề liên quan đến quyền riêng tư, áp lực công việc và quyền lợi của người lao động. Vì vậy, quá trình ứng dụng AI cần đi kèm với những nguyên tắc về minh bạch, bảo vệ dữ liệu cá nhân và trách nhiệm của doanh nghiệp.</w:t>
      </w:r>
    </w:p>
    <w:p w14:paraId="369B14A0"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OECD năm 2026 nhấn mạnh rằng chính sách về AI trong thị trường lao động cần quan tâm đến đào tạo suốt đời, đối thoại xã hội, tính minh bạch, khả năng giải thích và trách nhiệm khi sử dụng AI tại nơi làm việc.</w:t>
      </w:r>
    </w:p>
    <w:p w14:paraId="767308C0" w14:textId="77777777" w:rsidR="00130BA8" w:rsidRPr="00130BA8" w:rsidRDefault="00130BA8" w:rsidP="00130BA8">
      <w:r w:rsidRPr="00130BA8">
        <w:rPr>
          <w:rFonts w:ascii="Times New Roman" w:hAnsi="Times New Roman" w:cs="Times New Roman"/>
          <w:sz w:val="28"/>
          <w:szCs w:val="28"/>
        </w:rPr>
        <w:pict w14:anchorId="055661E7">
          <v:rect id="_x0000_i1149" style="width:0;height:1.5pt" o:hralign="center" o:hrstd="t" o:hr="t" fillcolor="#a0a0a0" stroked="f"/>
        </w:pict>
      </w:r>
    </w:p>
    <w:p w14:paraId="3623AAA8"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lastRenderedPageBreak/>
        <w:t>5. GIẢI PHÁP ỨNG PHÓ VỚI TÁC ĐỘNG CỦA AI TẠI VIỆT NAM</w:t>
      </w:r>
    </w:p>
    <w:p w14:paraId="1156C115"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5.1. Đổi mới giáo dục và đào tạo</w:t>
      </w:r>
    </w:p>
    <w:p w14:paraId="4839F222"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Trước hết, Việt Nam cần đổi mới giáo dục theo hướng phát triển năng lực thay vì chỉ chú trọng ghi nhớ kiến thức. Học sinh và sinh viên cần được trang bị kỹ năng số, tư duy phản biện, khả năng giải quyết vấn đề, sáng tạo và sử dụng AI có trách nhiệm.</w:t>
      </w:r>
    </w:p>
    <w:p w14:paraId="720AE255"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Đặc biệt, giáo dục cần giúp người học hiểu rằng AI là công cụ hỗ trợ chứ không phải nguồn thay thế hoàn toàn tư duy con người. Người học phải biết kiểm chứng thông tin, phát hiện sai sót và chịu trách nhiệm đối với sản phẩm cuối cùng.</w:t>
      </w:r>
    </w:p>
    <w:p w14:paraId="2699CADF"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5.2. Tăng cường đào tạo lại và nâng cao kỹ năng</w:t>
      </w:r>
    </w:p>
    <w:p w14:paraId="75088761"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Đào tạo lại (reskilling) và nâng cao kỹ năng (upskilling) cần trở thành một bộ phận quan trọng của chính sách lao động.</w:t>
      </w:r>
    </w:p>
    <w:p w14:paraId="633E812F"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Những người lao động có nguy cơ bị thay thế cần được tạo cơ hội học nghề mới hoặc chuyển sang những nhiệm vụ phù hợp với năng lực con người. Doanh nghiệp cũng cần có trách nhiệm đầu tư vào đào tạo nhân viên thay vì chỉ xem AI như công cụ giảm chi phí nhân sự.</w:t>
      </w:r>
    </w:p>
    <w:p w14:paraId="6FEEC61B"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OECD năm 2026 cho rằng đào tạo là một trong những yếu tố quan trọng giúp người lao động có được kết quả tích cực hơn khi AI được đưa vào nơi làm việc.</w:t>
      </w:r>
    </w:p>
    <w:p w14:paraId="3632F870"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5.3. Khuyến khích mô hình AI bổ trợ con người</w:t>
      </w:r>
    </w:p>
    <w:p w14:paraId="5C71B9A0"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Doanh nghiệp Việt Nam nên ưu tiên sử dụng AI theo hướng bổ trợ năng lực của người lao động. Thay vì chỉ tập trung vào việc cắt giảm nhân sự, doanh nghiệp có thể sử dụng AI để nâng cao năng suất, giảm công việc lặp lại và giúp nhân viên tập trung vào những nhiệm vụ có giá trị cao hơn.</w:t>
      </w:r>
    </w:p>
    <w:p w14:paraId="11EB2045"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Cách tiếp cận này vừa giúp doanh nghiệp tận dụng công nghệ vừa hạn chế những tác động tiêu cực đối với việc làm.</w:t>
      </w:r>
    </w:p>
    <w:p w14:paraId="0441B530" w14:textId="77777777" w:rsidR="00130BA8" w:rsidRPr="00130BA8" w:rsidRDefault="00130BA8" w:rsidP="00130BA8">
      <w:pPr>
        <w:rPr>
          <w:rFonts w:ascii="Times New Roman" w:hAnsi="Times New Roman" w:cs="Times New Roman"/>
          <w:b/>
          <w:bCs/>
          <w:sz w:val="32"/>
          <w:szCs w:val="32"/>
        </w:rPr>
      </w:pPr>
      <w:r w:rsidRPr="00130BA8">
        <w:rPr>
          <w:rFonts w:ascii="Times New Roman" w:hAnsi="Times New Roman" w:cs="Times New Roman"/>
          <w:b/>
          <w:bCs/>
          <w:sz w:val="32"/>
          <w:szCs w:val="32"/>
        </w:rPr>
        <w:t>5.4. Hoàn thiện chính sách bảo vệ người lao động</w:t>
      </w:r>
    </w:p>
    <w:p w14:paraId="67D095CD" w14:textId="77777777" w:rsidR="00130BA8" w:rsidRPr="00130BA8" w:rsidRDefault="00130BA8" w:rsidP="00130BA8">
      <w:pPr>
        <w:rPr>
          <w:rFonts w:ascii="Times New Roman" w:hAnsi="Times New Roman" w:cs="Times New Roman"/>
          <w:sz w:val="28"/>
          <w:szCs w:val="28"/>
        </w:rPr>
      </w:pPr>
      <w:r w:rsidRPr="00130BA8">
        <w:rPr>
          <w:rFonts w:ascii="Times New Roman" w:hAnsi="Times New Roman" w:cs="Times New Roman"/>
          <w:sz w:val="28"/>
          <w:szCs w:val="28"/>
        </w:rPr>
        <w:t xml:space="preserve">Nhà nước cần tiếp tục hoàn thiện hệ thống pháp luật và chính sách liên quan đến AI trong lao động. Những vấn đề như bảo vệ dữ liệu cá nhân, sử dụng thuật toán </w:t>
      </w:r>
      <w:r w:rsidRPr="00130BA8">
        <w:rPr>
          <w:rFonts w:ascii="Times New Roman" w:hAnsi="Times New Roman" w:cs="Times New Roman"/>
          <w:sz w:val="28"/>
          <w:szCs w:val="28"/>
        </w:rPr>
        <w:lastRenderedPageBreak/>
        <w:t>trong tuyển dụng, đánh giá nhân viên và trách nhiệm khi hệ thống AI đưa ra kết quả sai cần được quan tâm.</w:t>
      </w:r>
    </w:p>
    <w:p w14:paraId="65980867" w14:textId="48852A69" w:rsidR="00130BA8" w:rsidRPr="00130BA8" w:rsidRDefault="00130BA8" w:rsidP="00130BA8">
      <w:pPr>
        <w:rPr>
          <w:rFonts w:ascii="Times New Roman" w:hAnsi="Times New Roman" w:cs="Times New Roman"/>
          <w:sz w:val="28"/>
          <w:szCs w:val="28"/>
          <w:lang w:val="en-US"/>
        </w:rPr>
      </w:pPr>
      <w:r w:rsidRPr="00130BA8">
        <w:rPr>
          <w:rFonts w:ascii="Times New Roman" w:hAnsi="Times New Roman" w:cs="Times New Roman"/>
          <w:sz w:val="28"/>
          <w:szCs w:val="28"/>
        </w:rPr>
        <w:t>Bên cạnh đó, hệ thống dịch vụ việc làm, bảo hiểm thất nghiệp và hỗ trợ chuyển đổi nghề cần được tăng cường để người lao động có thể thích ứng với sự thay đổi của thị trường.</w:t>
      </w:r>
    </w:p>
    <w:p w14:paraId="148735C1" w14:textId="77777777" w:rsidR="00130BA8" w:rsidRPr="00130BA8" w:rsidRDefault="00130BA8" w:rsidP="00130BA8">
      <w:r w:rsidRPr="00130BA8">
        <w:rPr>
          <w:rFonts w:ascii="Times New Roman" w:hAnsi="Times New Roman" w:cs="Times New Roman"/>
          <w:sz w:val="28"/>
          <w:szCs w:val="28"/>
        </w:rPr>
        <w:pict w14:anchorId="5DF697FC">
          <v:rect id="_x0000_i1150" style="width:0;height:1.5pt" o:hralign="center" o:hrstd="t" o:hr="t" fillcolor="#a0a0a0" stroked="f"/>
        </w:pict>
      </w:r>
    </w:p>
    <w:p w14:paraId="2616C523" w14:textId="35DD043C" w:rsidR="00130BA8" w:rsidRPr="00130BA8" w:rsidRDefault="007E5BA8" w:rsidP="00130BA8">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Chương III: </w:t>
      </w:r>
      <w:r w:rsidR="00130BA8" w:rsidRPr="00130BA8">
        <w:rPr>
          <w:rFonts w:ascii="Times New Roman" w:hAnsi="Times New Roman" w:cs="Times New Roman"/>
          <w:b/>
          <w:bCs/>
          <w:sz w:val="32"/>
          <w:szCs w:val="32"/>
        </w:rPr>
        <w:t>KẾT LUẬN</w:t>
      </w:r>
    </w:p>
    <w:p w14:paraId="52958E0E" w14:textId="77777777" w:rsidR="00130BA8" w:rsidRPr="00130BA8" w:rsidRDefault="00130BA8" w:rsidP="00130BA8">
      <w:pPr>
        <w:rPr>
          <w:sz w:val="28"/>
          <w:szCs w:val="28"/>
        </w:rPr>
      </w:pPr>
      <w:r w:rsidRPr="00130BA8">
        <w:rPr>
          <w:sz w:val="28"/>
          <w:szCs w:val="28"/>
        </w:rPr>
        <w:t>Những nghiên cứu gần đây cho thấy không nên nhìn nhận AI đơn giản là công nghệ “cướp việc làm”. Báo cáo ILO năm 2026 cho thấy khoảng 11,5 triệu lao động Việt Nam đang làm những nghề có nhiệm vụ có khả năng chịu ảnh hưởng của GenAI, nhưng số lao động nằm trong nhóm có nguy cơ tự động hóa cao chỉ khoảng một triệu người. Điều này cho thấy thay đổi nhiệm vụ và chuyển đổi công việc có thể là xu hướng quan trọng hơn thay thế hoàn toàn lao động.</w:t>
      </w:r>
    </w:p>
    <w:p w14:paraId="4E778DB8" w14:textId="77777777" w:rsidR="00130BA8" w:rsidRPr="00130BA8" w:rsidRDefault="00130BA8" w:rsidP="00130BA8">
      <w:pPr>
        <w:rPr>
          <w:sz w:val="28"/>
          <w:szCs w:val="28"/>
        </w:rPr>
      </w:pPr>
      <w:r w:rsidRPr="00130BA8">
        <w:rPr>
          <w:sz w:val="28"/>
          <w:szCs w:val="28"/>
        </w:rPr>
        <w:t>AI đồng thời mang đến nhiều cơ hội cho Việt Nam. Công nghệ có thể giúp nâng cao năng suất, tạo ra ngành nghề mới, hỗ trợ doanh nghiệp đổi mới và mở rộng khả năng tham gia vào nền kinh tế số. Tuy nhiên, những lợi ích đó chỉ có thể được phát huy nếu</w:t>
      </w:r>
    </w:p>
    <w:p w14:paraId="214B2524" w14:textId="39781779" w:rsidR="00FF1C90" w:rsidRPr="00130BA8" w:rsidRDefault="00FF1C90">
      <w:pPr>
        <w:rPr>
          <w:lang w:val="en-US"/>
        </w:rPr>
      </w:pPr>
    </w:p>
    <w:sectPr w:rsidR="00FF1C90" w:rsidRPr="00130BA8" w:rsidSect="009723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D81"/>
    <w:multiLevelType w:val="hybridMultilevel"/>
    <w:tmpl w:val="63589F7A"/>
    <w:lvl w:ilvl="0" w:tplc="74E25E2C">
      <w:start w:val="1"/>
      <w:numFmt w:val="decimal"/>
      <w:lvlText w:val="%1."/>
      <w:lvlJc w:val="left"/>
      <w:pPr>
        <w:ind w:left="990" w:hanging="360"/>
      </w:pPr>
      <w:rPr>
        <w:rFonts w:hint="default"/>
        <w:sz w:val="32"/>
        <w:szCs w:val="32"/>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 w15:restartNumberingAfterBreak="0">
    <w:nsid w:val="4D016370"/>
    <w:multiLevelType w:val="hybridMultilevel"/>
    <w:tmpl w:val="C9B26A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80382585">
    <w:abstractNumId w:val="0"/>
  </w:num>
  <w:num w:numId="2" w16cid:durableId="882255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62"/>
    <w:rsid w:val="00130BA8"/>
    <w:rsid w:val="00352562"/>
    <w:rsid w:val="005B3370"/>
    <w:rsid w:val="0074197D"/>
    <w:rsid w:val="007E5BA8"/>
    <w:rsid w:val="00810758"/>
    <w:rsid w:val="009723F2"/>
    <w:rsid w:val="00E5135A"/>
    <w:rsid w:val="00F13B33"/>
    <w:rsid w:val="00FF1C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637B"/>
  <w15:chartTrackingRefBased/>
  <w15:docId w15:val="{B9FE94E2-BE67-4123-880E-E10EF214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52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52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525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525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525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525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525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525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525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5256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5256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5256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5256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5256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525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525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525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52562"/>
    <w:rPr>
      <w:rFonts w:eastAsiaTheme="majorEastAsia" w:cstheme="majorBidi"/>
      <w:color w:val="272727" w:themeColor="text1" w:themeTint="D8"/>
    </w:rPr>
  </w:style>
  <w:style w:type="paragraph" w:styleId="Tiu">
    <w:name w:val="Title"/>
    <w:basedOn w:val="Binhthng"/>
    <w:next w:val="Binhthng"/>
    <w:link w:val="TiuChar"/>
    <w:uiPriority w:val="10"/>
    <w:qFormat/>
    <w:rsid w:val="00352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525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525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525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525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52562"/>
    <w:rPr>
      <w:i/>
      <w:iCs/>
      <w:color w:val="404040" w:themeColor="text1" w:themeTint="BF"/>
    </w:rPr>
  </w:style>
  <w:style w:type="paragraph" w:styleId="oancuaDanhsach">
    <w:name w:val="List Paragraph"/>
    <w:basedOn w:val="Binhthng"/>
    <w:uiPriority w:val="34"/>
    <w:qFormat/>
    <w:rsid w:val="00352562"/>
    <w:pPr>
      <w:ind w:left="720"/>
      <w:contextualSpacing/>
    </w:pPr>
  </w:style>
  <w:style w:type="character" w:styleId="NhnmnhThm">
    <w:name w:val="Intense Emphasis"/>
    <w:basedOn w:val="Phngmcinhcuaoanvn"/>
    <w:uiPriority w:val="21"/>
    <w:qFormat/>
    <w:rsid w:val="00352562"/>
    <w:rPr>
      <w:i/>
      <w:iCs/>
      <w:color w:val="2F5496" w:themeColor="accent1" w:themeShade="BF"/>
    </w:rPr>
  </w:style>
  <w:style w:type="paragraph" w:styleId="Nhaykepm">
    <w:name w:val="Intense Quote"/>
    <w:basedOn w:val="Binhthng"/>
    <w:next w:val="Binhthng"/>
    <w:link w:val="NhaykepmChar"/>
    <w:uiPriority w:val="30"/>
    <w:qFormat/>
    <w:rsid w:val="00352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52562"/>
    <w:rPr>
      <w:i/>
      <w:iCs/>
      <w:color w:val="2F5496" w:themeColor="accent1" w:themeShade="BF"/>
    </w:rPr>
  </w:style>
  <w:style w:type="character" w:styleId="ThamchiuNhnmnh">
    <w:name w:val="Intense Reference"/>
    <w:basedOn w:val="Phngmcinhcuaoanvn"/>
    <w:uiPriority w:val="32"/>
    <w:qFormat/>
    <w:rsid w:val="003525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2184</Words>
  <Characters>12452</Characters>
  <Application>Microsoft Office Word</Application>
  <DocSecurity>0</DocSecurity>
  <Lines>103</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Phụng Trần</dc:creator>
  <cp:keywords/>
  <dc:description/>
  <cp:lastModifiedBy>Vân Phụng Trần</cp:lastModifiedBy>
  <cp:revision>1</cp:revision>
  <dcterms:created xsi:type="dcterms:W3CDTF">2026-09-21T08:43:00Z</dcterms:created>
  <dcterms:modified xsi:type="dcterms:W3CDTF">2026-09-21T09:23:00Z</dcterms:modified>
</cp:coreProperties>
</file>