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0F2DF" w14:textId="77777777" w:rsidR="0083504B" w:rsidRPr="0083504B" w:rsidRDefault="0083504B" w:rsidP="0083504B">
      <w:pPr>
        <w:spacing w:after="0" w:line="240" w:lineRule="auto"/>
        <w:rPr>
          <w:rFonts w:ascii="Times New Roman" w:eastAsia="Times New Roman" w:hAnsi="Times New Roman" w:cs="Times New Roman"/>
          <w:sz w:val="28"/>
          <w:szCs w:val="28"/>
          <w:lang w:eastAsia="vi-VN"/>
          <w14:ligatures w14:val="none"/>
        </w:rPr>
      </w:pPr>
      <w:r w:rsidRPr="0083504B">
        <w:rPr>
          <w:rFonts w:ascii="Times New Roman" w:eastAsia="Times New Roman" w:hAnsi="Times New Roman" w:cs="Times New Roman"/>
          <w:b/>
          <w:bCs/>
          <w:sz w:val="28"/>
          <w:szCs w:val="28"/>
          <w:lang w:eastAsia="vi-VN"/>
          <w14:ligatures w14:val="none"/>
        </w:rPr>
        <w:t>Văn hóa “lướt nhanh”: Nội dung ngắn đang thay đổi cách giới trẻ tiếp nhận thông tin như thế nào?</w:t>
      </w:r>
    </w:p>
    <w:p w14:paraId="6055F632" w14:textId="2157499E" w:rsidR="007566A7" w:rsidRPr="0083504B" w:rsidRDefault="006E3F10" w:rsidP="0083504B">
      <w:pPr>
        <w:pStyle w:val="ThngthngWeb"/>
        <w:spacing w:after="0" w:afterAutospacing="0"/>
        <w:jc w:val="both"/>
        <w:rPr>
          <w:sz w:val="28"/>
          <w:szCs w:val="28"/>
        </w:rPr>
      </w:pPr>
      <w:r w:rsidRPr="0083504B">
        <w:rPr>
          <w:sz w:val="28"/>
          <w:szCs w:val="28"/>
        </w:rPr>
        <w:t>Xin chào các anh chị và chào tất cả các bạn!</w:t>
      </w:r>
      <w:r w:rsidRPr="0083504B">
        <w:rPr>
          <w:sz w:val="28"/>
          <w:szCs w:val="28"/>
        </w:rPr>
        <w:t xml:space="preserve"> </w:t>
      </w:r>
      <w:r w:rsidRPr="0083504B">
        <w:rPr>
          <w:sz w:val="28"/>
          <w:szCs w:val="28"/>
        </w:rPr>
        <w:t xml:space="preserve">Trước khi bắt đầu, cho phép mình hỏi một câu </w:t>
      </w:r>
      <w:r w:rsidRPr="0083504B">
        <w:rPr>
          <w:sz w:val="28"/>
          <w:szCs w:val="28"/>
          <w:lang w:val="en-US"/>
        </w:rPr>
        <w:t>.</w:t>
      </w:r>
      <w:r w:rsidRPr="0083504B">
        <w:rPr>
          <w:sz w:val="28"/>
          <w:szCs w:val="28"/>
        </w:rPr>
        <w:t xml:space="preserve"> </w:t>
      </w:r>
      <w:r w:rsidR="007566A7" w:rsidRPr="0083504B">
        <w:rPr>
          <w:sz w:val="28"/>
          <w:szCs w:val="28"/>
          <w:lang w:val="en-US"/>
        </w:rPr>
        <w:t xml:space="preserve">Ở </w:t>
      </w:r>
      <w:proofErr w:type="spellStart"/>
      <w:r w:rsidR="007566A7" w:rsidRPr="0083504B">
        <w:rPr>
          <w:sz w:val="28"/>
          <w:szCs w:val="28"/>
          <w:lang w:val="en-US"/>
        </w:rPr>
        <w:t>đầy</w:t>
      </w:r>
      <w:proofErr w:type="spellEnd"/>
      <w:r w:rsidR="007566A7" w:rsidRPr="0083504B">
        <w:rPr>
          <w:sz w:val="28"/>
          <w:szCs w:val="28"/>
          <w:lang w:val="en-US"/>
        </w:rPr>
        <w:t xml:space="preserve"> </w:t>
      </w:r>
      <w:proofErr w:type="spellStart"/>
      <w:r w:rsidR="007566A7" w:rsidRPr="0083504B">
        <w:rPr>
          <w:sz w:val="28"/>
          <w:szCs w:val="28"/>
          <w:lang w:val="en-US"/>
        </w:rPr>
        <w:t>đã</w:t>
      </w:r>
      <w:proofErr w:type="spellEnd"/>
      <w:r w:rsidR="007566A7" w:rsidRPr="0083504B">
        <w:rPr>
          <w:sz w:val="28"/>
          <w:szCs w:val="28"/>
          <w:lang w:val="en-US"/>
        </w:rPr>
        <w:t xml:space="preserve"> </w:t>
      </w:r>
      <w:proofErr w:type="spellStart"/>
      <w:r w:rsidR="007566A7" w:rsidRPr="0083504B">
        <w:rPr>
          <w:sz w:val="28"/>
          <w:szCs w:val="28"/>
          <w:lang w:val="en-US"/>
        </w:rPr>
        <w:t>có</w:t>
      </w:r>
      <w:proofErr w:type="spellEnd"/>
      <w:r w:rsidR="007566A7" w:rsidRPr="0083504B">
        <w:rPr>
          <w:sz w:val="28"/>
          <w:szCs w:val="28"/>
          <w:lang w:val="en-US"/>
        </w:rPr>
        <w:t xml:space="preserve"> ai </w:t>
      </w:r>
      <w:proofErr w:type="spellStart"/>
      <w:r w:rsidR="007566A7" w:rsidRPr="0083504B">
        <w:rPr>
          <w:sz w:val="28"/>
          <w:szCs w:val="28"/>
          <w:lang w:val="en-US"/>
        </w:rPr>
        <w:t>từng</w:t>
      </w:r>
      <w:proofErr w:type="spellEnd"/>
      <w:r w:rsidR="007566A7" w:rsidRPr="0083504B">
        <w:rPr>
          <w:sz w:val="28"/>
          <w:szCs w:val="28"/>
          <w:lang w:val="en-US"/>
        </w:rPr>
        <w:t xml:space="preserve"> 1 </w:t>
      </w:r>
      <w:proofErr w:type="spellStart"/>
      <w:r w:rsidR="007566A7" w:rsidRPr="0083504B">
        <w:rPr>
          <w:sz w:val="28"/>
          <w:szCs w:val="28"/>
          <w:lang w:val="en-US"/>
        </w:rPr>
        <w:t>lần</w:t>
      </w:r>
      <w:proofErr w:type="spellEnd"/>
      <w:r w:rsidR="007566A7" w:rsidRPr="0083504B">
        <w:rPr>
          <w:sz w:val="28"/>
          <w:szCs w:val="28"/>
          <w:lang w:val="en-US"/>
        </w:rPr>
        <w:t xml:space="preserve"> </w:t>
      </w:r>
      <w:proofErr w:type="spellStart"/>
      <w:r w:rsidR="007566A7" w:rsidRPr="0083504B">
        <w:rPr>
          <w:sz w:val="28"/>
          <w:szCs w:val="28"/>
          <w:lang w:val="en-US"/>
        </w:rPr>
        <w:t>tự</w:t>
      </w:r>
      <w:proofErr w:type="spellEnd"/>
      <w:r w:rsidR="007566A7" w:rsidRPr="0083504B">
        <w:rPr>
          <w:sz w:val="28"/>
          <w:szCs w:val="28"/>
          <w:lang w:val="en-US"/>
        </w:rPr>
        <w:t xml:space="preserve"> </w:t>
      </w:r>
      <w:proofErr w:type="spellStart"/>
      <w:r w:rsidR="007566A7" w:rsidRPr="0083504B">
        <w:rPr>
          <w:sz w:val="28"/>
          <w:szCs w:val="28"/>
          <w:lang w:val="en-US"/>
        </w:rPr>
        <w:t>hỏi</w:t>
      </w:r>
      <w:proofErr w:type="spellEnd"/>
      <w:r w:rsidR="007566A7" w:rsidRPr="0083504B">
        <w:rPr>
          <w:sz w:val="28"/>
          <w:szCs w:val="28"/>
          <w:lang w:val="en-US"/>
        </w:rPr>
        <w:t xml:space="preserve"> </w:t>
      </w:r>
      <w:proofErr w:type="spellStart"/>
      <w:r w:rsidR="007566A7" w:rsidRPr="0083504B">
        <w:rPr>
          <w:sz w:val="28"/>
          <w:szCs w:val="28"/>
          <w:lang w:val="en-US"/>
        </w:rPr>
        <w:t>bản</w:t>
      </w:r>
      <w:proofErr w:type="spellEnd"/>
      <w:r w:rsidR="007566A7" w:rsidRPr="0083504B">
        <w:rPr>
          <w:sz w:val="28"/>
          <w:szCs w:val="28"/>
          <w:lang w:val="en-US"/>
        </w:rPr>
        <w:t xml:space="preserve"> </w:t>
      </w:r>
      <w:proofErr w:type="spellStart"/>
      <w:r w:rsidR="007566A7" w:rsidRPr="0083504B">
        <w:rPr>
          <w:sz w:val="28"/>
          <w:szCs w:val="28"/>
          <w:lang w:val="en-US"/>
        </w:rPr>
        <w:t>thân</w:t>
      </w:r>
      <w:proofErr w:type="spellEnd"/>
      <w:r w:rsidR="007566A7" w:rsidRPr="0083504B">
        <w:rPr>
          <w:sz w:val="28"/>
          <w:szCs w:val="28"/>
          <w:lang w:val="en-US"/>
        </w:rPr>
        <w:t xml:space="preserve"> </w:t>
      </w:r>
      <w:proofErr w:type="spellStart"/>
      <w:r w:rsidR="007566A7" w:rsidRPr="0083504B">
        <w:rPr>
          <w:sz w:val="28"/>
          <w:szCs w:val="28"/>
          <w:lang w:val="en-US"/>
        </w:rPr>
        <w:t>mình</w:t>
      </w:r>
      <w:proofErr w:type="spellEnd"/>
      <w:r w:rsidR="007566A7" w:rsidRPr="0083504B">
        <w:rPr>
          <w:sz w:val="28"/>
          <w:szCs w:val="28"/>
        </w:rPr>
        <w:t xml:space="preserve">: Lần cuối cùng bạn đọc hết một cuốn sách, hay xem trọn vẹn một </w:t>
      </w:r>
      <w:proofErr w:type="spellStart"/>
      <w:r w:rsidR="007566A7" w:rsidRPr="0083504B">
        <w:rPr>
          <w:sz w:val="28"/>
          <w:szCs w:val="28"/>
        </w:rPr>
        <w:t>video</w:t>
      </w:r>
      <w:proofErr w:type="spellEnd"/>
      <w:r w:rsidR="007566A7" w:rsidRPr="0083504B">
        <w:rPr>
          <w:sz w:val="28"/>
          <w:szCs w:val="28"/>
        </w:rPr>
        <w:t xml:space="preserve"> dài 30 phút mà không bấm tua nhanh... là khi nào?</w:t>
      </w:r>
    </w:p>
    <w:p w14:paraId="5CD2BA46" w14:textId="77777777" w:rsidR="007566A7" w:rsidRPr="0083504B" w:rsidRDefault="007566A7" w:rsidP="0083504B">
      <w:pPr>
        <w:pStyle w:val="ThngthngWeb"/>
        <w:spacing w:after="0" w:afterAutospacing="0"/>
        <w:jc w:val="both"/>
        <w:rPr>
          <w:sz w:val="28"/>
          <w:szCs w:val="28"/>
          <w:lang w:val="en-US"/>
        </w:rPr>
      </w:pPr>
      <w:r w:rsidRPr="0083504B">
        <w:rPr>
          <w:sz w:val="28"/>
          <w:szCs w:val="28"/>
        </w:rPr>
        <w:t xml:space="preserve">Chúng ta đang sống trong một thời đại mà </w:t>
      </w:r>
      <w:r w:rsidRPr="0083504B">
        <w:rPr>
          <w:b/>
          <w:bCs/>
          <w:sz w:val="28"/>
          <w:szCs w:val="28"/>
        </w:rPr>
        <w:t>mọi thứ được gói gọn trong vài ba giây và sự chú ý thì cứ liên tục bị ngắt gián đoạn</w:t>
      </w:r>
      <w:r w:rsidRPr="0083504B">
        <w:rPr>
          <w:sz w:val="28"/>
          <w:szCs w:val="28"/>
        </w:rPr>
        <w:t xml:space="preserve">. Những </w:t>
      </w:r>
      <w:proofErr w:type="spellStart"/>
      <w:r w:rsidRPr="0083504B">
        <w:rPr>
          <w:sz w:val="28"/>
          <w:szCs w:val="28"/>
        </w:rPr>
        <w:t>video</w:t>
      </w:r>
      <w:proofErr w:type="spellEnd"/>
      <w:r w:rsidRPr="0083504B">
        <w:rPr>
          <w:sz w:val="28"/>
          <w:szCs w:val="28"/>
        </w:rPr>
        <w:t xml:space="preserve"> ngắn mang đến sự tiện lợi không thể phủ nhận. Nhưng đằng sau những cú chạm vuốt rất nhanh đó, nó cũng đang âm thầm thay đổi cách thế hệ chúng ta tiếp nhận thông tin mỗi ngày.</w:t>
      </w:r>
    </w:p>
    <w:p w14:paraId="67F3FF40" w14:textId="77777777" w:rsidR="007566A7" w:rsidRPr="0083504B" w:rsidRDefault="007566A7" w:rsidP="0083504B">
      <w:pPr>
        <w:pStyle w:val="ThngthngWeb"/>
        <w:spacing w:after="0" w:afterAutospacing="0"/>
        <w:jc w:val="both"/>
        <w:rPr>
          <w:sz w:val="28"/>
          <w:szCs w:val="28"/>
        </w:rPr>
      </w:pPr>
      <w:r w:rsidRPr="0083504B">
        <w:rPr>
          <w:b/>
          <w:bCs/>
          <w:sz w:val="28"/>
          <w:szCs w:val="28"/>
        </w:rPr>
        <w:t>[Nói chậm lại, giọng tự nhiên, thoải mái]</w:t>
      </w:r>
    </w:p>
    <w:p w14:paraId="16941C56" w14:textId="0C54F662" w:rsidR="007566A7" w:rsidRPr="0083504B" w:rsidRDefault="007566A7" w:rsidP="0083504B">
      <w:pPr>
        <w:pStyle w:val="ThngthngWeb"/>
        <w:spacing w:after="0" w:afterAutospacing="0"/>
        <w:jc w:val="both"/>
        <w:rPr>
          <w:sz w:val="28"/>
          <w:szCs w:val="28"/>
          <w:lang w:val="en-US"/>
        </w:rPr>
      </w:pPr>
      <w:r w:rsidRPr="0083504B">
        <w:rPr>
          <w:sz w:val="28"/>
          <w:szCs w:val="28"/>
        </w:rPr>
        <w:t xml:space="preserve">Thực ra, nội dung ngắn rất hay. Nó giống như một </w:t>
      </w:r>
      <w:proofErr w:type="spellStart"/>
      <w:r w:rsidR="00327A79" w:rsidRPr="0083504B">
        <w:rPr>
          <w:sz w:val="28"/>
          <w:szCs w:val="28"/>
          <w:lang w:val="en-US"/>
        </w:rPr>
        <w:t>bản</w:t>
      </w:r>
      <w:proofErr w:type="spellEnd"/>
      <w:r w:rsidR="00327A79" w:rsidRPr="0083504B">
        <w:rPr>
          <w:sz w:val="28"/>
          <w:szCs w:val="28"/>
          <w:lang w:val="en-US"/>
        </w:rPr>
        <w:t xml:space="preserve"> tin </w:t>
      </w:r>
      <w:proofErr w:type="spellStart"/>
      <w:r w:rsidR="00327A79" w:rsidRPr="0083504B">
        <w:rPr>
          <w:sz w:val="28"/>
          <w:szCs w:val="28"/>
          <w:lang w:val="en-US"/>
        </w:rPr>
        <w:t>ngắn</w:t>
      </w:r>
      <w:proofErr w:type="spellEnd"/>
      <w:r w:rsidRPr="0083504B">
        <w:rPr>
          <w:sz w:val="28"/>
          <w:szCs w:val="28"/>
        </w:rPr>
        <w:t xml:space="preserve">, giúp chúng ta cập nhật tin tức nhanh </w:t>
      </w:r>
      <w:r w:rsidRPr="0083504B">
        <w:rPr>
          <w:sz w:val="28"/>
          <w:szCs w:val="28"/>
          <w:lang w:val="en-US"/>
        </w:rPr>
        <w:t xml:space="preserve"> </w:t>
      </w:r>
      <w:proofErr w:type="spellStart"/>
      <w:r w:rsidRPr="0083504B">
        <w:rPr>
          <w:sz w:val="28"/>
          <w:szCs w:val="28"/>
          <w:lang w:val="en-US"/>
        </w:rPr>
        <w:t>hơn</w:t>
      </w:r>
      <w:proofErr w:type="spellEnd"/>
      <w:r w:rsidRPr="0083504B">
        <w:rPr>
          <w:sz w:val="28"/>
          <w:szCs w:val="28"/>
          <w:lang w:val="en-US"/>
        </w:rPr>
        <w:t xml:space="preserve"> </w:t>
      </w:r>
      <w:r w:rsidRPr="0083504B">
        <w:rPr>
          <w:sz w:val="28"/>
          <w:szCs w:val="28"/>
        </w:rPr>
        <w:t>và biết thêm nhiều điều mới mẻ chỉ trong vài phút nghỉ trưa</w:t>
      </w:r>
      <w:r w:rsidRPr="0083504B">
        <w:rPr>
          <w:sz w:val="28"/>
          <w:szCs w:val="28"/>
          <w:lang w:val="en-US"/>
        </w:rPr>
        <w:t>.</w:t>
      </w:r>
    </w:p>
    <w:p w14:paraId="4E06BEE3" w14:textId="77777777" w:rsidR="00A166F6" w:rsidRPr="0083504B" w:rsidRDefault="00A166F6" w:rsidP="0083504B">
      <w:pPr>
        <w:pStyle w:val="ThngthngWeb"/>
        <w:spacing w:after="0" w:afterAutospacing="0"/>
        <w:jc w:val="both"/>
        <w:rPr>
          <w:b/>
          <w:bCs/>
          <w:sz w:val="28"/>
          <w:szCs w:val="28"/>
          <w:lang w:val="en-US"/>
        </w:rPr>
      </w:pPr>
      <w:r w:rsidRPr="0083504B">
        <w:rPr>
          <w:b/>
          <w:bCs/>
          <w:sz w:val="28"/>
          <w:szCs w:val="28"/>
        </w:rPr>
        <w:t>[Hạ giọng trầm xuống một chút, chia sẻ chân thành]</w:t>
      </w:r>
    </w:p>
    <w:p w14:paraId="1FFE2AA9" w14:textId="39EA5574" w:rsidR="007566A7" w:rsidRPr="0083504B" w:rsidRDefault="00AE0326" w:rsidP="0083504B">
      <w:pPr>
        <w:pStyle w:val="ThngthngWeb"/>
        <w:spacing w:after="0" w:afterAutospacing="0"/>
        <w:jc w:val="both"/>
        <w:rPr>
          <w:sz w:val="28"/>
          <w:szCs w:val="28"/>
          <w:lang w:val="en-US"/>
        </w:rPr>
      </w:pPr>
      <w:r w:rsidRPr="0083504B">
        <w:rPr>
          <w:sz w:val="28"/>
          <w:szCs w:val="28"/>
        </w:rPr>
        <w:t xml:space="preserve">Thế nhưng, đứng ở góc nhìn của một sinh viên ngành Văn, mình lại nhận ra một </w:t>
      </w:r>
      <w:proofErr w:type="spellStart"/>
      <w:r w:rsidR="006E3F10" w:rsidRPr="0083504B">
        <w:rPr>
          <w:sz w:val="28"/>
          <w:szCs w:val="28"/>
          <w:lang w:val="en-US"/>
        </w:rPr>
        <w:t>điều</w:t>
      </w:r>
      <w:proofErr w:type="spellEnd"/>
      <w:r w:rsidRPr="0083504B">
        <w:rPr>
          <w:sz w:val="28"/>
          <w:szCs w:val="28"/>
        </w:rPr>
        <w:t xml:space="preserve"> khiến bản thân phải suy ngẫm.</w:t>
      </w:r>
    </w:p>
    <w:p w14:paraId="3C753B19" w14:textId="6D70F441" w:rsidR="006E3F10" w:rsidRPr="0083504B" w:rsidRDefault="006E3F10" w:rsidP="0083504B">
      <w:pPr>
        <w:pStyle w:val="ThngthngWeb"/>
        <w:spacing w:after="0" w:afterAutospacing="0"/>
        <w:jc w:val="both"/>
        <w:rPr>
          <w:sz w:val="28"/>
          <w:szCs w:val="28"/>
          <w:lang w:val="en-US"/>
        </w:rPr>
      </w:pPr>
      <w:r w:rsidRPr="0083504B">
        <w:rPr>
          <w:b/>
          <w:bCs/>
          <w:sz w:val="28"/>
          <w:szCs w:val="28"/>
        </w:rPr>
        <w:t>Thứ nhất,</w:t>
      </w:r>
      <w:r w:rsidR="0083504B">
        <w:rPr>
          <w:b/>
          <w:bCs/>
          <w:sz w:val="28"/>
          <w:szCs w:val="28"/>
          <w:lang w:val="en-US"/>
        </w:rPr>
        <w:t xml:space="preserve"> </w:t>
      </w:r>
      <w:proofErr w:type="spellStart"/>
      <w:r w:rsidR="0083504B">
        <w:rPr>
          <w:b/>
          <w:bCs/>
          <w:sz w:val="28"/>
          <w:szCs w:val="28"/>
          <w:lang w:val="en-US"/>
        </w:rPr>
        <w:t>văn</w:t>
      </w:r>
      <w:proofErr w:type="spellEnd"/>
      <w:r w:rsidR="0083504B">
        <w:rPr>
          <w:b/>
          <w:bCs/>
          <w:sz w:val="28"/>
          <w:szCs w:val="28"/>
          <w:lang w:val="en-US"/>
        </w:rPr>
        <w:t xml:space="preserve"> </w:t>
      </w:r>
      <w:proofErr w:type="spellStart"/>
      <w:r w:rsidR="0083504B">
        <w:rPr>
          <w:b/>
          <w:bCs/>
          <w:sz w:val="28"/>
          <w:szCs w:val="28"/>
          <w:lang w:val="en-US"/>
        </w:rPr>
        <w:t>hóa</w:t>
      </w:r>
      <w:proofErr w:type="spellEnd"/>
      <w:r w:rsidR="0083504B">
        <w:rPr>
          <w:b/>
          <w:bCs/>
          <w:sz w:val="28"/>
          <w:szCs w:val="28"/>
          <w:lang w:val="en-US"/>
        </w:rPr>
        <w:t xml:space="preserve"> </w:t>
      </w:r>
      <w:proofErr w:type="spellStart"/>
      <w:r w:rsidR="0083504B">
        <w:rPr>
          <w:b/>
          <w:bCs/>
          <w:sz w:val="28"/>
          <w:szCs w:val="28"/>
          <w:lang w:val="en-US"/>
        </w:rPr>
        <w:t>lướt</w:t>
      </w:r>
      <w:proofErr w:type="spellEnd"/>
      <w:r w:rsidR="0083504B">
        <w:rPr>
          <w:b/>
          <w:bCs/>
          <w:sz w:val="28"/>
          <w:szCs w:val="28"/>
          <w:lang w:val="en-US"/>
        </w:rPr>
        <w:t xml:space="preserve"> </w:t>
      </w:r>
      <w:proofErr w:type="spellStart"/>
      <w:r w:rsidR="0083504B">
        <w:rPr>
          <w:b/>
          <w:bCs/>
          <w:sz w:val="28"/>
          <w:szCs w:val="28"/>
          <w:lang w:val="en-US"/>
        </w:rPr>
        <w:t>nhanh</w:t>
      </w:r>
      <w:proofErr w:type="spellEnd"/>
      <w:r w:rsidRPr="0083504B">
        <w:rPr>
          <w:rFonts w:asciiTheme="minorHAnsi" w:hAnsiTheme="minorHAnsi" w:cstheme="minorHAnsi"/>
          <w:b/>
          <w:bCs/>
          <w:sz w:val="28"/>
          <w:szCs w:val="28"/>
        </w:rPr>
        <w:t xml:space="preserve"> tạo thói quen đọc nhanh nhưng không suy ngẫm</w:t>
      </w:r>
      <w:r w:rsidR="0083504B">
        <w:rPr>
          <w:rFonts w:asciiTheme="minorHAnsi" w:hAnsiTheme="minorHAnsi" w:cstheme="minorHAnsi"/>
          <w:b/>
          <w:bCs/>
          <w:sz w:val="28"/>
          <w:szCs w:val="28"/>
          <w:lang w:val="en-US"/>
        </w:rPr>
        <w:t>,</w:t>
      </w:r>
      <w:proofErr w:type="spellStart"/>
      <w:r w:rsidR="0083504B">
        <w:rPr>
          <w:rFonts w:asciiTheme="minorHAnsi" w:hAnsiTheme="minorHAnsi" w:cstheme="minorHAnsi"/>
          <w:b/>
          <w:bCs/>
          <w:sz w:val="28"/>
          <w:szCs w:val="28"/>
          <w:lang w:val="en-US"/>
        </w:rPr>
        <w:t>hiểu</w:t>
      </w:r>
      <w:proofErr w:type="spellEnd"/>
      <w:r w:rsidR="0083504B">
        <w:rPr>
          <w:rFonts w:asciiTheme="minorHAnsi" w:hAnsiTheme="minorHAnsi" w:cstheme="minorHAnsi"/>
          <w:b/>
          <w:bCs/>
          <w:sz w:val="28"/>
          <w:szCs w:val="28"/>
          <w:lang w:val="en-US"/>
        </w:rPr>
        <w:t xml:space="preserve"> </w:t>
      </w:r>
      <w:proofErr w:type="spellStart"/>
      <w:r w:rsidR="0083504B">
        <w:rPr>
          <w:rFonts w:asciiTheme="minorHAnsi" w:hAnsiTheme="minorHAnsi" w:cstheme="minorHAnsi"/>
          <w:b/>
          <w:bCs/>
          <w:sz w:val="28"/>
          <w:szCs w:val="28"/>
          <w:lang w:val="en-US"/>
        </w:rPr>
        <w:t>rõ</w:t>
      </w:r>
      <w:proofErr w:type="spellEnd"/>
      <w:r w:rsidR="0083504B">
        <w:rPr>
          <w:rFonts w:asciiTheme="minorHAnsi" w:hAnsiTheme="minorHAnsi" w:cstheme="minorHAnsi"/>
          <w:b/>
          <w:bCs/>
          <w:sz w:val="28"/>
          <w:szCs w:val="28"/>
          <w:lang w:val="en-US"/>
        </w:rPr>
        <w:t xml:space="preserve"> </w:t>
      </w:r>
      <w:proofErr w:type="spellStart"/>
      <w:r w:rsidR="0083504B">
        <w:rPr>
          <w:rFonts w:asciiTheme="minorHAnsi" w:hAnsiTheme="minorHAnsi" w:cstheme="minorHAnsi"/>
          <w:b/>
          <w:bCs/>
          <w:sz w:val="28"/>
          <w:szCs w:val="28"/>
          <w:lang w:val="en-US"/>
        </w:rPr>
        <w:t>bản</w:t>
      </w:r>
      <w:proofErr w:type="spellEnd"/>
      <w:r w:rsidR="0083504B">
        <w:rPr>
          <w:rFonts w:asciiTheme="minorHAnsi" w:hAnsiTheme="minorHAnsi" w:cstheme="minorHAnsi"/>
          <w:b/>
          <w:bCs/>
          <w:sz w:val="28"/>
          <w:szCs w:val="28"/>
          <w:lang w:val="en-US"/>
        </w:rPr>
        <w:t xml:space="preserve"> </w:t>
      </w:r>
      <w:proofErr w:type="spellStart"/>
      <w:r w:rsidR="0083504B">
        <w:rPr>
          <w:rFonts w:asciiTheme="minorHAnsi" w:hAnsiTheme="minorHAnsi" w:cstheme="minorHAnsi"/>
          <w:b/>
          <w:bCs/>
          <w:sz w:val="28"/>
          <w:szCs w:val="28"/>
          <w:lang w:val="en-US"/>
        </w:rPr>
        <w:t>chất</w:t>
      </w:r>
      <w:proofErr w:type="spellEnd"/>
      <w:r w:rsidRPr="0083504B">
        <w:rPr>
          <w:rFonts w:asciiTheme="minorHAnsi" w:hAnsiTheme="minorHAnsi" w:cstheme="minorHAnsi"/>
          <w:b/>
          <w:bCs/>
          <w:sz w:val="28"/>
          <w:szCs w:val="28"/>
        </w:rPr>
        <w:t>:</w:t>
      </w:r>
      <w:r w:rsidRPr="0083504B">
        <w:rPr>
          <w:rFonts w:asciiTheme="minorHAnsi" w:hAnsiTheme="minorHAnsi" w:cstheme="minorHAnsi"/>
          <w:sz w:val="28"/>
          <w:szCs w:val="28"/>
        </w:rPr>
        <w:t xml:space="preserve"> Văn học dạy mình cách chậm lại để cảm nhận</w:t>
      </w:r>
      <w:r w:rsidRPr="0083504B">
        <w:rPr>
          <w:sz w:val="28"/>
          <w:szCs w:val="28"/>
        </w:rPr>
        <w:t xml:space="preserve"> cái hay của từng câu chữ, cái sâu của một ý tưởng. Nhưng việc lướt qua quá nhiều thông tin lại tập cho chúng ta phản xạ nhìn lướt bề nổi. Chúng ta lướt qua một bài viết, lướt qua một dòng trạng thái mà quên mất việc dừng lại để đặt câu hỏi: </w:t>
      </w:r>
      <w:r w:rsidRPr="0083504B">
        <w:rPr>
          <w:i/>
          <w:iCs/>
          <w:sz w:val="28"/>
          <w:szCs w:val="28"/>
        </w:rPr>
        <w:t>"Điều này thực sự có nghĩa là gì?"</w:t>
      </w:r>
    </w:p>
    <w:p w14:paraId="5CC8EFD3" w14:textId="0C147D51" w:rsidR="006E3F10" w:rsidRPr="0083504B" w:rsidRDefault="00A72498" w:rsidP="0083504B">
      <w:pPr>
        <w:pStyle w:val="ThngthngWeb"/>
        <w:spacing w:after="0" w:afterAutospacing="0"/>
        <w:jc w:val="both"/>
        <w:rPr>
          <w:sz w:val="28"/>
          <w:szCs w:val="28"/>
          <w:lang w:val="en-US"/>
        </w:rPr>
      </w:pPr>
      <w:r w:rsidRPr="0083504B">
        <w:rPr>
          <w:b/>
          <w:bCs/>
          <w:sz w:val="28"/>
          <w:szCs w:val="28"/>
        </w:rPr>
        <w:t>Thứ hai, nó hình thành thói quen "mì ăn liền" trong tư duy:</w:t>
      </w:r>
      <w:r w:rsidRPr="0083504B">
        <w:rPr>
          <w:sz w:val="28"/>
          <w:szCs w:val="28"/>
        </w:rPr>
        <w:t xml:space="preserve"> Nhiều bạn trẻ tìm đến các </w:t>
      </w:r>
      <w:proofErr w:type="spellStart"/>
      <w:r w:rsidRPr="0083504B">
        <w:rPr>
          <w:sz w:val="28"/>
          <w:szCs w:val="28"/>
        </w:rPr>
        <w:t>video</w:t>
      </w:r>
      <w:proofErr w:type="spellEnd"/>
      <w:r w:rsidRPr="0083504B">
        <w:rPr>
          <w:sz w:val="28"/>
          <w:szCs w:val="28"/>
        </w:rPr>
        <w:t xml:space="preserve"> tóm tắt 3 phút hay bài "</w:t>
      </w:r>
      <w:proofErr w:type="spellStart"/>
      <w:r w:rsidRPr="0083504B">
        <w:rPr>
          <w:sz w:val="28"/>
          <w:szCs w:val="28"/>
        </w:rPr>
        <w:t>recap</w:t>
      </w:r>
      <w:proofErr w:type="spellEnd"/>
      <w:r w:rsidRPr="0083504B">
        <w:rPr>
          <w:sz w:val="28"/>
          <w:szCs w:val="28"/>
        </w:rPr>
        <w:t>" cốt truyện hơn là mở một tác phẩm nguyên bản ra đọc. Giống như việc ăn mì ăn liền — nhanh, tiện, đỡ tốn sức nhưng lại thiếu đi dưỡng chất. Sự vội vã ấy vô tình làm chúng ta mất đi cơ hội thưởng thức vẻ đẹp nguyên bản của ngôn từ và chiều sâu nghệ thuật mà tác giả gửi gắm.</w:t>
      </w:r>
    </w:p>
    <w:p w14:paraId="71D6DB92" w14:textId="55AAB8CC" w:rsidR="00A72498" w:rsidRPr="0083504B" w:rsidRDefault="00A72498" w:rsidP="0083504B">
      <w:pPr>
        <w:pStyle w:val="ThngthngWeb"/>
        <w:spacing w:before="0" w:beforeAutospacing="0" w:after="0" w:afterAutospacing="0"/>
        <w:jc w:val="both"/>
        <w:rPr>
          <w:sz w:val="28"/>
          <w:szCs w:val="28"/>
          <w:lang w:val="en-US"/>
        </w:rPr>
      </w:pPr>
      <w:r w:rsidRPr="0083504B">
        <w:rPr>
          <w:b/>
          <w:bCs/>
          <w:sz w:val="28"/>
          <w:szCs w:val="28"/>
        </w:rPr>
        <w:t xml:space="preserve">Thứ ba, não bộ đã quá quen với những kích thích và </w:t>
      </w:r>
      <w:proofErr w:type="spellStart"/>
      <w:r w:rsidRPr="0083504B">
        <w:rPr>
          <w:b/>
          <w:bCs/>
          <w:sz w:val="28"/>
          <w:szCs w:val="28"/>
        </w:rPr>
        <w:t>dopamine</w:t>
      </w:r>
      <w:proofErr w:type="spellEnd"/>
      <w:r w:rsidRPr="0083504B">
        <w:rPr>
          <w:b/>
          <w:bCs/>
          <w:sz w:val="28"/>
          <w:szCs w:val="28"/>
        </w:rPr>
        <w:t xml:space="preserve"> tức thì:</w:t>
      </w:r>
      <w:r w:rsidRPr="0083504B">
        <w:rPr>
          <w:sz w:val="28"/>
          <w:szCs w:val="28"/>
        </w:rPr>
        <w:t xml:space="preserve"> Mỗi cú vuốt mang lại một lượng </w:t>
      </w:r>
      <w:proofErr w:type="spellStart"/>
      <w:r w:rsidRPr="0083504B">
        <w:rPr>
          <w:sz w:val="28"/>
          <w:szCs w:val="28"/>
        </w:rPr>
        <w:t>dopamine</w:t>
      </w:r>
      <w:proofErr w:type="spellEnd"/>
      <w:r w:rsidRPr="0083504B">
        <w:rPr>
          <w:sz w:val="28"/>
          <w:szCs w:val="28"/>
        </w:rPr>
        <w:t xml:space="preserve"> nhỏ, làm chúng ta cảm thấy hào hứng ngay lập tức. Nhưng dần </w:t>
      </w:r>
      <w:proofErr w:type="spellStart"/>
      <w:r w:rsidRPr="0083504B">
        <w:rPr>
          <w:sz w:val="28"/>
          <w:szCs w:val="28"/>
        </w:rPr>
        <w:t>dần</w:t>
      </w:r>
      <w:proofErr w:type="spellEnd"/>
      <w:r w:rsidRPr="0083504B">
        <w:rPr>
          <w:sz w:val="28"/>
          <w:szCs w:val="28"/>
        </w:rPr>
        <w:t>, điều này khiến chúng ta cực kỳ thiếu kiên nhẫn. Chúng ta chán nản khi đối mặt với những tài liệu dài, thiếu kiên nhẫn với những vấn đề cần phân tích đa chiều, và đôi khi, thiếu kiên nhẫn cả trong việc ngồi nghe một người bạn tâm sự mà không cầm điện thoại lên lướt.</w:t>
      </w:r>
    </w:p>
    <w:p w14:paraId="2DC3CDE1" w14:textId="77777777" w:rsidR="00A72498" w:rsidRPr="0083504B" w:rsidRDefault="00A72498" w:rsidP="0083504B">
      <w:pPr>
        <w:pStyle w:val="ThngthngWeb"/>
        <w:spacing w:before="0" w:beforeAutospacing="0" w:after="0" w:afterAutospacing="0"/>
        <w:jc w:val="both"/>
        <w:rPr>
          <w:sz w:val="28"/>
          <w:szCs w:val="28"/>
        </w:rPr>
      </w:pPr>
      <w:r w:rsidRPr="0083504B">
        <w:rPr>
          <w:b/>
          <w:bCs/>
          <w:sz w:val="28"/>
          <w:szCs w:val="28"/>
        </w:rPr>
        <w:t>[Tăng năng lượng, giọng nói ấm áp và truyền cảm hứng]</w:t>
      </w:r>
    </w:p>
    <w:p w14:paraId="52FF3494" w14:textId="6CBD6C22" w:rsidR="00A72498" w:rsidRPr="0083504B" w:rsidRDefault="00A72498" w:rsidP="0083504B">
      <w:pPr>
        <w:pStyle w:val="ThngthngWeb"/>
        <w:spacing w:before="0" w:beforeAutospacing="0" w:after="0" w:afterAutospacing="0"/>
        <w:jc w:val="both"/>
        <w:rPr>
          <w:sz w:val="28"/>
          <w:szCs w:val="28"/>
        </w:rPr>
      </w:pPr>
      <w:r w:rsidRPr="0083504B">
        <w:rPr>
          <w:sz w:val="28"/>
          <w:szCs w:val="28"/>
        </w:rPr>
        <w:t xml:space="preserve">Tuy nhiên, mình không đứng đây để nói rằng </w:t>
      </w:r>
      <w:proofErr w:type="spellStart"/>
      <w:r w:rsidRPr="0083504B">
        <w:rPr>
          <w:sz w:val="28"/>
          <w:szCs w:val="28"/>
        </w:rPr>
        <w:t>video</w:t>
      </w:r>
      <w:proofErr w:type="spellEnd"/>
      <w:r w:rsidRPr="0083504B">
        <w:rPr>
          <w:sz w:val="28"/>
          <w:szCs w:val="28"/>
        </w:rPr>
        <w:t xml:space="preserve"> ngắn hay sự nhanh nhạy là xấu. Nội dung ngắn không có lỗi, lỗi nằm ở cách chúng ta </w:t>
      </w:r>
      <w:proofErr w:type="spellStart"/>
      <w:r w:rsidR="0083504B">
        <w:rPr>
          <w:sz w:val="28"/>
          <w:szCs w:val="28"/>
          <w:lang w:val="en-US"/>
        </w:rPr>
        <w:t>tiếp</w:t>
      </w:r>
      <w:proofErr w:type="spellEnd"/>
      <w:r w:rsidR="0083504B">
        <w:rPr>
          <w:sz w:val="28"/>
          <w:szCs w:val="28"/>
          <w:lang w:val="en-US"/>
        </w:rPr>
        <w:t xml:space="preserve"> </w:t>
      </w:r>
      <w:proofErr w:type="spellStart"/>
      <w:r w:rsidR="0083504B">
        <w:rPr>
          <w:sz w:val="28"/>
          <w:szCs w:val="28"/>
          <w:lang w:val="en-US"/>
        </w:rPr>
        <w:t>cận</w:t>
      </w:r>
      <w:proofErr w:type="spellEnd"/>
      <w:r w:rsidRPr="0083504B">
        <w:rPr>
          <w:sz w:val="28"/>
          <w:szCs w:val="28"/>
        </w:rPr>
        <w:t xml:space="preserve"> nó.</w:t>
      </w:r>
      <w:proofErr w:type="spellStart"/>
      <w:r w:rsidR="0083504B">
        <w:rPr>
          <w:sz w:val="28"/>
          <w:szCs w:val="28"/>
          <w:lang w:val="en-US"/>
        </w:rPr>
        <w:t>Mì</w:t>
      </w:r>
      <w:r w:rsidRPr="0083504B">
        <w:rPr>
          <w:sz w:val="28"/>
          <w:szCs w:val="28"/>
        </w:rPr>
        <w:t>nh</w:t>
      </w:r>
      <w:proofErr w:type="spellEnd"/>
      <w:r w:rsidRPr="0083504B">
        <w:rPr>
          <w:sz w:val="28"/>
          <w:szCs w:val="28"/>
        </w:rPr>
        <w:t xml:space="preserve"> tin rằng thay vì chỉ thụ động lướt và để những cú chạm vô thức làm xói mòn khả năng đọc sâu, chúng ta hoàn toàn có thể chủ động. Hãy dùng tư duy và sự nhạy bén của mình để tạo ra những nội dung ngắn nhưng đầy giá trị, biến mạng xã hội thành chiếc cầu nối đưa tri thức và những góc nhìn sâu sắc đến gần hơn với mọi người.</w:t>
      </w:r>
    </w:p>
    <w:p w14:paraId="41923014" w14:textId="77777777" w:rsidR="00A72498" w:rsidRPr="0083504B" w:rsidRDefault="00A72498" w:rsidP="0083504B">
      <w:pPr>
        <w:pStyle w:val="ThngthngWeb"/>
        <w:spacing w:after="0" w:afterAutospacing="0"/>
        <w:jc w:val="both"/>
        <w:rPr>
          <w:sz w:val="28"/>
          <w:szCs w:val="28"/>
          <w:lang w:val="en-US"/>
        </w:rPr>
      </w:pPr>
    </w:p>
    <w:p w14:paraId="5E3AF5EF" w14:textId="77777777" w:rsidR="00FF1C90" w:rsidRPr="0083504B" w:rsidRDefault="00FF1C90" w:rsidP="0083504B">
      <w:pPr>
        <w:spacing w:after="0"/>
        <w:jc w:val="both"/>
        <w:rPr>
          <w:sz w:val="28"/>
          <w:szCs w:val="28"/>
        </w:rPr>
      </w:pPr>
    </w:p>
    <w:sectPr w:rsidR="00FF1C90" w:rsidRPr="0083504B" w:rsidSect="0083504B">
      <w:pgSz w:w="12240" w:h="15840" w:code="1"/>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6A7"/>
    <w:rsid w:val="00327A79"/>
    <w:rsid w:val="005B3370"/>
    <w:rsid w:val="006E3F10"/>
    <w:rsid w:val="007566A7"/>
    <w:rsid w:val="0083504B"/>
    <w:rsid w:val="00892FC6"/>
    <w:rsid w:val="009723F2"/>
    <w:rsid w:val="00A166F6"/>
    <w:rsid w:val="00A72498"/>
    <w:rsid w:val="00AE0326"/>
    <w:rsid w:val="00C53262"/>
    <w:rsid w:val="00E5135A"/>
    <w:rsid w:val="00F13B33"/>
    <w:rsid w:val="00FF1C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95430"/>
  <w15:chartTrackingRefBased/>
  <w15:docId w15:val="{78E3CFBF-B4A4-4BF8-BCED-75BD16E50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566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7566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7566A7"/>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7566A7"/>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7566A7"/>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7566A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566A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566A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566A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566A7"/>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7566A7"/>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7566A7"/>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7566A7"/>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7566A7"/>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7566A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566A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566A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566A7"/>
    <w:rPr>
      <w:rFonts w:eastAsiaTheme="majorEastAsia" w:cstheme="majorBidi"/>
      <w:color w:val="272727" w:themeColor="text1" w:themeTint="D8"/>
    </w:rPr>
  </w:style>
  <w:style w:type="paragraph" w:styleId="Tiu">
    <w:name w:val="Title"/>
    <w:basedOn w:val="Binhthng"/>
    <w:next w:val="Binhthng"/>
    <w:link w:val="TiuChar"/>
    <w:uiPriority w:val="10"/>
    <w:qFormat/>
    <w:rsid w:val="00756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566A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566A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566A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566A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566A7"/>
    <w:rPr>
      <w:i/>
      <w:iCs/>
      <w:color w:val="404040" w:themeColor="text1" w:themeTint="BF"/>
    </w:rPr>
  </w:style>
  <w:style w:type="paragraph" w:styleId="oancuaDanhsach">
    <w:name w:val="List Paragraph"/>
    <w:basedOn w:val="Binhthng"/>
    <w:uiPriority w:val="34"/>
    <w:qFormat/>
    <w:rsid w:val="007566A7"/>
    <w:pPr>
      <w:ind w:left="720"/>
      <w:contextualSpacing/>
    </w:pPr>
  </w:style>
  <w:style w:type="character" w:styleId="NhnmnhThm">
    <w:name w:val="Intense Emphasis"/>
    <w:basedOn w:val="Phngmcinhcuaoanvn"/>
    <w:uiPriority w:val="21"/>
    <w:qFormat/>
    <w:rsid w:val="007566A7"/>
    <w:rPr>
      <w:i/>
      <w:iCs/>
      <w:color w:val="2F5496" w:themeColor="accent1" w:themeShade="BF"/>
    </w:rPr>
  </w:style>
  <w:style w:type="paragraph" w:styleId="Nhaykepm">
    <w:name w:val="Intense Quote"/>
    <w:basedOn w:val="Binhthng"/>
    <w:next w:val="Binhthng"/>
    <w:link w:val="NhaykepmChar"/>
    <w:uiPriority w:val="30"/>
    <w:qFormat/>
    <w:rsid w:val="007566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7566A7"/>
    <w:rPr>
      <w:i/>
      <w:iCs/>
      <w:color w:val="2F5496" w:themeColor="accent1" w:themeShade="BF"/>
    </w:rPr>
  </w:style>
  <w:style w:type="character" w:styleId="ThamchiuNhnmnh">
    <w:name w:val="Intense Reference"/>
    <w:basedOn w:val="Phngmcinhcuaoanvn"/>
    <w:uiPriority w:val="32"/>
    <w:qFormat/>
    <w:rsid w:val="007566A7"/>
    <w:rPr>
      <w:b/>
      <w:bCs/>
      <w:smallCaps/>
      <w:color w:val="2F5496" w:themeColor="accent1" w:themeShade="BF"/>
      <w:spacing w:val="5"/>
    </w:rPr>
  </w:style>
  <w:style w:type="paragraph" w:styleId="ThngthngWeb">
    <w:name w:val="Normal (Web)"/>
    <w:basedOn w:val="Binhthng"/>
    <w:uiPriority w:val="99"/>
    <w:semiHidden/>
    <w:unhideWhenUsed/>
    <w:rsid w:val="007566A7"/>
    <w:pPr>
      <w:spacing w:before="100" w:beforeAutospacing="1" w:after="100" w:afterAutospacing="1" w:line="240" w:lineRule="auto"/>
    </w:pPr>
    <w:rPr>
      <w:rFonts w:ascii="Times New Roman" w:eastAsia="Times New Roman" w:hAnsi="Times New Roman" w:cs="Times New Roman"/>
      <w:sz w:val="24"/>
      <w:szCs w:val="24"/>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2</Pages>
  <Words>419</Words>
  <Characters>2394</Characters>
  <Application>Microsoft Office Word</Application>
  <DocSecurity>0</DocSecurity>
  <Lines>19</Lines>
  <Paragraphs>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2026-09-10T16:25:00Z</dcterms:created>
  <dcterms:modified xsi:type="dcterms:W3CDTF">2026-09-12T16:41:00Z</dcterms:modified>
</cp:coreProperties>
</file>