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39CB" w:rsidRDefault="007939CB" w:rsidP="007939CB">
      <w:pPr>
        <w:rPr>
          <w:rFonts w:ascii="Times New Roman" w:hAnsi="Times New Roman" w:cs="Times New Roman"/>
          <w:sz w:val="32"/>
          <w:szCs w:val="32"/>
        </w:rPr>
      </w:pPr>
      <w:r w:rsidRPr="00D21A43">
        <w:rPr>
          <w:rFonts w:ascii="Times New Roman" w:hAnsi="Times New Roman" w:cs="Times New Roman"/>
          <w:sz w:val="32"/>
          <w:szCs w:val="32"/>
        </w:rPr>
        <w:t>GAME TETRIS</w:t>
      </w:r>
    </w:p>
    <w:p w:rsidR="007939CB" w:rsidRPr="00E24F57" w:rsidRDefault="007939CB" w:rsidP="007939CB">
      <w:pPr>
        <w:rPr>
          <w:rFonts w:ascii="Times New Roman" w:hAnsi="Times New Roman" w:cs="Times New Roman"/>
          <w:color w:val="70AD47" w:themeColor="accent6"/>
          <w:sz w:val="32"/>
          <w:szCs w:val="32"/>
        </w:rPr>
      </w:pPr>
      <w:r w:rsidRPr="00E24F57">
        <w:rPr>
          <w:rFonts w:ascii="Times New Roman" w:hAnsi="Times New Roman" w:cs="Times New Roman"/>
          <w:color w:val="70AD47" w:themeColor="accent6"/>
          <w:sz w:val="32"/>
          <w:szCs w:val="32"/>
        </w:rPr>
        <w:t>#define MaxI 22</w:t>
      </w:r>
    </w:p>
    <w:p w:rsidR="007939CB" w:rsidRDefault="007939CB" w:rsidP="007939CB">
      <w:pPr>
        <w:rPr>
          <w:rFonts w:ascii="Times New Roman" w:hAnsi="Times New Roman" w:cs="Times New Roman"/>
          <w:color w:val="70AD47" w:themeColor="accent6"/>
          <w:sz w:val="32"/>
          <w:szCs w:val="32"/>
        </w:rPr>
      </w:pPr>
      <w:r w:rsidRPr="00E24F57">
        <w:rPr>
          <w:rFonts w:ascii="Times New Roman" w:hAnsi="Times New Roman" w:cs="Times New Roman"/>
          <w:color w:val="70AD47" w:themeColor="accent6"/>
          <w:sz w:val="32"/>
          <w:szCs w:val="32"/>
        </w:rPr>
        <w:t>#define MaxJ 10</w:t>
      </w:r>
    </w:p>
    <w:p w:rsidR="007939CB" w:rsidRPr="00E24F57" w:rsidRDefault="007939CB" w:rsidP="007939CB">
      <w:pPr>
        <w:rPr>
          <w:rFonts w:ascii="Times New Roman" w:hAnsi="Times New Roman" w:cs="Times New Roman"/>
          <w:color w:val="70AD47" w:themeColor="accent6"/>
          <w:sz w:val="32"/>
          <w:szCs w:val="32"/>
        </w:rPr>
      </w:pPr>
    </w:p>
    <w:p w:rsidR="007939CB" w:rsidRDefault="007939CB" w:rsidP="007939CB">
      <w:pPr>
        <w:rPr>
          <w:rFonts w:ascii="Times New Roman" w:hAnsi="Times New Roman" w:cs="Times New Roman"/>
          <w:color w:val="5B9BD5" w:themeColor="accent1"/>
          <w:sz w:val="32"/>
          <w:szCs w:val="32"/>
        </w:rPr>
      </w:pPr>
      <w:r w:rsidRPr="00E24F57">
        <w:rPr>
          <w:rFonts w:ascii="Times New Roman" w:hAnsi="Times New Roman" w:cs="Times New Roman"/>
          <w:color w:val="5B9BD5" w:themeColor="accent1"/>
          <w:sz w:val="32"/>
          <w:szCs w:val="32"/>
        </w:rPr>
        <w:t>int Board[MaxI][MaxJ]</w:t>
      </w:r>
    </w:p>
    <w:p w:rsidR="007939CB" w:rsidRPr="00E24F57" w:rsidRDefault="007939CB" w:rsidP="007939CB">
      <w:pPr>
        <w:rPr>
          <w:rFonts w:ascii="Times New Roman" w:hAnsi="Times New Roman" w:cs="Times New Roman"/>
          <w:color w:val="5B9BD5" w:themeColor="accent1"/>
          <w:sz w:val="32"/>
          <w:szCs w:val="32"/>
        </w:rPr>
      </w:pPr>
    </w:p>
    <w:p w:rsidR="007939CB" w:rsidRPr="00E24F57" w:rsidRDefault="007939CB" w:rsidP="007939CB">
      <w:pPr>
        <w:rPr>
          <w:rFonts w:ascii="Times New Roman" w:hAnsi="Times New Roman" w:cs="Times New Roman"/>
          <w:color w:val="70AD47" w:themeColor="accent6"/>
          <w:sz w:val="32"/>
          <w:szCs w:val="32"/>
        </w:rPr>
      </w:pPr>
      <w:r w:rsidRPr="00E24F57">
        <w:rPr>
          <w:rFonts w:ascii="Times New Roman" w:hAnsi="Times New Roman" w:cs="Times New Roman"/>
          <w:color w:val="70AD47" w:themeColor="accent6"/>
          <w:sz w:val="32"/>
          <w:szCs w:val="32"/>
        </w:rPr>
        <w:t>#define LEFT 4</w:t>
      </w:r>
    </w:p>
    <w:p w:rsidR="007939CB" w:rsidRDefault="007939CB" w:rsidP="007939CB">
      <w:pPr>
        <w:rPr>
          <w:rFonts w:ascii="Times New Roman" w:hAnsi="Times New Roman" w:cs="Times New Roman"/>
          <w:color w:val="70AD47" w:themeColor="accent6"/>
          <w:sz w:val="32"/>
          <w:szCs w:val="32"/>
        </w:rPr>
      </w:pPr>
      <w:r w:rsidRPr="00E24F57">
        <w:rPr>
          <w:rFonts w:ascii="Times New Roman" w:hAnsi="Times New Roman" w:cs="Times New Roman"/>
          <w:color w:val="70AD47" w:themeColor="accent6"/>
          <w:sz w:val="32"/>
          <w:szCs w:val="32"/>
        </w:rPr>
        <w:t>#define TOP 4</w:t>
      </w:r>
    </w:p>
    <w:p w:rsidR="007939CB" w:rsidRPr="00E24F57" w:rsidRDefault="007939CB" w:rsidP="007939CB">
      <w:pPr>
        <w:rPr>
          <w:rFonts w:ascii="Times New Roman" w:hAnsi="Times New Roman" w:cs="Times New Roman"/>
          <w:color w:val="70AD47" w:themeColor="accent6"/>
          <w:sz w:val="32"/>
          <w:szCs w:val="32"/>
        </w:rPr>
      </w:pPr>
    </w:p>
    <w:p w:rsidR="007939CB" w:rsidRPr="00D21A43" w:rsidRDefault="007939CB" w:rsidP="007939CB">
      <w:pPr>
        <w:pStyle w:val="ListParagraph"/>
        <w:numPr>
          <w:ilvl w:val="0"/>
          <w:numId w:val="2"/>
        </w:numPr>
        <w:rPr>
          <w:rFonts w:ascii="Times New Roman" w:hAnsi="Times New Roman" w:cs="Times New Roman"/>
          <w:sz w:val="28"/>
          <w:szCs w:val="28"/>
        </w:rPr>
      </w:pPr>
      <w:r w:rsidRPr="00D21A43">
        <w:rPr>
          <w:rFonts w:ascii="Times New Roman" w:hAnsi="Times New Roman" w:cs="Times New Roman"/>
          <w:sz w:val="28"/>
          <w:szCs w:val="28"/>
        </w:rPr>
        <w:t>Vẽ bảng</w:t>
      </w:r>
    </w:p>
    <w:p w:rsidR="007939CB" w:rsidRPr="00D21A43" w:rsidRDefault="007939CB" w:rsidP="007939CB">
      <w:pPr>
        <w:pStyle w:val="ListParagraph"/>
        <w:numPr>
          <w:ilvl w:val="0"/>
          <w:numId w:val="3"/>
        </w:numPr>
        <w:rPr>
          <w:rFonts w:ascii="Times New Roman" w:hAnsi="Times New Roman" w:cs="Times New Roman"/>
          <w:sz w:val="28"/>
          <w:szCs w:val="28"/>
        </w:rPr>
      </w:pPr>
      <w:r w:rsidRPr="00D21A43">
        <w:rPr>
          <w:rFonts w:ascii="Times New Roman" w:hAnsi="Times New Roman" w:cs="Times New Roman"/>
          <w:sz w:val="28"/>
          <w:szCs w:val="28"/>
        </w:rPr>
        <w:t>Game được quản lý bằng một ma trận 2 chiều kích thước 22 x 10 (22 hàng x 10 cột), trong đó:</w:t>
      </w:r>
    </w:p>
    <w:p w:rsidR="007939CB" w:rsidRPr="00D21A43" w:rsidRDefault="007939CB" w:rsidP="007939CB">
      <w:pPr>
        <w:pStyle w:val="ListParagraph"/>
        <w:numPr>
          <w:ilvl w:val="1"/>
          <w:numId w:val="3"/>
        </w:numPr>
        <w:rPr>
          <w:rFonts w:ascii="Times New Roman" w:hAnsi="Times New Roman" w:cs="Times New Roman"/>
          <w:sz w:val="28"/>
          <w:szCs w:val="28"/>
        </w:rPr>
      </w:pPr>
      <w:r w:rsidRPr="00D21A43">
        <w:rPr>
          <w:rFonts w:ascii="Times New Roman" w:hAnsi="Times New Roman" w:cs="Times New Roman"/>
          <w:sz w:val="28"/>
          <w:szCs w:val="28"/>
        </w:rPr>
        <w:t>Phần không hiển thị lên màn hình: 4 hàng đầu tiên (index i = 0 -&gt; 3) lưu vị trí tạm cho các khối gạch. Các phần của khối gạch mà nằm trong khu vực bốn hàng đầu tiên sẽ không được hiển thị lên màn hình game</w:t>
      </w:r>
    </w:p>
    <w:p w:rsidR="007939CB" w:rsidRPr="00D21A43" w:rsidRDefault="007939CB" w:rsidP="007939CB">
      <w:pPr>
        <w:pStyle w:val="ListParagraph"/>
        <w:numPr>
          <w:ilvl w:val="1"/>
          <w:numId w:val="3"/>
        </w:numPr>
        <w:rPr>
          <w:rFonts w:ascii="Times New Roman" w:hAnsi="Times New Roman" w:cs="Times New Roman"/>
          <w:sz w:val="28"/>
          <w:szCs w:val="28"/>
        </w:rPr>
      </w:pPr>
      <w:r w:rsidRPr="00D21A43">
        <w:rPr>
          <w:rFonts w:ascii="Times New Roman" w:hAnsi="Times New Roman" w:cs="Times New Roman"/>
          <w:sz w:val="28"/>
          <w:szCs w:val="28"/>
        </w:rPr>
        <w:t>Phần được hiển thị lên màn hình : khung trò chơi hiển thị lên màn hình kích thước 18 x 10 (index i = 4 -&gt; 21)</w:t>
      </w:r>
    </w:p>
    <w:p w:rsidR="007939CB" w:rsidRPr="00E24F57" w:rsidRDefault="007939CB" w:rsidP="007939CB">
      <w:pPr>
        <w:pStyle w:val="ListParagraph"/>
        <w:numPr>
          <w:ilvl w:val="0"/>
          <w:numId w:val="3"/>
        </w:numPr>
        <w:rPr>
          <w:rFonts w:ascii="Times New Roman" w:hAnsi="Times New Roman" w:cs="Times New Roman"/>
          <w:color w:val="2E74B5" w:themeColor="accent1" w:themeShade="BF"/>
          <w:sz w:val="28"/>
          <w:szCs w:val="28"/>
        </w:rPr>
      </w:pPr>
      <w:r w:rsidRPr="00D21A43">
        <w:rPr>
          <w:rFonts w:ascii="Times New Roman" w:hAnsi="Times New Roman" w:cs="Times New Roman"/>
          <w:sz w:val="28"/>
          <w:szCs w:val="28"/>
        </w:rPr>
        <w:t xml:space="preserve">Hàm vẽ khung để hiển thị lên màn hình :  </w:t>
      </w:r>
      <w:r w:rsidRPr="00D21A43">
        <w:rPr>
          <w:rFonts w:ascii="Times New Roman" w:hAnsi="Times New Roman" w:cs="Times New Roman"/>
          <w:color w:val="2E74B5" w:themeColor="accent1" w:themeShade="BF"/>
          <w:sz w:val="28"/>
          <w:szCs w:val="28"/>
        </w:rPr>
        <w:t>void DrawBoard()</w:t>
      </w:r>
    </w:p>
    <w:p w:rsidR="007939CB" w:rsidRPr="00D21A43" w:rsidRDefault="007939CB" w:rsidP="007939CB">
      <w:pPr>
        <w:rPr>
          <w:rFonts w:ascii="Times New Roman" w:hAnsi="Times New Roman" w:cs="Times New Roman"/>
          <w:color w:val="2E74B5" w:themeColor="accent1" w:themeShade="BF"/>
          <w:sz w:val="28"/>
          <w:szCs w:val="28"/>
        </w:rPr>
      </w:pPr>
      <w:r>
        <w:rPr>
          <w:rFonts w:ascii="Times New Roman" w:hAnsi="Times New Roman"/>
          <w:noProof/>
          <w:color w:val="000000"/>
          <w:sz w:val="24"/>
          <w:szCs w:val="24"/>
        </w:rPr>
        <w:drawing>
          <wp:inline distT="0" distB="0" distL="0" distR="0" wp14:anchorId="5F36DAD3" wp14:editId="5675A878">
            <wp:extent cx="5514975" cy="2628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14975" cy="2628900"/>
                    </a:xfrm>
                    <a:prstGeom prst="rect">
                      <a:avLst/>
                    </a:prstGeom>
                    <a:noFill/>
                    <a:ln>
                      <a:noFill/>
                    </a:ln>
                  </pic:spPr>
                </pic:pic>
              </a:graphicData>
            </a:graphic>
          </wp:inline>
        </w:drawing>
      </w:r>
    </w:p>
    <w:p w:rsidR="007939CB" w:rsidRPr="00D21A43" w:rsidRDefault="007939CB" w:rsidP="007939CB">
      <w:pPr>
        <w:pStyle w:val="ListParagraph"/>
        <w:numPr>
          <w:ilvl w:val="0"/>
          <w:numId w:val="2"/>
        </w:numPr>
        <w:rPr>
          <w:rFonts w:ascii="Times New Roman" w:hAnsi="Times New Roman" w:cs="Times New Roman"/>
          <w:sz w:val="28"/>
          <w:szCs w:val="28"/>
        </w:rPr>
      </w:pPr>
      <w:r w:rsidRPr="00D21A43">
        <w:rPr>
          <w:rFonts w:ascii="Times New Roman" w:hAnsi="Times New Roman" w:cs="Times New Roman"/>
          <w:sz w:val="28"/>
          <w:szCs w:val="28"/>
        </w:rPr>
        <w:lastRenderedPageBreak/>
        <w:t>Struct quản lý khối gạch</w:t>
      </w:r>
    </w:p>
    <w:p w:rsidR="007939CB" w:rsidRPr="00D21A43" w:rsidRDefault="007939CB" w:rsidP="007939CB">
      <w:pPr>
        <w:ind w:left="720"/>
        <w:rPr>
          <w:rFonts w:ascii="Times New Roman" w:hAnsi="Times New Roman" w:cs="Times New Roman"/>
          <w:sz w:val="28"/>
          <w:szCs w:val="28"/>
        </w:rPr>
      </w:pPr>
      <w:r w:rsidRPr="00D21A43">
        <w:rPr>
          <w:rFonts w:ascii="Times New Roman" w:hAnsi="Times New Roman" w:cs="Times New Roman"/>
          <w:sz w:val="28"/>
          <w:szCs w:val="28"/>
        </w:rPr>
        <w:t>Struct KhoiGach</w:t>
      </w:r>
    </w:p>
    <w:p w:rsidR="007939CB" w:rsidRPr="00D21A43" w:rsidRDefault="007939CB" w:rsidP="007939CB">
      <w:pPr>
        <w:ind w:left="720"/>
        <w:rPr>
          <w:rFonts w:ascii="Times New Roman" w:hAnsi="Times New Roman" w:cs="Times New Roman"/>
          <w:sz w:val="28"/>
          <w:szCs w:val="28"/>
        </w:rPr>
      </w:pPr>
      <w:r w:rsidRPr="00D21A43">
        <w:rPr>
          <w:rFonts w:ascii="Times New Roman" w:hAnsi="Times New Roman" w:cs="Times New Roman"/>
          <w:sz w:val="28"/>
          <w:szCs w:val="28"/>
        </w:rPr>
        <w:t>{</w:t>
      </w:r>
    </w:p>
    <w:p w:rsidR="007939CB" w:rsidRPr="00D21A43" w:rsidRDefault="007939CB" w:rsidP="007939CB">
      <w:pPr>
        <w:ind w:left="1440"/>
        <w:rPr>
          <w:rFonts w:ascii="Times New Roman" w:hAnsi="Times New Roman" w:cs="Times New Roman"/>
          <w:sz w:val="28"/>
          <w:szCs w:val="28"/>
        </w:rPr>
      </w:pPr>
      <w:r>
        <w:rPr>
          <w:rFonts w:ascii="Times New Roman" w:hAnsi="Times New Roman" w:cs="Times New Roman"/>
          <w:sz w:val="28"/>
          <w:szCs w:val="28"/>
        </w:rPr>
        <w:t>i</w:t>
      </w:r>
      <w:r w:rsidRPr="00D21A43">
        <w:rPr>
          <w:rFonts w:ascii="Times New Roman" w:hAnsi="Times New Roman" w:cs="Times New Roman"/>
          <w:sz w:val="28"/>
          <w:szCs w:val="28"/>
        </w:rPr>
        <w:t>nt **arr;</w:t>
      </w:r>
    </w:p>
    <w:p w:rsidR="007939CB" w:rsidRPr="00D21A43" w:rsidRDefault="007939CB" w:rsidP="007939CB">
      <w:pPr>
        <w:ind w:left="1440"/>
        <w:rPr>
          <w:rFonts w:ascii="Times New Roman" w:hAnsi="Times New Roman" w:cs="Times New Roman"/>
          <w:sz w:val="28"/>
          <w:szCs w:val="28"/>
        </w:rPr>
      </w:pPr>
      <w:r>
        <w:rPr>
          <w:rFonts w:ascii="Times New Roman" w:hAnsi="Times New Roman" w:cs="Times New Roman"/>
          <w:sz w:val="28"/>
          <w:szCs w:val="28"/>
        </w:rPr>
        <w:t>i</w:t>
      </w:r>
      <w:r w:rsidRPr="00D21A43">
        <w:rPr>
          <w:rFonts w:ascii="Times New Roman" w:hAnsi="Times New Roman" w:cs="Times New Roman"/>
          <w:sz w:val="28"/>
          <w:szCs w:val="28"/>
        </w:rPr>
        <w:t>nt Row, Col;</w:t>
      </w:r>
    </w:p>
    <w:p w:rsidR="007939CB" w:rsidRPr="00D21A43" w:rsidRDefault="007939CB" w:rsidP="007939CB">
      <w:pPr>
        <w:ind w:left="1440"/>
        <w:rPr>
          <w:rFonts w:ascii="Times New Roman" w:hAnsi="Times New Roman" w:cs="Times New Roman"/>
          <w:sz w:val="28"/>
          <w:szCs w:val="28"/>
        </w:rPr>
      </w:pPr>
      <w:r>
        <w:rPr>
          <w:rFonts w:ascii="Times New Roman" w:hAnsi="Times New Roman" w:cs="Times New Roman"/>
          <w:sz w:val="28"/>
          <w:szCs w:val="28"/>
        </w:rPr>
        <w:t>i</w:t>
      </w:r>
      <w:r w:rsidRPr="00D21A43">
        <w:rPr>
          <w:rFonts w:ascii="Times New Roman" w:hAnsi="Times New Roman" w:cs="Times New Roman"/>
          <w:sz w:val="28"/>
          <w:szCs w:val="28"/>
        </w:rPr>
        <w:t>nt iBoard, jBoard;</w:t>
      </w:r>
    </w:p>
    <w:p w:rsidR="007939CB" w:rsidRPr="00D21A43" w:rsidRDefault="007939CB" w:rsidP="007939CB">
      <w:pPr>
        <w:ind w:left="720"/>
        <w:rPr>
          <w:rFonts w:ascii="Times New Roman" w:hAnsi="Times New Roman" w:cs="Times New Roman"/>
          <w:sz w:val="28"/>
          <w:szCs w:val="28"/>
        </w:rPr>
      </w:pPr>
      <w:r w:rsidRPr="00D21A43">
        <w:rPr>
          <w:rFonts w:ascii="Times New Roman" w:hAnsi="Times New Roman" w:cs="Times New Roman"/>
          <w:sz w:val="28"/>
          <w:szCs w:val="28"/>
        </w:rPr>
        <w:t>};</w:t>
      </w:r>
    </w:p>
    <w:p w:rsidR="007939CB" w:rsidRPr="00D21A43" w:rsidRDefault="007939CB" w:rsidP="007939CB">
      <w:pPr>
        <w:rPr>
          <w:rFonts w:ascii="Times New Roman" w:hAnsi="Times New Roman" w:cs="Times New Roman"/>
          <w:sz w:val="28"/>
          <w:szCs w:val="28"/>
        </w:rPr>
      </w:pPr>
      <w:r w:rsidRPr="00D21A43">
        <w:rPr>
          <w:rFonts w:ascii="Times New Roman" w:hAnsi="Times New Roman" w:cs="Times New Roman"/>
          <w:sz w:val="28"/>
          <w:szCs w:val="28"/>
        </w:rPr>
        <w:t>Trong đó:</w:t>
      </w:r>
    </w:p>
    <w:p w:rsidR="007939CB" w:rsidRPr="00D21A43" w:rsidRDefault="007939CB" w:rsidP="007939CB">
      <w:pPr>
        <w:pStyle w:val="ListParagraph"/>
        <w:numPr>
          <w:ilvl w:val="0"/>
          <w:numId w:val="4"/>
        </w:numPr>
        <w:rPr>
          <w:rFonts w:ascii="Times New Roman" w:hAnsi="Times New Roman" w:cs="Times New Roman"/>
          <w:sz w:val="28"/>
          <w:szCs w:val="28"/>
        </w:rPr>
      </w:pPr>
      <w:r w:rsidRPr="00D21A43">
        <w:rPr>
          <w:rFonts w:ascii="Times New Roman" w:hAnsi="Times New Roman" w:cs="Times New Roman"/>
          <w:sz w:val="28"/>
          <w:szCs w:val="28"/>
        </w:rPr>
        <w:t>arr là một con trỏ để mô tả ma trận trạng thái thep từng loại khối gạch: 4x1, 2x2, 2x3</w:t>
      </w:r>
    </w:p>
    <w:p w:rsidR="007939CB" w:rsidRPr="00D21A43" w:rsidRDefault="007939CB" w:rsidP="007939CB">
      <w:pPr>
        <w:pStyle w:val="ListParagraph"/>
        <w:numPr>
          <w:ilvl w:val="0"/>
          <w:numId w:val="4"/>
        </w:numPr>
        <w:rPr>
          <w:rFonts w:ascii="Times New Roman" w:hAnsi="Times New Roman" w:cs="Times New Roman"/>
          <w:sz w:val="28"/>
          <w:szCs w:val="28"/>
        </w:rPr>
      </w:pPr>
      <w:r w:rsidRPr="00D21A43">
        <w:rPr>
          <w:rFonts w:ascii="Times New Roman" w:hAnsi="Times New Roman" w:cs="Times New Roman"/>
          <w:sz w:val="28"/>
          <w:szCs w:val="28"/>
        </w:rPr>
        <w:t>2 biến Row, Col thể hiện kích thước của ma trận trạng thái ( cho biết hình dáng khối gạch)</w:t>
      </w:r>
    </w:p>
    <w:p w:rsidR="007939CB" w:rsidRPr="00D21A43" w:rsidRDefault="007939CB" w:rsidP="007939CB">
      <w:pPr>
        <w:pStyle w:val="ListParagraph"/>
        <w:numPr>
          <w:ilvl w:val="0"/>
          <w:numId w:val="4"/>
        </w:numPr>
        <w:rPr>
          <w:rFonts w:ascii="Times New Roman" w:hAnsi="Times New Roman" w:cs="Times New Roman"/>
          <w:sz w:val="28"/>
          <w:szCs w:val="28"/>
        </w:rPr>
      </w:pPr>
      <w:r w:rsidRPr="00D21A43">
        <w:rPr>
          <w:rFonts w:ascii="Times New Roman" w:hAnsi="Times New Roman" w:cs="Times New Roman"/>
          <w:sz w:val="28"/>
          <w:szCs w:val="28"/>
        </w:rPr>
        <w:t>iBoard, jBoard: cho biết vị trí hiện tại của Khối Gạch đang nằm đâu trên ma trận Board[22][10</w:t>
      </w:r>
    </w:p>
    <w:p w:rsidR="007939CB" w:rsidRPr="00D21A43" w:rsidRDefault="007939CB" w:rsidP="007939CB">
      <w:pPr>
        <w:rPr>
          <w:rFonts w:ascii="Times New Roman" w:hAnsi="Times New Roman" w:cs="Times New Roman"/>
          <w:sz w:val="28"/>
          <w:szCs w:val="28"/>
        </w:rPr>
      </w:pPr>
    </w:p>
    <w:p w:rsidR="007939CB" w:rsidRPr="00D21A43" w:rsidRDefault="007939CB" w:rsidP="007939CB">
      <w:pPr>
        <w:pStyle w:val="ListParagraph"/>
        <w:numPr>
          <w:ilvl w:val="0"/>
          <w:numId w:val="2"/>
        </w:numPr>
        <w:rPr>
          <w:rFonts w:ascii="Times New Roman" w:hAnsi="Times New Roman" w:cs="Times New Roman"/>
          <w:color w:val="000000" w:themeColor="text1"/>
          <w:sz w:val="28"/>
          <w:szCs w:val="28"/>
        </w:rPr>
      </w:pPr>
      <w:r w:rsidRPr="00D21A43">
        <w:rPr>
          <w:rFonts w:ascii="Times New Roman" w:hAnsi="Times New Roman" w:cs="Times New Roman"/>
          <w:color w:val="000000" w:themeColor="text1"/>
          <w:sz w:val="28"/>
          <w:szCs w:val="28"/>
        </w:rPr>
        <w:t>Hàm vẽ ma trận trạng thái</w:t>
      </w:r>
    </w:p>
    <w:p w:rsidR="007939CB" w:rsidRPr="00D21A43" w:rsidRDefault="007939CB" w:rsidP="007939CB">
      <w:pPr>
        <w:ind w:left="720"/>
        <w:rPr>
          <w:color w:val="5B9BD5" w:themeColor="accent1"/>
          <w:sz w:val="28"/>
          <w:szCs w:val="28"/>
        </w:rPr>
      </w:pPr>
      <w:r w:rsidRPr="00D21A43">
        <w:rPr>
          <w:color w:val="5B9BD5" w:themeColor="accent1"/>
          <w:sz w:val="28"/>
          <w:szCs w:val="28"/>
        </w:rPr>
        <w:t xml:space="preserve"> void DisplayBoard() </w:t>
      </w:r>
    </w:p>
    <w:p w:rsidR="007939CB" w:rsidRPr="00D21A43" w:rsidRDefault="007939CB" w:rsidP="007939CB">
      <w:pPr>
        <w:pStyle w:val="ListParagraph"/>
        <w:numPr>
          <w:ilvl w:val="0"/>
          <w:numId w:val="1"/>
        </w:numPr>
        <w:rPr>
          <w:color w:val="5B9BD5" w:themeColor="accent1"/>
          <w:sz w:val="28"/>
          <w:szCs w:val="28"/>
        </w:rPr>
      </w:pPr>
      <w:r w:rsidRPr="00D21A43">
        <w:rPr>
          <w:sz w:val="28"/>
          <w:szCs w:val="28"/>
        </w:rPr>
        <w:t>Nếu có gạch  và nằm trong khung trò chơi hiển thị thì vẽ kí tự lên mà hình</w:t>
      </w:r>
    </w:p>
    <w:p w:rsidR="007939CB" w:rsidRPr="00D21A43" w:rsidRDefault="007939CB" w:rsidP="007939CB">
      <w:pPr>
        <w:ind w:left="360"/>
        <w:rPr>
          <w:color w:val="5B9BD5" w:themeColor="accent1"/>
          <w:sz w:val="28"/>
          <w:szCs w:val="28"/>
        </w:rPr>
      </w:pPr>
    </w:p>
    <w:p w:rsidR="007939CB" w:rsidRPr="00D21A43" w:rsidRDefault="007939CB" w:rsidP="007939CB">
      <w:pPr>
        <w:pStyle w:val="ListParagraph"/>
        <w:numPr>
          <w:ilvl w:val="0"/>
          <w:numId w:val="2"/>
        </w:numPr>
        <w:rPr>
          <w:sz w:val="28"/>
          <w:szCs w:val="28"/>
        </w:rPr>
      </w:pPr>
      <w:r w:rsidRPr="00D21A43">
        <w:rPr>
          <w:sz w:val="28"/>
          <w:szCs w:val="28"/>
        </w:rPr>
        <w:t>Hàm cập nhật lại gia trị cho ma trận khi xóa đi một hàng đầy(chú ý đk xóa khi số hàng &lt;= 4 và &gt;0)</w:t>
      </w:r>
    </w:p>
    <w:p w:rsidR="007939CB" w:rsidRPr="00D21A43" w:rsidRDefault="007939CB" w:rsidP="007939CB">
      <w:pPr>
        <w:ind w:left="720"/>
        <w:rPr>
          <w:color w:val="5B9BD5" w:themeColor="accent1"/>
          <w:sz w:val="28"/>
          <w:szCs w:val="28"/>
        </w:rPr>
      </w:pPr>
      <w:r w:rsidRPr="00D21A43">
        <w:rPr>
          <w:color w:val="5B9BD5" w:themeColor="accent1"/>
          <w:sz w:val="28"/>
          <w:szCs w:val="28"/>
        </w:rPr>
        <w:t>void CapNhatLaiToaDo(int hang)</w:t>
      </w:r>
    </w:p>
    <w:p w:rsidR="007939CB" w:rsidRPr="00C40908" w:rsidRDefault="007939CB" w:rsidP="007939CB">
      <w:pPr>
        <w:rPr>
          <w:color w:val="5B9BD5" w:themeColor="accent1"/>
        </w:rPr>
      </w:pPr>
    </w:p>
    <w:p w:rsidR="007939CB" w:rsidRPr="00647B69" w:rsidRDefault="007939CB" w:rsidP="007939CB">
      <w:pPr>
        <w:rPr>
          <w:color w:val="2E74B5" w:themeColor="accent1" w:themeShade="BF"/>
        </w:rPr>
      </w:pPr>
      <w:r w:rsidRPr="00647B69">
        <w:rPr>
          <w:color w:val="2E74B5" w:themeColor="accent1" w:themeShade="BF"/>
        </w:rPr>
        <w:t xml:space="preserve"> ()</w:t>
      </w:r>
    </w:p>
    <w:p w:rsidR="00F2691B" w:rsidRPr="007939CB" w:rsidRDefault="00F2691B" w:rsidP="007939CB">
      <w:bookmarkStart w:id="0" w:name="_GoBack"/>
      <w:bookmarkEnd w:id="0"/>
    </w:p>
    <w:sectPr w:rsidR="00F2691B" w:rsidRPr="007939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Script">
    <w:panose1 w:val="020B0504020000000003"/>
    <w:charset w:val="00"/>
    <w:family w:val="swiss"/>
    <w:pitch w:val="variable"/>
    <w:sig w:usb0="0000028F"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DB6CD5"/>
    <w:multiLevelType w:val="hybridMultilevel"/>
    <w:tmpl w:val="698A4736"/>
    <w:lvl w:ilvl="0" w:tplc="BF62B7B0">
      <w:start w:val="1"/>
      <w:numFmt w:val="bullet"/>
      <w:lvlText w:val="-"/>
      <w:lvlJc w:val="left"/>
      <w:pPr>
        <w:ind w:left="720" w:hanging="360"/>
      </w:pPr>
      <w:rPr>
        <w:rFonts w:ascii="Segoe Script" w:hAnsi="Segoe Scrip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76386D"/>
    <w:multiLevelType w:val="hybridMultilevel"/>
    <w:tmpl w:val="F9745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543C93"/>
    <w:multiLevelType w:val="hybridMultilevel"/>
    <w:tmpl w:val="D49285C0"/>
    <w:lvl w:ilvl="0" w:tplc="CA941408">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0A06F42"/>
    <w:multiLevelType w:val="hybridMultilevel"/>
    <w:tmpl w:val="EC44A66E"/>
    <w:lvl w:ilvl="0" w:tplc="BF62B7B0">
      <w:start w:val="1"/>
      <w:numFmt w:val="bullet"/>
      <w:lvlText w:val="-"/>
      <w:lvlJc w:val="left"/>
      <w:pPr>
        <w:ind w:left="720" w:hanging="360"/>
      </w:pPr>
      <w:rPr>
        <w:rFonts w:ascii="Segoe Script" w:hAnsi="Segoe Script"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B69"/>
    <w:rsid w:val="00647B69"/>
    <w:rsid w:val="007939CB"/>
    <w:rsid w:val="00F26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DD242D-B46D-4FBA-8AC4-533FF5DB1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39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9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180</Words>
  <Characters>1027</Characters>
  <Application>Microsoft Office Word</Application>
  <DocSecurity>0</DocSecurity>
  <Lines>8</Lines>
  <Paragraphs>2</Paragraphs>
  <ScaleCrop>false</ScaleCrop>
  <Company/>
  <LinksUpToDate>false</LinksUpToDate>
  <CharactersWithSpaces>1205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Huypv12</dc:creator>
  <cp:keywords/>
  <dc:description/>
  <cp:lastModifiedBy>Black</cp:lastModifiedBy>
  <cp:revision>2</cp:revision>
  <dcterms:created xsi:type="dcterms:W3CDTF">2018-04-01T02:38:00Z</dcterms:created>
  <dcterms:modified xsi:type="dcterms:W3CDTF">2018-04-01T07:39:00Z</dcterms:modified>
</cp:coreProperties>
</file>